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Teufel</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Eine Geisteskraft, die über alle Beschreibbarkeit in die maximale Widersprüchlichkeit führt, die kein Mensch versteht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Die Konsequenz der Naturgesetze als Zeugen</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Inkonsequentes Verhalten von Menschen entspricht überhaupt nicht dem immer konsequenten Verhalten von Naturgesetzen. Die Naturgesetze wirken immer konsequent. Es steht überhaupt nicht in Frage, ob Naturgesetze, wie z.B. die Erdanziehungskraft, nicht konsequent wirken darf. Die Erdanziehungskraft wirkt immer konsequent und ordnet Gegenstände und Begegnungen von Menschen hier auf der Erde auf dem </w:t>
      </w:r>
      <w:r w:rsidDel="00000000" w:rsidR="00000000" w:rsidRPr="00000000">
        <w:rPr>
          <w:i w:val="1"/>
          <w:iCs w:val="1"/>
          <w:rtl w:val="0"/>
        </w:rPr>
        <w:t xml:space="preserve">Boden</w:t>
      </w:r>
      <w:r w:rsidDel="00000000" w:rsidR="00000000" w:rsidRPr="00000000">
        <w:rPr>
          <w:rtl w:val="0"/>
        </w:rPr>
        <w:t xml:space="preserve">. Die Hölle für den Menschen ist konsequent, weil der Mensch inkonsequent handelt. Die Sonne scheint konsequent auf diese Erde. Sie ist nicht Schuld an den Wolken. Für die Wolken kann sie gar nichts. Die Wolken entstehen durch Wasser. Aber deswegen hört die Sonne nicht auf zu scheinen. Die Nacht dient dem Menschen in seiner Schwachheit zur Erholung. Die Sonne scheint dann nicht, sie kann es auch nicht, weil sie nicht um die Ecke scheint. Die Sonne scheint konsequent. Die Sonne ist nicht Schuld daran, dass die Erde sich dreht. Aber die Erde muss sich drehen, weil die Menschen schwach sind. Die Erde dreht sich aber nicht zu schnell. Für manche dreht die Erde sich zu langsam, aber diese Sicht hilft nicht. Sie macht die Menschen nur müde und sie brauchen mehr Erholung. Das ist widersprüchlich. Die Motivation für den Menschen inkonsequent zu handeln, ist Angst. Warum hat der Mensch Angst? Wovor hat der Mensch Angst. Er spürt, dass er in dieser Welt einer Gewalt ausgesetzt ist, die weitmächtiger ist, als er selbst. Er spürt, es wird etwas mit ihm passieren und das ist unausweichlich. Und das stimmt. Alle Menschen erwartet etwas unausweichliches. Es ist der Tod. Ursprünglich war der Tod nicht die Absicht für das Leben. Der Tod ist gegen das Leben. Das Leben ist für das Leben. Menschen, die Angst haben, leben. Sie sind nicht tot. Aber sie haben Angst vor dem Tod. Menschen wollen nicht sterben. Wer hilft den Menschen, mit der Angst vor dem Tod umzugehen? Neimand, kein Mensch hilft den Menschen davor. Es sind die konsequenten Naturgesetze alleine, die den Menschen helfen. Die Naturgesetze wirken konsequent. In der Betrachtung dieser Naturgesetze findet der Mensch Ruhe vor der Angst. Anders geht es gar nicht. Menschen können nicht beruhigen. Menschen beunruhigen. Die Naturgesetzte aber wirken konsequent und beruhigen den Menschen in ihrer dauerhaften Wirkung. Das muss auch so sein, denn sie bezeugen, dass der Mensch mit dem inkonsequenten Verhalten inkonsequent ist. Deshalb muss der Mensch mit inkonsequentem Verhalten immer mehr Angst haben vor dem Tod. Die außergewöhnliche Konsequenz der Naturgesetze gilt es zu untersuchen und zu beschreiben hinsichtlich ihrer wichtigen und notwendigen Bedeutung für das Leben des Menschen. </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