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DA71CC" w:rsidRPr="0059376B" w:rsidRDefault="00DA71CC" w:rsidP="00DA71CC">
      <w:pPr>
        <w:rPr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Nappy, the ingenious</w:t>
      </w: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Use-Case Specification: View Wiki</w:t>
      </w:r>
    </w:p>
    <w:p w:rsidR="00A31D77" w:rsidRPr="00F21509" w:rsidRDefault="00A31D77" w:rsidP="0000346F">
      <w:pPr>
        <w:pStyle w:val="Textkrper"/>
        <w:ind w:left="0"/>
        <w:rPr>
          <w:b/>
        </w:rPr>
        <w:sectPr w:rsidR="00A31D77" w:rsidRPr="00F21509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lastRenderedPageBreak/>
        <w:t xml:space="preserve">Revision </w:t>
      </w:r>
      <w:proofErr w:type="spellStart"/>
      <w:r w:rsidRPr="0059376B">
        <w:rPr>
          <w:rFonts w:ascii="Times New Roman" w:hAnsi="Times New Roman"/>
          <w:lang w:val="de-DE"/>
        </w:rPr>
        <w:t>History</w:t>
      </w:r>
      <w:proofErr w:type="spellEnd"/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302"/>
        <w:gridCol w:w="1152"/>
        <w:gridCol w:w="3743"/>
        <w:gridCol w:w="2305"/>
      </w:tblGrid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59376B">
              <w:rPr>
                <w:b/>
                <w:lang w:val="de-DE"/>
              </w:rPr>
              <w:t>Author</w:t>
            </w:r>
            <w:proofErr w:type="spellEnd"/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Erste Version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1.1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 xml:space="preserve">Add </w:t>
            </w:r>
            <w:proofErr w:type="spellStart"/>
            <w:r w:rsidRPr="0059376B">
              <w:rPr>
                <w:lang w:val="de-DE"/>
              </w:rPr>
              <w:t>SikuliX</w:t>
            </w:r>
            <w:proofErr w:type="spellEnd"/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20/12/2015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1.2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proofErr w:type="spellStart"/>
            <w:r w:rsidRPr="0059376B">
              <w:rPr>
                <w:lang w:val="de-DE"/>
              </w:rPr>
              <w:t>Removed</w:t>
            </w:r>
            <w:proofErr w:type="spellEnd"/>
            <w:r w:rsidRPr="0059376B">
              <w:rPr>
                <w:lang w:val="de-DE"/>
              </w:rPr>
              <w:t xml:space="preserve"> Search </w:t>
            </w:r>
            <w:proofErr w:type="spellStart"/>
            <w:r w:rsidRPr="0059376B">
              <w:rPr>
                <w:lang w:val="de-DE"/>
              </w:rPr>
              <w:t>functionality</w:t>
            </w:r>
            <w:proofErr w:type="spellEnd"/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Marvin Zerulla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1.3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 xml:space="preserve">Fix </w:t>
            </w:r>
            <w:proofErr w:type="spellStart"/>
            <w:r w:rsidRPr="0059376B">
              <w:rPr>
                <w:lang w:val="de-DE"/>
              </w:rPr>
              <w:t>document</w:t>
            </w:r>
            <w:proofErr w:type="spellEnd"/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06/04/2016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1.4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Text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19/04/2016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1.5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UC (</w:t>
            </w:r>
            <w:proofErr w:type="spellStart"/>
            <w:r w:rsidRPr="0059376B">
              <w:rPr>
                <w:lang w:val="de-DE"/>
              </w:rPr>
              <w:t>grammar</w:t>
            </w:r>
            <w:proofErr w:type="spellEnd"/>
            <w:r w:rsidRPr="0059376B">
              <w:rPr>
                <w:lang w:val="de-DE"/>
              </w:rPr>
              <w:t>, style</w:t>
            </w:r>
            <w:proofErr w:type="gramStart"/>
            <w:r w:rsidRPr="0059376B">
              <w:rPr>
                <w:lang w:val="de-DE"/>
              </w:rPr>
              <w:t>,..</w:t>
            </w:r>
            <w:proofErr w:type="gramEnd"/>
            <w:r w:rsidRPr="0059376B">
              <w:rPr>
                <w:lang w:val="de-DE"/>
              </w:rPr>
              <w:t>)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</w:tbl>
    <w:p w:rsidR="00A31D77" w:rsidRPr="0059376B" w:rsidRDefault="00A31D77">
      <w:pPr>
        <w:rPr>
          <w:lang w:val="de-DE"/>
        </w:rPr>
      </w:pPr>
    </w:p>
    <w:p w:rsidR="00A31D77" w:rsidRPr="0059376B" w:rsidRDefault="00990569">
      <w:pPr>
        <w:pStyle w:val="Titel"/>
        <w:pageBreakBefore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lastRenderedPageBreak/>
        <w:t xml:space="preserve">Table </w:t>
      </w:r>
      <w:proofErr w:type="spellStart"/>
      <w:r w:rsidRPr="0059376B">
        <w:rPr>
          <w:rFonts w:ascii="Times New Roman" w:hAnsi="Times New Roman"/>
          <w:lang w:val="de-DE"/>
        </w:rPr>
        <w:t>of</w:t>
      </w:r>
      <w:proofErr w:type="spellEnd"/>
      <w:r w:rsidRPr="0059376B">
        <w:rPr>
          <w:rFonts w:ascii="Times New Roman" w:hAnsi="Times New Roman"/>
          <w:lang w:val="de-DE"/>
        </w:rPr>
        <w:t xml:space="preserve"> Contents</w:t>
      </w:r>
    </w:p>
    <w:p w:rsidR="00540712" w:rsidRDefault="00990569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59376B">
        <w:rPr>
          <w:lang w:val="de-DE"/>
        </w:rPr>
        <w:fldChar w:fldCharType="begin"/>
      </w:r>
      <w:r w:rsidRPr="0059376B">
        <w:rPr>
          <w:lang w:val="de-DE"/>
        </w:rPr>
        <w:instrText>TOC</w:instrText>
      </w:r>
      <w:r w:rsidRPr="0059376B">
        <w:rPr>
          <w:lang w:val="de-DE"/>
        </w:rPr>
        <w:fldChar w:fldCharType="separate"/>
      </w:r>
      <w:r w:rsidR="00540712" w:rsidRPr="00E31A9A">
        <w:rPr>
          <w:noProof/>
          <w:lang w:val="de-DE"/>
        </w:rPr>
        <w:t>1.</w:t>
      </w:r>
      <w:r w:rsidR="00540712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="00540712" w:rsidRPr="00E31A9A">
        <w:rPr>
          <w:noProof/>
          <w:lang w:val="de-DE"/>
        </w:rPr>
        <w:t>Use-Case View Wiki</w:t>
      </w:r>
      <w:r w:rsidR="00540712">
        <w:rPr>
          <w:noProof/>
        </w:rPr>
        <w:tab/>
      </w:r>
      <w:r w:rsidR="00540712">
        <w:rPr>
          <w:noProof/>
        </w:rPr>
        <w:fldChar w:fldCharType="begin"/>
      </w:r>
      <w:r w:rsidR="00540712">
        <w:rPr>
          <w:noProof/>
        </w:rPr>
        <w:instrText xml:space="preserve"> PAGEREF _Toc448861210 \h </w:instrText>
      </w:r>
      <w:r w:rsidR="00540712">
        <w:rPr>
          <w:noProof/>
        </w:rPr>
      </w:r>
      <w:r w:rsidR="00540712">
        <w:rPr>
          <w:noProof/>
        </w:rPr>
        <w:fldChar w:fldCharType="separate"/>
      </w:r>
      <w:r w:rsidR="00540712">
        <w:rPr>
          <w:noProof/>
        </w:rPr>
        <w:t>4</w:t>
      </w:r>
      <w:r w:rsidR="00540712"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0712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540712" w:rsidRDefault="00540712" w:rsidP="00540712">
      <w:pPr>
        <w:pStyle w:val="Verzeichnis3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 w:rsidRPr="00540712">
        <w:t>2.2.1</w:t>
      </w:r>
      <w:r w:rsidRPr="00540712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 w:rsidRPr="00540712">
        <w:t>Starte Wiki über das Menu</w:t>
      </w:r>
      <w:r w:rsidRPr="00540712">
        <w:tab/>
      </w:r>
      <w:r w:rsidRPr="00540712">
        <w:fldChar w:fldCharType="begin"/>
      </w:r>
      <w:r w:rsidRPr="00540712">
        <w:instrText xml:space="preserve"> PAGEREF _Toc448861215 \h </w:instrText>
      </w:r>
      <w:r w:rsidRPr="00540712">
        <w:fldChar w:fldCharType="separate"/>
      </w:r>
      <w:r w:rsidRPr="00540712">
        <w:t>6</w:t>
      </w:r>
      <w:r w:rsidRPr="00540712"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3.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4.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5.1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C73" w:rsidRDefault="00540712" w:rsidP="006C6C73">
      <w:pPr>
        <w:pStyle w:val="Verzeichnis1"/>
        <w:tabs>
          <w:tab w:val="left" w:pos="400"/>
          <w:tab w:val="right" w:pos="9350"/>
        </w:tabs>
        <w:rPr>
          <w:noProof/>
        </w:rPr>
      </w:pPr>
      <w:r w:rsidRPr="00E31A9A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C73" w:rsidRPr="006C6C73" w:rsidRDefault="006C6C73" w:rsidP="006C6C73">
      <w:pPr>
        <w:rPr>
          <w:rFonts w:eastAsiaTheme="minorEastAsia"/>
        </w:rPr>
      </w:pPr>
      <w:r>
        <w:rPr>
          <w:rFonts w:eastAsiaTheme="minorEastAsia"/>
        </w:rPr>
        <w:t xml:space="preserve">   6.1</w:t>
      </w:r>
      <w:r>
        <w:rPr>
          <w:rFonts w:eastAsiaTheme="minorEastAsia"/>
        </w:rPr>
        <w:tab/>
        <w:t>Function Points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8</w:t>
      </w: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fldChar w:fldCharType="end"/>
      </w:r>
    </w:p>
    <w:p w:rsidR="00A31D77" w:rsidRPr="0059376B" w:rsidRDefault="00A31D77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0" w:name="_Toc435884346"/>
      <w:bookmarkStart w:id="1" w:name="_Toc448861210"/>
      <w:bookmarkEnd w:id="0"/>
      <w:proofErr w:type="spellStart"/>
      <w:r w:rsidRPr="0059376B">
        <w:rPr>
          <w:rFonts w:ascii="Times New Roman" w:hAnsi="Times New Roman"/>
          <w:lang w:val="de-DE"/>
        </w:rPr>
        <w:lastRenderedPageBreak/>
        <w:t>Use</w:t>
      </w:r>
      <w:proofErr w:type="spellEnd"/>
      <w:r w:rsidRPr="0059376B">
        <w:rPr>
          <w:rFonts w:ascii="Times New Roman" w:hAnsi="Times New Roman"/>
          <w:lang w:val="de-DE"/>
        </w:rPr>
        <w:t>-Case View Wiki</w:t>
      </w:r>
      <w:bookmarkEnd w:id="1"/>
    </w:p>
    <w:p w:rsidR="00A31D77" w:rsidRPr="0059376B" w:rsidRDefault="00990569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2" w:name="_Toc435884347"/>
      <w:bookmarkStart w:id="3" w:name="_Toc423410238"/>
      <w:bookmarkStart w:id="4" w:name="_Toc425054504"/>
      <w:bookmarkStart w:id="5" w:name="_Toc448861211"/>
      <w:bookmarkEnd w:id="2"/>
      <w:bookmarkEnd w:id="3"/>
      <w:bookmarkEnd w:id="4"/>
      <w:r w:rsidRPr="0059376B">
        <w:rPr>
          <w:rFonts w:ascii="Times New Roman" w:hAnsi="Times New Roman"/>
          <w:lang w:val="de-DE"/>
        </w:rPr>
        <w:t>Brief Description</w:t>
      </w:r>
      <w:bookmarkEnd w:id="5"/>
    </w:p>
    <w:p w:rsidR="00A31D77" w:rsidRPr="0059376B" w:rsidRDefault="0059376B" w:rsidP="0059376B">
      <w:pPr>
        <w:ind w:left="720"/>
        <w:rPr>
          <w:lang w:val="de-DE"/>
        </w:rPr>
      </w:pPr>
      <w:r w:rsidRPr="0059376B">
        <w:rPr>
          <w:lang w:val="de-DE"/>
        </w:rPr>
        <w:t xml:space="preserve">Dieser </w:t>
      </w:r>
      <w:proofErr w:type="spellStart"/>
      <w:r w:rsidRPr="0059376B">
        <w:rPr>
          <w:lang w:val="de-DE"/>
        </w:rPr>
        <w:t>Use</w:t>
      </w:r>
      <w:proofErr w:type="spellEnd"/>
      <w:r w:rsidRPr="0059376B">
        <w:rPr>
          <w:lang w:val="de-DE"/>
        </w:rPr>
        <w:t>-C</w:t>
      </w:r>
      <w:r>
        <w:rPr>
          <w:lang w:val="de-DE"/>
        </w:rPr>
        <w:t>ase ermöglicht es dem Benutzer auf Informationen über alle verfügbaren Figuren zuzugreifen. Die Informationen sind bewusst kurz gehalten und beinhalten ein Bild, Vor- und Nachname, Spitzname und eine kurze Beschreibung.</w:t>
      </w:r>
      <w:r w:rsidR="00990569" w:rsidRPr="0059376B">
        <w:rPr>
          <w:lang w:val="de-DE"/>
        </w:rPr>
        <w:br/>
      </w:r>
    </w:p>
    <w:p w:rsidR="00A31D77" w:rsidRPr="0059376B" w:rsidRDefault="00990569">
      <w:pPr>
        <w:pStyle w:val="InfoBlue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4724400" cy="57334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Default="00A31D77">
      <w:pPr>
        <w:pStyle w:val="Textkrper"/>
        <w:rPr>
          <w:lang w:val="de-DE"/>
        </w:rPr>
      </w:pPr>
    </w:p>
    <w:p w:rsidR="0059376B" w:rsidRDefault="0059376B">
      <w:pPr>
        <w:pStyle w:val="Textkrper"/>
        <w:rPr>
          <w:lang w:val="de-DE"/>
        </w:rPr>
      </w:pPr>
    </w:p>
    <w:p w:rsidR="0059376B" w:rsidRPr="0059376B" w:rsidRDefault="0059376B">
      <w:pPr>
        <w:pStyle w:val="Textkrper"/>
        <w:rPr>
          <w:lang w:val="de-DE"/>
        </w:rPr>
      </w:pPr>
    </w:p>
    <w:p w:rsidR="00A31D77" w:rsidRPr="0059376B" w:rsidRDefault="00A31D77">
      <w:pPr>
        <w:pStyle w:val="Textkrper"/>
        <w:rPr>
          <w:lang w:val="de-DE"/>
        </w:rPr>
      </w:pP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35884348"/>
      <w:bookmarkStart w:id="9" w:name="_Toc448861212"/>
      <w:bookmarkEnd w:id="6"/>
      <w:bookmarkEnd w:id="7"/>
      <w:bookmarkEnd w:id="8"/>
      <w:r w:rsidRPr="0059376B">
        <w:rPr>
          <w:rFonts w:ascii="Times New Roman" w:hAnsi="Times New Roman"/>
          <w:lang w:val="de-DE"/>
        </w:rPr>
        <w:lastRenderedPageBreak/>
        <w:t xml:space="preserve">Flow </w:t>
      </w:r>
      <w:proofErr w:type="spellStart"/>
      <w:r w:rsidRPr="0059376B">
        <w:rPr>
          <w:rFonts w:ascii="Times New Roman" w:hAnsi="Times New Roman"/>
          <w:lang w:val="de-DE"/>
        </w:rPr>
        <w:t>of</w:t>
      </w:r>
      <w:proofErr w:type="spellEnd"/>
      <w:r w:rsidRPr="0059376B">
        <w:rPr>
          <w:rFonts w:ascii="Times New Roman" w:hAnsi="Times New Roman"/>
          <w:lang w:val="de-DE"/>
        </w:rPr>
        <w:t xml:space="preserve"> Events</w:t>
      </w:r>
      <w:bookmarkEnd w:id="9"/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35884349"/>
      <w:bookmarkStart w:id="13" w:name="_Toc448861213"/>
      <w:r w:rsidRPr="0059376B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bookmarkEnd w:id="13"/>
      <w:r w:rsidRPr="0059376B">
        <w:rPr>
          <w:rFonts w:ascii="Times New Roman" w:hAnsi="Times New Roman"/>
          <w:lang w:val="de-DE"/>
        </w:rPr>
        <w:t xml:space="preserve"> </w:t>
      </w:r>
    </w:p>
    <w:p w:rsidR="00A31D77" w:rsidRPr="0059376B" w:rsidRDefault="009462B5">
      <w:pPr>
        <w:ind w:left="720"/>
        <w:rPr>
          <w:lang w:val="de-DE" w:eastAsia="de-DE"/>
        </w:rPr>
      </w:pPr>
      <w:r w:rsidRPr="0059376B">
        <w:rPr>
          <w:noProof/>
          <w:lang w:val="de-DE" w:eastAsia="de-DE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199390</wp:posOffset>
            </wp:positionV>
            <wp:extent cx="5753100" cy="44862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76B" w:rsidRDefault="0059376B" w:rsidP="0059376B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59376B" w:rsidRDefault="0059376B" w:rsidP="0059376B">
      <w:pPr>
        <w:rPr>
          <w:noProof/>
          <w:lang w:val="de-DE" w:eastAsia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1: Open Wiki on the main screen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3221355" cy="116967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2: Open Wiki in the menu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3157855" cy="1797050"/>
            <wp:effectExtent l="0" t="0" r="0" b="0"/>
            <wp:docPr id="4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4" w:name="_Toc435884350"/>
      <w:bookmarkStart w:id="15" w:name="_Toc423410241"/>
      <w:bookmarkStart w:id="16" w:name="_Toc425054507"/>
      <w:bookmarkStart w:id="17" w:name="_Toc448861214"/>
      <w:bookmarkEnd w:id="14"/>
      <w:bookmarkEnd w:id="15"/>
      <w:bookmarkEnd w:id="16"/>
      <w:r w:rsidRPr="0059376B">
        <w:rPr>
          <w:rFonts w:ascii="Times New Roman" w:hAnsi="Times New Roman"/>
          <w:lang w:val="de-DE"/>
        </w:rPr>
        <w:t xml:space="preserve">Alternative </w:t>
      </w:r>
      <w:proofErr w:type="spellStart"/>
      <w:r w:rsidRPr="0059376B">
        <w:rPr>
          <w:rFonts w:ascii="Times New Roman" w:hAnsi="Times New Roman"/>
          <w:lang w:val="de-DE"/>
        </w:rPr>
        <w:t>Flows</w:t>
      </w:r>
      <w:bookmarkEnd w:id="17"/>
      <w:proofErr w:type="spellEnd"/>
    </w:p>
    <w:p w:rsidR="00A31D77" w:rsidRPr="0059376B" w:rsidRDefault="0059376B" w:rsidP="005803DC">
      <w:pPr>
        <w:pStyle w:val="berschrift3"/>
        <w:widowControl/>
        <w:numPr>
          <w:ilvl w:val="2"/>
          <w:numId w:val="1"/>
        </w:numPr>
        <w:rPr>
          <w:rFonts w:ascii="Times New Roman" w:hAnsi="Times New Roman"/>
          <w:b/>
          <w:i w:val="0"/>
          <w:lang w:val="de-DE"/>
        </w:rPr>
      </w:pPr>
      <w:bookmarkStart w:id="18" w:name="_Toc435884351"/>
      <w:bookmarkStart w:id="19" w:name="_Toc448861215"/>
      <w:bookmarkEnd w:id="18"/>
      <w:r>
        <w:rPr>
          <w:rFonts w:ascii="Times New Roman" w:hAnsi="Times New Roman"/>
          <w:b/>
          <w:i w:val="0"/>
          <w:lang w:val="de-DE"/>
        </w:rPr>
        <w:t>Starte Wiki über das Menu</w:t>
      </w:r>
      <w:bookmarkEnd w:id="19"/>
    </w:p>
    <w:p w:rsidR="00A31D77" w:rsidRPr="0059376B" w:rsidRDefault="0059376B" w:rsidP="005803DC">
      <w:pPr>
        <w:ind w:left="720" w:firstLine="360"/>
        <w:rPr>
          <w:lang w:val="de-DE"/>
        </w:rPr>
      </w:pPr>
      <w:r>
        <w:rPr>
          <w:lang w:val="de-DE"/>
        </w:rPr>
        <w:t>Der Benutzer kann das Menu auch über das Menu öffnen. Die Folgeschritte sind jedoch identisch.</w:t>
      </w: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0" w:name="_Toc423410251"/>
      <w:bookmarkStart w:id="21" w:name="_Toc425054510"/>
      <w:bookmarkStart w:id="22" w:name="_Toc435884352"/>
      <w:bookmarkStart w:id="23" w:name="_Toc448861216"/>
      <w:bookmarkEnd w:id="20"/>
      <w:bookmarkEnd w:id="21"/>
      <w:bookmarkEnd w:id="22"/>
      <w:r w:rsidRPr="0059376B">
        <w:rPr>
          <w:rFonts w:ascii="Times New Roman" w:hAnsi="Times New Roman"/>
          <w:lang w:val="de-DE"/>
        </w:rPr>
        <w:t xml:space="preserve">Special </w:t>
      </w:r>
      <w:proofErr w:type="spellStart"/>
      <w:r w:rsidRPr="0059376B">
        <w:rPr>
          <w:rFonts w:ascii="Times New Roman" w:hAnsi="Times New Roman"/>
          <w:lang w:val="de-DE"/>
        </w:rPr>
        <w:t>Requirements</w:t>
      </w:r>
      <w:bookmarkEnd w:id="23"/>
      <w:proofErr w:type="spellEnd"/>
    </w:p>
    <w:p w:rsidR="00A31D77" w:rsidRPr="0059376B" w:rsidRDefault="00990569">
      <w:pPr>
        <w:pStyle w:val="InfoBlue"/>
        <w:rPr>
          <w:lang w:val="de-DE"/>
        </w:rPr>
      </w:pPr>
      <w:r w:rsidRPr="0059376B">
        <w:rPr>
          <w:lang w:val="de-DE"/>
        </w:rPr>
        <w:t>(n/a)</w:t>
      </w:r>
    </w:p>
    <w:p w:rsidR="00A31D77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4" w:name="_Toc423410253"/>
      <w:bookmarkStart w:id="25" w:name="_Toc425054512"/>
      <w:bookmarkStart w:id="26" w:name="_Toc435884353"/>
      <w:bookmarkStart w:id="27" w:name="_Toc448861217"/>
      <w:bookmarkEnd w:id="24"/>
      <w:bookmarkEnd w:id="25"/>
      <w:bookmarkEnd w:id="26"/>
      <w:proofErr w:type="spellStart"/>
      <w:r w:rsidRPr="0059376B">
        <w:rPr>
          <w:rFonts w:ascii="Times New Roman" w:hAnsi="Times New Roman"/>
          <w:lang w:val="de-DE"/>
        </w:rPr>
        <w:t>Preconditions</w:t>
      </w:r>
      <w:bookmarkEnd w:id="27"/>
      <w:proofErr w:type="spellEnd"/>
    </w:p>
    <w:p w:rsidR="0059376B" w:rsidRPr="0059376B" w:rsidRDefault="0059376B" w:rsidP="0059376B">
      <w:pPr>
        <w:ind w:left="720"/>
        <w:rPr>
          <w:lang w:val="de-DE"/>
        </w:rPr>
      </w:pPr>
      <w:r>
        <w:rPr>
          <w:lang w:val="de-DE"/>
        </w:rPr>
        <w:t>(n/a)</w:t>
      </w: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8" w:name="_Toc423410255"/>
      <w:bookmarkStart w:id="29" w:name="_Toc425054514"/>
      <w:bookmarkStart w:id="30" w:name="_Toc435884354"/>
      <w:bookmarkStart w:id="31" w:name="_Toc448861218"/>
      <w:bookmarkEnd w:id="28"/>
      <w:bookmarkEnd w:id="29"/>
      <w:bookmarkEnd w:id="30"/>
      <w:proofErr w:type="spellStart"/>
      <w:r w:rsidRPr="0059376B">
        <w:rPr>
          <w:rFonts w:ascii="Times New Roman" w:hAnsi="Times New Roman"/>
          <w:lang w:val="de-DE"/>
        </w:rPr>
        <w:t>Postconditions</w:t>
      </w:r>
      <w:bookmarkEnd w:id="31"/>
      <w:proofErr w:type="spellEnd"/>
    </w:p>
    <w:p w:rsidR="00A31D77" w:rsidRPr="0059376B" w:rsidRDefault="0059376B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32" w:name="_Toc448861219"/>
      <w:r>
        <w:rPr>
          <w:rFonts w:ascii="Times New Roman" w:hAnsi="Times New Roman"/>
          <w:lang w:val="de-DE"/>
        </w:rPr>
        <w:t>„</w:t>
      </w:r>
      <w:proofErr w:type="spellStart"/>
      <w:r w:rsidR="00990569" w:rsidRPr="0059376B">
        <w:rPr>
          <w:rFonts w:ascii="Times New Roman" w:hAnsi="Times New Roman"/>
          <w:lang w:val="de-DE"/>
        </w:rPr>
        <w:t>Can’t</w:t>
      </w:r>
      <w:proofErr w:type="spellEnd"/>
      <w:r w:rsidR="00990569" w:rsidRPr="0059376B">
        <w:rPr>
          <w:rFonts w:ascii="Times New Roman" w:hAnsi="Times New Roman"/>
          <w:lang w:val="de-DE"/>
        </w:rPr>
        <w:t xml:space="preserve"> </w:t>
      </w:r>
      <w:proofErr w:type="spellStart"/>
      <w:r w:rsidR="00990569" w:rsidRPr="0059376B">
        <w:rPr>
          <w:rFonts w:ascii="Times New Roman" w:hAnsi="Times New Roman"/>
          <w:lang w:val="de-DE"/>
        </w:rPr>
        <w:t>click</w:t>
      </w:r>
      <w:proofErr w:type="spellEnd"/>
      <w:r w:rsidR="00990569" w:rsidRPr="0059376B">
        <w:rPr>
          <w:rFonts w:ascii="Times New Roman" w:hAnsi="Times New Roman"/>
          <w:lang w:val="de-DE"/>
        </w:rPr>
        <w:t xml:space="preserve"> </w:t>
      </w:r>
      <w:proofErr w:type="spellStart"/>
      <w:r w:rsidR="00990569" w:rsidRPr="0059376B">
        <w:rPr>
          <w:rFonts w:ascii="Times New Roman" w:hAnsi="Times New Roman"/>
          <w:lang w:val="de-DE"/>
        </w:rPr>
        <w:t>away</w:t>
      </w:r>
      <w:proofErr w:type="spellEnd"/>
      <w:r>
        <w:rPr>
          <w:rFonts w:ascii="Times New Roman" w:hAnsi="Times New Roman"/>
          <w:lang w:val="de-DE"/>
        </w:rPr>
        <w:t>“</w:t>
      </w:r>
      <w:bookmarkEnd w:id="32"/>
    </w:p>
    <w:p w:rsidR="00A31D77" w:rsidRDefault="0059376B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Pr="0059376B" w:rsidRDefault="0059376B">
      <w:pPr>
        <w:ind w:left="720"/>
        <w:rPr>
          <w:lang w:val="de-DE"/>
        </w:rPr>
      </w:pPr>
    </w:p>
    <w:p w:rsidR="00540712" w:rsidRPr="00540712" w:rsidRDefault="00990569" w:rsidP="004C12CB">
      <w:pPr>
        <w:pStyle w:val="berschrift1"/>
        <w:numPr>
          <w:ilvl w:val="0"/>
          <w:numId w:val="1"/>
        </w:numPr>
        <w:rPr>
          <w:lang w:val="de-DE"/>
        </w:rPr>
      </w:pPr>
      <w:bookmarkStart w:id="33" w:name="_Toc435884355"/>
      <w:bookmarkStart w:id="34" w:name="_Toc448861220"/>
      <w:bookmarkEnd w:id="33"/>
      <w:r w:rsidRPr="00540712">
        <w:rPr>
          <w:rFonts w:ascii="Times New Roman" w:hAnsi="Times New Roman"/>
          <w:lang w:val="de-DE"/>
        </w:rPr>
        <w:lastRenderedPageBreak/>
        <w:t xml:space="preserve">Extension </w:t>
      </w:r>
      <w:bookmarkEnd w:id="34"/>
      <w:r w:rsidR="00540712">
        <w:rPr>
          <w:rFonts w:ascii="Times New Roman" w:hAnsi="Times New Roman"/>
          <w:lang w:val="de-DE"/>
        </w:rPr>
        <w:t>Points</w:t>
      </w:r>
    </w:p>
    <w:p w:rsidR="0059376B" w:rsidRPr="0059376B" w:rsidRDefault="0059376B" w:rsidP="0059376B">
      <w:pPr>
        <w:pStyle w:val="Listenabsatz"/>
        <w:numPr>
          <w:ilvl w:val="1"/>
          <w:numId w:val="1"/>
        </w:numPr>
        <w:rPr>
          <w:b/>
          <w:lang w:val="de-DE"/>
        </w:rPr>
      </w:pPr>
      <w:proofErr w:type="spellStart"/>
      <w:r>
        <w:rPr>
          <w:b/>
          <w:lang w:val="de-DE"/>
        </w:rPr>
        <w:t>Function</w:t>
      </w:r>
      <w:proofErr w:type="spellEnd"/>
      <w:r>
        <w:rPr>
          <w:b/>
          <w:lang w:val="de-DE"/>
        </w:rPr>
        <w:t xml:space="preserve"> Points</w:t>
      </w:r>
    </w:p>
    <w:p w:rsidR="00BE464C" w:rsidRDefault="00BE464C" w:rsidP="00BE464C">
      <w:pPr>
        <w:pStyle w:val="InfoBlue"/>
        <w:ind w:left="0"/>
        <w:rPr>
          <w:lang w:val="de-DE"/>
        </w:rPr>
      </w:pPr>
    </w:p>
    <w:p w:rsidR="00A31D77" w:rsidRDefault="00BE464C" w:rsidP="00BE464C">
      <w:pPr>
        <w:pStyle w:val="InfoBlue"/>
        <w:ind w:left="0"/>
        <w:rPr>
          <w:lang w:val="de-DE"/>
        </w:rPr>
      </w:pPr>
      <w:r w:rsidRPr="00BE464C">
        <w:rPr>
          <w:noProof/>
          <w:lang w:val="de-DE" w:eastAsia="de-DE"/>
        </w:rPr>
        <w:drawing>
          <wp:inline distT="0" distB="0" distL="0" distR="0">
            <wp:extent cx="5943600" cy="2822532"/>
            <wp:effectExtent l="0" t="0" r="0" b="0"/>
            <wp:docPr id="5" name="Grafik 5" descr="D:\07 Dokumente\Nappy-the-ingenious-docs\docs\usecases\fp esti\2016-04-18 09_21_3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1_3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F21509" w:rsidRPr="008E50E2" w:rsidTr="00AD0BD3">
        <w:trPr>
          <w:trHeight w:val="270"/>
        </w:trPr>
        <w:tc>
          <w:tcPr>
            <w:tcW w:w="2361" w:type="dxa"/>
          </w:tcPr>
          <w:p w:rsidR="00F21509" w:rsidRPr="008E50E2" w:rsidRDefault="00F21509" w:rsidP="00F21509">
            <w:r>
              <w:t>EO Show Characters</w:t>
            </w:r>
          </w:p>
        </w:tc>
        <w:tc>
          <w:tcPr>
            <w:tcW w:w="2302" w:type="dxa"/>
          </w:tcPr>
          <w:p w:rsidR="00F21509" w:rsidRPr="008E50E2" w:rsidRDefault="00F21509" w:rsidP="00AD0BD3"/>
        </w:tc>
        <w:tc>
          <w:tcPr>
            <w:tcW w:w="2318" w:type="dxa"/>
          </w:tcPr>
          <w:p w:rsidR="00F21509" w:rsidRPr="008E50E2" w:rsidRDefault="00F21509" w:rsidP="00AD0BD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</w:tcPr>
          <w:p w:rsidR="00F21509" w:rsidRPr="008E50E2" w:rsidRDefault="00F21509" w:rsidP="00AD0BD3"/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ILF</w:t>
            </w:r>
          </w:p>
        </w:tc>
        <w:tc>
          <w:tcPr>
            <w:tcW w:w="2302" w:type="dxa"/>
          </w:tcPr>
          <w:p w:rsidR="00F21509" w:rsidRPr="008E50E2" w:rsidRDefault="00F21509" w:rsidP="00AD0BD3"/>
        </w:tc>
        <w:tc>
          <w:tcPr>
            <w:tcW w:w="2318" w:type="dxa"/>
          </w:tcPr>
          <w:p w:rsidR="00F21509" w:rsidRPr="008E50E2" w:rsidRDefault="00F21509" w:rsidP="00AD0BD3"/>
        </w:tc>
        <w:tc>
          <w:tcPr>
            <w:tcW w:w="2356" w:type="dxa"/>
          </w:tcPr>
          <w:p w:rsidR="00F21509" w:rsidRPr="008E50E2" w:rsidRDefault="00F21509" w:rsidP="00AD0BD3"/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EIF</w:t>
            </w:r>
          </w:p>
        </w:tc>
        <w:tc>
          <w:tcPr>
            <w:tcW w:w="2302" w:type="dxa"/>
          </w:tcPr>
          <w:p w:rsidR="00F21509" w:rsidRPr="008E50E2" w:rsidRDefault="00F21509" w:rsidP="00AD0BD3"/>
        </w:tc>
        <w:tc>
          <w:tcPr>
            <w:tcW w:w="2318" w:type="dxa"/>
          </w:tcPr>
          <w:p w:rsidR="00F21509" w:rsidRPr="008E50E2" w:rsidRDefault="00F21509" w:rsidP="00AD0BD3"/>
        </w:tc>
        <w:tc>
          <w:tcPr>
            <w:tcW w:w="2356" w:type="dxa"/>
          </w:tcPr>
          <w:p w:rsidR="00F21509" w:rsidRPr="008E50E2" w:rsidRDefault="00F21509" w:rsidP="00AD0BD3"/>
        </w:tc>
      </w:tr>
    </w:tbl>
    <w:p w:rsidR="00BE464C" w:rsidRPr="0059376B" w:rsidRDefault="00BE464C">
      <w:pPr>
        <w:pStyle w:val="InfoBlue"/>
        <w:rPr>
          <w:lang w:val="de-DE"/>
        </w:rPr>
      </w:pPr>
      <w:bookmarkStart w:id="35" w:name="_GoBack"/>
      <w:bookmarkEnd w:id="35"/>
    </w:p>
    <w:sectPr w:rsidR="00BE464C" w:rsidRPr="0059376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BE7" w:rsidRDefault="006A7BE7">
      <w:pPr>
        <w:spacing w:line="240" w:lineRule="auto"/>
      </w:pPr>
      <w:r>
        <w:separator/>
      </w:r>
    </w:p>
  </w:endnote>
  <w:endnote w:type="continuationSeparator" w:id="0">
    <w:p w:rsidR="006A7BE7" w:rsidRDefault="006A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A31D77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ind w:right="360"/>
          </w:pPr>
          <w:r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center"/>
          </w:pPr>
          <w:r>
            <w:rPr>
              <w:rFonts w:ascii="Symbol" w:hAnsi="Symbol"/>
            </w:rPr>
            <w:t></w:t>
          </w:r>
          <w:proofErr w:type="spellStart"/>
          <w:r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F21509">
            <w:rPr>
              <w:noProof/>
            </w:rPr>
            <w:t>13/05/16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21509">
            <w:rPr>
              <w:noProof/>
            </w:rPr>
            <w:t>7</w:t>
          </w:r>
          <w:r>
            <w:fldChar w:fldCharType="end"/>
          </w:r>
        </w:p>
      </w:tc>
    </w:tr>
  </w:tbl>
  <w:p w:rsidR="00A31D77" w:rsidRDefault="00A31D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BE7" w:rsidRDefault="006A7BE7">
      <w:pPr>
        <w:spacing w:line="240" w:lineRule="auto"/>
      </w:pPr>
      <w:r>
        <w:separator/>
      </w:r>
    </w:p>
  </w:footnote>
  <w:footnote w:type="continuationSeparator" w:id="0">
    <w:p w:rsidR="006A7BE7" w:rsidRDefault="006A7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77" w:rsidRDefault="00A31D77">
    <w:pPr>
      <w:rPr>
        <w:sz w:val="24"/>
      </w:rPr>
    </w:pPr>
  </w:p>
  <w:p w:rsidR="00A31D77" w:rsidRDefault="00A31D77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A31D77" w:rsidRDefault="00625C8A">
    <w:pPr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 w:rsidR="00990569">
      <w:rPr>
        <w:rFonts w:ascii="Arial" w:hAnsi="Arial"/>
        <w:b/>
        <w:sz w:val="36"/>
      </w:rPr>
      <w:t xml:space="preserve"> </w:t>
    </w:r>
  </w:p>
  <w:p w:rsidR="00A31D77" w:rsidRDefault="00A31D77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:rsidR="00A31D77" w:rsidRDefault="00A31D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378"/>
      <w:gridCol w:w="3178"/>
    </w:tblGrid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r>
            <w:t>Nappy, the ingenious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00346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625C8A" w:rsidRDefault="00625C8A">
          <w:r>
            <w:t>Use-Case Specification: View Wiki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00346F">
          <w:r>
            <w:t xml:space="preserve">  Date:                19</w:t>
          </w:r>
          <w:r w:rsidR="001B5B7A">
            <w:t>/04/2016</w:t>
          </w:r>
        </w:p>
      </w:tc>
    </w:tr>
  </w:tbl>
  <w:p w:rsidR="00A31D77" w:rsidRDefault="00A31D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921"/>
    <w:multiLevelType w:val="multilevel"/>
    <w:tmpl w:val="DAA2F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580ED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D77"/>
    <w:rsid w:val="0000346F"/>
    <w:rsid w:val="00183825"/>
    <w:rsid w:val="0019439F"/>
    <w:rsid w:val="001B5B7A"/>
    <w:rsid w:val="001C3034"/>
    <w:rsid w:val="001E11A4"/>
    <w:rsid w:val="00540712"/>
    <w:rsid w:val="005803DC"/>
    <w:rsid w:val="0059376B"/>
    <w:rsid w:val="005D3E51"/>
    <w:rsid w:val="00625C8A"/>
    <w:rsid w:val="006A7BE7"/>
    <w:rsid w:val="006C6C73"/>
    <w:rsid w:val="009462B5"/>
    <w:rsid w:val="00990569"/>
    <w:rsid w:val="009B0A40"/>
    <w:rsid w:val="00A31D77"/>
    <w:rsid w:val="00BA45E1"/>
    <w:rsid w:val="00BE464C"/>
    <w:rsid w:val="00C840F0"/>
    <w:rsid w:val="00DA71CC"/>
    <w:rsid w:val="00DE20E5"/>
    <w:rsid w:val="00F21509"/>
    <w:rsid w:val="00F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customStyle="1" w:styleId="Internetlink">
    <w:name w:val="Internetlink"/>
    <w:basedOn w:val="Absatz-Standardschriftart"/>
    <w:semiHidden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 w:line="288" w:lineRule="auto"/>
      <w:ind w:left="7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customStyle="1" w:styleId="Inhaltsverzeichnis1">
    <w:name w:val="Inhaltsverzeichnis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haltsverzeichnis4">
    <w:name w:val="Inhaltsverzeichnis 4"/>
    <w:basedOn w:val="Standard"/>
    <w:next w:val="Standard"/>
    <w:semiHidden/>
    <w:pPr>
      <w:ind w:left="600"/>
    </w:pPr>
  </w:style>
  <w:style w:type="paragraph" w:customStyle="1" w:styleId="Inhaltsverzeichnis5">
    <w:name w:val="Inhaltsverzeichnis 5"/>
    <w:basedOn w:val="Standard"/>
    <w:next w:val="Standard"/>
    <w:semiHidden/>
    <w:pPr>
      <w:ind w:left="800"/>
    </w:pPr>
  </w:style>
  <w:style w:type="paragraph" w:customStyle="1" w:styleId="Inhaltsverzeichnis6">
    <w:name w:val="Inhaltsverzeichnis 6"/>
    <w:basedOn w:val="Standard"/>
    <w:next w:val="Standard"/>
    <w:semiHidden/>
    <w:pPr>
      <w:ind w:left="1000"/>
    </w:pPr>
  </w:style>
  <w:style w:type="paragraph" w:customStyle="1" w:styleId="Inhaltsverzeichnis7">
    <w:name w:val="Inhaltsverzeichnis 7"/>
    <w:basedOn w:val="Standard"/>
    <w:next w:val="Standard"/>
    <w:semiHidden/>
    <w:pPr>
      <w:ind w:left="1200"/>
    </w:pPr>
  </w:style>
  <w:style w:type="paragraph" w:customStyle="1" w:styleId="Inhaltsverzeichnis8">
    <w:name w:val="Inhaltsverzeichnis 8"/>
    <w:basedOn w:val="Standard"/>
    <w:next w:val="Standard"/>
    <w:semiHidden/>
    <w:pPr>
      <w:ind w:left="1400"/>
    </w:pPr>
  </w:style>
  <w:style w:type="paragraph" w:customStyle="1" w:styleId="Inhaltsverzeichnis9">
    <w:name w:val="Inhaltsverzeichnis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customStyle="1" w:styleId="TextkrperEinrckung">
    <w:name w:val="Textkörper Einrückung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rsid w:val="00887EFF"/>
    <w:pPr>
      <w:spacing w:after="120"/>
      <w:ind w:left="720"/>
    </w:pPr>
    <w:rPr>
      <w:color w:val="000000"/>
    </w:rPr>
  </w:style>
  <w:style w:type="paragraph" w:styleId="StandardWeb">
    <w:name w:val="Normal (Web)"/>
    <w:basedOn w:val="Standard"/>
    <w:semiHidden/>
    <w:pPr>
      <w:spacing w:after="280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E11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11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0712"/>
    <w:pPr>
      <w:tabs>
        <w:tab w:val="left" w:pos="1320"/>
        <w:tab w:val="right" w:pos="9350"/>
      </w:tabs>
      <w:spacing w:after="100"/>
      <w:ind w:left="400"/>
    </w:pPr>
    <w:rPr>
      <w:noProof/>
      <w:lang w:val="de-DE"/>
    </w:rPr>
  </w:style>
  <w:style w:type="paragraph" w:styleId="Listenabsatz">
    <w:name w:val="List Paragraph"/>
    <w:basedOn w:val="Standard"/>
    <w:uiPriority w:val="34"/>
    <w:qFormat/>
    <w:rsid w:val="0059376B"/>
    <w:pPr>
      <w:ind w:left="720"/>
      <w:contextualSpacing/>
    </w:pPr>
  </w:style>
  <w:style w:type="table" w:styleId="Tabellenraster">
    <w:name w:val="Table Grid"/>
    <w:basedOn w:val="NormaleTabelle"/>
    <w:uiPriority w:val="59"/>
    <w:rsid w:val="00F2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View Wiki</vt:lpstr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lastModifiedBy>Mehmet Ali Incekara</cp:lastModifiedBy>
  <cp:revision>48</cp:revision>
  <cp:lastPrinted>2015-11-21T14:08:00Z</cp:lastPrinted>
  <dcterms:created xsi:type="dcterms:W3CDTF">2015-10-19T09:07:00Z</dcterms:created>
  <dcterms:modified xsi:type="dcterms:W3CDTF">2016-05-13T08:30:00Z</dcterms:modified>
  <dc:language>de-DE</dc:language>
</cp:coreProperties>
</file>