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561" w:rsidRPr="00445BE0" w:rsidRDefault="00673994">
      <w:pPr>
        <w:pStyle w:val="Titel"/>
        <w:jc w:val="right"/>
        <w:rPr>
          <w:rFonts w:ascii="Times New Roman" w:hAnsi="Times New Roman"/>
          <w:lang w:val="en-GB"/>
        </w:rPr>
      </w:pPr>
      <w:r w:rsidRPr="00445BE0">
        <w:rPr>
          <w:rFonts w:ascii="Times New Roman" w:hAnsi="Times New Roman"/>
          <w:lang w:val="en-GB"/>
        </w:rPr>
        <w:fldChar w:fldCharType="begin"/>
      </w:r>
      <w:r w:rsidRPr="00445BE0">
        <w:rPr>
          <w:rFonts w:ascii="Times New Roman" w:hAnsi="Times New Roman"/>
          <w:lang w:val="en-GB"/>
        </w:rPr>
        <w:instrText xml:space="preserve"> SUBJECT  "Nappy, the ingenious"  \* MERGEFORMAT </w:instrText>
      </w:r>
      <w:r w:rsidRPr="00445BE0">
        <w:rPr>
          <w:rFonts w:ascii="Times New Roman" w:hAnsi="Times New Roman"/>
          <w:lang w:val="en-GB"/>
        </w:rPr>
        <w:fldChar w:fldCharType="separate"/>
      </w:r>
      <w:r w:rsidR="00AC1746" w:rsidRPr="00445BE0">
        <w:rPr>
          <w:rFonts w:ascii="Times New Roman" w:hAnsi="Times New Roman"/>
          <w:lang w:val="en-GB"/>
        </w:rPr>
        <w:t>Nappy, the ingenious</w:t>
      </w:r>
      <w:r w:rsidRPr="00445BE0">
        <w:rPr>
          <w:rFonts w:ascii="Times New Roman" w:hAnsi="Times New Roman"/>
          <w:lang w:val="en-GB"/>
        </w:rPr>
        <w:fldChar w:fldCharType="end"/>
      </w:r>
    </w:p>
    <w:p w:rsidR="001A3561" w:rsidRPr="00445BE0" w:rsidRDefault="0035585B">
      <w:pPr>
        <w:pStyle w:val="Titel"/>
        <w:jc w:val="right"/>
        <w:rPr>
          <w:rFonts w:ascii="Times New Roman" w:hAnsi="Times New Roman"/>
          <w:lang w:val="en-GB"/>
        </w:rPr>
      </w:pPr>
      <w:r w:rsidRPr="00445BE0">
        <w:rPr>
          <w:rFonts w:ascii="Times New Roman" w:hAnsi="Times New Roman"/>
          <w:lang w:val="en-GB"/>
        </w:rPr>
        <w:fldChar w:fldCharType="begin"/>
      </w:r>
      <w:r w:rsidRPr="00445BE0">
        <w:rPr>
          <w:rFonts w:ascii="Times New Roman" w:hAnsi="Times New Roman"/>
          <w:lang w:val="en-GB"/>
        </w:rPr>
        <w:instrText xml:space="preserve"> TITLE  "Use-Case Specification: View Info"  \* MERGEFORMAT </w:instrText>
      </w:r>
      <w:r w:rsidRPr="00445BE0">
        <w:rPr>
          <w:rFonts w:ascii="Times New Roman" w:hAnsi="Times New Roman"/>
          <w:lang w:val="en-GB"/>
        </w:rPr>
        <w:fldChar w:fldCharType="separate"/>
      </w:r>
      <w:r w:rsidRPr="00445BE0">
        <w:rPr>
          <w:rFonts w:ascii="Times New Roman" w:hAnsi="Times New Roman"/>
          <w:lang w:val="en-GB"/>
        </w:rPr>
        <w:t>Use-Case Specification: View Info</w:t>
      </w:r>
      <w:r w:rsidRPr="00445BE0">
        <w:rPr>
          <w:rFonts w:ascii="Times New Roman" w:hAnsi="Times New Roman"/>
          <w:lang w:val="en-GB"/>
        </w:rPr>
        <w:fldChar w:fldCharType="end"/>
      </w:r>
    </w:p>
    <w:p w:rsidR="001A3561" w:rsidRPr="00445BE0" w:rsidRDefault="001A3561">
      <w:pPr>
        <w:pStyle w:val="Titel"/>
        <w:jc w:val="right"/>
        <w:rPr>
          <w:rFonts w:ascii="Times New Roman" w:hAnsi="Times New Roman"/>
          <w:lang w:val="en-GB"/>
        </w:rPr>
      </w:pPr>
    </w:p>
    <w:p w:rsidR="001A3561" w:rsidRPr="00445BE0" w:rsidRDefault="001A3561">
      <w:pPr>
        <w:rPr>
          <w:lang w:val="en-GB"/>
        </w:rPr>
      </w:pPr>
    </w:p>
    <w:p w:rsidR="001A3561" w:rsidRPr="00445BE0" w:rsidRDefault="001A3561">
      <w:pPr>
        <w:pStyle w:val="Textkrper"/>
        <w:rPr>
          <w:b/>
          <w:lang w:val="en-GB"/>
        </w:rPr>
      </w:pPr>
    </w:p>
    <w:p w:rsidR="001A3561" w:rsidRPr="00445BE0" w:rsidRDefault="001A3561">
      <w:pPr>
        <w:pStyle w:val="Textkrper"/>
        <w:rPr>
          <w:b/>
          <w:lang w:val="en-GB"/>
        </w:rPr>
      </w:pPr>
    </w:p>
    <w:p w:rsidR="001A3561" w:rsidRPr="00445BE0" w:rsidRDefault="001A3561">
      <w:pPr>
        <w:rPr>
          <w:lang w:val="en-GB"/>
        </w:rPr>
        <w:sectPr w:rsidR="001A3561" w:rsidRPr="00445BE0">
          <w:headerReference w:type="default" r:id="rId7"/>
          <w:endnotePr>
            <w:numFmt w:val="decimal"/>
          </w:endnotePr>
          <w:pgSz w:w="12240" w:h="15840"/>
          <w:pgMar w:top="1440" w:right="1440" w:bottom="1440" w:left="1440" w:header="720" w:footer="720" w:gutter="0"/>
          <w:cols w:space="720"/>
          <w:vAlign w:val="center"/>
        </w:sectPr>
      </w:pPr>
    </w:p>
    <w:p w:rsidR="001A3561" w:rsidRPr="00445BE0" w:rsidRDefault="005300C4">
      <w:pPr>
        <w:pStyle w:val="Titel"/>
        <w:rPr>
          <w:rFonts w:ascii="Times New Roman" w:hAnsi="Times New Roman"/>
          <w:lang w:val="en-GB"/>
        </w:rPr>
      </w:pPr>
      <w:r w:rsidRPr="00445BE0">
        <w:rPr>
          <w:rFonts w:ascii="Times New Roman" w:hAnsi="Times New Roman"/>
          <w:lang w:val="en-GB"/>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A3561" w:rsidRPr="00445BE0">
        <w:tc>
          <w:tcPr>
            <w:tcW w:w="2304" w:type="dxa"/>
          </w:tcPr>
          <w:p w:rsidR="001A3561" w:rsidRPr="00445BE0" w:rsidRDefault="005300C4">
            <w:pPr>
              <w:pStyle w:val="Tabletext"/>
              <w:jc w:val="center"/>
              <w:rPr>
                <w:b/>
                <w:lang w:val="en-GB"/>
              </w:rPr>
            </w:pPr>
            <w:r w:rsidRPr="00445BE0">
              <w:rPr>
                <w:b/>
                <w:lang w:val="en-GB"/>
              </w:rPr>
              <w:t>Date</w:t>
            </w:r>
          </w:p>
        </w:tc>
        <w:tc>
          <w:tcPr>
            <w:tcW w:w="1152" w:type="dxa"/>
          </w:tcPr>
          <w:p w:rsidR="001A3561" w:rsidRPr="00445BE0" w:rsidRDefault="005300C4">
            <w:pPr>
              <w:pStyle w:val="Tabletext"/>
              <w:jc w:val="center"/>
              <w:rPr>
                <w:b/>
                <w:lang w:val="en-GB"/>
              </w:rPr>
            </w:pPr>
            <w:r w:rsidRPr="00445BE0">
              <w:rPr>
                <w:b/>
                <w:lang w:val="en-GB"/>
              </w:rPr>
              <w:t>Version</w:t>
            </w:r>
          </w:p>
        </w:tc>
        <w:tc>
          <w:tcPr>
            <w:tcW w:w="3744" w:type="dxa"/>
          </w:tcPr>
          <w:p w:rsidR="001A3561" w:rsidRPr="00445BE0" w:rsidRDefault="005300C4">
            <w:pPr>
              <w:pStyle w:val="Tabletext"/>
              <w:jc w:val="center"/>
              <w:rPr>
                <w:b/>
                <w:lang w:val="en-GB"/>
              </w:rPr>
            </w:pPr>
            <w:r w:rsidRPr="00445BE0">
              <w:rPr>
                <w:b/>
                <w:lang w:val="en-GB"/>
              </w:rPr>
              <w:t>Description</w:t>
            </w:r>
          </w:p>
        </w:tc>
        <w:tc>
          <w:tcPr>
            <w:tcW w:w="2304" w:type="dxa"/>
          </w:tcPr>
          <w:p w:rsidR="001A3561" w:rsidRPr="00445BE0" w:rsidRDefault="005300C4">
            <w:pPr>
              <w:pStyle w:val="Tabletext"/>
              <w:jc w:val="center"/>
              <w:rPr>
                <w:b/>
                <w:lang w:val="en-GB"/>
              </w:rPr>
            </w:pPr>
            <w:r w:rsidRPr="00445BE0">
              <w:rPr>
                <w:b/>
                <w:lang w:val="en-GB"/>
              </w:rPr>
              <w:t>Author</w:t>
            </w:r>
          </w:p>
        </w:tc>
      </w:tr>
      <w:tr w:rsidR="001A3561" w:rsidRPr="00445BE0">
        <w:tc>
          <w:tcPr>
            <w:tcW w:w="2304" w:type="dxa"/>
          </w:tcPr>
          <w:p w:rsidR="001A3561" w:rsidRPr="00445BE0" w:rsidRDefault="0035585B" w:rsidP="00AC1746">
            <w:pPr>
              <w:pStyle w:val="Tabletext"/>
              <w:rPr>
                <w:lang w:val="en-GB"/>
              </w:rPr>
            </w:pPr>
            <w:r w:rsidRPr="00445BE0">
              <w:rPr>
                <w:lang w:val="en-GB"/>
              </w:rPr>
              <w:t>21/11/</w:t>
            </w:r>
            <w:r w:rsidR="00E922A2">
              <w:rPr>
                <w:lang w:val="en-GB"/>
              </w:rPr>
              <w:t>20</w:t>
            </w:r>
            <w:r w:rsidRPr="00445BE0">
              <w:rPr>
                <w:lang w:val="en-GB"/>
              </w:rPr>
              <w:t>15</w:t>
            </w:r>
          </w:p>
        </w:tc>
        <w:tc>
          <w:tcPr>
            <w:tcW w:w="1152" w:type="dxa"/>
          </w:tcPr>
          <w:p w:rsidR="001A3561" w:rsidRPr="00445BE0" w:rsidRDefault="00AC1746">
            <w:pPr>
              <w:pStyle w:val="Tabletext"/>
              <w:rPr>
                <w:lang w:val="en-GB"/>
              </w:rPr>
            </w:pPr>
            <w:r w:rsidRPr="00445BE0">
              <w:rPr>
                <w:lang w:val="en-GB"/>
              </w:rPr>
              <w:t>1.0</w:t>
            </w:r>
          </w:p>
        </w:tc>
        <w:tc>
          <w:tcPr>
            <w:tcW w:w="3744" w:type="dxa"/>
          </w:tcPr>
          <w:p w:rsidR="001A3561" w:rsidRPr="00445BE0" w:rsidRDefault="00AC1746">
            <w:pPr>
              <w:pStyle w:val="Tabletext"/>
              <w:rPr>
                <w:lang w:val="en-GB"/>
              </w:rPr>
            </w:pPr>
            <w:r w:rsidRPr="00445BE0">
              <w:rPr>
                <w:lang w:val="en-GB"/>
              </w:rPr>
              <w:t>Initial Version</w:t>
            </w:r>
          </w:p>
        </w:tc>
        <w:tc>
          <w:tcPr>
            <w:tcW w:w="2304" w:type="dxa"/>
          </w:tcPr>
          <w:p w:rsidR="001A3561" w:rsidRPr="00445BE0" w:rsidRDefault="0035585B">
            <w:pPr>
              <w:pStyle w:val="Tabletext"/>
              <w:rPr>
                <w:lang w:val="en-GB"/>
              </w:rPr>
            </w:pPr>
            <w:r w:rsidRPr="00445BE0">
              <w:rPr>
                <w:lang w:val="en-GB"/>
              </w:rPr>
              <w:t>Mehmet Ali Incekara</w:t>
            </w:r>
          </w:p>
        </w:tc>
      </w:tr>
      <w:tr w:rsidR="00EB6182" w:rsidRPr="00445BE0">
        <w:tc>
          <w:tcPr>
            <w:tcW w:w="2304" w:type="dxa"/>
          </w:tcPr>
          <w:p w:rsidR="00EB6182" w:rsidRPr="00445BE0" w:rsidRDefault="00EB6182">
            <w:pPr>
              <w:pStyle w:val="Tabletext"/>
              <w:rPr>
                <w:lang w:val="en-GB"/>
              </w:rPr>
            </w:pPr>
            <w:r w:rsidRPr="00445BE0">
              <w:rPr>
                <w:lang w:val="en-GB"/>
              </w:rPr>
              <w:t>26/11/</w:t>
            </w:r>
            <w:r w:rsidR="00E922A2">
              <w:rPr>
                <w:lang w:val="en-GB"/>
              </w:rPr>
              <w:t>20</w:t>
            </w:r>
            <w:r w:rsidRPr="00445BE0">
              <w:rPr>
                <w:lang w:val="en-GB"/>
              </w:rPr>
              <w:t>15</w:t>
            </w:r>
          </w:p>
        </w:tc>
        <w:tc>
          <w:tcPr>
            <w:tcW w:w="1152" w:type="dxa"/>
          </w:tcPr>
          <w:p w:rsidR="00EB6182" w:rsidRPr="00445BE0" w:rsidRDefault="00EB6182">
            <w:pPr>
              <w:pStyle w:val="Tabletext"/>
              <w:rPr>
                <w:lang w:val="en-GB"/>
              </w:rPr>
            </w:pPr>
            <w:r w:rsidRPr="00445BE0">
              <w:rPr>
                <w:lang w:val="en-GB"/>
              </w:rPr>
              <w:t>1.1</w:t>
            </w:r>
          </w:p>
        </w:tc>
        <w:tc>
          <w:tcPr>
            <w:tcW w:w="3744" w:type="dxa"/>
          </w:tcPr>
          <w:p w:rsidR="00EB6182" w:rsidRPr="00445BE0" w:rsidRDefault="00EB6182" w:rsidP="00053587">
            <w:pPr>
              <w:pStyle w:val="Tabletext"/>
            </w:pPr>
            <w:r w:rsidRPr="00445BE0">
              <w:t>Finishing touches and create PDF</w:t>
            </w:r>
          </w:p>
        </w:tc>
        <w:tc>
          <w:tcPr>
            <w:tcW w:w="2304" w:type="dxa"/>
          </w:tcPr>
          <w:p w:rsidR="00EB6182" w:rsidRPr="00445BE0" w:rsidRDefault="00EB6182">
            <w:pPr>
              <w:pStyle w:val="Tabletext"/>
              <w:rPr>
                <w:lang w:val="en-GB"/>
              </w:rPr>
            </w:pPr>
            <w:r w:rsidRPr="00445BE0">
              <w:rPr>
                <w:lang w:val="en-GB"/>
              </w:rPr>
              <w:t>Mehmet Ali Incekara</w:t>
            </w:r>
          </w:p>
        </w:tc>
      </w:tr>
      <w:tr w:rsidR="00EB6182" w:rsidRPr="00445BE0">
        <w:tc>
          <w:tcPr>
            <w:tcW w:w="2304" w:type="dxa"/>
          </w:tcPr>
          <w:p w:rsidR="00EB6182" w:rsidRPr="00445BE0" w:rsidRDefault="00E922A2">
            <w:pPr>
              <w:pStyle w:val="Tabletext"/>
              <w:rPr>
                <w:lang w:val="en-GB"/>
              </w:rPr>
            </w:pPr>
            <w:r>
              <w:rPr>
                <w:lang w:val="en-GB"/>
              </w:rPr>
              <w:t>30/11/2015</w:t>
            </w:r>
          </w:p>
        </w:tc>
        <w:tc>
          <w:tcPr>
            <w:tcW w:w="1152" w:type="dxa"/>
          </w:tcPr>
          <w:p w:rsidR="00EB6182" w:rsidRPr="00445BE0" w:rsidRDefault="00E922A2">
            <w:pPr>
              <w:pStyle w:val="Tabletext"/>
              <w:rPr>
                <w:lang w:val="en-GB"/>
              </w:rPr>
            </w:pPr>
            <w:r>
              <w:rPr>
                <w:lang w:val="en-GB"/>
              </w:rPr>
              <w:t>1.2</w:t>
            </w:r>
          </w:p>
        </w:tc>
        <w:tc>
          <w:tcPr>
            <w:tcW w:w="3744" w:type="dxa"/>
          </w:tcPr>
          <w:p w:rsidR="00EB6182" w:rsidRPr="00445BE0" w:rsidRDefault="00E922A2">
            <w:pPr>
              <w:pStyle w:val="Tabletext"/>
              <w:rPr>
                <w:lang w:val="en-GB"/>
              </w:rPr>
            </w:pPr>
            <w:r>
              <w:rPr>
                <w:lang w:val="en-GB"/>
              </w:rPr>
              <w:t>Add SikuliX</w:t>
            </w:r>
          </w:p>
        </w:tc>
        <w:tc>
          <w:tcPr>
            <w:tcW w:w="2304" w:type="dxa"/>
          </w:tcPr>
          <w:p w:rsidR="00EB6182" w:rsidRPr="00445BE0" w:rsidRDefault="00E922A2">
            <w:pPr>
              <w:pStyle w:val="Tabletext"/>
              <w:rPr>
                <w:lang w:val="en-GB"/>
              </w:rPr>
            </w:pPr>
            <w:r w:rsidRPr="00E922A2">
              <w:rPr>
                <w:lang w:val="en-GB"/>
              </w:rPr>
              <w:t>Mehmet Ali Incekara</w:t>
            </w:r>
          </w:p>
        </w:tc>
      </w:tr>
      <w:tr w:rsidR="00C52F54" w:rsidRPr="00445BE0">
        <w:tc>
          <w:tcPr>
            <w:tcW w:w="2304" w:type="dxa"/>
          </w:tcPr>
          <w:p w:rsidR="00C52F54" w:rsidRPr="00445BE0" w:rsidRDefault="0060003C">
            <w:pPr>
              <w:pStyle w:val="Tabletext"/>
              <w:rPr>
                <w:lang w:val="en-GB"/>
              </w:rPr>
            </w:pPr>
            <w:r>
              <w:rPr>
                <w:lang w:val="en-GB"/>
              </w:rPr>
              <w:t>19/04/2016</w:t>
            </w:r>
          </w:p>
        </w:tc>
        <w:tc>
          <w:tcPr>
            <w:tcW w:w="1152" w:type="dxa"/>
          </w:tcPr>
          <w:p w:rsidR="00C52F54" w:rsidRPr="00445BE0" w:rsidRDefault="0060003C">
            <w:pPr>
              <w:pStyle w:val="Tabletext"/>
              <w:rPr>
                <w:lang w:val="en-GB"/>
              </w:rPr>
            </w:pPr>
            <w:r>
              <w:rPr>
                <w:lang w:val="en-GB"/>
              </w:rPr>
              <w:t>1.3</w:t>
            </w:r>
          </w:p>
        </w:tc>
        <w:tc>
          <w:tcPr>
            <w:tcW w:w="3744" w:type="dxa"/>
          </w:tcPr>
          <w:p w:rsidR="00C52F54" w:rsidRPr="00445BE0" w:rsidRDefault="0060003C">
            <w:pPr>
              <w:pStyle w:val="Tabletext"/>
              <w:rPr>
                <w:lang w:val="en-GB"/>
              </w:rPr>
            </w:pPr>
            <w:r>
              <w:rPr>
                <w:lang w:val="en-GB"/>
              </w:rPr>
              <w:t>Update UC (grammer, style, …)</w:t>
            </w:r>
          </w:p>
        </w:tc>
        <w:tc>
          <w:tcPr>
            <w:tcW w:w="2304" w:type="dxa"/>
          </w:tcPr>
          <w:p w:rsidR="00C52F54" w:rsidRPr="00445BE0" w:rsidRDefault="0060003C">
            <w:pPr>
              <w:pStyle w:val="Tabletext"/>
              <w:rPr>
                <w:lang w:val="en-GB"/>
              </w:rPr>
            </w:pPr>
            <w:r>
              <w:rPr>
                <w:lang w:val="en-GB"/>
              </w:rPr>
              <w:t>Mehmet Ali Incekara</w:t>
            </w:r>
          </w:p>
        </w:tc>
      </w:tr>
      <w:tr w:rsidR="0060003C" w:rsidRPr="00445BE0">
        <w:tc>
          <w:tcPr>
            <w:tcW w:w="2304" w:type="dxa"/>
          </w:tcPr>
          <w:p w:rsidR="0060003C" w:rsidRPr="00445BE0" w:rsidRDefault="0060003C">
            <w:pPr>
              <w:pStyle w:val="Tabletext"/>
              <w:rPr>
                <w:lang w:val="en-GB"/>
              </w:rPr>
            </w:pPr>
          </w:p>
        </w:tc>
        <w:tc>
          <w:tcPr>
            <w:tcW w:w="1152" w:type="dxa"/>
          </w:tcPr>
          <w:p w:rsidR="0060003C" w:rsidRPr="00445BE0" w:rsidRDefault="0060003C">
            <w:pPr>
              <w:pStyle w:val="Tabletext"/>
              <w:rPr>
                <w:lang w:val="en-GB"/>
              </w:rPr>
            </w:pPr>
          </w:p>
        </w:tc>
        <w:tc>
          <w:tcPr>
            <w:tcW w:w="3744" w:type="dxa"/>
          </w:tcPr>
          <w:p w:rsidR="0060003C" w:rsidRPr="00445BE0" w:rsidRDefault="0060003C">
            <w:pPr>
              <w:pStyle w:val="Tabletext"/>
              <w:rPr>
                <w:lang w:val="en-GB"/>
              </w:rPr>
            </w:pPr>
          </w:p>
        </w:tc>
        <w:tc>
          <w:tcPr>
            <w:tcW w:w="2304" w:type="dxa"/>
          </w:tcPr>
          <w:p w:rsidR="0060003C" w:rsidRPr="00445BE0" w:rsidRDefault="0060003C">
            <w:pPr>
              <w:pStyle w:val="Tabletext"/>
              <w:rPr>
                <w:lang w:val="en-GB"/>
              </w:rPr>
            </w:pPr>
          </w:p>
        </w:tc>
      </w:tr>
      <w:tr w:rsidR="0060003C" w:rsidRPr="00445BE0">
        <w:tc>
          <w:tcPr>
            <w:tcW w:w="2304" w:type="dxa"/>
          </w:tcPr>
          <w:p w:rsidR="0060003C" w:rsidRPr="00445BE0" w:rsidRDefault="0060003C">
            <w:pPr>
              <w:pStyle w:val="Tabletext"/>
              <w:rPr>
                <w:lang w:val="en-GB"/>
              </w:rPr>
            </w:pPr>
          </w:p>
        </w:tc>
        <w:tc>
          <w:tcPr>
            <w:tcW w:w="1152" w:type="dxa"/>
          </w:tcPr>
          <w:p w:rsidR="0060003C" w:rsidRPr="00445BE0" w:rsidRDefault="0060003C">
            <w:pPr>
              <w:pStyle w:val="Tabletext"/>
              <w:rPr>
                <w:lang w:val="en-GB"/>
              </w:rPr>
            </w:pPr>
          </w:p>
        </w:tc>
        <w:tc>
          <w:tcPr>
            <w:tcW w:w="3744" w:type="dxa"/>
          </w:tcPr>
          <w:p w:rsidR="0060003C" w:rsidRPr="00445BE0" w:rsidRDefault="0060003C">
            <w:pPr>
              <w:pStyle w:val="Tabletext"/>
              <w:rPr>
                <w:lang w:val="en-GB"/>
              </w:rPr>
            </w:pPr>
          </w:p>
        </w:tc>
        <w:tc>
          <w:tcPr>
            <w:tcW w:w="2304" w:type="dxa"/>
          </w:tcPr>
          <w:p w:rsidR="0060003C" w:rsidRPr="00445BE0" w:rsidRDefault="0060003C">
            <w:pPr>
              <w:pStyle w:val="Tabletext"/>
              <w:rPr>
                <w:lang w:val="en-GB"/>
              </w:rPr>
            </w:pPr>
          </w:p>
        </w:tc>
      </w:tr>
      <w:tr w:rsidR="0060003C" w:rsidRPr="00445BE0">
        <w:tc>
          <w:tcPr>
            <w:tcW w:w="2304" w:type="dxa"/>
          </w:tcPr>
          <w:p w:rsidR="0060003C" w:rsidRPr="00445BE0" w:rsidRDefault="0060003C">
            <w:pPr>
              <w:pStyle w:val="Tabletext"/>
              <w:rPr>
                <w:lang w:val="en-GB"/>
              </w:rPr>
            </w:pPr>
          </w:p>
        </w:tc>
        <w:tc>
          <w:tcPr>
            <w:tcW w:w="1152" w:type="dxa"/>
          </w:tcPr>
          <w:p w:rsidR="0060003C" w:rsidRPr="00445BE0" w:rsidRDefault="0060003C">
            <w:pPr>
              <w:pStyle w:val="Tabletext"/>
              <w:rPr>
                <w:lang w:val="en-GB"/>
              </w:rPr>
            </w:pPr>
          </w:p>
        </w:tc>
        <w:tc>
          <w:tcPr>
            <w:tcW w:w="3744" w:type="dxa"/>
          </w:tcPr>
          <w:p w:rsidR="0060003C" w:rsidRPr="00445BE0" w:rsidRDefault="0060003C">
            <w:pPr>
              <w:pStyle w:val="Tabletext"/>
              <w:rPr>
                <w:lang w:val="en-GB"/>
              </w:rPr>
            </w:pPr>
          </w:p>
        </w:tc>
        <w:tc>
          <w:tcPr>
            <w:tcW w:w="2304" w:type="dxa"/>
          </w:tcPr>
          <w:p w:rsidR="0060003C" w:rsidRPr="00445BE0" w:rsidRDefault="0060003C">
            <w:pPr>
              <w:pStyle w:val="Tabletext"/>
              <w:rPr>
                <w:lang w:val="en-GB"/>
              </w:rPr>
            </w:pPr>
          </w:p>
        </w:tc>
      </w:tr>
    </w:tbl>
    <w:p w:rsidR="001A3561" w:rsidRPr="00445BE0" w:rsidRDefault="001A3561">
      <w:pPr>
        <w:rPr>
          <w:lang w:val="en-GB"/>
        </w:rPr>
      </w:pPr>
    </w:p>
    <w:p w:rsidR="001A3561" w:rsidRPr="00445BE0" w:rsidRDefault="005300C4">
      <w:pPr>
        <w:pStyle w:val="Titel"/>
        <w:rPr>
          <w:rFonts w:ascii="Times New Roman" w:hAnsi="Times New Roman"/>
          <w:lang w:val="en-GB"/>
        </w:rPr>
      </w:pPr>
      <w:r w:rsidRPr="00445BE0">
        <w:rPr>
          <w:rFonts w:ascii="Times New Roman" w:hAnsi="Times New Roman"/>
          <w:lang w:val="en-GB"/>
        </w:rPr>
        <w:br w:type="page"/>
      </w:r>
      <w:r w:rsidRPr="00445BE0">
        <w:rPr>
          <w:rFonts w:ascii="Times New Roman" w:hAnsi="Times New Roman"/>
          <w:lang w:val="en-GB"/>
        </w:rPr>
        <w:lastRenderedPageBreak/>
        <w:t>Table of Contents</w:t>
      </w:r>
    </w:p>
    <w:p w:rsidR="00020104" w:rsidRDefault="005300C4">
      <w:pPr>
        <w:pStyle w:val="Verzeichnis1"/>
        <w:tabs>
          <w:tab w:val="left" w:pos="432"/>
        </w:tabs>
        <w:rPr>
          <w:rFonts w:asciiTheme="minorHAnsi" w:eastAsiaTheme="minorEastAsia" w:hAnsiTheme="minorHAnsi" w:cstheme="minorBidi"/>
          <w:noProof/>
          <w:sz w:val="22"/>
          <w:szCs w:val="22"/>
          <w:lang w:val="de-DE" w:eastAsia="de-DE"/>
        </w:rPr>
      </w:pPr>
      <w:r w:rsidRPr="00445BE0">
        <w:rPr>
          <w:lang w:val="en-GB"/>
        </w:rPr>
        <w:fldChar w:fldCharType="begin"/>
      </w:r>
      <w:r w:rsidRPr="00445BE0">
        <w:rPr>
          <w:lang w:val="en-GB"/>
        </w:rPr>
        <w:instrText xml:space="preserve"> TOC \o "1-3" </w:instrText>
      </w:r>
      <w:r w:rsidRPr="00445BE0">
        <w:rPr>
          <w:lang w:val="en-GB"/>
        </w:rPr>
        <w:fldChar w:fldCharType="separate"/>
      </w:r>
      <w:r w:rsidR="00020104" w:rsidRPr="00076503">
        <w:rPr>
          <w:noProof/>
          <w:lang w:val="en-GB"/>
        </w:rPr>
        <w:t>1.</w:t>
      </w:r>
      <w:r w:rsidR="00020104">
        <w:rPr>
          <w:rFonts w:asciiTheme="minorHAnsi" w:eastAsiaTheme="minorEastAsia" w:hAnsiTheme="minorHAnsi" w:cstheme="minorBidi"/>
          <w:noProof/>
          <w:sz w:val="22"/>
          <w:szCs w:val="22"/>
          <w:lang w:val="de-DE" w:eastAsia="de-DE"/>
        </w:rPr>
        <w:tab/>
      </w:r>
      <w:r w:rsidR="00020104" w:rsidRPr="00076503">
        <w:rPr>
          <w:noProof/>
          <w:lang w:val="en-GB"/>
        </w:rPr>
        <w:t>Use-Case View Info</w:t>
      </w:r>
      <w:r w:rsidR="00020104">
        <w:rPr>
          <w:noProof/>
        </w:rPr>
        <w:tab/>
      </w:r>
      <w:r w:rsidR="00020104">
        <w:rPr>
          <w:noProof/>
        </w:rPr>
        <w:fldChar w:fldCharType="begin"/>
      </w:r>
      <w:r w:rsidR="00020104">
        <w:rPr>
          <w:noProof/>
        </w:rPr>
        <w:instrText xml:space="preserve"> PAGEREF _Toc448862294 \h </w:instrText>
      </w:r>
      <w:r w:rsidR="00020104">
        <w:rPr>
          <w:noProof/>
        </w:rPr>
      </w:r>
      <w:r w:rsidR="00020104">
        <w:rPr>
          <w:noProof/>
        </w:rPr>
        <w:fldChar w:fldCharType="separate"/>
      </w:r>
      <w:r w:rsidR="00020104">
        <w:rPr>
          <w:noProof/>
        </w:rPr>
        <w:t>4</w:t>
      </w:r>
      <w:r w:rsidR="00020104">
        <w:rPr>
          <w:noProof/>
        </w:rPr>
        <w:fldChar w:fldCharType="end"/>
      </w:r>
    </w:p>
    <w:p w:rsidR="00020104" w:rsidRDefault="00020104">
      <w:pPr>
        <w:pStyle w:val="Verzeichnis2"/>
        <w:tabs>
          <w:tab w:val="left" w:pos="1000"/>
        </w:tabs>
        <w:rPr>
          <w:rFonts w:asciiTheme="minorHAnsi" w:eastAsiaTheme="minorEastAsia" w:hAnsiTheme="minorHAnsi" w:cstheme="minorBidi"/>
          <w:noProof/>
          <w:sz w:val="22"/>
          <w:szCs w:val="22"/>
          <w:lang w:val="de-DE" w:eastAsia="de-DE"/>
        </w:rPr>
      </w:pPr>
      <w:r w:rsidRPr="00076503">
        <w:rPr>
          <w:noProof/>
          <w:lang w:val="en-GB"/>
        </w:rPr>
        <w:t>1.1</w:t>
      </w:r>
      <w:r>
        <w:rPr>
          <w:rFonts w:asciiTheme="minorHAnsi" w:eastAsiaTheme="minorEastAsia" w:hAnsiTheme="minorHAnsi" w:cstheme="minorBidi"/>
          <w:noProof/>
          <w:sz w:val="22"/>
          <w:szCs w:val="22"/>
          <w:lang w:val="de-DE" w:eastAsia="de-DE"/>
        </w:rPr>
        <w:tab/>
      </w:r>
      <w:r w:rsidRPr="00076503">
        <w:rPr>
          <w:noProof/>
          <w:lang w:val="en-GB"/>
        </w:rPr>
        <w:t>Brief Description</w:t>
      </w:r>
      <w:r>
        <w:rPr>
          <w:noProof/>
        </w:rPr>
        <w:tab/>
      </w:r>
      <w:r>
        <w:rPr>
          <w:noProof/>
        </w:rPr>
        <w:fldChar w:fldCharType="begin"/>
      </w:r>
      <w:r>
        <w:rPr>
          <w:noProof/>
        </w:rPr>
        <w:instrText xml:space="preserve"> PAGEREF _Toc448862295 \h </w:instrText>
      </w:r>
      <w:r>
        <w:rPr>
          <w:noProof/>
        </w:rPr>
      </w:r>
      <w:r>
        <w:rPr>
          <w:noProof/>
        </w:rPr>
        <w:fldChar w:fldCharType="separate"/>
      </w:r>
      <w:r>
        <w:rPr>
          <w:noProof/>
        </w:rPr>
        <w:t>4</w:t>
      </w:r>
      <w:r>
        <w:rPr>
          <w:noProof/>
        </w:rPr>
        <w:fldChar w:fldCharType="end"/>
      </w:r>
    </w:p>
    <w:p w:rsidR="00020104" w:rsidRDefault="00020104">
      <w:pPr>
        <w:pStyle w:val="Verzeichnis1"/>
        <w:tabs>
          <w:tab w:val="left" w:pos="432"/>
        </w:tabs>
        <w:rPr>
          <w:rFonts w:asciiTheme="minorHAnsi" w:eastAsiaTheme="minorEastAsia" w:hAnsiTheme="minorHAnsi" w:cstheme="minorBidi"/>
          <w:noProof/>
          <w:sz w:val="22"/>
          <w:szCs w:val="22"/>
          <w:lang w:val="de-DE" w:eastAsia="de-DE"/>
        </w:rPr>
      </w:pPr>
      <w:r w:rsidRPr="00076503">
        <w:rPr>
          <w:noProof/>
          <w:lang w:val="en-GB"/>
        </w:rPr>
        <w:t>2.</w:t>
      </w:r>
      <w:r>
        <w:rPr>
          <w:rFonts w:asciiTheme="minorHAnsi" w:eastAsiaTheme="minorEastAsia" w:hAnsiTheme="minorHAnsi" w:cstheme="minorBidi"/>
          <w:noProof/>
          <w:sz w:val="22"/>
          <w:szCs w:val="22"/>
          <w:lang w:val="de-DE" w:eastAsia="de-DE"/>
        </w:rPr>
        <w:tab/>
      </w:r>
      <w:r w:rsidRPr="00076503">
        <w:rPr>
          <w:noProof/>
          <w:lang w:val="en-GB"/>
        </w:rPr>
        <w:t>Flow of Events</w:t>
      </w:r>
      <w:r>
        <w:rPr>
          <w:noProof/>
        </w:rPr>
        <w:tab/>
      </w:r>
      <w:r>
        <w:rPr>
          <w:noProof/>
        </w:rPr>
        <w:fldChar w:fldCharType="begin"/>
      </w:r>
      <w:r>
        <w:rPr>
          <w:noProof/>
        </w:rPr>
        <w:instrText xml:space="preserve"> PAGEREF _Toc448862296 \h </w:instrText>
      </w:r>
      <w:r>
        <w:rPr>
          <w:noProof/>
        </w:rPr>
      </w:r>
      <w:r>
        <w:rPr>
          <w:noProof/>
        </w:rPr>
        <w:fldChar w:fldCharType="separate"/>
      </w:r>
      <w:r>
        <w:rPr>
          <w:noProof/>
        </w:rPr>
        <w:t>5</w:t>
      </w:r>
      <w:r>
        <w:rPr>
          <w:noProof/>
        </w:rPr>
        <w:fldChar w:fldCharType="end"/>
      </w:r>
    </w:p>
    <w:p w:rsidR="00020104" w:rsidRDefault="00020104">
      <w:pPr>
        <w:pStyle w:val="Verzeichnis2"/>
        <w:tabs>
          <w:tab w:val="left" w:pos="1000"/>
        </w:tabs>
        <w:rPr>
          <w:rFonts w:asciiTheme="minorHAnsi" w:eastAsiaTheme="minorEastAsia" w:hAnsiTheme="minorHAnsi" w:cstheme="minorBidi"/>
          <w:noProof/>
          <w:sz w:val="22"/>
          <w:szCs w:val="22"/>
          <w:lang w:val="de-DE" w:eastAsia="de-DE"/>
        </w:rPr>
      </w:pPr>
      <w:r w:rsidRPr="00076503">
        <w:rPr>
          <w:noProof/>
          <w:lang w:val="en-GB"/>
        </w:rPr>
        <w:t>2.1</w:t>
      </w:r>
      <w:r>
        <w:rPr>
          <w:rFonts w:asciiTheme="minorHAnsi" w:eastAsiaTheme="minorEastAsia" w:hAnsiTheme="minorHAnsi" w:cstheme="minorBidi"/>
          <w:noProof/>
          <w:sz w:val="22"/>
          <w:szCs w:val="22"/>
          <w:lang w:val="de-DE" w:eastAsia="de-DE"/>
        </w:rPr>
        <w:tab/>
      </w:r>
      <w:r w:rsidRPr="00076503">
        <w:rPr>
          <w:noProof/>
          <w:lang w:val="en-GB"/>
        </w:rPr>
        <w:t>Basic Flow</w:t>
      </w:r>
      <w:r>
        <w:rPr>
          <w:noProof/>
        </w:rPr>
        <w:tab/>
      </w:r>
      <w:r>
        <w:rPr>
          <w:noProof/>
        </w:rPr>
        <w:fldChar w:fldCharType="begin"/>
      </w:r>
      <w:r>
        <w:rPr>
          <w:noProof/>
        </w:rPr>
        <w:instrText xml:space="preserve"> PAGEREF _Toc448862297 \h </w:instrText>
      </w:r>
      <w:r>
        <w:rPr>
          <w:noProof/>
        </w:rPr>
      </w:r>
      <w:r>
        <w:rPr>
          <w:noProof/>
        </w:rPr>
        <w:fldChar w:fldCharType="separate"/>
      </w:r>
      <w:r>
        <w:rPr>
          <w:noProof/>
        </w:rPr>
        <w:t>5</w:t>
      </w:r>
      <w:r>
        <w:rPr>
          <w:noProof/>
        </w:rPr>
        <w:fldChar w:fldCharType="end"/>
      </w:r>
    </w:p>
    <w:p w:rsidR="00020104" w:rsidRDefault="00020104">
      <w:pPr>
        <w:pStyle w:val="Verzeichnis2"/>
        <w:tabs>
          <w:tab w:val="left" w:pos="1000"/>
        </w:tabs>
        <w:rPr>
          <w:rFonts w:asciiTheme="minorHAnsi" w:eastAsiaTheme="minorEastAsia" w:hAnsiTheme="minorHAnsi" w:cstheme="minorBidi"/>
          <w:noProof/>
          <w:sz w:val="22"/>
          <w:szCs w:val="22"/>
          <w:lang w:val="de-DE" w:eastAsia="de-DE"/>
        </w:rPr>
      </w:pPr>
      <w:r w:rsidRPr="00076503">
        <w:rPr>
          <w:noProof/>
          <w:lang w:val="en-GB"/>
        </w:rPr>
        <w:t>2.2</w:t>
      </w:r>
      <w:r>
        <w:rPr>
          <w:rFonts w:asciiTheme="minorHAnsi" w:eastAsiaTheme="minorEastAsia" w:hAnsiTheme="minorHAnsi" w:cstheme="minorBidi"/>
          <w:noProof/>
          <w:sz w:val="22"/>
          <w:szCs w:val="22"/>
          <w:lang w:val="de-DE" w:eastAsia="de-DE"/>
        </w:rPr>
        <w:tab/>
      </w:r>
      <w:r w:rsidRPr="00076503">
        <w:rPr>
          <w:noProof/>
          <w:lang w:val="en-GB"/>
        </w:rPr>
        <w:t>Alternative Flows</w:t>
      </w:r>
      <w:r>
        <w:rPr>
          <w:noProof/>
        </w:rPr>
        <w:tab/>
      </w:r>
      <w:r>
        <w:rPr>
          <w:noProof/>
        </w:rPr>
        <w:fldChar w:fldCharType="begin"/>
      </w:r>
      <w:r>
        <w:rPr>
          <w:noProof/>
        </w:rPr>
        <w:instrText xml:space="preserve"> PAGEREF _Toc448862298 \h </w:instrText>
      </w:r>
      <w:r>
        <w:rPr>
          <w:noProof/>
        </w:rPr>
      </w:r>
      <w:r>
        <w:rPr>
          <w:noProof/>
        </w:rPr>
        <w:fldChar w:fldCharType="separate"/>
      </w:r>
      <w:r>
        <w:rPr>
          <w:noProof/>
        </w:rPr>
        <w:t>6</w:t>
      </w:r>
      <w:r>
        <w:rPr>
          <w:noProof/>
        </w:rPr>
        <w:fldChar w:fldCharType="end"/>
      </w:r>
    </w:p>
    <w:p w:rsidR="00020104" w:rsidRDefault="00020104">
      <w:pPr>
        <w:pStyle w:val="Verzeichnis1"/>
        <w:tabs>
          <w:tab w:val="left" w:pos="432"/>
        </w:tabs>
        <w:rPr>
          <w:rFonts w:asciiTheme="minorHAnsi" w:eastAsiaTheme="minorEastAsia" w:hAnsiTheme="minorHAnsi" w:cstheme="minorBidi"/>
          <w:noProof/>
          <w:sz w:val="22"/>
          <w:szCs w:val="22"/>
          <w:lang w:val="de-DE" w:eastAsia="de-DE"/>
        </w:rPr>
      </w:pPr>
      <w:r w:rsidRPr="00076503">
        <w:rPr>
          <w:noProof/>
          <w:lang w:val="en-GB"/>
        </w:rPr>
        <w:t>3.</w:t>
      </w:r>
      <w:r>
        <w:rPr>
          <w:rFonts w:asciiTheme="minorHAnsi" w:eastAsiaTheme="minorEastAsia" w:hAnsiTheme="minorHAnsi" w:cstheme="minorBidi"/>
          <w:noProof/>
          <w:sz w:val="22"/>
          <w:szCs w:val="22"/>
          <w:lang w:val="de-DE" w:eastAsia="de-DE"/>
        </w:rPr>
        <w:tab/>
      </w:r>
      <w:r w:rsidRPr="00076503">
        <w:rPr>
          <w:noProof/>
          <w:lang w:val="en-GB"/>
        </w:rPr>
        <w:t>Special Requirements</w:t>
      </w:r>
      <w:r>
        <w:rPr>
          <w:noProof/>
        </w:rPr>
        <w:tab/>
      </w:r>
      <w:r>
        <w:rPr>
          <w:noProof/>
        </w:rPr>
        <w:fldChar w:fldCharType="begin"/>
      </w:r>
      <w:r>
        <w:rPr>
          <w:noProof/>
        </w:rPr>
        <w:instrText xml:space="preserve"> PAGEREF _Toc448862299 \h </w:instrText>
      </w:r>
      <w:r>
        <w:rPr>
          <w:noProof/>
        </w:rPr>
      </w:r>
      <w:r>
        <w:rPr>
          <w:noProof/>
        </w:rPr>
        <w:fldChar w:fldCharType="separate"/>
      </w:r>
      <w:r>
        <w:rPr>
          <w:noProof/>
        </w:rPr>
        <w:t>6</w:t>
      </w:r>
      <w:r>
        <w:rPr>
          <w:noProof/>
        </w:rPr>
        <w:fldChar w:fldCharType="end"/>
      </w:r>
    </w:p>
    <w:p w:rsidR="00020104" w:rsidRDefault="00020104">
      <w:pPr>
        <w:pStyle w:val="Verzeichnis1"/>
        <w:tabs>
          <w:tab w:val="left" w:pos="432"/>
        </w:tabs>
        <w:rPr>
          <w:rFonts w:asciiTheme="minorHAnsi" w:eastAsiaTheme="minorEastAsia" w:hAnsiTheme="minorHAnsi" w:cstheme="minorBidi"/>
          <w:noProof/>
          <w:sz w:val="22"/>
          <w:szCs w:val="22"/>
          <w:lang w:val="de-DE" w:eastAsia="de-DE"/>
        </w:rPr>
      </w:pPr>
      <w:r w:rsidRPr="00076503">
        <w:rPr>
          <w:noProof/>
          <w:lang w:val="en-GB"/>
        </w:rPr>
        <w:t>4.</w:t>
      </w:r>
      <w:r>
        <w:rPr>
          <w:rFonts w:asciiTheme="minorHAnsi" w:eastAsiaTheme="minorEastAsia" w:hAnsiTheme="minorHAnsi" w:cstheme="minorBidi"/>
          <w:noProof/>
          <w:sz w:val="22"/>
          <w:szCs w:val="22"/>
          <w:lang w:val="de-DE" w:eastAsia="de-DE"/>
        </w:rPr>
        <w:tab/>
      </w:r>
      <w:r w:rsidRPr="00076503">
        <w:rPr>
          <w:noProof/>
          <w:lang w:val="en-GB"/>
        </w:rPr>
        <w:t>Preconditions</w:t>
      </w:r>
      <w:r>
        <w:rPr>
          <w:noProof/>
        </w:rPr>
        <w:tab/>
      </w:r>
      <w:r>
        <w:rPr>
          <w:noProof/>
        </w:rPr>
        <w:fldChar w:fldCharType="begin"/>
      </w:r>
      <w:r>
        <w:rPr>
          <w:noProof/>
        </w:rPr>
        <w:instrText xml:space="preserve"> PAGEREF _Toc448862300 \h </w:instrText>
      </w:r>
      <w:r>
        <w:rPr>
          <w:noProof/>
        </w:rPr>
      </w:r>
      <w:r>
        <w:rPr>
          <w:noProof/>
        </w:rPr>
        <w:fldChar w:fldCharType="separate"/>
      </w:r>
      <w:r>
        <w:rPr>
          <w:noProof/>
        </w:rPr>
        <w:t>6</w:t>
      </w:r>
      <w:r>
        <w:rPr>
          <w:noProof/>
        </w:rPr>
        <w:fldChar w:fldCharType="end"/>
      </w:r>
    </w:p>
    <w:p w:rsidR="00020104" w:rsidRDefault="00020104">
      <w:pPr>
        <w:pStyle w:val="Verzeichnis1"/>
        <w:tabs>
          <w:tab w:val="left" w:pos="432"/>
        </w:tabs>
        <w:rPr>
          <w:rFonts w:asciiTheme="minorHAnsi" w:eastAsiaTheme="minorEastAsia" w:hAnsiTheme="minorHAnsi" w:cstheme="minorBidi"/>
          <w:noProof/>
          <w:sz w:val="22"/>
          <w:szCs w:val="22"/>
          <w:lang w:val="de-DE" w:eastAsia="de-DE"/>
        </w:rPr>
      </w:pPr>
      <w:r w:rsidRPr="00076503">
        <w:rPr>
          <w:noProof/>
          <w:lang w:val="en-GB"/>
        </w:rPr>
        <w:t>5.</w:t>
      </w:r>
      <w:r>
        <w:rPr>
          <w:rFonts w:asciiTheme="minorHAnsi" w:eastAsiaTheme="minorEastAsia" w:hAnsiTheme="minorHAnsi" w:cstheme="minorBidi"/>
          <w:noProof/>
          <w:sz w:val="22"/>
          <w:szCs w:val="22"/>
          <w:lang w:val="de-DE" w:eastAsia="de-DE"/>
        </w:rPr>
        <w:tab/>
      </w:r>
      <w:r w:rsidRPr="00076503">
        <w:rPr>
          <w:noProof/>
          <w:lang w:val="en-GB"/>
        </w:rPr>
        <w:t>Postconditions</w:t>
      </w:r>
      <w:r>
        <w:rPr>
          <w:noProof/>
        </w:rPr>
        <w:tab/>
      </w:r>
      <w:r>
        <w:rPr>
          <w:noProof/>
        </w:rPr>
        <w:fldChar w:fldCharType="begin"/>
      </w:r>
      <w:r>
        <w:rPr>
          <w:noProof/>
        </w:rPr>
        <w:instrText xml:space="preserve"> PAGEREF _Toc448862301 \h </w:instrText>
      </w:r>
      <w:r>
        <w:rPr>
          <w:noProof/>
        </w:rPr>
      </w:r>
      <w:r>
        <w:rPr>
          <w:noProof/>
        </w:rPr>
        <w:fldChar w:fldCharType="separate"/>
      </w:r>
      <w:r>
        <w:rPr>
          <w:noProof/>
        </w:rPr>
        <w:t>6</w:t>
      </w:r>
      <w:r>
        <w:rPr>
          <w:noProof/>
        </w:rPr>
        <w:fldChar w:fldCharType="end"/>
      </w:r>
    </w:p>
    <w:p w:rsidR="00020104" w:rsidRDefault="00020104">
      <w:pPr>
        <w:pStyle w:val="Verzeichnis1"/>
        <w:tabs>
          <w:tab w:val="left" w:pos="432"/>
        </w:tabs>
        <w:rPr>
          <w:rFonts w:asciiTheme="minorHAnsi" w:eastAsiaTheme="minorEastAsia" w:hAnsiTheme="minorHAnsi" w:cstheme="minorBidi"/>
          <w:noProof/>
          <w:sz w:val="22"/>
          <w:szCs w:val="22"/>
          <w:lang w:val="de-DE" w:eastAsia="de-DE"/>
        </w:rPr>
      </w:pPr>
      <w:r w:rsidRPr="00076503">
        <w:rPr>
          <w:noProof/>
          <w:lang w:val="en-GB"/>
        </w:rPr>
        <w:t>6.</w:t>
      </w:r>
      <w:r>
        <w:rPr>
          <w:rFonts w:asciiTheme="minorHAnsi" w:eastAsiaTheme="minorEastAsia" w:hAnsiTheme="minorHAnsi" w:cstheme="minorBidi"/>
          <w:noProof/>
          <w:sz w:val="22"/>
          <w:szCs w:val="22"/>
          <w:lang w:val="de-DE" w:eastAsia="de-DE"/>
        </w:rPr>
        <w:tab/>
      </w:r>
      <w:r w:rsidRPr="00076503">
        <w:rPr>
          <w:noProof/>
          <w:lang w:val="en-GB"/>
        </w:rPr>
        <w:t>Extension Points</w:t>
      </w:r>
      <w:r>
        <w:rPr>
          <w:noProof/>
        </w:rPr>
        <w:tab/>
      </w:r>
      <w:r>
        <w:rPr>
          <w:noProof/>
        </w:rPr>
        <w:fldChar w:fldCharType="begin"/>
      </w:r>
      <w:r>
        <w:rPr>
          <w:noProof/>
        </w:rPr>
        <w:instrText xml:space="preserve"> PAGEREF _Toc448862302 \h </w:instrText>
      </w:r>
      <w:r>
        <w:rPr>
          <w:noProof/>
        </w:rPr>
      </w:r>
      <w:r>
        <w:rPr>
          <w:noProof/>
        </w:rPr>
        <w:fldChar w:fldCharType="separate"/>
      </w:r>
      <w:r>
        <w:rPr>
          <w:noProof/>
        </w:rPr>
        <w:t>7</w:t>
      </w:r>
      <w:r>
        <w:rPr>
          <w:noProof/>
        </w:rPr>
        <w:fldChar w:fldCharType="end"/>
      </w:r>
    </w:p>
    <w:p w:rsidR="00020104" w:rsidRDefault="00020104">
      <w:pPr>
        <w:pStyle w:val="Verzeichnis2"/>
        <w:tabs>
          <w:tab w:val="left" w:pos="1000"/>
        </w:tabs>
        <w:rPr>
          <w:rFonts w:asciiTheme="minorHAnsi" w:eastAsiaTheme="minorEastAsia" w:hAnsiTheme="minorHAnsi" w:cstheme="minorBidi"/>
          <w:noProof/>
          <w:sz w:val="22"/>
          <w:szCs w:val="22"/>
          <w:lang w:val="de-DE" w:eastAsia="de-DE"/>
        </w:rPr>
      </w:pPr>
      <w:r w:rsidRPr="00076503">
        <w:rPr>
          <w:noProof/>
          <w:lang w:val="en-GB"/>
        </w:rPr>
        <w:t>6.1</w:t>
      </w:r>
      <w:r>
        <w:rPr>
          <w:rFonts w:asciiTheme="minorHAnsi" w:eastAsiaTheme="minorEastAsia" w:hAnsiTheme="minorHAnsi" w:cstheme="minorBidi"/>
          <w:noProof/>
          <w:sz w:val="22"/>
          <w:szCs w:val="22"/>
          <w:lang w:val="de-DE" w:eastAsia="de-DE"/>
        </w:rPr>
        <w:tab/>
      </w:r>
      <w:r w:rsidRPr="00076503">
        <w:rPr>
          <w:noProof/>
          <w:lang w:val="en-GB"/>
        </w:rPr>
        <w:t>Function Points</w:t>
      </w:r>
      <w:r>
        <w:rPr>
          <w:noProof/>
        </w:rPr>
        <w:tab/>
      </w:r>
      <w:r>
        <w:rPr>
          <w:noProof/>
        </w:rPr>
        <w:fldChar w:fldCharType="begin"/>
      </w:r>
      <w:r>
        <w:rPr>
          <w:noProof/>
        </w:rPr>
        <w:instrText xml:space="preserve"> PAGEREF _Toc448862303 \h </w:instrText>
      </w:r>
      <w:r>
        <w:rPr>
          <w:noProof/>
        </w:rPr>
      </w:r>
      <w:r>
        <w:rPr>
          <w:noProof/>
        </w:rPr>
        <w:fldChar w:fldCharType="separate"/>
      </w:r>
      <w:r>
        <w:rPr>
          <w:noProof/>
        </w:rPr>
        <w:t>7</w:t>
      </w:r>
      <w:r>
        <w:rPr>
          <w:noProof/>
        </w:rPr>
        <w:fldChar w:fldCharType="end"/>
      </w:r>
    </w:p>
    <w:p w:rsidR="001A3561" w:rsidRPr="00445BE0" w:rsidRDefault="005300C4">
      <w:pPr>
        <w:pStyle w:val="Titel"/>
        <w:rPr>
          <w:rFonts w:ascii="Times New Roman" w:hAnsi="Times New Roman"/>
          <w:lang w:val="en-GB"/>
        </w:rPr>
      </w:pPr>
      <w:r w:rsidRPr="00445BE0">
        <w:rPr>
          <w:rFonts w:ascii="Times New Roman" w:hAnsi="Times New Roman"/>
          <w:sz w:val="20"/>
          <w:lang w:val="en-GB"/>
        </w:rPr>
        <w:fldChar w:fldCharType="end"/>
      </w:r>
      <w:bookmarkStart w:id="0" w:name="_GoBack"/>
      <w:bookmarkEnd w:id="0"/>
      <w:r w:rsidRPr="00445BE0">
        <w:rPr>
          <w:rFonts w:ascii="Times New Roman" w:hAnsi="Times New Roman"/>
          <w:lang w:val="en-GB"/>
        </w:rPr>
        <w:br w:type="page"/>
      </w:r>
      <w:bookmarkStart w:id="1" w:name="_Toc423410237"/>
      <w:bookmarkStart w:id="2" w:name="_Toc425054503"/>
      <w:r w:rsidR="00B37181" w:rsidRPr="00445BE0">
        <w:rPr>
          <w:rFonts w:ascii="Times New Roman" w:hAnsi="Times New Roman"/>
          <w:lang w:val="en-GB"/>
        </w:rPr>
        <w:lastRenderedPageBreak/>
        <w:fldChar w:fldCharType="begin"/>
      </w:r>
      <w:r w:rsidR="00B37181" w:rsidRPr="00445BE0">
        <w:rPr>
          <w:rFonts w:ascii="Times New Roman" w:hAnsi="Times New Roman"/>
          <w:lang w:val="en-GB"/>
        </w:rPr>
        <w:instrText xml:space="preserve"> TITLE  "Use-Case Specification: View Info"  \* MERGEFORMAT </w:instrText>
      </w:r>
      <w:r w:rsidR="00B37181" w:rsidRPr="00445BE0">
        <w:rPr>
          <w:rFonts w:ascii="Times New Roman" w:hAnsi="Times New Roman"/>
          <w:lang w:val="en-GB"/>
        </w:rPr>
        <w:fldChar w:fldCharType="separate"/>
      </w:r>
      <w:r w:rsidR="00B37181" w:rsidRPr="00445BE0">
        <w:rPr>
          <w:rFonts w:ascii="Times New Roman" w:hAnsi="Times New Roman"/>
          <w:lang w:val="en-GB"/>
        </w:rPr>
        <w:t>Use-Case Specification: View Info</w:t>
      </w:r>
      <w:r w:rsidR="00B37181" w:rsidRPr="00445BE0">
        <w:rPr>
          <w:rFonts w:ascii="Times New Roman" w:hAnsi="Times New Roman"/>
          <w:lang w:val="en-GB"/>
        </w:rPr>
        <w:fldChar w:fldCharType="end"/>
      </w:r>
      <w:r w:rsidRPr="00445BE0">
        <w:rPr>
          <w:rFonts w:ascii="Times New Roman" w:hAnsi="Times New Roman"/>
          <w:lang w:val="en-GB"/>
        </w:rPr>
        <w:t xml:space="preserve"> </w:t>
      </w:r>
      <w:bookmarkEnd w:id="1"/>
      <w:bookmarkEnd w:id="2"/>
    </w:p>
    <w:p w:rsidR="001A3561" w:rsidRPr="00445BE0" w:rsidRDefault="001A3561" w:rsidP="00887EFF">
      <w:pPr>
        <w:pStyle w:val="InfoBlue"/>
        <w:rPr>
          <w:lang w:val="en-GB"/>
        </w:rPr>
      </w:pPr>
    </w:p>
    <w:p w:rsidR="001A3561" w:rsidRPr="00445BE0" w:rsidRDefault="005300C4">
      <w:pPr>
        <w:pStyle w:val="berschrift1"/>
        <w:rPr>
          <w:rFonts w:ascii="Times New Roman" w:hAnsi="Times New Roman"/>
          <w:lang w:val="en-GB"/>
        </w:rPr>
      </w:pPr>
      <w:bookmarkStart w:id="3" w:name="_Toc423410238"/>
      <w:bookmarkStart w:id="4" w:name="_Toc425054504"/>
      <w:bookmarkStart w:id="5" w:name="_Toc448862294"/>
      <w:r w:rsidRPr="00445BE0">
        <w:rPr>
          <w:rFonts w:ascii="Times New Roman" w:hAnsi="Times New Roman"/>
          <w:lang w:val="en-GB"/>
        </w:rPr>
        <w:t>Use-Case</w:t>
      </w:r>
      <w:r w:rsidR="00B37181" w:rsidRPr="00445BE0">
        <w:rPr>
          <w:rFonts w:ascii="Times New Roman" w:hAnsi="Times New Roman"/>
          <w:lang w:val="en-GB"/>
        </w:rPr>
        <w:t xml:space="preserve"> View Info</w:t>
      </w:r>
      <w:bookmarkEnd w:id="5"/>
    </w:p>
    <w:p w:rsidR="001A3561" w:rsidRPr="00445BE0" w:rsidRDefault="005300C4">
      <w:pPr>
        <w:pStyle w:val="berschrift2"/>
        <w:rPr>
          <w:rFonts w:ascii="Times New Roman" w:hAnsi="Times New Roman"/>
          <w:lang w:val="en-GB"/>
        </w:rPr>
      </w:pPr>
      <w:bookmarkStart w:id="6" w:name="_Toc448862295"/>
      <w:r w:rsidRPr="00445BE0">
        <w:rPr>
          <w:rFonts w:ascii="Times New Roman" w:hAnsi="Times New Roman"/>
          <w:lang w:val="en-GB"/>
        </w:rPr>
        <w:t>Brief Description</w:t>
      </w:r>
      <w:bookmarkEnd w:id="3"/>
      <w:bookmarkEnd w:id="4"/>
      <w:bookmarkEnd w:id="6"/>
    </w:p>
    <w:p w:rsidR="00484CCC" w:rsidRPr="00445BE0" w:rsidRDefault="0090684B" w:rsidP="0090684B">
      <w:pPr>
        <w:pStyle w:val="InfoBlue"/>
        <w:rPr>
          <w:lang w:val="en-GB"/>
        </w:rPr>
      </w:pPr>
      <w:r>
        <w:rPr>
          <w:lang w:val="en-GB"/>
        </w:rPr>
        <w:t>Dieser Use-Case ermöglicht es dem Benutzer Informationen über das Spiel (Entwickler und ontaktmöglichkeiten) nachzulesen.</w:t>
      </w:r>
    </w:p>
    <w:p w:rsidR="00484CCC" w:rsidRPr="00445BE0" w:rsidRDefault="00484CCC" w:rsidP="00887EFF">
      <w:pPr>
        <w:pStyle w:val="InfoBlue"/>
        <w:rPr>
          <w:lang w:val="en-GB"/>
        </w:rPr>
      </w:pPr>
      <w:r w:rsidRPr="00445BE0">
        <w:rPr>
          <w:lang w:val="en-GB"/>
        </w:rPr>
        <w:t xml:space="preserve"> </w:t>
      </w:r>
      <w:r w:rsidR="000C515A" w:rsidRPr="00445BE0">
        <w:rPr>
          <w:noProof/>
          <w:lang w:val="de-DE" w:eastAsia="de-DE"/>
        </w:rPr>
        <w:drawing>
          <wp:inline distT="0" distB="0" distL="0" distR="0" wp14:anchorId="5AB52C3A" wp14:editId="736E8422">
            <wp:extent cx="5390515" cy="4529455"/>
            <wp:effectExtent l="0" t="0" r="635" b="4445"/>
            <wp:docPr id="3" name="Grafik 3" descr="C:\Users\Administrator\Desktop\2015-11-21 15_39_46-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5-11-21 15_39_46-St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515" cy="4529455"/>
                    </a:xfrm>
                    <a:prstGeom prst="rect">
                      <a:avLst/>
                    </a:prstGeom>
                    <a:noFill/>
                    <a:ln>
                      <a:noFill/>
                    </a:ln>
                  </pic:spPr>
                </pic:pic>
              </a:graphicData>
            </a:graphic>
          </wp:inline>
        </w:drawing>
      </w:r>
    </w:p>
    <w:p w:rsidR="00100CB0" w:rsidRPr="00445BE0" w:rsidRDefault="00100CB0" w:rsidP="00100CB0">
      <w:pPr>
        <w:pStyle w:val="Textkrper"/>
        <w:rPr>
          <w:lang w:val="en-GB"/>
        </w:rPr>
      </w:pPr>
    </w:p>
    <w:p w:rsidR="002B0CBC" w:rsidRPr="00445BE0" w:rsidRDefault="002B0CBC" w:rsidP="00100CB0">
      <w:pPr>
        <w:pStyle w:val="Textkrper"/>
        <w:rPr>
          <w:lang w:val="en-GB"/>
        </w:rPr>
      </w:pPr>
    </w:p>
    <w:p w:rsidR="002B0CBC" w:rsidRPr="00445BE0" w:rsidRDefault="002B0CBC" w:rsidP="00100CB0">
      <w:pPr>
        <w:pStyle w:val="Textkrper"/>
        <w:rPr>
          <w:lang w:val="en-GB"/>
        </w:rPr>
      </w:pPr>
    </w:p>
    <w:p w:rsidR="002B0CBC" w:rsidRPr="00445BE0" w:rsidRDefault="002B0CBC" w:rsidP="00100CB0">
      <w:pPr>
        <w:pStyle w:val="Textkrper"/>
        <w:rPr>
          <w:lang w:val="en-GB"/>
        </w:rPr>
      </w:pPr>
    </w:p>
    <w:p w:rsidR="002B0CBC" w:rsidRPr="00445BE0" w:rsidRDefault="002B0CBC" w:rsidP="00100CB0">
      <w:pPr>
        <w:pStyle w:val="Textkrper"/>
        <w:rPr>
          <w:lang w:val="en-GB"/>
        </w:rPr>
      </w:pPr>
    </w:p>
    <w:p w:rsidR="002B0CBC" w:rsidRPr="00445BE0" w:rsidRDefault="002B0CBC" w:rsidP="00100CB0">
      <w:pPr>
        <w:pStyle w:val="Textkrper"/>
        <w:rPr>
          <w:lang w:val="en-GB"/>
        </w:rPr>
      </w:pPr>
    </w:p>
    <w:p w:rsidR="002B0CBC" w:rsidRPr="00445BE0" w:rsidRDefault="002B0CBC" w:rsidP="00100CB0">
      <w:pPr>
        <w:pStyle w:val="Textkrper"/>
        <w:rPr>
          <w:lang w:val="en-GB"/>
        </w:rPr>
      </w:pPr>
    </w:p>
    <w:p w:rsidR="002B0CBC" w:rsidRPr="00445BE0" w:rsidRDefault="002B0CBC" w:rsidP="00100CB0">
      <w:pPr>
        <w:pStyle w:val="Textkrper"/>
        <w:rPr>
          <w:lang w:val="en-GB"/>
        </w:rPr>
      </w:pPr>
    </w:p>
    <w:p w:rsidR="002B0CBC" w:rsidRPr="00445BE0" w:rsidRDefault="002B0CBC" w:rsidP="00100CB0">
      <w:pPr>
        <w:pStyle w:val="Textkrper"/>
        <w:rPr>
          <w:lang w:val="en-GB"/>
        </w:rPr>
      </w:pPr>
    </w:p>
    <w:p w:rsidR="001A3561" w:rsidRPr="00445BE0" w:rsidRDefault="005300C4" w:rsidP="004822BD">
      <w:pPr>
        <w:pStyle w:val="berschrift1"/>
        <w:widowControl/>
        <w:rPr>
          <w:rFonts w:ascii="Times New Roman" w:hAnsi="Times New Roman"/>
          <w:lang w:val="en-GB"/>
        </w:rPr>
      </w:pPr>
      <w:bookmarkStart w:id="7" w:name="_Toc423410239"/>
      <w:bookmarkStart w:id="8" w:name="_Toc425054505"/>
      <w:bookmarkStart w:id="9" w:name="_Toc448862296"/>
      <w:r w:rsidRPr="00445BE0">
        <w:rPr>
          <w:rFonts w:ascii="Times New Roman" w:hAnsi="Times New Roman"/>
          <w:lang w:val="en-GB"/>
        </w:rPr>
        <w:lastRenderedPageBreak/>
        <w:t>Flow of Events</w:t>
      </w:r>
      <w:bookmarkEnd w:id="7"/>
      <w:bookmarkEnd w:id="8"/>
      <w:bookmarkEnd w:id="9"/>
    </w:p>
    <w:p w:rsidR="001A3561" w:rsidRPr="00445BE0" w:rsidRDefault="005300C4">
      <w:pPr>
        <w:pStyle w:val="berschrift2"/>
        <w:widowControl/>
        <w:rPr>
          <w:rFonts w:ascii="Times New Roman" w:hAnsi="Times New Roman"/>
          <w:lang w:val="en-GB"/>
        </w:rPr>
      </w:pPr>
      <w:bookmarkStart w:id="10" w:name="_Toc423410240"/>
      <w:bookmarkStart w:id="11" w:name="_Toc425054506"/>
      <w:bookmarkStart w:id="12" w:name="_Toc448862297"/>
      <w:r w:rsidRPr="00445BE0">
        <w:rPr>
          <w:rFonts w:ascii="Times New Roman" w:hAnsi="Times New Roman"/>
          <w:lang w:val="en-GB"/>
        </w:rPr>
        <w:t>Basic Flow</w:t>
      </w:r>
      <w:bookmarkEnd w:id="10"/>
      <w:bookmarkEnd w:id="11"/>
      <w:bookmarkEnd w:id="12"/>
      <w:r w:rsidRPr="00445BE0">
        <w:rPr>
          <w:rFonts w:ascii="Times New Roman" w:hAnsi="Times New Roman"/>
          <w:lang w:val="en-GB"/>
        </w:rPr>
        <w:t xml:space="preserve"> </w:t>
      </w:r>
    </w:p>
    <w:p w:rsidR="005345C5" w:rsidRPr="00445BE0" w:rsidRDefault="005345C5" w:rsidP="005345C5">
      <w:pPr>
        <w:rPr>
          <w:lang w:val="en-GB"/>
        </w:rPr>
      </w:pPr>
    </w:p>
    <w:p w:rsidR="00B831DE" w:rsidRPr="00445BE0" w:rsidRDefault="002B0CBC" w:rsidP="002B0CBC">
      <w:pPr>
        <w:ind w:left="720"/>
        <w:rPr>
          <w:lang w:val="en-GB"/>
        </w:rPr>
      </w:pPr>
      <w:bookmarkStart w:id="13" w:name="_Toc423410241"/>
      <w:bookmarkStart w:id="14" w:name="_Toc425054507"/>
      <w:r w:rsidRPr="00445BE0">
        <w:rPr>
          <w:noProof/>
          <w:lang w:val="de-DE" w:eastAsia="de-DE"/>
        </w:rPr>
        <w:drawing>
          <wp:inline distT="0" distB="0" distL="0" distR="0" wp14:anchorId="245942DA" wp14:editId="0F667226">
            <wp:extent cx="5624830" cy="5177790"/>
            <wp:effectExtent l="0" t="0" r="0" b="3810"/>
            <wp:docPr id="4" name="Grafik 4" descr="D:\07 Dokumente\Duales Studium\docs\Functions\pics\UseCase View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7 Dokumente\Duales Studium\docs\Functions\pics\UseCase ViewInf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4830" cy="5177790"/>
                    </a:xfrm>
                    <a:prstGeom prst="rect">
                      <a:avLst/>
                    </a:prstGeom>
                    <a:noFill/>
                    <a:ln>
                      <a:noFill/>
                    </a:ln>
                  </pic:spPr>
                </pic:pic>
              </a:graphicData>
            </a:graphic>
          </wp:inline>
        </w:drawing>
      </w:r>
    </w:p>
    <w:p w:rsidR="00D3556D" w:rsidRPr="00445BE0" w:rsidRDefault="00D3556D" w:rsidP="00484CCC">
      <w:pPr>
        <w:ind w:left="720"/>
        <w:rPr>
          <w:lang w:val="en-GB"/>
        </w:rPr>
      </w:pPr>
    </w:p>
    <w:p w:rsidR="00836EB0" w:rsidRPr="00445BE0" w:rsidRDefault="00836EB0" w:rsidP="000C515A">
      <w:pPr>
        <w:ind w:firstLine="720"/>
        <w:rPr>
          <w:noProof/>
          <w:lang w:eastAsia="de-DE"/>
        </w:rPr>
      </w:pPr>
    </w:p>
    <w:p w:rsidR="00836EB0" w:rsidRPr="00445BE0" w:rsidRDefault="00836EB0" w:rsidP="000C515A">
      <w:pPr>
        <w:ind w:firstLine="720"/>
        <w:rPr>
          <w:noProof/>
          <w:lang w:eastAsia="de-DE"/>
        </w:rPr>
      </w:pPr>
    </w:p>
    <w:p w:rsidR="00836EB0" w:rsidRPr="00445BE0" w:rsidRDefault="00836EB0" w:rsidP="000C515A">
      <w:pPr>
        <w:ind w:firstLine="720"/>
        <w:rPr>
          <w:noProof/>
          <w:lang w:eastAsia="de-DE"/>
        </w:rPr>
      </w:pPr>
    </w:p>
    <w:p w:rsidR="00836EB0" w:rsidRPr="00445BE0" w:rsidRDefault="00836EB0" w:rsidP="000C515A">
      <w:pPr>
        <w:ind w:firstLine="720"/>
        <w:rPr>
          <w:noProof/>
          <w:lang w:eastAsia="de-DE"/>
        </w:rPr>
      </w:pPr>
    </w:p>
    <w:p w:rsidR="00836EB0" w:rsidRPr="00445BE0" w:rsidRDefault="00836EB0" w:rsidP="000C515A">
      <w:pPr>
        <w:ind w:firstLine="720"/>
        <w:rPr>
          <w:noProof/>
          <w:lang w:eastAsia="de-DE"/>
        </w:rPr>
      </w:pPr>
    </w:p>
    <w:p w:rsidR="00836EB0" w:rsidRPr="00445BE0" w:rsidRDefault="00836EB0" w:rsidP="000C515A">
      <w:pPr>
        <w:ind w:firstLine="720"/>
        <w:rPr>
          <w:noProof/>
          <w:lang w:eastAsia="de-DE"/>
        </w:rPr>
      </w:pPr>
    </w:p>
    <w:p w:rsidR="00836EB0" w:rsidRPr="00445BE0" w:rsidRDefault="00836EB0" w:rsidP="000C515A">
      <w:pPr>
        <w:ind w:firstLine="720"/>
        <w:rPr>
          <w:noProof/>
          <w:lang w:eastAsia="de-DE"/>
        </w:rPr>
      </w:pPr>
    </w:p>
    <w:p w:rsidR="00836EB0" w:rsidRPr="00445BE0" w:rsidRDefault="00836EB0" w:rsidP="000C515A">
      <w:pPr>
        <w:ind w:firstLine="720"/>
        <w:rPr>
          <w:noProof/>
          <w:lang w:eastAsia="de-DE"/>
        </w:rPr>
      </w:pPr>
    </w:p>
    <w:p w:rsidR="00836EB0" w:rsidRPr="00445BE0" w:rsidRDefault="00836EB0" w:rsidP="000C515A">
      <w:pPr>
        <w:ind w:firstLine="720"/>
        <w:rPr>
          <w:noProof/>
          <w:lang w:eastAsia="de-DE"/>
        </w:rPr>
      </w:pPr>
    </w:p>
    <w:p w:rsidR="00836EB0" w:rsidRPr="00445BE0" w:rsidRDefault="00836EB0" w:rsidP="000C515A">
      <w:pPr>
        <w:ind w:firstLine="720"/>
        <w:rPr>
          <w:noProof/>
          <w:lang w:eastAsia="de-DE"/>
        </w:rPr>
      </w:pPr>
    </w:p>
    <w:p w:rsidR="00836EB0" w:rsidRPr="00445BE0" w:rsidRDefault="00836EB0" w:rsidP="000C515A">
      <w:pPr>
        <w:ind w:firstLine="720"/>
        <w:rPr>
          <w:noProof/>
          <w:lang w:eastAsia="de-DE"/>
        </w:rPr>
      </w:pPr>
    </w:p>
    <w:p w:rsidR="00836EB0" w:rsidRPr="00445BE0" w:rsidRDefault="00836EB0" w:rsidP="000C515A">
      <w:pPr>
        <w:ind w:firstLine="720"/>
        <w:rPr>
          <w:noProof/>
          <w:lang w:eastAsia="de-DE"/>
        </w:rPr>
      </w:pPr>
    </w:p>
    <w:p w:rsidR="00836EB0" w:rsidRPr="00445BE0" w:rsidRDefault="00836EB0" w:rsidP="000C515A">
      <w:pPr>
        <w:ind w:firstLine="720"/>
        <w:rPr>
          <w:noProof/>
          <w:lang w:eastAsia="de-DE"/>
        </w:rPr>
      </w:pPr>
    </w:p>
    <w:p w:rsidR="00836EB0" w:rsidRPr="00445BE0" w:rsidRDefault="00836EB0" w:rsidP="000C515A">
      <w:pPr>
        <w:ind w:firstLine="720"/>
        <w:rPr>
          <w:noProof/>
          <w:lang w:eastAsia="de-DE"/>
        </w:rPr>
      </w:pPr>
    </w:p>
    <w:p w:rsidR="002B0CBC" w:rsidRDefault="00316DA4" w:rsidP="00316DA4">
      <w:pPr>
        <w:ind w:left="720"/>
      </w:pPr>
      <w:r w:rsidRPr="00D64AD3">
        <w:rPr>
          <w:noProof/>
          <w:lang w:val="de-DE" w:eastAsia="de-DE"/>
        </w:rPr>
        <w:lastRenderedPageBreak/>
        <w:t>Aufgrund der Tatsache, dass Cucumber nicht für Desktop-Apps unterstützt wird, werden die Tests mit SikuluX 1.1.0 durchgeführt</w:t>
      </w:r>
      <w:r>
        <w:rPr>
          <w:noProof/>
          <w:lang w:val="de-DE" w:eastAsia="de-DE"/>
        </w:rPr>
        <w:br/>
      </w:r>
      <w:r>
        <w:rPr>
          <w:noProof/>
          <w:lang w:val="de-DE" w:eastAsia="de-DE"/>
        </w:rPr>
        <w:br/>
      </w:r>
      <w:r>
        <w:t>Scenario 1: Öffne</w:t>
      </w:r>
      <w:r w:rsidR="00234CE2">
        <w:t xml:space="preserve"> Info</w:t>
      </w:r>
    </w:p>
    <w:p w:rsidR="00234CE2" w:rsidRDefault="00234CE2" w:rsidP="00234CE2">
      <w:r>
        <w:tab/>
      </w:r>
      <w:r>
        <w:tab/>
      </w:r>
      <w:r>
        <w:rPr>
          <w:noProof/>
          <w:lang w:val="de-DE" w:eastAsia="de-DE"/>
        </w:rPr>
        <w:drawing>
          <wp:inline distT="0" distB="0" distL="0" distR="0" wp14:anchorId="6835E42F" wp14:editId="767FCABE">
            <wp:extent cx="3790476" cy="1876191"/>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90476" cy="1876191"/>
                    </a:xfrm>
                    <a:prstGeom prst="rect">
                      <a:avLst/>
                    </a:prstGeom>
                  </pic:spPr>
                </pic:pic>
              </a:graphicData>
            </a:graphic>
          </wp:inline>
        </w:drawing>
      </w:r>
    </w:p>
    <w:p w:rsidR="00316DA4" w:rsidRDefault="00316DA4" w:rsidP="00234CE2"/>
    <w:p w:rsidR="00234CE2" w:rsidRPr="00445BE0" w:rsidRDefault="00316DA4" w:rsidP="00234CE2">
      <w:r>
        <w:tab/>
        <w:t>Scenario 2: Schließe Info</w:t>
      </w:r>
    </w:p>
    <w:p w:rsidR="002B0CBC" w:rsidRDefault="00234CE2" w:rsidP="00484CCC">
      <w:pPr>
        <w:ind w:left="720"/>
      </w:pPr>
      <w:r>
        <w:tab/>
      </w:r>
      <w:r>
        <w:rPr>
          <w:noProof/>
          <w:lang w:val="de-DE" w:eastAsia="de-DE"/>
        </w:rPr>
        <w:drawing>
          <wp:inline distT="0" distB="0" distL="0" distR="0" wp14:anchorId="1F91DBE7" wp14:editId="39ADF094">
            <wp:extent cx="3447619" cy="10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47619" cy="1019048"/>
                    </a:xfrm>
                    <a:prstGeom prst="rect">
                      <a:avLst/>
                    </a:prstGeom>
                  </pic:spPr>
                </pic:pic>
              </a:graphicData>
            </a:graphic>
          </wp:inline>
        </w:drawing>
      </w:r>
    </w:p>
    <w:p w:rsidR="00316DA4" w:rsidRPr="00445BE0" w:rsidRDefault="00316DA4" w:rsidP="00484CCC">
      <w:pPr>
        <w:ind w:left="720"/>
      </w:pPr>
    </w:p>
    <w:p w:rsidR="00C7703F" w:rsidRPr="00445BE0" w:rsidRDefault="00234CE2" w:rsidP="00234CE2">
      <w:pPr>
        <w:rPr>
          <w:lang w:val="en-GB"/>
        </w:rPr>
      </w:pPr>
      <w:r>
        <w:tab/>
      </w:r>
      <w:r w:rsidR="003F460D" w:rsidRPr="003B6253">
        <w:t xml:space="preserve">SikuliX-Directory: </w:t>
      </w:r>
      <w:hyperlink r:id="rId12" w:history="1">
        <w:r w:rsidR="003F460D" w:rsidRPr="003B6253">
          <w:rPr>
            <w:rStyle w:val="Hyperlink"/>
          </w:rPr>
          <w:t>https://github.com/nappydevelopment/docs/tree/master/sikulix</w:t>
        </w:r>
      </w:hyperlink>
    </w:p>
    <w:p w:rsidR="001A3561" w:rsidRDefault="005300C4">
      <w:pPr>
        <w:pStyle w:val="berschrift2"/>
        <w:widowControl/>
        <w:rPr>
          <w:rFonts w:ascii="Times New Roman" w:hAnsi="Times New Roman"/>
          <w:lang w:val="en-GB"/>
        </w:rPr>
      </w:pPr>
      <w:bookmarkStart w:id="15" w:name="_Toc448862298"/>
      <w:r w:rsidRPr="00445BE0">
        <w:rPr>
          <w:rFonts w:ascii="Times New Roman" w:hAnsi="Times New Roman"/>
          <w:lang w:val="en-GB"/>
        </w:rPr>
        <w:t>Alternative Flows</w:t>
      </w:r>
      <w:bookmarkEnd w:id="13"/>
      <w:bookmarkEnd w:id="14"/>
      <w:bookmarkEnd w:id="15"/>
    </w:p>
    <w:p w:rsidR="00220359" w:rsidRPr="00220359" w:rsidRDefault="00220359" w:rsidP="00220359">
      <w:pPr>
        <w:ind w:left="720"/>
        <w:rPr>
          <w:lang w:val="en-GB"/>
        </w:rPr>
      </w:pPr>
      <w:r>
        <w:rPr>
          <w:lang w:val="en-GB"/>
        </w:rPr>
        <w:t>(n/a)</w:t>
      </w:r>
    </w:p>
    <w:p w:rsidR="001A3561" w:rsidRPr="00445BE0" w:rsidRDefault="005300C4">
      <w:pPr>
        <w:pStyle w:val="berschrift1"/>
        <w:rPr>
          <w:rFonts w:ascii="Times New Roman" w:hAnsi="Times New Roman"/>
          <w:lang w:val="en-GB"/>
        </w:rPr>
      </w:pPr>
      <w:bookmarkStart w:id="16" w:name="_Toc423410251"/>
      <w:bookmarkStart w:id="17" w:name="_Toc425054510"/>
      <w:bookmarkStart w:id="18" w:name="_Toc448862299"/>
      <w:r w:rsidRPr="00445BE0">
        <w:rPr>
          <w:rFonts w:ascii="Times New Roman" w:hAnsi="Times New Roman"/>
          <w:lang w:val="en-GB"/>
        </w:rPr>
        <w:t>Special Requirements</w:t>
      </w:r>
      <w:bookmarkEnd w:id="16"/>
      <w:bookmarkEnd w:id="17"/>
      <w:bookmarkEnd w:id="18"/>
    </w:p>
    <w:p w:rsidR="001A3561" w:rsidRPr="00445BE0" w:rsidRDefault="004822BD" w:rsidP="00887EFF">
      <w:pPr>
        <w:pStyle w:val="InfoBlue"/>
        <w:rPr>
          <w:lang w:val="en-GB"/>
        </w:rPr>
      </w:pPr>
      <w:r w:rsidRPr="00445BE0">
        <w:rPr>
          <w:lang w:val="en-GB"/>
        </w:rPr>
        <w:t>(n/a)</w:t>
      </w:r>
    </w:p>
    <w:p w:rsidR="008B0875" w:rsidRDefault="005300C4" w:rsidP="00837B65">
      <w:pPr>
        <w:pStyle w:val="berschrift1"/>
        <w:widowControl/>
        <w:rPr>
          <w:rFonts w:ascii="Times New Roman" w:hAnsi="Times New Roman"/>
          <w:lang w:val="en-GB"/>
        </w:rPr>
      </w:pPr>
      <w:bookmarkStart w:id="19" w:name="_Toc423410253"/>
      <w:bookmarkStart w:id="20" w:name="_Toc425054512"/>
      <w:bookmarkStart w:id="21" w:name="_Toc448862300"/>
      <w:r w:rsidRPr="00445BE0">
        <w:rPr>
          <w:rFonts w:ascii="Times New Roman" w:hAnsi="Times New Roman"/>
          <w:lang w:val="en-GB"/>
        </w:rPr>
        <w:t>Preconditions</w:t>
      </w:r>
      <w:bookmarkEnd w:id="19"/>
      <w:bookmarkEnd w:id="20"/>
      <w:bookmarkEnd w:id="21"/>
    </w:p>
    <w:p w:rsidR="00220359" w:rsidRPr="00220359" w:rsidRDefault="00220359" w:rsidP="00220359">
      <w:pPr>
        <w:ind w:left="720"/>
        <w:rPr>
          <w:lang w:val="en-GB"/>
        </w:rPr>
      </w:pPr>
      <w:r>
        <w:rPr>
          <w:lang w:val="en-GB"/>
        </w:rPr>
        <w:t>(n/a)</w:t>
      </w:r>
    </w:p>
    <w:p w:rsidR="001A3561" w:rsidRPr="00445BE0" w:rsidRDefault="005300C4">
      <w:pPr>
        <w:pStyle w:val="berschrift1"/>
        <w:widowControl/>
        <w:rPr>
          <w:rFonts w:ascii="Times New Roman" w:hAnsi="Times New Roman"/>
          <w:lang w:val="en-GB"/>
        </w:rPr>
      </w:pPr>
      <w:bookmarkStart w:id="22" w:name="_Toc423410255"/>
      <w:bookmarkStart w:id="23" w:name="_Toc425054514"/>
      <w:bookmarkStart w:id="24" w:name="_Toc448862301"/>
      <w:r w:rsidRPr="00445BE0">
        <w:rPr>
          <w:rFonts w:ascii="Times New Roman" w:hAnsi="Times New Roman"/>
          <w:lang w:val="en-GB"/>
        </w:rPr>
        <w:t>Postconditions</w:t>
      </w:r>
      <w:bookmarkEnd w:id="22"/>
      <w:bookmarkEnd w:id="23"/>
      <w:bookmarkEnd w:id="24"/>
    </w:p>
    <w:p w:rsidR="004822BD" w:rsidRPr="00445BE0" w:rsidRDefault="008B0875" w:rsidP="00D3556D">
      <w:pPr>
        <w:ind w:left="720"/>
        <w:rPr>
          <w:lang w:val="en-GB"/>
        </w:rPr>
      </w:pPr>
      <w:r w:rsidRPr="00445BE0">
        <w:rPr>
          <w:lang w:val="en-GB"/>
        </w:rPr>
        <w:t>(n/a)</w:t>
      </w:r>
    </w:p>
    <w:p w:rsidR="00220359" w:rsidRDefault="005300C4" w:rsidP="00220359">
      <w:pPr>
        <w:pStyle w:val="berschrift1"/>
        <w:rPr>
          <w:rFonts w:ascii="Times New Roman" w:hAnsi="Times New Roman"/>
          <w:lang w:val="en-GB"/>
        </w:rPr>
      </w:pPr>
      <w:bookmarkStart w:id="25" w:name="_Toc448862302"/>
      <w:r w:rsidRPr="00220359">
        <w:rPr>
          <w:rFonts w:ascii="Times New Roman" w:hAnsi="Times New Roman"/>
          <w:lang w:val="en-GB"/>
        </w:rPr>
        <w:lastRenderedPageBreak/>
        <w:t>Extension Points</w:t>
      </w:r>
      <w:bookmarkEnd w:id="25"/>
    </w:p>
    <w:p w:rsidR="00220359" w:rsidRDefault="006423A8" w:rsidP="00220359">
      <w:pPr>
        <w:pStyle w:val="berschrift2"/>
        <w:rPr>
          <w:lang w:val="en-GB"/>
        </w:rPr>
      </w:pPr>
      <w:bookmarkStart w:id="26" w:name="_Toc448862303"/>
      <w:r>
        <w:rPr>
          <w:lang w:val="en-GB"/>
        </w:rPr>
        <w:t>Function Points</w:t>
      </w:r>
      <w:bookmarkEnd w:id="26"/>
    </w:p>
    <w:p w:rsidR="006423A8" w:rsidRDefault="006423A8" w:rsidP="006423A8">
      <w:pPr>
        <w:rPr>
          <w:lang w:val="en-GB"/>
        </w:rPr>
      </w:pPr>
      <w:r w:rsidRPr="006423A8">
        <w:rPr>
          <w:noProof/>
          <w:lang w:val="de-DE" w:eastAsia="de-DE"/>
        </w:rPr>
        <w:drawing>
          <wp:inline distT="0" distB="0" distL="0" distR="0">
            <wp:extent cx="5943600" cy="2871831"/>
            <wp:effectExtent l="0" t="0" r="0" b="5080"/>
            <wp:docPr id="5" name="Grafik 5" descr="D:\07 Dokumente\Nappy-the-ingenious-docs\docs\usecases\fp esti\2016-04-18 09_24_22-TINY TOOLS [Function Point 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7 Dokumente\Nappy-the-ingenious-docs\docs\usecases\fp esti\2016-04-18 09_24_22-TINY TOOLS [Function Point Calcula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71831"/>
                    </a:xfrm>
                    <a:prstGeom prst="rect">
                      <a:avLst/>
                    </a:prstGeom>
                    <a:noFill/>
                    <a:ln>
                      <a:noFill/>
                    </a:ln>
                  </pic:spPr>
                </pic:pic>
              </a:graphicData>
            </a:graphic>
          </wp:inline>
        </w:drawing>
      </w:r>
    </w:p>
    <w:p w:rsidR="001F7BA8" w:rsidRPr="00445BE0" w:rsidRDefault="00AF4612" w:rsidP="00AF4612">
      <w:pPr>
        <w:ind w:left="720"/>
        <w:rPr>
          <w:lang w:val="en-GB"/>
        </w:rPr>
      </w:pPr>
      <w:r>
        <w:rPr>
          <w:lang w:val="en-GB"/>
        </w:rPr>
        <w:t xml:space="preserve">Dieser UseCase hat keine Interaktion mit einer Datenbank, werder der Benutzer kann “groß” mit der Oberfläche interagieren. Bei den Dateien handelt es sich um eine überschaubare Anzahl an Dateien. Jedoch musste dafür auch eine GUI entworfen </w:t>
      </w:r>
      <w:r w:rsidR="00A43198">
        <w:rPr>
          <w:lang w:val="en-GB"/>
        </w:rPr>
        <w:t>we</w:t>
      </w:r>
      <w:r>
        <w:rPr>
          <w:lang w:val="en-GB"/>
        </w:rPr>
        <w:t>rden.</w:t>
      </w:r>
    </w:p>
    <w:sectPr w:rsidR="001F7BA8" w:rsidRPr="00445BE0">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274" w:rsidRDefault="00AD7274">
      <w:pPr>
        <w:spacing w:line="240" w:lineRule="auto"/>
      </w:pPr>
      <w:r>
        <w:separator/>
      </w:r>
    </w:p>
  </w:endnote>
  <w:endnote w:type="continuationSeparator" w:id="0">
    <w:p w:rsidR="00AD7274" w:rsidRDefault="00AD72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A3561">
      <w:tc>
        <w:tcPr>
          <w:tcW w:w="3162" w:type="dxa"/>
          <w:tcBorders>
            <w:top w:val="nil"/>
            <w:left w:val="nil"/>
            <w:bottom w:val="nil"/>
            <w:right w:val="nil"/>
          </w:tcBorders>
        </w:tcPr>
        <w:p w:rsidR="001A3561" w:rsidRDefault="005300C4">
          <w:pPr>
            <w:ind w:right="360"/>
            <w:rPr>
              <w:sz w:val="24"/>
            </w:rPr>
          </w:pPr>
          <w:r>
            <w:t>Confidential</w:t>
          </w:r>
        </w:p>
      </w:tc>
      <w:tc>
        <w:tcPr>
          <w:tcW w:w="3162" w:type="dxa"/>
          <w:tcBorders>
            <w:top w:val="nil"/>
            <w:left w:val="nil"/>
            <w:bottom w:val="nil"/>
            <w:right w:val="nil"/>
          </w:tcBorders>
        </w:tcPr>
        <w:p w:rsidR="001A3561" w:rsidRDefault="005300C4" w:rsidP="00100CB0">
          <w:pPr>
            <w:jc w:val="center"/>
          </w:pPr>
          <w:r>
            <w:fldChar w:fldCharType="begin"/>
          </w:r>
          <w:r>
            <w:instrText>symbol 211 \f "Symbol" \s 10</w:instrText>
          </w:r>
          <w:r>
            <w:fldChar w:fldCharType="separate"/>
          </w:r>
          <w:r>
            <w:rPr>
              <w:rFonts w:ascii="Symbol" w:hAnsi="Symbol"/>
            </w:rPr>
            <w:t>Ó</w:t>
          </w:r>
          <w:r>
            <w:fldChar w:fldCharType="end"/>
          </w:r>
          <w:r w:rsidR="00100CB0">
            <w:t>nappydevelopment</w:t>
          </w:r>
          <w:r>
            <w:t xml:space="preserve">, </w:t>
          </w:r>
          <w:r>
            <w:fldChar w:fldCharType="begin"/>
          </w:r>
          <w:r>
            <w:instrText xml:space="preserve"> DATE \@ "yyyy" </w:instrText>
          </w:r>
          <w:r>
            <w:fldChar w:fldCharType="separate"/>
          </w:r>
          <w:r w:rsidR="0060003C">
            <w:rPr>
              <w:noProof/>
            </w:rPr>
            <w:t>2016</w:t>
          </w:r>
          <w:r>
            <w:fldChar w:fldCharType="end"/>
          </w:r>
        </w:p>
      </w:tc>
      <w:tc>
        <w:tcPr>
          <w:tcW w:w="3162" w:type="dxa"/>
          <w:tcBorders>
            <w:top w:val="nil"/>
            <w:left w:val="nil"/>
            <w:bottom w:val="nil"/>
            <w:right w:val="nil"/>
          </w:tcBorders>
        </w:tcPr>
        <w:p w:rsidR="001A3561"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020104">
            <w:rPr>
              <w:rStyle w:val="Seitenzahl"/>
              <w:noProof/>
            </w:rPr>
            <w:t>4</w:t>
          </w:r>
          <w:r>
            <w:rPr>
              <w:rStyle w:val="Seitenzahl"/>
            </w:rPr>
            <w:fldChar w:fldCharType="end"/>
          </w:r>
        </w:p>
      </w:tc>
    </w:tr>
  </w:tbl>
  <w:p w:rsidR="001A3561" w:rsidRDefault="001A35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274" w:rsidRDefault="00AD7274">
      <w:pPr>
        <w:spacing w:line="240" w:lineRule="auto"/>
      </w:pPr>
      <w:r>
        <w:separator/>
      </w:r>
    </w:p>
  </w:footnote>
  <w:footnote w:type="continuationSeparator" w:id="0">
    <w:p w:rsidR="00AD7274" w:rsidRDefault="00AD72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561" w:rsidRDefault="001A3561">
    <w:pPr>
      <w:rPr>
        <w:sz w:val="24"/>
      </w:rPr>
    </w:pPr>
  </w:p>
  <w:p w:rsidR="001A3561" w:rsidRDefault="001A3561">
    <w:pPr>
      <w:pBdr>
        <w:top w:val="single" w:sz="6" w:space="1" w:color="auto"/>
      </w:pBdr>
      <w:rPr>
        <w:sz w:val="24"/>
      </w:rPr>
    </w:pPr>
  </w:p>
  <w:p w:rsidR="001A3561" w:rsidRDefault="00AC1746" w:rsidP="00AC1746">
    <w:pPr>
      <w:pBdr>
        <w:bottom w:val="single" w:sz="6" w:space="1" w:color="auto"/>
      </w:pBdr>
      <w:jc w:val="right"/>
      <w:rPr>
        <w:rFonts w:ascii="Arial" w:hAnsi="Arial"/>
        <w:b/>
        <w:sz w:val="36"/>
      </w:rPr>
    </w:pPr>
    <w:r>
      <w:rPr>
        <w:rFonts w:ascii="Arial" w:hAnsi="Arial"/>
        <w:b/>
        <w:sz w:val="36"/>
      </w:rPr>
      <w:t>nappydevelopment</w:t>
    </w:r>
    <w:r>
      <w:rPr>
        <w:rFonts w:ascii="Arial" w:hAnsi="Arial"/>
        <w:b/>
        <w:sz w:val="36"/>
      </w:rPr>
      <w:fldChar w:fldCharType="begin"/>
    </w:r>
    <w:r>
      <w:rPr>
        <w:rFonts w:ascii="Arial" w:hAnsi="Arial"/>
        <w:b/>
        <w:sz w:val="36"/>
      </w:rPr>
      <w:instrText xml:space="preserve"> DOCVARIABLE  nappydevelopment  \* MERGEFORMAT </w:instrText>
    </w:r>
    <w:r>
      <w:rPr>
        <w:rFonts w:ascii="Arial" w:hAnsi="Arial"/>
        <w:b/>
        <w:sz w:val="36"/>
      </w:rPr>
      <w:fldChar w:fldCharType="end"/>
    </w:r>
  </w:p>
  <w:p w:rsidR="001A3561" w:rsidRDefault="001A3561">
    <w:pPr>
      <w:pBdr>
        <w:bottom w:val="single" w:sz="6" w:space="1" w:color="auto"/>
      </w:pBdr>
      <w:jc w:val="right"/>
      <w:rPr>
        <w:sz w:val="24"/>
      </w:rPr>
    </w:pPr>
  </w:p>
  <w:p w:rsidR="001A3561" w:rsidRDefault="001A356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A3561">
      <w:tc>
        <w:tcPr>
          <w:tcW w:w="6379" w:type="dxa"/>
        </w:tcPr>
        <w:p w:rsidR="001A3561" w:rsidRDefault="00B35272">
          <w:fldSimple w:instr=" SUBJECT  &quot;Nappy, the ingenious&quot;  \* MERGEFORMAT ">
            <w:r w:rsidR="00BF3D3D">
              <w:t>Nappy, the ingenious</w:t>
            </w:r>
          </w:fldSimple>
        </w:p>
      </w:tc>
      <w:tc>
        <w:tcPr>
          <w:tcW w:w="3179" w:type="dxa"/>
        </w:tcPr>
        <w:p w:rsidR="001A3561" w:rsidRDefault="0060003C">
          <w:pPr>
            <w:tabs>
              <w:tab w:val="left" w:pos="1135"/>
            </w:tabs>
            <w:spacing w:before="40"/>
            <w:ind w:right="68"/>
          </w:pPr>
          <w:r>
            <w:t xml:space="preserve">  Version:           1.3</w:t>
          </w:r>
        </w:p>
      </w:tc>
    </w:tr>
    <w:tr w:rsidR="001A3561">
      <w:tc>
        <w:tcPr>
          <w:tcW w:w="6379" w:type="dxa"/>
        </w:tcPr>
        <w:p w:rsidR="001A3561" w:rsidRDefault="00B35272">
          <w:fldSimple w:instr=" TITLE  &quot;Use-Case Specification: View Info&quot;  \* MERGEFORMAT ">
            <w:r w:rsidR="00BF3D3D">
              <w:t>Use-Case Specification: View Info</w:t>
            </w:r>
          </w:fldSimple>
        </w:p>
      </w:tc>
      <w:tc>
        <w:tcPr>
          <w:tcW w:w="3179" w:type="dxa"/>
        </w:tcPr>
        <w:p w:rsidR="001A3561" w:rsidRDefault="00E922A2" w:rsidP="0035585B">
          <w:r>
            <w:t xml:space="preserve">  Date:                </w:t>
          </w:r>
          <w:r w:rsidR="0060003C">
            <w:rPr>
              <w:lang w:val="en-GB"/>
            </w:rPr>
            <w:t>19/04/2016</w:t>
          </w:r>
        </w:p>
      </w:tc>
    </w:tr>
  </w:tbl>
  <w:p w:rsidR="001A3561" w:rsidRDefault="001A356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020104"/>
    <w:rsid w:val="0004509A"/>
    <w:rsid w:val="000C515A"/>
    <w:rsid w:val="00100CB0"/>
    <w:rsid w:val="00121EC4"/>
    <w:rsid w:val="001A25C7"/>
    <w:rsid w:val="001A3561"/>
    <w:rsid w:val="001F7BA8"/>
    <w:rsid w:val="00220359"/>
    <w:rsid w:val="00226AD2"/>
    <w:rsid w:val="00234CE2"/>
    <w:rsid w:val="00287087"/>
    <w:rsid w:val="002A638D"/>
    <w:rsid w:val="002B0CBC"/>
    <w:rsid w:val="00316DA4"/>
    <w:rsid w:val="00342E75"/>
    <w:rsid w:val="00345B97"/>
    <w:rsid w:val="0035585B"/>
    <w:rsid w:val="00376BA8"/>
    <w:rsid w:val="00396BA3"/>
    <w:rsid w:val="003F460D"/>
    <w:rsid w:val="00445BE0"/>
    <w:rsid w:val="004822BD"/>
    <w:rsid w:val="00484CCC"/>
    <w:rsid w:val="004A4B0A"/>
    <w:rsid w:val="005154B7"/>
    <w:rsid w:val="005300C4"/>
    <w:rsid w:val="005345C5"/>
    <w:rsid w:val="005C0DC3"/>
    <w:rsid w:val="0060003C"/>
    <w:rsid w:val="006423A8"/>
    <w:rsid w:val="00673994"/>
    <w:rsid w:val="006F6F6C"/>
    <w:rsid w:val="007F03C9"/>
    <w:rsid w:val="00836EB0"/>
    <w:rsid w:val="00837B65"/>
    <w:rsid w:val="00887EFF"/>
    <w:rsid w:val="008B0875"/>
    <w:rsid w:val="0090684B"/>
    <w:rsid w:val="00964188"/>
    <w:rsid w:val="00973C88"/>
    <w:rsid w:val="00974B5A"/>
    <w:rsid w:val="009C0639"/>
    <w:rsid w:val="00A43198"/>
    <w:rsid w:val="00AC1746"/>
    <w:rsid w:val="00AD7274"/>
    <w:rsid w:val="00AE33CF"/>
    <w:rsid w:val="00AF4612"/>
    <w:rsid w:val="00B334F4"/>
    <w:rsid w:val="00B35272"/>
    <w:rsid w:val="00B37181"/>
    <w:rsid w:val="00B4043F"/>
    <w:rsid w:val="00B831DE"/>
    <w:rsid w:val="00B950C1"/>
    <w:rsid w:val="00BF3D3D"/>
    <w:rsid w:val="00C52F54"/>
    <w:rsid w:val="00C7703F"/>
    <w:rsid w:val="00CF4188"/>
    <w:rsid w:val="00D30D43"/>
    <w:rsid w:val="00D3556D"/>
    <w:rsid w:val="00D707D3"/>
    <w:rsid w:val="00DA1E5F"/>
    <w:rsid w:val="00DF4472"/>
    <w:rsid w:val="00E47E41"/>
    <w:rsid w:val="00E922A2"/>
    <w:rsid w:val="00EB6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3C9556"/>
  <w15:docId w15:val="{D0B65FCC-0593-4EFC-BAD7-1280526C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887EFF"/>
    <w:pPr>
      <w:spacing w:after="120"/>
      <w:ind w:left="720"/>
    </w:pPr>
    <w:rPr>
      <w:color w:val="000000" w:themeColor="text1"/>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nappydevelopment/docs/tree/master/sikuli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7</Pages>
  <Words>282</Words>
  <Characters>1783</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View Info</vt:lpstr>
      <vt:lpstr>Use-Case Specification: &lt;Use-Case Name&gt;</vt:lpstr>
    </vt:vector>
  </TitlesOfParts>
  <Company>&lt;Company Name&gt;</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View Info</dc:title>
  <dc:subject>Nappy, the ingenious</dc:subject>
  <dc:creator>Mehmet Ali Incekara</dc:creator>
  <cp:keywords/>
  <cp:lastModifiedBy>Mehmet Ali Incekara</cp:lastModifiedBy>
  <cp:revision>45</cp:revision>
  <cp:lastPrinted>2015-11-26T09:17:00Z</cp:lastPrinted>
  <dcterms:created xsi:type="dcterms:W3CDTF">2015-10-19T09:07:00Z</dcterms:created>
  <dcterms:modified xsi:type="dcterms:W3CDTF">2016-04-19T18:49:00Z</dcterms:modified>
</cp:coreProperties>
</file>