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ShikkhaSetu</w:t>
      </w:r>
    </w:p>
    <w:p>
      <w:pPr>
        <w:spacing w:after="120"/>
      </w:pPr>
      <w:r>
        <w:t xml:space="preserve">A community-based educational resource lending and donation system — BUBT CSE 327 (Software Engineering) course project.</w:t>
      </w:r>
    </w:p>
    <w:p>
      <w:pPr>
        <w:spacing w:after="120"/>
      </w:pPr>
      <w:r>
        <w:t xml:space="preserve">Students offer and request textbooks and calculators from their Android phone. A club coordinator reviews listings, approves requests, hands items over and records returns.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 app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 3.47 / Dart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mobile/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 REST API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Java 17, Spring Boot 3.5, Spring Data JPA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Embedded H2 file database (default) or MySQL (profile)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backend/data/</w:t>
            </w:r>
            <w:r>
              <w:rPr>
                <w:sz w:val="19"/>
                <w:szCs w:val="19"/>
              </w:rPr>
              <w:t xml:space="preserve"> (created on first start)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Ready-made builds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APK and backend jar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release/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Documents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Patterns, testing evidence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Proposal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Original (unchanged) and revised v2 for mobile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ShikkhaSetu_Project_Proposal_CSE327*.docx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Status — what is and is not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Backend: 83 JUnit tests (unit, integration, black-box, basis-path)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Run, all passed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Backend: end-to-end smoke test over real HTTP with the file database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Run, passed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Flutter: static analysis and 12 tests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Run, no issues / all passed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Release APK built and signature checked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apksigner verify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APK installed and used on a real Android phone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 done — not verified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Phone ↔ laptop connection over Wi-Fi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 tested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MySQL profile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Written, NOT run</w:t>
            </w:r>
            <w:r>
              <w:rPr>
                <w:sz w:val="19"/>
                <w:szCs w:val="19"/>
              </w:rPr>
              <w:t xml:space="preserve"> (no MySQL server on the development laptop)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 deployment (Render + Supabase PostgreSQL), see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docs/DEPLOY_CLOUD.md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Deployed and running</w:t>
            </w:r>
            <w:r>
              <w:rPr>
                <w:sz w:val="19"/>
                <w:szCs w:val="19"/>
              </w:rPr>
              <w:t xml:space="preserve"> at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https://shikkhasetu.onrender.com</w:t>
            </w:r>
            <w:r>
              <w:rPr>
                <w:sz w:val="19"/>
                <w:szCs w:val="19"/>
              </w:rPr>
              <w:t xml:space="preserve">; student-side API checked live. Coordinator actions and the concurrent-approval rule are </w:t>
            </w:r>
            <w:r>
              <w:rPr>
                <w:b/>
                <w:bCs/>
                <w:sz w:val="19"/>
                <w:szCs w:val="19"/>
              </w:rPr>
              <w:t xml:space="preserve">not yet verified on PostgreSQL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 e-mail sending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 implemented</w:t>
            </w:r>
            <w:r>
              <w:rPr>
                <w:sz w:val="19"/>
                <w:szCs w:val="19"/>
              </w:rPr>
              <w:t xml:space="preserve"> — the e-mail channel is a console stub</w:t>
            </w:r>
          </w:p>
        </w:tc>
      </w:tr>
    </w:tbl>
    <w:p/>
    <w:p>
      <w:pPr>
        <w:spacing w:after="120"/>
      </w:pPr>
      <w:r>
        <w:t xml:space="preserve">The app is a real multi-user client/server system (all data and rules are on the backend), but until it has been exercised on real phones it must not be described as device-tested.</w:t>
      </w:r>
    </w:p>
    <w:p>
      <w:pPr>
        <w:pStyle w:val="Heading1"/>
        <w:keepNext/>
        <w:spacing w:after="100" w:before="240"/>
      </w:pPr>
      <w:r>
        <w:t xml:space="preserve">Features</w:t>
      </w:r>
    </w:p>
    <w:p>
      <w:pPr>
        <w:spacing w:after="60"/>
        <w:ind w:left="360" w:hanging="360"/>
      </w:pPr>
      <w:r>
        <w:t xml:space="preserve">1. Student and coordinator login; role-based access enforced by the backend.</w:t>
      </w:r>
    </w:p>
    <w:p>
      <w:pPr>
        <w:spacing w:after="60"/>
        <w:ind w:left="360" w:hanging="360"/>
      </w:pPr>
      <w:r>
        <w:t xml:space="preserve">2. Catalogue of books / calculators / other items with text search and filters (category, type, status).</w:t>
      </w:r>
    </w:p>
    <w:p>
      <w:pPr>
        <w:spacing w:after="60"/>
        <w:ind w:left="360" w:hanging="360"/>
      </w:pPr>
      <w:r>
        <w:t xml:space="preserve">3. Students offer items (donation or loan) and request items (borrow for 1–30 days, or receive a donation).</w:t>
      </w:r>
    </w:p>
    <w:p>
      <w:pPr>
        <w:spacing w:after="60"/>
        <w:ind w:left="360" w:hanging="360"/>
      </w:pPr>
      <w:r>
        <w:t xml:space="preserve">4. Coordinator approval; the same item can never be allocated twice (transaction + row lock + version column).</w:t>
      </w:r>
    </w:p>
    <w:p>
      <w:pPr>
        <w:spacing w:after="60"/>
        <w:ind w:left="360" w:hanging="360"/>
      </w:pPr>
      <w:r>
        <w:t xml:space="preserve">5. Handover with a single-use pickup code, due date, overdue flag, return with item condition.</w:t>
      </w:r>
    </w:p>
    <w:p>
      <w:pPr>
        <w:spacing w:after="60"/>
        <w:ind w:left="360" w:hanging="360"/>
      </w:pPr>
      <w:r>
        <w:t xml:space="preserve">6. In-app notifications and an impact dashboard.</w:t>
      </w:r>
    </w:p>
    <w:p>
      <w:pPr>
        <w:spacing w:after="120"/>
      </w:pPr>
      <w:r>
        <w:t xml:space="preserve">Item status: </w:t>
      </w:r>
      <w:r>
        <w:rPr>
          <w:rFonts w:ascii="Consolas" w:cs="Consolas" w:eastAsia="Consolas" w:hAnsi="Consolas"/>
        </w:rPr>
        <w:t xml:space="preserve">PENDING_REVIEW → AVAILABLE → RESERVED → ON_LOAN → AVAILABLE</w:t>
      </w:r>
      <w:r>
        <w:t xml:space="preserve"> (loan) or </w:t>
      </w:r>
      <w:r>
        <w:rPr>
          <w:rFonts w:ascii="Consolas" w:cs="Consolas" w:eastAsia="Consolas" w:hAnsi="Consolas"/>
        </w:rPr>
        <w:t xml:space="preserve">… → RESERVED → DONATED</w:t>
      </w:r>
      <w:r>
        <w:t xml:space="preserve"> (donation).</w:t>
      </w:r>
    </w:p>
    <w:p>
      <w:pPr>
        <w:pStyle w:val="Heading1"/>
        <w:keepNext/>
        <w:spacing w:after="100" w:before="240"/>
      </w:pPr>
      <w:r>
        <w:t xml:space="preserve">1. One-time setup of the tools</w:t>
      </w:r>
    </w:p>
    <w:p>
      <w:pPr>
        <w:spacing w:after="120"/>
      </w:pPr>
      <w:r>
        <w:t xml:space="preserve">No Android Studio and no emulator are needed. On the development laptop the tools are in </w:t>
      </w:r>
      <w:r>
        <w:rPr>
          <w:rFonts w:ascii="Consolas" w:cs="Consolas" w:eastAsia="Consolas" w:hAnsi="Consolas"/>
        </w:rPr>
        <w:t xml:space="preserve">E:\DevTools</w:t>
      </w:r>
      <w:r>
        <w:t xml:space="preserve"> (about 11 GB):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 3.47.6 (includes Dart)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E:\DevTools\flutter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Temurin JDK 17.0.20.1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E:\DevTools\jdk-17.0.20.1+1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 SDK (command-line tools, platform-tools, platform 36, build-tools)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E:\DevTools\android-sdk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Gradle and pub caches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E:\DevTools\gradle-home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E:\DevTools\pub-cache</w:t>
            </w:r>
          </w:p>
        </w:tc>
      </w:tr>
    </w:tbl>
    <w:p/>
    <w:p>
      <w:pPr>
        <w:spacing w:after="120"/>
      </w:pPr>
      <w:r>
        <w:t xml:space="preserve">The Windows variables </w:t>
      </w:r>
      <w:r>
        <w:rPr>
          <w:rFonts w:ascii="Consolas" w:cs="Consolas" w:eastAsia="Consolas" w:hAnsi="Consolas"/>
        </w:rPr>
        <w:t xml:space="preserve">JAVA_HOME</w:t>
      </w:r>
      <w:r>
        <w:t xml:space="preserve"> (→ </w:t>
      </w:r>
      <w:r>
        <w:rPr>
          <w:rFonts w:ascii="Consolas" w:cs="Consolas" w:eastAsia="Consolas" w:hAnsi="Consolas"/>
        </w:rPr>
        <w:t xml:space="preserve">C:\Program Files\Java\jdk-17</w:t>
      </w:r>
      <w:r>
        <w:t xml:space="preserve">) and </w:t>
      </w:r>
      <w:r>
        <w:rPr>
          <w:rFonts w:ascii="Consolas" w:cs="Consolas" w:eastAsia="Consolas" w:hAnsi="Consolas"/>
        </w:rPr>
        <w:t xml:space="preserve">ANDROID_SDK_ROOT</w:t>
      </w:r>
      <w:r>
        <w:t xml:space="preserve"> (→ </w:t>
      </w:r>
      <w:r>
        <w:rPr>
          <w:rFonts w:ascii="Consolas" w:cs="Consolas" w:eastAsia="Consolas" w:hAnsi="Consolas"/>
        </w:rPr>
        <w:t xml:space="preserve">A:\Android Studio SDK</w:t>
      </w:r>
      <w:r>
        <w:t xml:space="preserve">) point to folders that do not exist. They were </w:t>
      </w:r>
      <w:r>
        <w:rPr>
          <w:b/>
          <w:bCs/>
        </w:rPr>
        <w:t xml:space="preserve">left unchanged</w:t>
      </w:r>
      <w:r>
        <w:t xml:space="preserve">. Instead, load the correct paths in every new PowerShell window: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 .\tools\env.ps1</w:t>
      </w:r>
    </w:p>
    <w:p/>
    <w:p>
      <w:pPr>
        <w:spacing w:after="120"/>
      </w:pPr>
      <w:r>
        <w:t xml:space="preserve">(The leading dot and space are required.) Check with </w:t>
      </w:r>
      <w:r>
        <w:rPr>
          <w:rFonts w:ascii="Consolas" w:cs="Consolas" w:eastAsia="Consolas" w:hAnsi="Consolas"/>
        </w:rPr>
        <w:t xml:space="preserve">flutter doctor</w:t>
      </w:r>
      <w:r>
        <w:t xml:space="preserve">; "Android toolchain" must be green. The Visual Studio warning is irrelevant — it is only for Windows desktop apps.</w:t>
      </w:r>
    </w:p>
    <w:p>
      <w:pPr>
        <w:spacing w:after="120"/>
      </w:pPr>
      <w:r>
        <w:t xml:space="preserve">On another computer: install Flutter, a JDK 17 and the Android command-line tools, then edit the </w:t>
      </w:r>
      <w:r>
        <w:rPr>
          <w:rFonts w:ascii="Consolas" w:cs="Consolas" w:eastAsia="Consolas" w:hAnsi="Consolas"/>
        </w:rPr>
        <w:t xml:space="preserve">$DevTools</w:t>
      </w:r>
      <w:r>
        <w:t xml:space="preserve"> path at the top of </w:t>
      </w:r>
      <w:r>
        <w:rPr>
          <w:rFonts w:ascii="Consolas" w:cs="Consolas" w:eastAsia="Consolas" w:hAnsi="Consolas"/>
        </w:rPr>
        <w:t xml:space="preserve">tools/env.ps1</w:t>
      </w:r>
      <w:r>
        <w:t xml:space="preserve">.</w:t>
      </w:r>
    </w:p>
    <w:p>
      <w:pPr>
        <w:pStyle w:val="Heading1"/>
        <w:keepNext/>
        <w:spacing w:after="100" w:before="240"/>
      </w:pPr>
      <w:r>
        <w:t xml:space="preserve">2. Run the backend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 .\tools\env.ps1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.\gradlew.bat bootRun</w:t>
      </w:r>
    </w:p>
    <w:p/>
    <w:p>
      <w:pPr>
        <w:spacing w:after="120"/>
      </w:pPr>
      <w:r>
        <w:t xml:space="preserve">or, without Gradle, the ready-made jar (run it from the </w:t>
      </w:r>
      <w:r>
        <w:rPr>
          <w:rFonts w:ascii="Consolas" w:cs="Consolas" w:eastAsia="Consolas" w:hAnsi="Consolas"/>
        </w:rPr>
        <w:t xml:space="preserve">backend</w:t>
      </w:r>
      <w:r>
        <w:t xml:space="preserve"> folder so the database is created there):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 .\tools\env.ps1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java -jar ..\release\shikkhasetu-backend-1.0.0.jar</w:t>
      </w:r>
    </w:p>
    <w:p/>
    <w:p>
      <w:pPr>
        <w:spacing w:after="120"/>
      </w:pPr>
      <w:r>
        <w:t xml:space="preserve">The server listens on port 8080 on all network interfaces. Check: open http://localhost:8080/api/health in a browser → </w:t>
      </w:r>
      <w:r>
        <w:rPr>
          <w:rFonts w:ascii="Consolas" w:cs="Consolas" w:eastAsia="Consolas" w:hAnsi="Consolas"/>
        </w:rPr>
        <w:t xml:space="preserve">{"status":"ok", …}</w:t>
      </w:r>
      <w:r>
        <w:t xml:space="preserve">.</w:t>
      </w:r>
    </w:p>
    <w:p>
      <w:pPr>
        <w:spacing w:after="120"/>
      </w:pPr>
      <w:r>
        <w:t xml:space="preserve">On the first start it creates a coordinator account, a demo student and four synthetic demo items. The e-mail addresses and passwords of these </w:t>
      </w:r>
      <w:r>
        <w:rPr>
          <w:b/>
          <w:bCs/>
        </w:rPr>
        <w:t xml:space="preserve">demo accounts</w:t>
      </w:r>
      <w:r>
        <w:t xml:space="preserve"> are in </w:t>
      </w:r>
      <w:r>
        <w:rPr>
          <w:rFonts w:ascii="Consolas" w:cs="Consolas" w:eastAsia="Consolas" w:hAnsi="Consolas"/>
        </w:rPr>
        <w:t xml:space="preserve">backend/config/application.properties</w:t>
      </w:r>
      <w:r>
        <w:t xml:space="preserve"> (</w:t>
      </w:r>
      <w:r>
        <w:rPr>
          <w:rFonts w:ascii="Consolas" w:cs="Consolas" w:eastAsia="Consolas" w:hAnsi="Consolas"/>
        </w:rPr>
        <w:t xml:space="preserve">app.seed.*</w:t>
      </w:r>
      <w:r>
        <w:t xml:space="preserve">). That file is not in the repository: copy </w:t>
      </w:r>
      <w:r>
        <w:rPr>
          <w:rFonts w:ascii="Consolas" w:cs="Consolas" w:eastAsia="Consolas" w:hAnsi="Consolas"/>
        </w:rPr>
        <w:t xml:space="preserve">backend/config/application.properties.example</w:t>
      </w:r>
      <w:r>
        <w:t xml:space="preserve"> to that name and choose passwords. New students register inside the app; coordinators can only be created through this seed setting.</w:t>
      </w:r>
    </w:p>
    <w:p>
      <w:pPr>
        <w:spacing w:after="120"/>
      </w:pPr>
      <w:r>
        <w:rPr>
          <w:b/>
          <w:bCs/>
        </w:rPr>
        <w:t xml:space="preserve">Using MySQL instead of H2</w:t>
      </w:r>
      <w:r>
        <w:t xml:space="preserve"> (not tested, see status table): create a database </w:t>
      </w:r>
      <w:r>
        <w:rPr>
          <w:rFonts w:ascii="Consolas" w:cs="Consolas" w:eastAsia="Consolas" w:hAnsi="Consolas"/>
        </w:rPr>
        <w:t xml:space="preserve">shikkhasetu</w:t>
      </w:r>
      <w:r>
        <w:t xml:space="preserve">, set the environment variables </w:t>
      </w:r>
      <w:r>
        <w:rPr>
          <w:rFonts w:ascii="Consolas" w:cs="Consolas" w:eastAsia="Consolas" w:hAnsi="Consolas"/>
        </w:rPr>
        <w:t xml:space="preserve">MYSQL_USER</w:t>
      </w:r>
      <w:r>
        <w:t xml:space="preserve"> / </w:t>
      </w:r>
      <w:r>
        <w:rPr>
          <w:rFonts w:ascii="Consolas" w:cs="Consolas" w:eastAsia="Consolas" w:hAnsi="Consolas"/>
        </w:rPr>
        <w:t xml:space="preserve">MYSQL_PASSWORD</w:t>
      </w:r>
      <w:r>
        <w:t xml:space="preserve">, and start with </w:t>
      </w:r>
      <w:r>
        <w:rPr>
          <w:rFonts w:ascii="Consolas" w:cs="Consolas" w:eastAsia="Consolas" w:hAnsi="Consolas"/>
        </w:rPr>
        <w:t xml:space="preserve">java -jar … --spring.profiles.active=mysql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Backup / restore:</w:t>
      </w:r>
      <w:r>
        <w:t xml:space="preserve"> stop the server and copy the folder </w:t>
      </w:r>
      <w:r>
        <w:rPr>
          <w:rFonts w:ascii="Consolas" w:cs="Consolas" w:eastAsia="Consolas" w:hAnsi="Consolas"/>
        </w:rPr>
        <w:t xml:space="preserve">backend\data</w:t>
      </w:r>
      <w:r>
        <w:t xml:space="preserve">. To restore, stop the server and copy the folder back. To start with an empty database, delete the folder.</w:t>
      </w:r>
    </w:p>
    <w:p>
      <w:pPr>
        <w:pStyle w:val="Heading1"/>
        <w:keepNext/>
        <w:spacing w:after="100" w:before="240"/>
      </w:pPr>
      <w:r>
        <w:t xml:space="preserve">3. Install the app on an Android phone</w:t>
      </w:r>
    </w:p>
    <w:p>
      <w:pPr>
        <w:spacing w:after="120"/>
      </w:pPr>
      <w:r>
        <w:t xml:space="preserve">Requirements: Android 7.0 (API 24) or newer; phone and laptop on the </w:t>
      </w:r>
      <w:r>
        <w:rPr>
          <w:b/>
          <w:bCs/>
        </w:rPr>
        <w:t xml:space="preserve">same Wi-Fi network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Option A — copy the APK.</w:t>
      </w:r>
      <w:r>
        <w:t xml:space="preserve"> Copy </w:t>
      </w:r>
      <w:r>
        <w:rPr>
          <w:rFonts w:ascii="Consolas" w:cs="Consolas" w:eastAsia="Consolas" w:hAnsi="Consolas"/>
        </w:rPr>
        <w:t xml:space="preserve">release\ShikkhaSetu-1.0.0.apk</w:t>
      </w:r>
      <w:r>
        <w:t xml:space="preserve"> to the phone (USB, Drive, …), tap it and allow "install from unknown sources". The APK is signed with the Android *debug* key: fine for a demonstration, not for the Play Store.</w:t>
      </w:r>
    </w:p>
    <w:p>
      <w:pPr>
        <w:spacing w:after="120"/>
      </w:pPr>
      <w:r>
        <w:rPr>
          <w:b/>
          <w:bCs/>
        </w:rPr>
        <w:t xml:space="preserve">Option B — install over USB with adb.</w:t>
      </w:r>
      <w:r>
        <w:t xml:space="preserve"> On the phone enable *Developer options → USB debugging*, connect the cable, accept the prompt on the phone, then: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 .\tools\env.ps1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adb devices                                   # the phone must be listed as "device"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adb install -r release\ShikkhaSetu-1.0.0.apk</w:t>
      </w:r>
    </w:p>
    <w:p/>
    <w:p>
      <w:pPr>
        <w:spacing w:after="120"/>
      </w:pPr>
      <w:r>
        <w:rPr>
          <w:b/>
          <w:bCs/>
        </w:rPr>
        <w:t xml:space="preserve">Connect the app to the backend</w:t>
      </w:r>
    </w:p>
    <w:p>
      <w:pPr>
        <w:spacing w:after="120"/>
      </w:pPr>
      <w:r>
        <w:t xml:space="preserve">The app's default server address is the cloud backend (</w:t>
      </w:r>
      <w:r>
        <w:rPr>
          <w:rFonts w:ascii="Consolas" w:cs="Consolas" w:eastAsia="Consolas" w:hAnsi="Consolas"/>
        </w:rPr>
        <w:t xml:space="preserve">https://shikkhasetu.onrender.com</w:t>
      </w:r>
      <w:r>
        <w:t xml:space="preserve">, see </w:t>
      </w:r>
      <w:r>
        <w:rPr>
          <w:rFonts w:ascii="Consolas" w:cs="Consolas" w:eastAsia="Consolas" w:hAnsi="Consolas"/>
        </w:rPr>
        <w:t xml:space="preserve">docs/DEPLOY_CLOUD.md</w:t>
      </w:r>
      <w:r>
        <w:t xml:space="preserve">), which works from any network once it is deployed. To use a backend on the laptop instead:</w:t>
      </w:r>
    </w:p>
    <w:p>
      <w:pPr>
        <w:spacing w:after="60"/>
        <w:ind w:left="360" w:hanging="360"/>
      </w:pPr>
      <w:r>
        <w:t xml:space="preserve">1. Find the laptop's Wi-Fi address: </w:t>
      </w:r>
      <w:r>
        <w:rPr>
          <w:rFonts w:ascii="Consolas" w:cs="Consolas" w:eastAsia="Consolas" w:hAnsi="Consolas"/>
        </w:rPr>
        <w:t xml:space="preserve">ipconfig</w:t>
      </w:r>
      <w:r>
        <w:t xml:space="preserve"> → "IPv4 Address", e.g. </w:t>
      </w:r>
      <w:r>
        <w:rPr>
          <w:rFonts w:ascii="Consolas" w:cs="Consolas" w:eastAsia="Consolas" w:hAnsi="Consolas"/>
        </w:rPr>
        <w:t xml:space="preserve">192.168.88.249</w:t>
      </w:r>
      <w:r>
        <w:t xml:space="preserve">.</w:t>
      </w:r>
    </w:p>
    <w:p>
      <w:pPr>
        <w:spacing w:after="60"/>
        <w:ind w:left="360" w:hanging="360"/>
      </w:pPr>
      <w:r>
        <w:t xml:space="preserve">2. In the app's login screen set </w:t>
      </w:r>
      <w:r>
        <w:rPr>
          <w:b/>
          <w:bCs/>
        </w:rPr>
        <w:t xml:space="preserve">Server address</w:t>
      </w:r>
      <w:r>
        <w:t xml:space="preserve"> to </w:t>
      </w:r>
      <w:r>
        <w:rPr>
          <w:rFonts w:ascii="Consolas" w:cs="Consolas" w:eastAsia="Consolas" w:hAnsi="Consolas"/>
        </w:rPr>
        <w:t xml:space="preserve">http://&lt;that address&gt;:8080</w:t>
      </w:r>
      <w:r>
        <w:t xml:space="preserve">.</w:t>
      </w:r>
    </w:p>
    <w:p>
      <w:pPr>
        <w:spacing w:after="60"/>
        <w:ind w:left="360" w:hanging="360"/>
      </w:pPr>
      <w:r>
        <w:t xml:space="preserve">3. If the app says "Cannot reach the server": open </w:t>
      </w:r>
      <w:r>
        <w:rPr>
          <w:rFonts w:ascii="Consolas" w:cs="Consolas" w:eastAsia="Consolas" w:hAnsi="Consolas"/>
        </w:rPr>
        <w:t xml:space="preserve">http://&lt;that address&gt;:8080/api/health</w:t>
      </w:r>
      <w:r>
        <w:t xml:space="preserve"> in the phone's browser. If that fails too, Windows Firewall is blocking port 8080 — allow Java / TCP port 8080 for *private* networks in "Windows Defender Firewall → Allow an app". (This setting was deliberately not changed for you.)</w:t>
      </w:r>
    </w:p>
    <w:p>
      <w:pPr>
        <w:spacing w:after="120"/>
      </w:pPr>
      <w:r>
        <w:rPr>
          <w:b/>
          <w:bCs/>
        </w:rPr>
        <w:t xml:space="preserve">Develop with hot reload on the phone:</w:t>
      </w:r>
      <w:r>
        <w:t xml:space="preserve"> </w:t>
      </w:r>
      <w:r>
        <w:rPr>
          <w:rFonts w:ascii="Consolas" w:cs="Consolas" w:eastAsia="Consolas" w:hAnsi="Consolas"/>
        </w:rPr>
        <w:t xml:space="preserve">cd mobile; flutter run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Rebuild the APK:</w:t>
      </w:r>
      <w:r>
        <w:t xml:space="preserve"> </w:t>
      </w:r>
      <w:r>
        <w:rPr>
          <w:rFonts w:ascii="Consolas" w:cs="Consolas" w:eastAsia="Consolas" w:hAnsi="Consolas"/>
        </w:rPr>
        <w:t xml:space="preserve">cd mobile; flutter build apk --release</w:t>
      </w:r>
      <w:r>
        <w:t xml:space="preserve"> → </w:t>
      </w:r>
      <w:r>
        <w:rPr>
          <w:rFonts w:ascii="Consolas" w:cs="Consolas" w:eastAsia="Consolas" w:hAnsi="Consolas"/>
        </w:rPr>
        <w:t xml:space="preserve">mobile\build\app\outputs\flutter-apk\app-release.apk</w:t>
      </w:r>
      <w:r>
        <w:t xml:space="preserve">.</w:t>
      </w:r>
    </w:p>
    <w:p>
      <w:pPr>
        <w:pStyle w:val="Heading1"/>
        <w:keepNext/>
        <w:spacing w:after="100" w:before="240"/>
      </w:pPr>
      <w:r>
        <w:t xml:space="preserve">4. A demonstration script (two phones, or one phone logging in twice)</w:t>
      </w:r>
    </w:p>
    <w:p>
      <w:pPr>
        <w:spacing w:after="60"/>
        <w:ind w:left="360" w:hanging="360"/>
      </w:pPr>
      <w:r>
        <w:t xml:space="preserve">1. Student registers ("New student? Create an account") and logs in.</w:t>
      </w:r>
    </w:p>
    <w:p>
      <w:pPr>
        <w:spacing w:after="60"/>
        <w:ind w:left="360" w:hanging="360"/>
      </w:pPr>
      <w:r>
        <w:t xml:space="preserve">2. Student: *Catalogue* → search "casio" → </w:t>
      </w:r>
      <w:r>
        <w:rPr>
          <w:b/>
          <w:bCs/>
        </w:rPr>
        <w:t xml:space="preserve">Request to borrow</w:t>
      </w:r>
      <w:r>
        <w:t xml:space="preserve"> → 7 days.</w:t>
      </w:r>
    </w:p>
    <w:p>
      <w:pPr>
        <w:spacing w:after="60"/>
        <w:ind w:left="360" w:hanging="360"/>
      </w:pPr>
      <w:r>
        <w:t xml:space="preserve">3. Student: </w:t>
      </w:r>
      <w:r>
        <w:rPr>
          <w:b/>
          <w:bCs/>
        </w:rPr>
        <w:t xml:space="preserve">Offer item</w:t>
      </w:r>
      <w:r>
        <w:t xml:space="preserve"> → a book as *Donation* → it is "Pending review" and invisible to others.</w:t>
      </w:r>
    </w:p>
    <w:p>
      <w:pPr>
        <w:spacing w:after="60"/>
        <w:ind w:left="360" w:hanging="360"/>
      </w:pPr>
      <w:r>
        <w:t xml:space="preserve">4. Coordinator logs in: *Catalogue* → Status: *Pending review* → </w:t>
      </w:r>
      <w:r>
        <w:rPr>
          <w:b/>
          <w:bCs/>
        </w:rPr>
        <w:t xml:space="preserve">Approve listing</w:t>
      </w:r>
      <w:r>
        <w:t xml:space="preserve">.</w:t>
      </w:r>
    </w:p>
    <w:p>
      <w:pPr>
        <w:spacing w:after="60"/>
        <w:ind w:left="360" w:hanging="360"/>
      </w:pPr>
      <w:r>
        <w:t xml:space="preserve">5. Coordinator: *Requests* → </w:t>
      </w:r>
      <w:r>
        <w:rPr>
          <w:b/>
          <w:bCs/>
        </w:rPr>
        <w:t xml:space="preserve">Approve</w:t>
      </w:r>
      <w:r>
        <w:t xml:space="preserve">. The item becomes *Reserved*. A second request for the same item can no longer be approved (try it with a second student: "already allocated").</w:t>
      </w:r>
    </w:p>
    <w:p>
      <w:pPr>
        <w:spacing w:after="60"/>
        <w:ind w:left="360" w:hanging="360"/>
      </w:pPr>
      <w:r>
        <w:t xml:space="preserve">6. Student: *Requests* shows the </w:t>
      </w:r>
      <w:r>
        <w:rPr>
          <w:b/>
          <w:bCs/>
        </w:rPr>
        <w:t xml:space="preserve">pickup code</w:t>
      </w:r>
      <w:r>
        <w:t xml:space="preserve">; *Alerts* shows the notification.</w:t>
      </w:r>
    </w:p>
    <w:p>
      <w:pPr>
        <w:spacing w:after="60"/>
        <w:ind w:left="360" w:hanging="360"/>
      </w:pPr>
      <w:r>
        <w:t xml:space="preserve">7. Coordinator: </w:t>
      </w:r>
      <w:r>
        <w:rPr>
          <w:b/>
          <w:bCs/>
        </w:rPr>
        <w:t xml:space="preserve">Hand over</w:t>
      </w:r>
      <w:r>
        <w:t xml:space="preserve"> → type the code → item is *On loan* with a due date.</w:t>
      </w:r>
    </w:p>
    <w:p>
      <w:pPr>
        <w:spacing w:after="60"/>
        <w:ind w:left="360" w:hanging="360"/>
      </w:pPr>
      <w:r>
        <w:t xml:space="preserve">8. Coordinator: </w:t>
      </w:r>
      <w:r>
        <w:rPr>
          <w:b/>
          <w:bCs/>
        </w:rPr>
        <w:t xml:space="preserve">Record return</w:t>
      </w:r>
      <w:r>
        <w:t xml:space="preserve"> → choose the condition → item is *Available* again.</w:t>
      </w:r>
    </w:p>
    <w:p>
      <w:pPr>
        <w:spacing w:after="60"/>
        <w:ind w:left="360" w:hanging="360"/>
      </w:pPr>
      <w:r>
        <w:t xml:space="preserve">9. Both: *Impact* shows the updated numbers.</w:t>
      </w:r>
    </w:p>
    <w:p>
      <w:pPr>
        <w:pStyle w:val="Heading1"/>
        <w:keepNext/>
        <w:spacing w:after="100" w:before="240"/>
      </w:pPr>
      <w:r>
        <w:t xml:space="preserve">5. Tests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 .\tools\env.ps1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backend; .\gradlew.bat test      # 83 tests; HTML report in build\reports\tests\test\index.html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..\mobile; flutter test           # 12 tests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..; .\tools\smoke-test.ps1        # needs a running backend with a fresh database</w:t>
      </w:r>
    </w:p>
    <w:p/>
    <w:p>
      <w:pPr>
        <w:spacing w:after="120"/>
      </w:pPr>
      <w:r>
        <w:t xml:space="preserve">Details, techniques (equivalence classes, boundary values, control-flow graph, cyclomatic complexity), results and the defect log: </w:t>
      </w:r>
      <w:r>
        <w:rPr>
          <w:rFonts w:ascii="Consolas" w:cs="Consolas" w:eastAsia="Consolas" w:hAnsi="Consolas"/>
        </w:rPr>
        <w:t xml:space="preserve">docs/TESTING.md</w:t>
      </w:r>
      <w:r>
        <w:t xml:space="preserve">.</w:t>
      </w:r>
    </w:p>
    <w:p>
      <w:pPr>
        <w:pStyle w:val="Heading1"/>
        <w:keepNext/>
        <w:spacing w:after="100" w:before="240"/>
      </w:pPr>
      <w:r>
        <w:t xml:space="preserve">6. Design</w:t>
      </w:r>
    </w:p>
    <w:p>
      <w:pPr>
        <w:spacing w:after="120"/>
      </w:pPr>
      <w:r>
        <w:t xml:space="preserve">Design patterns (Factory Method, Strategy, Observer, Adapter) with class tables and viva explanations: </w:t>
      </w:r>
      <w:r>
        <w:rPr>
          <w:rFonts w:ascii="Consolas" w:cs="Consolas" w:eastAsia="Consolas" w:hAnsi="Consolas"/>
        </w:rPr>
        <w:t xml:space="preserve">docs/DESIGN_PATTERNS.md</w:t>
      </w:r>
      <w:r>
        <w:t xml:space="preserve">.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mobile (Flutter)                      backend (Spring Boot)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screens/  ── api_client.dart ──HTTP/JSON──▶ web/ApiController      (JSON ⇄ services)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app_state.dart (session)                   web/AuthInterceptor     (token → current user)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models.dart                                service/*               (ALL rules and permissions)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workflow/ allocation/ event/ notify/   (patterns)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repo/ + model/          (JPA entities, H2 / MySQL)</w:t>
      </w:r>
    </w:p>
    <w:p/>
    <w:p>
      <w:pPr>
        <w:spacing w:after="120"/>
      </w:pPr>
      <w:r>
        <w:t xml:space="preserve">The app contains no business rules: it shows buttons according to the role, but every permission and allocation rule is checked again by the backend (</w:t>
      </w:r>
      <w:r>
        <w:rPr>
          <w:rFonts w:ascii="Consolas" w:cs="Consolas" w:eastAsia="Consolas" w:hAnsi="Consolas"/>
        </w:rPr>
        <w:t xml:space="preserve">service/RequestService.java</w:t>
      </w:r>
      <w:r>
        <w:t xml:space="preserve">, </w:t>
      </w:r>
      <w:r>
        <w:rPr>
          <w:rFonts w:ascii="Consolas" w:cs="Consolas" w:eastAsia="Consolas" w:hAnsi="Consolas"/>
        </w:rPr>
        <w:t xml:space="preserve">service/ItemService.java</w:t>
      </w:r>
      <w:r>
        <w:t xml:space="preserve">). Passwords are stored as BCrypt hashes. A pickup code is sent only to the student who made the request.</w:t>
      </w:r>
    </w:p>
    <w:p>
      <w:pPr>
        <w:keepNext/>
        <w:spacing w:after="80" w:before="160"/>
      </w:pPr>
      <w:r>
        <w:rPr>
          <w:b/>
          <w:bCs/>
          <w:color w:val="173B59"/>
          <w:sz w:val="24"/>
          <w:szCs w:val="24"/>
        </w:rPr>
        <w:t xml:space="preserve">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 and path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anyone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server check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/api/auth/register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/logout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anyone / logged in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accounts and session token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/api/items?q=&amp;category=&amp;mode=&amp;status=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search and filter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/api/items/mine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/api/items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 listings, offer an item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/api/items/{id}/review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accept / reject a listing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/api/items/{id}/allocate-fcfs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approve the oldest pending request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/api/requests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/api/requests/mine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an item, own requests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/api/requests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/api/requests/{id}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 / owner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requests, one request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/api/requests/{id}/approve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/reject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decide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/api/requests/{id}/cancel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 or coordinator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 before handover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/api/requests/{id}/handover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/return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pickup code check, return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/api/notifications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 /api/notifications/{id}/read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in-app notifications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/api/dashboard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impact numbers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7.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Plain HTTP on the local network only; a public deployment needs HTTPS.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tokens do not expire until logout.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item photos, no push notifications (the app shows notifications when the *Alerts* tab is opened), no iOS build.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Overdue loans are flagged, but no automatic reminder is sent.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Differences from the first proposal are listed in section 0 of </w:t>
      </w:r>
      <w:r>
        <w:rPr>
          <w:rFonts w:ascii="Consolas" w:cs="Consolas" w:eastAsia="Consolas" w:hAnsi="Consolas"/>
        </w:rPr>
        <w:t xml:space="preserve">ShikkhaSetu_Project_Proposal_CSE327_v2_Mobile.docx</w:t>
      </w:r>
      <w:r>
        <w:t xml:space="preserve"> (regenerate with </w:t>
      </w:r>
      <w:r>
        <w:rPr>
          <w:rFonts w:ascii="Consolas" w:cs="Consolas" w:eastAsia="Consolas" w:hAnsi="Consolas"/>
        </w:rPr>
        <w:t xml:space="preserve">node generate_proposal_v2_mobile.cjs</w:t>
      </w:r>
      <w:r>
        <w:t xml:space="preserve">).</w:t>
      </w:r>
    </w:p>
    <w:sectPr>
      <w:pgSz w:w="11906" w:h="16838" w:orient="portrait"/>
      <w:pgMar w:top="105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73B59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73B5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2026-10-04T23:01:58.461Z</dcterms:created>
  <dcterms:modified xsi:type="dcterms:W3CDTF">2026-10-04T23:01:58.462Z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