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LNK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spacing w:before="47"/>
        <w:rPr>
          <w:b/>
          <w:sz w:val="20"/>
        </w:r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3"/>
        <w:gridCol w:w="5423"/>
      </w:tblGrid>
      <w:tr>
        <w:trPr>
          <w:trHeight w:val="494" w:hRule="atLeast"/>
        </w:trPr>
        <w:tc>
          <w:tcPr>
            <w:tcW w:w="5423" w:type="dxa"/>
          </w:tcPr>
          <w:p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423" w:type="dxa"/>
          </w:tcPr>
          <w:p>
            <w:pPr>
              <w:pStyle w:val="TableParagraph"/>
              <w:spacing w:line="270" w:lineRule="exact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</w:tr>
      <w:tr>
        <w:trPr>
          <w:trHeight w:val="530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4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3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4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2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4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3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0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4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3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2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3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4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4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0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3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3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0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4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0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3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0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4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2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0" w:hRule="atLeast"/>
        </w:trPr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23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ind w:left="360"/>
      </w:pPr>
      <w:r>
        <w:rPr/>
        <w:t>PREPARED </w:t>
      </w:r>
      <w:r>
        <w:rPr>
          <w:spacing w:val="-5"/>
        </w:rPr>
        <w:t>BY:</w:t>
      </w:r>
    </w:p>
    <w:p>
      <w:pPr>
        <w:pStyle w:val="BodyText"/>
        <w:spacing w:line="398" w:lineRule="auto" w:before="183"/>
        <w:ind w:left="360" w:right="7235"/>
      </w:pPr>
      <w:r>
        <w:rPr>
          <w:u w:val="single"/>
        </w:rPr>
        <w:t>HON.</w:t>
      </w:r>
      <w:r>
        <w:rPr>
          <w:spacing w:val="-14"/>
          <w:u w:val="single"/>
        </w:rPr>
        <w:t> </w:t>
      </w:r>
      <w:r>
        <w:rPr>
          <w:u w:val="single"/>
        </w:rPr>
        <w:t>JOHN</w:t>
      </w:r>
      <w:r>
        <w:rPr>
          <w:spacing w:val="-14"/>
          <w:u w:val="single"/>
        </w:rPr>
        <w:t> </w:t>
      </w:r>
      <w:r>
        <w:rPr>
          <w:u w:val="single"/>
        </w:rPr>
        <w:t>MATTHEW</w:t>
      </w:r>
      <w:r>
        <w:rPr>
          <w:spacing w:val="-14"/>
          <w:u w:val="single"/>
        </w:rPr>
        <w:t> </w:t>
      </w:r>
      <w:r>
        <w:rPr>
          <w:u w:val="single"/>
        </w:rPr>
        <w:t>ARQUIZA</w:t>
      </w:r>
      <w:r>
        <w:rPr/>
        <w:t> SK SECRETARY</w:t>
      </w:r>
    </w:p>
    <w:sectPr>
      <w:headerReference w:type="default" r:id="rId5"/>
      <w:type w:val="continuous"/>
      <w:pgSz w:w="12240" w:h="18720"/>
      <w:pgMar w:header="462" w:footer="0" w:top="1760" w:bottom="280" w:left="360" w:right="36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6976">
          <wp:simplePos x="0" y="0"/>
          <wp:positionH relativeFrom="page">
            <wp:posOffset>5454045</wp:posOffset>
          </wp:positionH>
          <wp:positionV relativeFrom="page">
            <wp:posOffset>293672</wp:posOffset>
          </wp:positionV>
          <wp:extent cx="706664" cy="82156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6664" cy="8215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7488">
          <wp:simplePos x="0" y="0"/>
          <wp:positionH relativeFrom="page">
            <wp:posOffset>1587500</wp:posOffset>
          </wp:positionH>
          <wp:positionV relativeFrom="page">
            <wp:posOffset>332740</wp:posOffset>
          </wp:positionV>
          <wp:extent cx="793724" cy="79184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93724" cy="791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000">
              <wp:simplePos x="0" y="0"/>
              <wp:positionH relativeFrom="page">
                <wp:posOffset>3042030</wp:posOffset>
              </wp:positionH>
              <wp:positionV relativeFrom="page">
                <wp:posOffset>447378</wp:posOffset>
              </wp:positionV>
              <wp:extent cx="1687195" cy="5448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87195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right="18"/>
                            <w:jc w:val="center"/>
                          </w:pPr>
                          <w:r>
                            <w:rPr/>
                            <w:t>Republic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Philippines Province of Laguna Municipality of Majayjay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9.529999pt;margin-top:35.226639pt;width:132.85pt;height:42.9pt;mso-position-horizontal-relative:page;mso-position-vertical-relative:page;z-index:-15828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right="18"/>
                      <w:jc w:val="center"/>
                    </w:pPr>
                    <w:r>
                      <w:rPr/>
                      <w:t>Republic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Philippines Province of Laguna Municipality of Majayjay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2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fresco</dc:creator>
  <dcterms:created xsi:type="dcterms:W3CDTF">2026-03-03T17:35:28Z</dcterms:created>
  <dcterms:modified xsi:type="dcterms:W3CDTF">2026-03-03T17:35:28Z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2026-03-03T00:00:00Z</vt:filetime>
  </property>
  <property fmtid="{D5CDD505-2E9C-101B-9397-08002B2CF9AE}" pid="5" name="Producer">
    <vt:lpwstr>www.ilovepdf.com</vt:lpwstr>
  </property>
</Properties>
</file>