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8"/>
        <w:gridCol w:w="3598"/>
        <w:gridCol w:w="3465"/>
      </w:tblGrid>
      <w:tr w14:paraId="4AF6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296" w:type="dxa"/>
            <w:gridSpan w:val="2"/>
            <w:shd w:val="clear" w:color="auto" w:fill="auto"/>
            <w:vAlign w:val="center"/>
          </w:tcPr>
          <w:p w14:paraId="55182F6E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  <w:p w14:paraId="014B050B">
            <w:pPr>
              <w:jc w:val="center"/>
              <w:rPr>
                <w:rFonts w:ascii="Cambria" w:hAnsi="Cambria"/>
                <w:b/>
                <w:bCs/>
                <w:sz w:val="40"/>
                <w:szCs w:val="60"/>
              </w:rPr>
            </w:pPr>
            <w:r>
              <w:rPr>
                <w:rFonts w:ascii="Cambria" w:hAnsi="Cambria"/>
                <w:b/>
                <w:bCs/>
                <w:sz w:val="40"/>
                <w:szCs w:val="60"/>
              </w:rPr>
              <w:t>DISBURSEMENT VOUCHER</w:t>
            </w:r>
          </w:p>
          <w:p w14:paraId="4788ED90">
            <w:pPr>
              <w:jc w:val="center"/>
              <w:rPr>
                <w:rFonts w:ascii="Cambria" w:hAnsi="Cambria"/>
                <w:b/>
                <w:bCs/>
                <w:sz w:val="20"/>
                <w:szCs w:val="60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6EB749AB">
            <w:pPr>
              <w:rPr>
                <w:rFonts w:hint="default" w:ascii="Cambria" w:hAnsi="Cambria"/>
                <w:b/>
                <w:bCs/>
                <w:sz w:val="40"/>
                <w:szCs w:val="60"/>
                <w:lang w:val="en-PH"/>
              </w:rPr>
            </w:pPr>
            <w:r>
              <w:rPr>
                <w:rFonts w:ascii="Cambria" w:hAnsi="Cambria"/>
                <w:b/>
                <w:bCs/>
                <w:szCs w:val="60"/>
              </w:rPr>
              <w:t xml:space="preserve">DV No. </w:t>
            </w:r>
            <w:r>
              <w:rPr>
                <w:rFonts w:hint="default" w:ascii="Cambria" w:hAnsi="Cambria"/>
                <w:b/>
                <w:bCs/>
                <w:szCs w:val="60"/>
                <w:lang w:val="en-PH"/>
              </w:rPr>
              <w:t>(YEAR-MONTH-TRANSACTION NUMBER)</w:t>
            </w:r>
          </w:p>
        </w:tc>
      </w:tr>
      <w:tr w14:paraId="1D1F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7296" w:type="dxa"/>
            <w:gridSpan w:val="2"/>
            <w:vMerge w:val="restart"/>
            <w:shd w:val="clear" w:color="auto" w:fill="auto"/>
          </w:tcPr>
          <w:p w14:paraId="383B3A90">
            <w:pPr>
              <w:rPr>
                <w:rFonts w:ascii="Cambria" w:hAnsi="Cambria"/>
                <w:bCs/>
                <w:szCs w:val="60"/>
              </w:rPr>
            </w:pPr>
            <w:r>
              <w:rPr>
                <w:rFonts w:ascii="Cambria" w:hAnsi="Cambria"/>
                <w:bCs/>
                <w:szCs w:val="60"/>
              </w:rPr>
              <w:t xml:space="preserve">SK of Barangay: </w:t>
            </w:r>
          </w:p>
          <w:p w14:paraId="4792713C">
            <w:pPr>
              <w:rPr>
                <w:rFonts w:ascii="Cambria" w:hAnsi="Cambria"/>
                <w:bCs/>
                <w:szCs w:val="60"/>
              </w:rPr>
            </w:pPr>
            <w:r>
              <w:rPr>
                <w:rFonts w:ascii="Cambria" w:hAnsi="Cambria"/>
                <w:bCs/>
                <w:szCs w:val="60"/>
              </w:rPr>
              <w:t>City/ Municipality:Majayjay</w:t>
            </w:r>
          </w:p>
          <w:p w14:paraId="046958D3">
            <w:pPr>
              <w:rPr>
                <w:rFonts w:ascii="Cambria" w:hAnsi="Cambria"/>
                <w:bCs/>
                <w:szCs w:val="60"/>
              </w:rPr>
            </w:pPr>
            <w:r>
              <w:rPr>
                <w:rFonts w:ascii="Cambria" w:hAnsi="Cambria"/>
                <w:bCs/>
                <w:szCs w:val="60"/>
              </w:rPr>
              <w:t>Province: Laguna</w:t>
            </w:r>
          </w:p>
          <w:p w14:paraId="0011E181">
            <w:pPr>
              <w:rPr>
                <w:rFonts w:ascii="Cambria" w:hAnsi="Cambria"/>
                <w:bCs/>
                <w:szCs w:val="60"/>
              </w:rPr>
            </w:pPr>
            <w:r>
              <w:rPr>
                <w:rFonts w:ascii="Cambria" w:hAnsi="Cambria"/>
                <w:bCs/>
                <w:szCs w:val="60"/>
              </w:rPr>
              <w:t xml:space="preserve">Payee: </w:t>
            </w:r>
          </w:p>
          <w:p w14:paraId="1CA660B7">
            <w:pPr>
              <w:rPr>
                <w:rFonts w:ascii="Cambria" w:hAnsi="Cambria"/>
                <w:bCs/>
                <w:szCs w:val="60"/>
              </w:rPr>
            </w:pPr>
            <w:r>
              <w:rPr>
                <w:rFonts w:ascii="Cambria" w:hAnsi="Cambria"/>
                <w:bCs/>
                <w:szCs w:val="60"/>
              </w:rPr>
              <w:t xml:space="preserve">Address: </w:t>
            </w:r>
          </w:p>
          <w:p w14:paraId="6F1D5934">
            <w:pPr>
              <w:tabs>
                <w:tab w:val="left" w:pos="900"/>
              </w:tabs>
              <w:rPr>
                <w:rFonts w:ascii="Cambria" w:hAnsi="Cambria"/>
                <w:bCs/>
                <w:szCs w:val="60"/>
              </w:rPr>
            </w:pPr>
            <w:r>
              <w:rPr>
                <w:rFonts w:ascii="Cambria" w:hAnsi="Cambria"/>
                <w:bCs/>
                <w:szCs w:val="60"/>
              </w:rPr>
              <w:t>TIN</w:t>
            </w:r>
            <w:r>
              <w:rPr>
                <w:rFonts w:ascii="Cambria" w:hAnsi="Cambria"/>
                <w:bCs/>
                <w:szCs w:val="60"/>
              </w:rPr>
              <w:tab/>
            </w:r>
            <w:r>
              <w:rPr>
                <w:rFonts w:ascii="Cambria" w:hAnsi="Cambria"/>
                <w:bCs/>
                <w:szCs w:val="60"/>
              </w:rPr>
              <w:t xml:space="preserve">    :</w:t>
            </w:r>
          </w:p>
          <w:p w14:paraId="577D5D02">
            <w:pPr>
              <w:rPr>
                <w:rFonts w:ascii="Cambria" w:hAnsi="Cambria"/>
                <w:bCs/>
                <w:szCs w:val="60"/>
              </w:rPr>
            </w:pPr>
          </w:p>
        </w:tc>
        <w:tc>
          <w:tcPr>
            <w:tcW w:w="3465" w:type="dxa"/>
            <w:shd w:val="clear" w:color="auto" w:fill="auto"/>
          </w:tcPr>
          <w:p w14:paraId="18409BCD">
            <w:pPr>
              <w:rPr>
                <w:rFonts w:hint="default" w:ascii="Cambria" w:hAnsi="Cambria"/>
                <w:bCs/>
                <w:szCs w:val="60"/>
                <w:lang w:val="en-PH"/>
              </w:rPr>
            </w:pPr>
            <w:r>
              <w:rPr>
                <w:rFonts w:ascii="Cambria" w:hAnsi="Cambria"/>
                <w:bCs/>
                <w:szCs w:val="60"/>
              </w:rPr>
              <w:t>Date:</w:t>
            </w:r>
            <w:r>
              <w:rPr>
                <w:rFonts w:hint="default" w:ascii="Cambria" w:hAnsi="Cambria"/>
                <w:bCs/>
                <w:szCs w:val="60"/>
                <w:lang w:val="en-PH"/>
              </w:rPr>
              <w:t xml:space="preserve"> </w:t>
            </w:r>
          </w:p>
          <w:p w14:paraId="39DBEFB8">
            <w:pPr>
              <w:rPr>
                <w:rFonts w:ascii="Cambria" w:hAnsi="Cambria"/>
                <w:bCs/>
                <w:szCs w:val="60"/>
              </w:rPr>
            </w:pPr>
          </w:p>
        </w:tc>
      </w:tr>
      <w:tr w14:paraId="0E43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7296" w:type="dxa"/>
            <w:gridSpan w:val="2"/>
            <w:vMerge w:val="continue"/>
            <w:shd w:val="clear" w:color="auto" w:fill="auto"/>
          </w:tcPr>
          <w:p w14:paraId="2D8F4A37"/>
        </w:tc>
        <w:tc>
          <w:tcPr>
            <w:tcW w:w="3465" w:type="dxa"/>
            <w:shd w:val="clear" w:color="auto" w:fill="auto"/>
          </w:tcPr>
          <w:p w14:paraId="50D1714B">
            <w:pPr>
              <w:rPr>
                <w:rFonts w:hint="default" w:ascii="Cambria" w:hAnsi="Cambria"/>
                <w:bCs/>
                <w:szCs w:val="60"/>
                <w:lang w:val="en-PH"/>
              </w:rPr>
            </w:pPr>
            <w:r>
              <w:rPr>
                <w:rFonts w:hint="default" w:ascii="Cambria" w:hAnsi="Cambria"/>
                <w:bCs/>
                <w:szCs w:val="60"/>
                <w:lang w:val="en-PH"/>
              </w:rPr>
              <w:t>Source of fund:</w:t>
            </w:r>
          </w:p>
        </w:tc>
      </w:tr>
      <w:tr w14:paraId="0D7E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7296" w:type="dxa"/>
            <w:gridSpan w:val="2"/>
            <w:shd w:val="clear" w:color="auto" w:fill="auto"/>
          </w:tcPr>
          <w:p w14:paraId="4E1034CB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  <w:r>
              <w:rPr>
                <w:rFonts w:ascii="Cambria" w:hAnsi="Cambria"/>
                <w:b/>
                <w:bCs/>
                <w:szCs w:val="60"/>
              </w:rPr>
              <w:t>Particulars</w:t>
            </w:r>
          </w:p>
        </w:tc>
        <w:tc>
          <w:tcPr>
            <w:tcW w:w="3465" w:type="dxa"/>
            <w:shd w:val="clear" w:color="auto" w:fill="auto"/>
          </w:tcPr>
          <w:p w14:paraId="55084B9D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  <w:r>
              <w:rPr>
                <w:rFonts w:ascii="Cambria" w:hAnsi="Cambria"/>
                <w:b/>
                <w:bCs/>
                <w:szCs w:val="60"/>
              </w:rPr>
              <w:t>Amount</w:t>
            </w:r>
          </w:p>
        </w:tc>
      </w:tr>
      <w:tr w14:paraId="5DD5D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296" w:type="dxa"/>
            <w:gridSpan w:val="2"/>
            <w:shd w:val="clear" w:color="auto" w:fill="auto"/>
          </w:tcPr>
          <w:p w14:paraId="6970E736">
            <w:pPr>
              <w:rPr>
                <w:rFonts w:ascii="Cambria" w:hAnsi="Cambria"/>
                <w:b/>
                <w:bCs/>
                <w:szCs w:val="60"/>
              </w:rPr>
            </w:pPr>
          </w:p>
        </w:tc>
        <w:tc>
          <w:tcPr>
            <w:tcW w:w="3465" w:type="dxa"/>
            <w:shd w:val="clear" w:color="auto" w:fill="auto"/>
          </w:tcPr>
          <w:p w14:paraId="1ADBAE69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</w:tr>
      <w:tr w14:paraId="1CA5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</w:trPr>
        <w:tc>
          <w:tcPr>
            <w:tcW w:w="7296" w:type="dxa"/>
            <w:gridSpan w:val="2"/>
            <w:shd w:val="clear" w:color="auto" w:fill="auto"/>
          </w:tcPr>
          <w:p w14:paraId="77F6A2AB">
            <w:pPr>
              <w:rPr>
                <w:rFonts w:hint="default" w:ascii="Cambria" w:hAnsi="Cambria" w:cs="Arial"/>
                <w:sz w:val="22"/>
                <w:szCs w:val="22"/>
                <w:lang w:val="en-PH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 TO: </w:t>
            </w:r>
            <w:r>
              <w:rPr>
                <w:rFonts w:hint="default" w:ascii="Cambria" w:hAnsi="Cambria" w:cs="Arial"/>
                <w:sz w:val="22"/>
                <w:szCs w:val="22"/>
                <w:lang w:val="en-PH"/>
              </w:rPr>
              <w:t xml:space="preserve"> </w:t>
            </w:r>
          </w:p>
        </w:tc>
        <w:tc>
          <w:tcPr>
            <w:tcW w:w="3465" w:type="dxa"/>
            <w:shd w:val="clear" w:color="auto" w:fill="auto"/>
          </w:tcPr>
          <w:p w14:paraId="198E0C18">
            <w:pPr>
              <w:rPr>
                <w:rFonts w:ascii="Cambria" w:hAnsi="Cambria" w:cs="Arial"/>
                <w:sz w:val="22"/>
                <w:szCs w:val="22"/>
              </w:rPr>
            </w:pPr>
          </w:p>
        </w:tc>
      </w:tr>
      <w:tr w14:paraId="6732B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7296" w:type="dxa"/>
            <w:gridSpan w:val="2"/>
            <w:shd w:val="clear" w:color="auto" w:fill="auto"/>
          </w:tcPr>
          <w:p w14:paraId="418207DD">
            <w:pPr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           …………………………………………………………..</w:t>
            </w:r>
          </w:p>
        </w:tc>
        <w:tc>
          <w:tcPr>
            <w:tcW w:w="3465" w:type="dxa"/>
            <w:shd w:val="clear" w:color="auto" w:fill="auto"/>
          </w:tcPr>
          <w:p w14:paraId="13DFC2BF">
            <w:pPr>
              <w:jc w:val="center"/>
              <w:rPr>
                <w:rFonts w:hint="default" w:ascii="Cambria" w:hAnsi="Cambria" w:cs="Arial"/>
                <w:sz w:val="22"/>
                <w:szCs w:val="22"/>
                <w:lang w:val="en-PH"/>
              </w:rPr>
            </w:pPr>
            <w:r>
              <w:rPr>
                <w:b/>
                <w:bCs/>
              </w:rPr>
              <w:t xml:space="preserve">P </w:t>
            </w:r>
            <w:r>
              <w:rPr>
                <w:rFonts w:hint="default"/>
                <w:b/>
                <w:bCs/>
                <w:lang w:val="en-PH"/>
              </w:rPr>
              <w:t>00,000</w:t>
            </w:r>
          </w:p>
        </w:tc>
      </w:tr>
      <w:tr w14:paraId="03563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</w:trPr>
        <w:tc>
          <w:tcPr>
            <w:tcW w:w="7296" w:type="dxa"/>
            <w:gridSpan w:val="2"/>
            <w:shd w:val="clear" w:color="auto" w:fill="auto"/>
          </w:tcPr>
          <w:p w14:paraId="5A8F72CA">
            <w:pPr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                       </w:t>
            </w:r>
          </w:p>
        </w:tc>
        <w:tc>
          <w:tcPr>
            <w:tcW w:w="3465" w:type="dxa"/>
            <w:shd w:val="clear" w:color="auto" w:fill="auto"/>
          </w:tcPr>
          <w:p w14:paraId="370BEB3E">
            <w:pPr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          </w:t>
            </w:r>
          </w:p>
        </w:tc>
      </w:tr>
      <w:tr w14:paraId="2EA9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296" w:type="dxa"/>
            <w:gridSpan w:val="2"/>
            <w:shd w:val="clear" w:color="auto" w:fill="auto"/>
          </w:tcPr>
          <w:p w14:paraId="6E6E68B8">
            <w:pPr>
              <w:tabs>
                <w:tab w:val="center" w:pos="4680"/>
                <w:tab w:val="right" w:pos="9360"/>
              </w:tabs>
              <w:jc w:val="center"/>
              <w:rPr>
                <w:rFonts w:ascii="Cambria" w:hAnsi="Cambria"/>
                <w:b/>
                <w:bCs/>
                <w:szCs w:val="60"/>
                <w:lang w:val="en-PH" w:eastAsia="en-PH" w:bidi="th-TH"/>
              </w:rPr>
            </w:pPr>
            <w:r>
              <w:rPr>
                <w:rFonts w:ascii="Cambria" w:hAnsi="Cambria"/>
                <w:b/>
                <w:bCs/>
                <w:szCs w:val="60"/>
                <w:lang w:val="en-PH" w:eastAsia="en-PH" w:bidi="th-TH"/>
              </w:rPr>
              <w:t xml:space="preserve">                     </w:t>
            </w:r>
          </w:p>
        </w:tc>
        <w:tc>
          <w:tcPr>
            <w:tcW w:w="3465" w:type="dxa"/>
            <w:shd w:val="clear" w:color="auto" w:fill="auto"/>
          </w:tcPr>
          <w:p w14:paraId="0B4FDB97">
            <w:pPr>
              <w:tabs>
                <w:tab w:val="center" w:pos="4680"/>
                <w:tab w:val="right" w:pos="9360"/>
              </w:tabs>
              <w:jc w:val="center"/>
              <w:rPr>
                <w:rFonts w:ascii="Cambria" w:hAnsi="Cambria"/>
                <w:b/>
                <w:bCs/>
                <w:szCs w:val="60"/>
                <w:lang w:val="en-PH" w:eastAsia="en-PH" w:bidi="th-TH"/>
              </w:rPr>
            </w:pPr>
          </w:p>
        </w:tc>
      </w:tr>
      <w:tr w14:paraId="1FD3B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296" w:type="dxa"/>
            <w:gridSpan w:val="2"/>
            <w:shd w:val="clear" w:color="auto" w:fill="auto"/>
          </w:tcPr>
          <w:p w14:paraId="59C33BC9">
            <w:pPr>
              <w:tabs>
                <w:tab w:val="center" w:pos="4680"/>
                <w:tab w:val="right" w:pos="9360"/>
              </w:tabs>
              <w:jc w:val="center"/>
              <w:rPr>
                <w:rFonts w:ascii="Cambria" w:hAnsi="Cambria"/>
                <w:b/>
                <w:bCs/>
                <w:szCs w:val="60"/>
                <w:u w:val="single"/>
                <w:lang w:val="en-PH" w:eastAsia="en-PH" w:bidi="th-TH"/>
              </w:rPr>
            </w:pPr>
          </w:p>
        </w:tc>
        <w:tc>
          <w:tcPr>
            <w:tcW w:w="3465" w:type="dxa"/>
            <w:shd w:val="clear" w:color="auto" w:fill="auto"/>
          </w:tcPr>
          <w:p w14:paraId="6765C1DC">
            <w:pPr>
              <w:tabs>
                <w:tab w:val="center" w:pos="4680"/>
                <w:tab w:val="right" w:pos="9360"/>
              </w:tabs>
              <w:jc w:val="center"/>
              <w:rPr>
                <w:rFonts w:ascii="Cambria" w:hAnsi="Cambria"/>
                <w:b/>
                <w:bCs/>
                <w:szCs w:val="60"/>
                <w:lang w:val="en-PH" w:eastAsia="en-PH" w:bidi="th-TH"/>
              </w:rPr>
            </w:pPr>
          </w:p>
        </w:tc>
      </w:tr>
      <w:tr w14:paraId="146D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296" w:type="dxa"/>
            <w:gridSpan w:val="2"/>
            <w:shd w:val="clear" w:color="auto" w:fill="auto"/>
          </w:tcPr>
          <w:p w14:paraId="741CC174">
            <w:pPr>
              <w:tabs>
                <w:tab w:val="center" w:pos="4680"/>
                <w:tab w:val="left" w:pos="4823"/>
                <w:tab w:val="right" w:pos="9360"/>
              </w:tabs>
              <w:rPr>
                <w:rFonts w:ascii="Cambria" w:hAnsi="Cambria"/>
                <w:b/>
                <w:bCs/>
                <w:szCs w:val="60"/>
                <w:lang w:val="en-PH" w:eastAsia="en-PH" w:bidi="th-TH"/>
              </w:rPr>
            </w:pPr>
            <w:r>
              <w:rPr>
                <w:rFonts w:ascii="Cambria" w:hAnsi="Cambria"/>
                <w:b/>
                <w:bCs/>
                <w:szCs w:val="60"/>
                <w:lang w:val="en-PH" w:eastAsia="en-PH" w:bidi="th-TH"/>
              </w:rPr>
              <w:tab/>
            </w:r>
            <w:r>
              <w:rPr>
                <w:rFonts w:ascii="Cambria" w:hAnsi="Cambria"/>
                <w:b/>
                <w:bCs/>
                <w:szCs w:val="60"/>
                <w:lang w:val="en-PH" w:eastAsia="en-PH" w:bidi="th-TH"/>
              </w:rPr>
              <w:t xml:space="preserve">                       </w:t>
            </w:r>
          </w:p>
        </w:tc>
        <w:tc>
          <w:tcPr>
            <w:tcW w:w="3465" w:type="dxa"/>
            <w:shd w:val="clear" w:color="auto" w:fill="auto"/>
          </w:tcPr>
          <w:p w14:paraId="5E169CCF">
            <w:pPr>
              <w:tabs>
                <w:tab w:val="center" w:pos="4680"/>
                <w:tab w:val="right" w:pos="9360"/>
              </w:tabs>
              <w:jc w:val="center"/>
              <w:rPr>
                <w:rFonts w:ascii="Cambria" w:hAnsi="Cambria"/>
                <w:b/>
                <w:bCs/>
                <w:szCs w:val="60"/>
                <w:lang w:val="en-PH" w:eastAsia="en-PH" w:bidi="th-TH"/>
              </w:rPr>
            </w:pPr>
          </w:p>
        </w:tc>
      </w:tr>
      <w:tr w14:paraId="44E7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7296" w:type="dxa"/>
            <w:gridSpan w:val="2"/>
            <w:shd w:val="clear" w:color="auto" w:fill="auto"/>
          </w:tcPr>
          <w:p w14:paraId="63621233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  <w:tc>
          <w:tcPr>
            <w:tcW w:w="3465" w:type="dxa"/>
            <w:shd w:val="clear" w:color="auto" w:fill="auto"/>
          </w:tcPr>
          <w:p w14:paraId="5B17802C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</w:tr>
      <w:tr w14:paraId="4A5D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296" w:type="dxa"/>
            <w:gridSpan w:val="2"/>
            <w:shd w:val="clear" w:color="auto" w:fill="auto"/>
          </w:tcPr>
          <w:p w14:paraId="750283E3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  <w:tc>
          <w:tcPr>
            <w:tcW w:w="3465" w:type="dxa"/>
            <w:shd w:val="clear" w:color="auto" w:fill="auto"/>
          </w:tcPr>
          <w:p w14:paraId="433AD9F4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</w:tr>
      <w:tr w14:paraId="550F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296" w:type="dxa"/>
            <w:gridSpan w:val="2"/>
            <w:shd w:val="clear" w:color="auto" w:fill="auto"/>
          </w:tcPr>
          <w:p w14:paraId="7D1B6935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  <w:tc>
          <w:tcPr>
            <w:tcW w:w="3465" w:type="dxa"/>
            <w:shd w:val="clear" w:color="auto" w:fill="auto"/>
          </w:tcPr>
          <w:p w14:paraId="7D1C0BEF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</w:tr>
      <w:tr w14:paraId="795F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296" w:type="dxa"/>
            <w:gridSpan w:val="2"/>
            <w:shd w:val="clear" w:color="auto" w:fill="auto"/>
          </w:tcPr>
          <w:p w14:paraId="74DAFD66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  <w:tc>
          <w:tcPr>
            <w:tcW w:w="3465" w:type="dxa"/>
            <w:shd w:val="clear" w:color="auto" w:fill="auto"/>
          </w:tcPr>
          <w:p w14:paraId="4B246805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</w:p>
        </w:tc>
      </w:tr>
      <w:tr w14:paraId="41C27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7296" w:type="dxa"/>
            <w:gridSpan w:val="2"/>
            <w:shd w:val="clear" w:color="auto" w:fill="auto"/>
          </w:tcPr>
          <w:p w14:paraId="18E003BE">
            <w:pPr>
              <w:jc w:val="right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4F94F256">
            <w:pPr>
              <w:jc w:val="right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Amount Due►</w:t>
            </w:r>
          </w:p>
        </w:tc>
        <w:tc>
          <w:tcPr>
            <w:tcW w:w="3465" w:type="dxa"/>
            <w:shd w:val="clear" w:color="auto" w:fill="auto"/>
          </w:tcPr>
          <w:p w14:paraId="5C96E030">
            <w:pPr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72BE7A26">
            <w:pPr>
              <w:rPr>
                <w:rFonts w:hint="default" w:ascii="Cambria" w:hAnsi="Cambria" w:cs="Arial"/>
                <w:b/>
                <w:sz w:val="22"/>
                <w:szCs w:val="22"/>
                <w:lang w:val="en-PH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 xml:space="preserve">Php              </w:t>
            </w:r>
            <w:r>
              <w:rPr>
                <w:rFonts w:ascii="Cambria" w:hAnsi="Cambria" w:cs="Arial"/>
                <w:b/>
              </w:rPr>
              <w:t xml:space="preserve"> </w:t>
            </w:r>
            <w:r>
              <w:rPr>
                <w:rFonts w:ascii="Cambria" w:hAnsi="Cambria" w:cs="Arial"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 xml:space="preserve">P </w:t>
            </w:r>
            <w:r>
              <w:rPr>
                <w:rFonts w:hint="default"/>
                <w:b/>
                <w:bCs/>
                <w:lang w:val="en-PH"/>
              </w:rPr>
              <w:t>00,000</w:t>
            </w:r>
          </w:p>
        </w:tc>
      </w:tr>
      <w:tr w14:paraId="4316D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9" w:hRule="atLeast"/>
        </w:trPr>
        <w:tc>
          <w:tcPr>
            <w:tcW w:w="3698" w:type="dxa"/>
            <w:shd w:val="clear" w:color="auto" w:fill="auto"/>
          </w:tcPr>
          <w:p w14:paraId="7010B5EC">
            <w:pPr>
              <w:pStyle w:val="7"/>
              <w:ind w:left="360" w:hanging="360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A. Certified:</w:t>
            </w:r>
          </w:p>
          <w:p w14:paraId="4F9C85FB">
            <w:pPr>
              <w:pStyle w:val="7"/>
              <w:ind w:left="360" w:hanging="360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   As to as to existence of appropriation for obligations.</w:t>
            </w:r>
          </w:p>
          <w:p w14:paraId="791D2EF5">
            <w:pPr>
              <w:pStyle w:val="7"/>
              <w:ind w:left="360" w:hanging="360"/>
              <w:rPr>
                <w:rFonts w:ascii="Cambria" w:hAnsi="Cambria"/>
                <w:bCs/>
                <w:sz w:val="22"/>
                <w:szCs w:val="22"/>
              </w:rPr>
            </w:pPr>
          </w:p>
          <w:p w14:paraId="7BB21AB8">
            <w:pPr>
              <w:pStyle w:val="7"/>
              <w:ind w:left="360" w:hanging="360"/>
              <w:rPr>
                <w:rFonts w:ascii="Cambria" w:hAnsi="Cambria"/>
                <w:bCs/>
                <w:sz w:val="22"/>
                <w:szCs w:val="22"/>
              </w:rPr>
            </w:pPr>
          </w:p>
          <w:p w14:paraId="3600417C">
            <w:pPr>
              <w:pStyle w:val="7"/>
              <w:ind w:left="360" w:hanging="360"/>
              <w:rPr>
                <w:rFonts w:ascii="Cambria" w:hAnsi="Cambria"/>
                <w:bCs/>
                <w:sz w:val="22"/>
                <w:szCs w:val="22"/>
              </w:rPr>
            </w:pPr>
          </w:p>
          <w:p w14:paraId="787C7209">
            <w:pPr>
              <w:pStyle w:val="7"/>
              <w:ind w:left="360" w:hanging="360"/>
              <w:rPr>
                <w:rFonts w:ascii="Cambria" w:hAnsi="Cambria"/>
                <w:bCs/>
                <w:sz w:val="22"/>
                <w:szCs w:val="22"/>
              </w:rPr>
            </w:pPr>
          </w:p>
          <w:p w14:paraId="4AEC092B">
            <w:pPr>
              <w:pStyle w:val="7"/>
              <w:ind w:left="360" w:hanging="360"/>
              <w:jc w:val="center"/>
              <w:rPr>
                <w:rFonts w:hint="default" w:ascii="Cambria" w:hAnsi="Cambria"/>
                <w:bCs/>
                <w:sz w:val="22"/>
                <w:szCs w:val="22"/>
                <w:lang w:val="en-PH"/>
              </w:rPr>
            </w:pPr>
            <w:r>
              <w:rPr>
                <w:rFonts w:hint="default" w:ascii="Cambria" w:hAnsi="Cambria"/>
                <w:bCs/>
                <w:sz w:val="22"/>
                <w:szCs w:val="22"/>
                <w:lang w:val="en-PH"/>
              </w:rPr>
              <w:t>____________________________</w:t>
            </w:r>
          </w:p>
          <w:p w14:paraId="44E194E9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Signature over printed name</w:t>
            </w:r>
          </w:p>
          <w:p w14:paraId="2001096A">
            <w:pPr>
              <w:pStyle w:val="7"/>
              <w:ind w:left="360" w:hanging="36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Budget Monitoring Officer</w:t>
            </w:r>
          </w:p>
          <w:p w14:paraId="1AE50BEF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</w:p>
          <w:p w14:paraId="57B2D68B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</w:p>
          <w:p w14:paraId="5E3DF131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</w:p>
          <w:p w14:paraId="4FDF3550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</w:p>
          <w:p w14:paraId="3EE859B2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</w:p>
          <w:p w14:paraId="7F7F86A6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</w:p>
          <w:p w14:paraId="762B554C">
            <w:pPr>
              <w:jc w:val="center"/>
              <w:rPr>
                <w:rFonts w:hint="default" w:ascii="Cambria" w:hAnsi="Cambria"/>
                <w:bCs/>
                <w:sz w:val="22"/>
                <w:szCs w:val="22"/>
                <w:lang w:val="en-PH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Date: </w:t>
            </w:r>
            <w:r>
              <w:rPr>
                <w:rFonts w:hint="default" w:ascii="Cambria" w:hAnsi="Cambria"/>
                <w:bCs/>
                <w:sz w:val="22"/>
                <w:szCs w:val="22"/>
                <w:lang w:val="en-PH"/>
              </w:rPr>
              <w:t>month-day-year</w:t>
            </w:r>
          </w:p>
          <w:p w14:paraId="31D4A796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</w:p>
        </w:tc>
        <w:tc>
          <w:tcPr>
            <w:tcW w:w="3598" w:type="dxa"/>
            <w:shd w:val="clear" w:color="auto" w:fill="auto"/>
          </w:tcPr>
          <w:p w14:paraId="16E9F2E5">
            <w:pPr>
              <w:pStyle w:val="7"/>
              <w:ind w:left="0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B. Certified:</w:t>
            </w:r>
          </w:p>
          <w:p w14:paraId="59927C1B">
            <w:pPr>
              <w:pStyle w:val="7"/>
              <w:ind w:left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 xml:space="preserve">      </w:t>
            </w:r>
            <w:r>
              <w:rPr>
                <w:rFonts w:ascii="Cambria" w:hAnsi="Cambria"/>
                <w:sz w:val="22"/>
                <w:szCs w:val="22"/>
              </w:rPr>
              <w:t>As to availability of funds</w:t>
            </w:r>
          </w:p>
          <w:p w14:paraId="1C737043">
            <w:pPr>
              <w:pStyle w:val="7"/>
              <w:ind w:left="0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For the purpose, and completeness and propriety of supporting documents.</w:t>
            </w:r>
          </w:p>
          <w:p w14:paraId="7F98176D">
            <w:pPr>
              <w:ind w:firstLine="720"/>
              <w:rPr>
                <w:rFonts w:ascii="Cambria" w:hAnsi="Cambria"/>
                <w:sz w:val="22"/>
                <w:szCs w:val="22"/>
              </w:rPr>
            </w:pPr>
          </w:p>
          <w:p w14:paraId="055D43B6">
            <w:pPr>
              <w:ind w:firstLine="720"/>
              <w:rPr>
                <w:rFonts w:ascii="Cambria" w:hAnsi="Cambria"/>
                <w:sz w:val="22"/>
                <w:szCs w:val="22"/>
              </w:rPr>
            </w:pPr>
          </w:p>
          <w:p w14:paraId="035B4E59">
            <w:pPr>
              <w:pStyle w:val="7"/>
              <w:ind w:left="360" w:hanging="360"/>
              <w:jc w:val="center"/>
              <w:rPr>
                <w:rFonts w:hint="default" w:ascii="Cambria" w:hAnsi="Cambria"/>
                <w:bCs/>
                <w:sz w:val="22"/>
                <w:szCs w:val="22"/>
                <w:lang w:val="en-PH"/>
              </w:rPr>
            </w:pPr>
            <w:r>
              <w:rPr>
                <w:rFonts w:hint="default" w:ascii="Cambria" w:hAnsi="Cambria"/>
                <w:bCs/>
                <w:sz w:val="22"/>
                <w:szCs w:val="22"/>
                <w:lang w:val="en-PH"/>
              </w:rPr>
              <w:t>____________________________</w:t>
            </w:r>
          </w:p>
          <w:p w14:paraId="5CBBCE8B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Signature over printed name</w:t>
            </w:r>
          </w:p>
          <w:p w14:paraId="4EFB7112">
            <w:pPr>
              <w:ind w:firstLine="720"/>
              <w:rPr>
                <w:rFonts w:ascii="Cambria" w:hAnsi="Cambria"/>
                <w:b/>
                <w:sz w:val="22"/>
                <w:szCs w:val="22"/>
                <w:u w:val="single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 xml:space="preserve">       </w:t>
            </w:r>
            <w:r>
              <w:rPr>
                <w:rFonts w:ascii="Cambria" w:hAnsi="Cambria"/>
                <w:b/>
                <w:sz w:val="22"/>
                <w:szCs w:val="22"/>
                <w:u w:val="none"/>
              </w:rPr>
              <w:t>SK Treasurer</w:t>
            </w:r>
          </w:p>
          <w:p w14:paraId="21084F67">
            <w:pPr>
              <w:ind w:firstLine="720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3861C8A0">
            <w:pPr>
              <w:ind w:firstLine="720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72607A09">
            <w:pPr>
              <w:ind w:firstLine="720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6629AD0B">
            <w:pPr>
              <w:ind w:firstLine="720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707228A7">
            <w:pPr>
              <w:ind w:firstLine="720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2C564861">
            <w:pPr>
              <w:ind w:firstLine="720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410825B8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Date: </w:t>
            </w:r>
            <w:r>
              <w:rPr>
                <w:rFonts w:hint="default" w:ascii="Cambria" w:hAnsi="Cambria"/>
                <w:bCs/>
                <w:sz w:val="22"/>
                <w:szCs w:val="22"/>
                <w:lang w:val="en-PH"/>
              </w:rPr>
              <w:t>month-day-year</w:t>
            </w:r>
          </w:p>
          <w:p w14:paraId="6FC8EC73">
            <w:pPr>
              <w:ind w:firstLine="720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</w:tc>
        <w:tc>
          <w:tcPr>
            <w:tcW w:w="3465" w:type="dxa"/>
            <w:shd w:val="clear" w:color="auto" w:fill="auto"/>
          </w:tcPr>
          <w:p w14:paraId="1355EDE1">
            <w:pPr>
              <w:pStyle w:val="7"/>
              <w:ind w:hanging="720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C. Certified:</w:t>
            </w:r>
          </w:p>
          <w:p w14:paraId="7E5C8F8D">
            <w:pPr>
              <w:ind w:firstLine="7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As to validity, propriety, and legality of claim and approved for payment:</w:t>
            </w:r>
          </w:p>
          <w:p w14:paraId="356C4EDB">
            <w:pPr>
              <w:ind w:firstLine="720"/>
              <w:rPr>
                <w:rFonts w:ascii="Cambria" w:hAnsi="Cambria"/>
                <w:sz w:val="22"/>
                <w:szCs w:val="22"/>
              </w:rPr>
            </w:pPr>
          </w:p>
          <w:p w14:paraId="411112D5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  <w:p w14:paraId="2FBEBF3C">
            <w:pPr>
              <w:rPr>
                <w:rFonts w:ascii="Cambria" w:hAnsi="Cambria"/>
                <w:b/>
                <w:sz w:val="22"/>
                <w:szCs w:val="22"/>
              </w:rPr>
            </w:pPr>
          </w:p>
          <w:p w14:paraId="03DFC2C2">
            <w:pPr>
              <w:pStyle w:val="7"/>
              <w:ind w:left="360" w:hanging="360"/>
              <w:jc w:val="center"/>
              <w:rPr>
                <w:rFonts w:hint="default" w:ascii="Cambria" w:hAnsi="Cambria"/>
                <w:bCs/>
                <w:sz w:val="22"/>
                <w:szCs w:val="22"/>
                <w:lang w:val="en-PH"/>
              </w:rPr>
            </w:pPr>
            <w:r>
              <w:rPr>
                <w:rFonts w:hint="default" w:ascii="Cambria" w:hAnsi="Cambria"/>
                <w:bCs/>
                <w:sz w:val="22"/>
                <w:szCs w:val="22"/>
                <w:lang w:val="en-PH"/>
              </w:rPr>
              <w:t>____________________________</w:t>
            </w:r>
          </w:p>
          <w:p w14:paraId="6BBE809C">
            <w:pPr>
              <w:pStyle w:val="7"/>
              <w:ind w:left="360" w:hanging="360"/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Signature over printed name</w:t>
            </w:r>
          </w:p>
          <w:p w14:paraId="03517E98">
            <w:pPr>
              <w:jc w:val="center"/>
              <w:rPr>
                <w:rFonts w:ascii="Cambria" w:hAnsi="Cambria"/>
                <w:b/>
                <w:sz w:val="22"/>
                <w:szCs w:val="22"/>
                <w:u w:val="none"/>
              </w:rPr>
            </w:pPr>
            <w:r>
              <w:rPr>
                <w:rFonts w:ascii="Cambria" w:hAnsi="Cambria"/>
                <w:b/>
                <w:sz w:val="22"/>
                <w:szCs w:val="22"/>
                <w:u w:val="none"/>
              </w:rPr>
              <w:t>SK Chairman</w:t>
            </w:r>
          </w:p>
          <w:p w14:paraId="397BAD9E">
            <w:pPr>
              <w:jc w:val="center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3862389D">
            <w:pPr>
              <w:jc w:val="center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60115F81">
            <w:pPr>
              <w:jc w:val="center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516936B9">
            <w:pPr>
              <w:jc w:val="center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23F8B00C">
            <w:pPr>
              <w:jc w:val="center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2936F558">
            <w:pPr>
              <w:jc w:val="center"/>
              <w:rPr>
                <w:rFonts w:ascii="Cambria" w:hAnsi="Cambria"/>
                <w:b/>
                <w:sz w:val="22"/>
                <w:szCs w:val="22"/>
                <w:u w:val="single"/>
              </w:rPr>
            </w:pPr>
          </w:p>
          <w:p w14:paraId="125D2A4C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Date: </w:t>
            </w:r>
            <w:r>
              <w:rPr>
                <w:rFonts w:hint="default" w:ascii="Cambria" w:hAnsi="Cambria"/>
                <w:bCs/>
                <w:sz w:val="22"/>
                <w:szCs w:val="22"/>
                <w:lang w:val="en-PH"/>
              </w:rPr>
              <w:t>month-day-year</w:t>
            </w:r>
          </w:p>
          <w:p w14:paraId="63BF4FC3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14:paraId="3A36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7" w:hRule="atLeast"/>
        </w:trPr>
        <w:tc>
          <w:tcPr>
            <w:tcW w:w="10761" w:type="dxa"/>
            <w:gridSpan w:val="3"/>
            <w:shd w:val="clear" w:color="auto" w:fill="auto"/>
          </w:tcPr>
          <w:tbl>
            <w:tblPr>
              <w:tblStyle w:val="6"/>
              <w:tblpPr w:leftFromText="180" w:rightFromText="180" w:vertAnchor="page" w:horzAnchor="page" w:tblpX="5891" w:tblpY="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23"/>
              <w:gridCol w:w="2523"/>
            </w:tblGrid>
            <w:tr w14:paraId="61D745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8" w:hRule="atLeast"/>
              </w:trPr>
              <w:tc>
                <w:tcPr>
                  <w:tcW w:w="2523" w:type="dxa"/>
                </w:tcPr>
                <w:p w14:paraId="05D52A96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  <w:r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  <w:t>Check No.</w:t>
                  </w:r>
                </w:p>
              </w:tc>
              <w:tc>
                <w:tcPr>
                  <w:tcW w:w="2523" w:type="dxa"/>
                </w:tcPr>
                <w:p w14:paraId="519EC8BD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</w:p>
              </w:tc>
            </w:tr>
            <w:tr w14:paraId="5130F5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8" w:hRule="atLeast"/>
              </w:trPr>
              <w:tc>
                <w:tcPr>
                  <w:tcW w:w="2523" w:type="dxa"/>
                </w:tcPr>
                <w:p w14:paraId="181C86DA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  <w:r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  <w:t>Date:</w:t>
                  </w:r>
                </w:p>
              </w:tc>
              <w:tc>
                <w:tcPr>
                  <w:tcW w:w="2523" w:type="dxa"/>
                </w:tcPr>
                <w:p w14:paraId="67FC2AE7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</w:p>
              </w:tc>
            </w:tr>
            <w:tr w14:paraId="6ACB6C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8" w:hRule="atLeast"/>
              </w:trPr>
              <w:tc>
                <w:tcPr>
                  <w:tcW w:w="2523" w:type="dxa"/>
                </w:tcPr>
                <w:p w14:paraId="7EE580B0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  <w:r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  <w:t>Bank Name:</w:t>
                  </w:r>
                </w:p>
              </w:tc>
              <w:tc>
                <w:tcPr>
                  <w:tcW w:w="2523" w:type="dxa"/>
                </w:tcPr>
                <w:p w14:paraId="2AB75DB3">
                  <w:pPr>
                    <w:jc w:val="center"/>
                    <w:rPr>
                      <w:rFonts w:ascii="Cambria" w:hAnsi="Cambria"/>
                      <w:szCs w:val="60"/>
                      <w:lang w:eastAsia="en-PH"/>
                    </w:rPr>
                  </w:pPr>
                  <w:r>
                    <w:rPr>
                      <w:rFonts w:ascii="Cambria" w:hAnsi="Cambria"/>
                      <w:szCs w:val="60"/>
                      <w:lang w:eastAsia="en-PH"/>
                    </w:rPr>
                    <w:t>Land Bank of the Philippines</w:t>
                  </w:r>
                </w:p>
              </w:tc>
            </w:tr>
            <w:tr w14:paraId="53863C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2" w:hRule="atLeast"/>
              </w:trPr>
              <w:tc>
                <w:tcPr>
                  <w:tcW w:w="2523" w:type="dxa"/>
                </w:tcPr>
                <w:p w14:paraId="70C965E1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  <w:r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  <w:t>Bank Branch:</w:t>
                  </w:r>
                </w:p>
              </w:tc>
              <w:tc>
                <w:tcPr>
                  <w:tcW w:w="2523" w:type="dxa"/>
                </w:tcPr>
                <w:p w14:paraId="5D88731F">
                  <w:pPr>
                    <w:jc w:val="center"/>
                    <w:rPr>
                      <w:rFonts w:ascii="Cambria" w:hAnsi="Cambria"/>
                      <w:szCs w:val="60"/>
                      <w:lang w:eastAsia="en-PH"/>
                    </w:rPr>
                  </w:pPr>
                  <w:r>
                    <w:rPr>
                      <w:rFonts w:ascii="Cambria" w:hAnsi="Cambria"/>
                      <w:szCs w:val="60"/>
                      <w:lang w:eastAsia="en-PH"/>
                    </w:rPr>
                    <w:t>Sta.Cruz, Laguna</w:t>
                  </w:r>
                </w:p>
              </w:tc>
            </w:tr>
            <w:tr w14:paraId="3E7881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8" w:hRule="atLeast"/>
              </w:trPr>
              <w:tc>
                <w:tcPr>
                  <w:tcW w:w="2523" w:type="dxa"/>
                </w:tcPr>
                <w:p w14:paraId="34396A10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  <w:r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  <w:t>OR No.:</w:t>
                  </w:r>
                </w:p>
              </w:tc>
              <w:tc>
                <w:tcPr>
                  <w:tcW w:w="2523" w:type="dxa"/>
                </w:tcPr>
                <w:p w14:paraId="76BF26E5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</w:p>
              </w:tc>
            </w:tr>
            <w:tr w14:paraId="3CECA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8" w:hRule="atLeast"/>
              </w:trPr>
              <w:tc>
                <w:tcPr>
                  <w:tcW w:w="2523" w:type="dxa"/>
                </w:tcPr>
                <w:p w14:paraId="6737B77D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  <w:r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  <w:t>Date:</w:t>
                  </w:r>
                </w:p>
              </w:tc>
              <w:tc>
                <w:tcPr>
                  <w:tcW w:w="2523" w:type="dxa"/>
                </w:tcPr>
                <w:p w14:paraId="010EC194">
                  <w:pPr>
                    <w:jc w:val="center"/>
                    <w:rPr>
                      <w:rFonts w:ascii="Cambria" w:hAnsi="Cambria"/>
                      <w:b/>
                      <w:bCs/>
                      <w:szCs w:val="60"/>
                      <w:lang w:eastAsia="en-PH"/>
                    </w:rPr>
                  </w:pPr>
                </w:p>
              </w:tc>
            </w:tr>
          </w:tbl>
          <w:p w14:paraId="6017ECF9">
            <w:pPr>
              <w:rPr>
                <w:rFonts w:ascii="Cambria" w:hAnsi="Cambria"/>
                <w:b/>
                <w:bCs/>
                <w:szCs w:val="60"/>
              </w:rPr>
            </w:pPr>
            <w:r>
              <w:rPr>
                <w:rFonts w:ascii="Cambria" w:hAnsi="Cambria"/>
                <w:b/>
                <w:bCs/>
                <w:szCs w:val="60"/>
              </w:rPr>
              <w:t>D. Received Payment:</w:t>
            </w:r>
          </w:p>
          <w:p w14:paraId="5FF6975A">
            <w:pPr>
              <w:jc w:val="center"/>
              <w:rPr>
                <w:rFonts w:ascii="Cambria" w:hAnsi="Cambria"/>
                <w:b/>
                <w:bCs/>
                <w:szCs w:val="60"/>
              </w:rPr>
            </w:pPr>
            <w:r>
              <mc:AlternateContent>
                <mc:Choice Requires="wps">
                  <w:drawing>
                    <wp:anchor distT="45720" distB="45720" distL="0" distR="0" simplePos="0" relativeHeight="251659264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186690</wp:posOffset>
                      </wp:positionV>
                      <wp:extent cx="3297555" cy="1889760"/>
                      <wp:effectExtent l="9525" t="11430" r="7620" b="13334"/>
                      <wp:wrapTopAndBottom/>
                      <wp:docPr id="102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7554" cy="1889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0AD4E26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Cs w:val="60"/>
                                    </w:rPr>
                                  </w:pPr>
                                </w:p>
                                <w:p w14:paraId="254289C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Cs w:val="60"/>
                                    </w:rPr>
                                  </w:pPr>
                                </w:p>
                                <w:p w14:paraId="6914070B">
                                  <w:pPr>
                                    <w:jc w:val="center"/>
                                    <w:rPr>
                                      <w:rFonts w:hint="default" w:ascii="Cambria" w:hAnsi="Cambria"/>
                                      <w:szCs w:val="60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hint="default" w:ascii="Cambria" w:hAnsi="Cambria"/>
                                      <w:szCs w:val="60"/>
                                      <w:lang w:val="en-PH"/>
                                    </w:rPr>
                                    <w:t>_________________________________</w:t>
                                  </w:r>
                                </w:p>
                                <w:p w14:paraId="2D99D8D7">
                                  <w:pPr>
                                    <w:jc w:val="center"/>
                                    <w:rPr>
                                      <w:rFonts w:ascii="Cambria" w:hAnsi="Cambria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Cs w:val="60"/>
                                    </w:rPr>
                                    <w:t>Signature Over Printed Name of Payee/</w:t>
                                  </w:r>
                                </w:p>
                                <w:p w14:paraId="6A203F38">
                                  <w:pPr>
                                    <w:jc w:val="center"/>
                                    <w:rPr>
                                      <w:rFonts w:ascii="Cambria" w:hAnsi="Cambria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Cs w:val="60"/>
                                    </w:rPr>
                                    <w:t>Authorized repre</w:t>
                                  </w:r>
                                  <w:r>
                                    <w:rPr>
                                      <w:rFonts w:hAnsi="Cambria"/>
                                      <w:szCs w:val="60"/>
                                      <w:lang w:val="en-US"/>
                                    </w:rPr>
                                    <w:t>sen</w:t>
                                  </w:r>
                                  <w:r>
                                    <w:rPr>
                                      <w:rFonts w:ascii="Cambria" w:hAnsi="Cambria"/>
                                      <w:szCs w:val="60"/>
                                    </w:rPr>
                                    <w:t>tative</w:t>
                                  </w:r>
                                </w:p>
                                <w:p w14:paraId="229C48C7">
                                  <w:pPr>
                                    <w:jc w:val="center"/>
                                    <w:rPr>
                                      <w:rFonts w:ascii="Cambria" w:hAnsi="Cambria"/>
                                      <w:szCs w:val="60"/>
                                    </w:rPr>
                                  </w:pPr>
                                </w:p>
                                <w:p w14:paraId="3064D0F1">
                                  <w:pPr>
                                    <w:jc w:val="center"/>
                                    <w:rPr>
                                      <w:rFonts w:hint="default" w:ascii="Cambria" w:hAnsi="Cambria"/>
                                      <w:bCs/>
                                      <w:sz w:val="22"/>
                                      <w:szCs w:val="22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hint="default" w:ascii="Cambria" w:hAnsi="Cambria"/>
                                      <w:bCs/>
                                      <w:sz w:val="22"/>
                                      <w:szCs w:val="22"/>
                                      <w:lang w:val="en-PH"/>
                                    </w:rPr>
                                    <w:t>month-day-year</w:t>
                                  </w:r>
                                </w:p>
                                <w:p w14:paraId="3AA1589D">
                                  <w:pPr>
                                    <w:jc w:val="center"/>
                                    <w:rPr>
                                      <w:rFonts w:ascii="Cambria" w:hAnsi="Cambria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Cs w:val="60"/>
                                    </w:rPr>
                                    <w:t>Date</w:t>
                                  </w:r>
                                </w:p>
                                <w:p w14:paraId="1F5BE6B9"/>
                              </w:txbxContent>
                            </wps:txbx>
                            <wps:bodyPr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1" o:spid="_x0000_s1026" o:spt="1" style="position:absolute;left:0pt;margin-left:5.25pt;margin-top:14.7pt;height:148.8pt;width:259.65pt;mso-wrap-distance-bottom:3.6pt;mso-wrap-distance-top:3.6pt;z-index:251659264;mso-width-relative:page;mso-height-relative:page;" fillcolor="#FFFFFF" filled="t" stroked="t" coordsize="21600,21600" o:gfxdata="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i0TE8tcAAAAJAQAADwAAAAAAAAABACAAAAAiAAAAZHJzL2Rvd25y&#10;ZXYueG1sUEsBAhQAFAAAAAgAh07iQFzMzvY4AgAAogQAAA4AAAAAAAAAAQAgAAAAJgEAAGRycy9l&#10;Mm9Eb2MueG1sUEsFBgAAAAAGAAYAWQEAANAFAAAAAA==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60AD4E2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Cs w:val="60"/>
                              </w:rPr>
                            </w:pPr>
                          </w:p>
                          <w:p w14:paraId="254289C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Cs w:val="60"/>
                              </w:rPr>
                            </w:pPr>
                          </w:p>
                          <w:p w14:paraId="6914070B">
                            <w:pPr>
                              <w:jc w:val="center"/>
                              <w:rPr>
                                <w:rFonts w:hint="default" w:ascii="Cambria" w:hAnsi="Cambria"/>
                                <w:szCs w:val="60"/>
                                <w:lang w:val="en-PH"/>
                              </w:rPr>
                            </w:pPr>
                            <w:r>
                              <w:rPr>
                                <w:rFonts w:hint="default" w:ascii="Cambria" w:hAnsi="Cambria"/>
                                <w:szCs w:val="60"/>
                                <w:lang w:val="en-PH"/>
                              </w:rPr>
                              <w:t>_________________________________</w:t>
                            </w:r>
                          </w:p>
                          <w:p w14:paraId="2D99D8D7">
                            <w:pPr>
                              <w:jc w:val="center"/>
                              <w:rPr>
                                <w:rFonts w:ascii="Cambria" w:hAnsi="Cambria"/>
                                <w:szCs w:val="60"/>
                              </w:rPr>
                            </w:pPr>
                            <w:r>
                              <w:rPr>
                                <w:rFonts w:ascii="Cambria" w:hAnsi="Cambria"/>
                                <w:szCs w:val="60"/>
                              </w:rPr>
                              <w:t>Signature Over Printed Name of Payee/</w:t>
                            </w:r>
                          </w:p>
                          <w:p w14:paraId="6A203F38">
                            <w:pPr>
                              <w:jc w:val="center"/>
                              <w:rPr>
                                <w:rFonts w:ascii="Cambria" w:hAnsi="Cambria"/>
                                <w:szCs w:val="60"/>
                              </w:rPr>
                            </w:pPr>
                            <w:r>
                              <w:rPr>
                                <w:rFonts w:ascii="Cambria" w:hAnsi="Cambria"/>
                                <w:szCs w:val="60"/>
                              </w:rPr>
                              <w:t>Authorized repre</w:t>
                            </w:r>
                            <w:r>
                              <w:rPr>
                                <w:rFonts w:hAnsi="Cambria"/>
                                <w:szCs w:val="60"/>
                                <w:lang w:val="en-US"/>
                              </w:rPr>
                              <w:t>sen</w:t>
                            </w:r>
                            <w:r>
                              <w:rPr>
                                <w:rFonts w:ascii="Cambria" w:hAnsi="Cambria"/>
                                <w:szCs w:val="60"/>
                              </w:rPr>
                              <w:t>tative</w:t>
                            </w:r>
                          </w:p>
                          <w:p w14:paraId="229C48C7">
                            <w:pPr>
                              <w:jc w:val="center"/>
                              <w:rPr>
                                <w:rFonts w:ascii="Cambria" w:hAnsi="Cambria"/>
                                <w:szCs w:val="60"/>
                              </w:rPr>
                            </w:pPr>
                          </w:p>
                          <w:p w14:paraId="3064D0F1">
                            <w:pPr>
                              <w:jc w:val="center"/>
                              <w:rPr>
                                <w:rFonts w:hint="default" w:ascii="Cambria" w:hAnsi="Cambria"/>
                                <w:bCs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 w:ascii="Cambria" w:hAnsi="Cambria"/>
                                <w:bCs/>
                                <w:sz w:val="22"/>
                                <w:szCs w:val="22"/>
                                <w:lang w:val="en-PH"/>
                              </w:rPr>
                              <w:t>month-day-year</w:t>
                            </w:r>
                          </w:p>
                          <w:p w14:paraId="3AA1589D">
                            <w:pPr>
                              <w:jc w:val="center"/>
                              <w:rPr>
                                <w:rFonts w:ascii="Cambria" w:hAnsi="Cambria"/>
                                <w:szCs w:val="60"/>
                              </w:rPr>
                            </w:pPr>
                            <w:r>
                              <w:rPr>
                                <w:rFonts w:ascii="Cambria" w:hAnsi="Cambria"/>
                                <w:szCs w:val="60"/>
                              </w:rPr>
                              <w:t>Date</w:t>
                            </w:r>
                          </w:p>
                          <w:p w14:paraId="1F5BE6B9"/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</w:tr>
    </w:tbl>
    <w:p w14:paraId="2E957EE7"/>
    <w:p w14:paraId="7B5DE69E"/>
    <w:p w14:paraId="33522A83">
      <w:bookmarkStart w:id="0" w:name="_GoBack"/>
      <w:bookmarkEnd w:id="0"/>
    </w:p>
    <w:sectPr>
      <w:pgSz w:w="12240" w:h="1872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60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8"/>
    <w:uiPriority w:val="99"/>
    <w:pPr>
      <w:tabs>
        <w:tab w:val="center" w:pos="4680"/>
        <w:tab w:val="right" w:pos="9360"/>
      </w:tabs>
    </w:pPr>
  </w:style>
  <w:style w:type="table" w:styleId="6">
    <w:name w:val="Table Grid"/>
    <w:basedOn w:val="3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n-P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_a6bad399-4c33-4965-834b-0254adea8cce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9">
    <w:name w:val="Footer Char_9435316a-9df6-46c7-8886-711fa4e3eb2a"/>
    <w:basedOn w:val="2"/>
    <w:link w:val="4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303</Words>
  <Characters>1793</Characters>
  <Paragraphs>279</Paragraphs>
  <TotalTime>4</TotalTime>
  <ScaleCrop>false</ScaleCrop>
  <LinksUpToDate>false</LinksUpToDate>
  <CharactersWithSpaces>2254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2025-05-19T00:53:00Z</dcterms:created>
  <dc:creator>brian fresco</dc:creator>
  <cp:lastModifiedBy>Brian Fresco</cp:lastModifiedBy>
  <cp:lastPrinted>2023-11-23T01:23:00Z</cp:lastPrinted>
  <dcterms:modified xsi:type="dcterms:W3CDTF">2026-02-03T08:19:08Z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3df802914f6c4deebfcf7d6920c7d7bb</vt:lpwstr>
  </property>
  <property fmtid="{D5CDD505-2E9C-101B-9397-08002B2CF9AE}" pid="3" name="KSOProductBuildVer">
    <vt:lpwstr>1033-12.2.0.23155</vt:lpwstr>
  </property>
</Properties>
</file>