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4DB05" w14:textId="7145841C" w:rsidR="00721EE4" w:rsidRDefault="00DD73E8" w:rsidP="009521B9">
      <w:pPr>
        <w:pStyle w:val="Default"/>
        <w:rPr>
          <w:b/>
          <w:bCs/>
        </w:rPr>
      </w:pPr>
      <w:r w:rsidRPr="00DD73E8">
        <w:rPr>
          <w:b/>
          <w:bCs/>
          <w:noProof/>
        </w:rPr>
        <mc:AlternateContent>
          <mc:Choice Requires="wps">
            <w:drawing>
              <wp:anchor distT="0" distB="0" distL="114300" distR="114300" simplePos="0" relativeHeight="251659264" behindDoc="0" locked="0" layoutInCell="1" allowOverlap="1" wp14:anchorId="6256D088" wp14:editId="72241F49">
                <wp:simplePos x="0" y="0"/>
                <wp:positionH relativeFrom="column">
                  <wp:posOffset>4972685</wp:posOffset>
                </wp:positionH>
                <wp:positionV relativeFrom="paragraph">
                  <wp:posOffset>-75565</wp:posOffset>
                </wp:positionV>
                <wp:extent cx="935182" cy="1014268"/>
                <wp:effectExtent l="0" t="0" r="17780" b="14605"/>
                <wp:wrapNone/>
                <wp:docPr id="476952872" name="Rectangle 1"/>
                <wp:cNvGraphicFramePr/>
                <a:graphic xmlns:a="http://schemas.openxmlformats.org/drawingml/2006/main">
                  <a:graphicData uri="http://schemas.microsoft.com/office/word/2010/wordprocessingShape">
                    <wps:wsp>
                      <wps:cNvSpPr/>
                      <wps:spPr>
                        <a:xfrm>
                          <a:off x="0" y="0"/>
                          <a:ext cx="935182" cy="1014268"/>
                        </a:xfrm>
                        <a:prstGeom prst="rect">
                          <a:avLst/>
                        </a:prstGeom>
                        <a:noFill/>
                        <a:ln>
                          <a:solidFill>
                            <a:schemeClr val="tx1"/>
                          </a:solidFill>
                        </a:ln>
                      </wps:spPr>
                      <wps:style>
                        <a:lnRef idx="3">
                          <a:schemeClr val="lt1"/>
                        </a:lnRef>
                        <a:fillRef idx="1">
                          <a:schemeClr val="accent5"/>
                        </a:fillRef>
                        <a:effectRef idx="1">
                          <a:schemeClr val="accent5"/>
                        </a:effectRef>
                        <a:fontRef idx="minor">
                          <a:schemeClr val="lt1"/>
                        </a:fontRef>
                      </wps:style>
                      <wps:txbx>
                        <w:txbxContent>
                          <w:p w14:paraId="4A8A2D30" w14:textId="6B23F51B" w:rsidR="00E26EB1" w:rsidRDefault="003C5379" w:rsidP="00E26EB1">
                            <w:pPr>
                              <w:jc w:val="center"/>
                            </w:pPr>
                            <w:r>
                              <w:rPr>
                                <w:noProof/>
                              </w:rPr>
                              <w:drawing>
                                <wp:inline distT="0" distB="0" distL="0" distR="0" wp14:anchorId="34B8F431" wp14:editId="27A8D1C7">
                                  <wp:extent cx="762000" cy="958961"/>
                                  <wp:effectExtent l="0" t="0" r="0" b="0"/>
                                  <wp:docPr id="732335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l="12224" t="4517" r="10487" b="11670"/>
                                          <a:stretch/>
                                        </pic:blipFill>
                                        <pic:spPr bwMode="auto">
                                          <a:xfrm>
                                            <a:off x="0" y="0"/>
                                            <a:ext cx="767275" cy="965600"/>
                                          </a:xfrm>
                                          <a:prstGeom prst="rect">
                                            <a:avLst/>
                                          </a:prstGeom>
                                          <a:noFill/>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56D088" id="Rectangle 1" o:spid="_x0000_s1026" style="position:absolute;margin-left:391.55pt;margin-top:-5.95pt;width:73.65pt;height:7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" filled="f" strokecolor="black [3213]" strokeweight="1.5pt">
                <v:textbox>
                  <w:txbxContent>
                    <w:p w14:paraId="4A8A2D30" w14:textId="6B23F51B" w:rsidR="00E26EB1" w:rsidRDefault="003C5379" w:rsidP="00E26EB1">
                      <w:pPr>
                        <w:jc w:val="center"/>
                      </w:pPr>
                      <w:r>
                        <w:rPr>
                          <w:noProof/>
                        </w:rPr>
                        <w:drawing>
                          <wp:inline distT="0" distB="0" distL="0" distR="0" wp14:anchorId="34B8F431" wp14:editId="27A8D1C7">
                            <wp:extent cx="762000" cy="958961"/>
                            <wp:effectExtent l="0" t="0" r="0" b="0"/>
                            <wp:docPr id="732335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l="12224" t="4517" r="10487" b="11670"/>
                                    <a:stretch/>
                                  </pic:blipFill>
                                  <pic:spPr bwMode="auto">
                                    <a:xfrm>
                                      <a:off x="0" y="0"/>
                                      <a:ext cx="767275" cy="965600"/>
                                    </a:xfrm>
                                    <a:prstGeom prst="rect">
                                      <a:avLst/>
                                    </a:prstGeom>
                                    <a:noFill/>
                                    <a:ln>
                                      <a:noFill/>
                                    </a:ln>
                                    <a:extLst>
                                      <a:ext uri="{53640926-AAD7-44D8-BBD7-CCE9431645EC}">
                                        <a14:shadowObscured xmlns:a14="http://schemas.microsoft.com/office/drawing/2010/main"/>
                                      </a:ext>
                                    </a:extLst>
                                  </pic:spPr>
                                </pic:pic>
                              </a:graphicData>
                            </a:graphic>
                          </wp:inline>
                        </w:drawing>
                      </w:r>
                    </w:p>
                  </w:txbxContent>
                </v:textbox>
              </v:rect>
            </w:pict>
          </mc:Fallback>
        </mc:AlternateContent>
      </w:r>
      <w:r w:rsidR="00E26EB1" w:rsidRPr="00DD73E8">
        <w:rPr>
          <w:b/>
          <w:bCs/>
          <w:sz w:val="28"/>
          <w:szCs w:val="28"/>
        </w:rPr>
        <w:t>MUHAMMAD NAQIUDIN BIN NOOR AFFANDY</w:t>
      </w: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5130"/>
      </w:tblGrid>
      <w:tr w:rsidR="00DD73E8" w14:paraId="185E40F5" w14:textId="77777777" w:rsidTr="00DD73E8">
        <w:tc>
          <w:tcPr>
            <w:tcW w:w="1530" w:type="dxa"/>
          </w:tcPr>
          <w:p w14:paraId="2C9F22C3" w14:textId="6A8EAC13" w:rsidR="00DD73E8" w:rsidRPr="0029416E" w:rsidRDefault="00DD73E8" w:rsidP="009521B9">
            <w:pPr>
              <w:pStyle w:val="Default"/>
              <w:rPr>
                <w:sz w:val="16"/>
                <w:szCs w:val="16"/>
              </w:rPr>
            </w:pPr>
            <w:r w:rsidRPr="0029416E">
              <w:rPr>
                <w:sz w:val="16"/>
                <w:szCs w:val="16"/>
              </w:rPr>
              <w:t>Address</w:t>
            </w:r>
          </w:p>
        </w:tc>
        <w:tc>
          <w:tcPr>
            <w:tcW w:w="5130" w:type="dxa"/>
          </w:tcPr>
          <w:p w14:paraId="70055A18" w14:textId="690D74AB" w:rsidR="00DD73E8" w:rsidRPr="0029416E" w:rsidRDefault="00DD73E8" w:rsidP="009521B9">
            <w:pPr>
              <w:pStyle w:val="Default"/>
              <w:rPr>
                <w:sz w:val="16"/>
                <w:szCs w:val="16"/>
              </w:rPr>
            </w:pPr>
            <w:r w:rsidRPr="0029416E">
              <w:rPr>
                <w:sz w:val="16"/>
                <w:szCs w:val="16"/>
              </w:rPr>
              <w:t xml:space="preserve">613-2, Km12, Kampung </w:t>
            </w:r>
            <w:proofErr w:type="spellStart"/>
            <w:r w:rsidRPr="0029416E">
              <w:rPr>
                <w:sz w:val="16"/>
                <w:szCs w:val="16"/>
              </w:rPr>
              <w:t>Pernu</w:t>
            </w:r>
            <w:proofErr w:type="spellEnd"/>
            <w:r w:rsidRPr="0029416E">
              <w:rPr>
                <w:sz w:val="16"/>
                <w:szCs w:val="16"/>
              </w:rPr>
              <w:t>, 75460 Melaka.</w:t>
            </w:r>
          </w:p>
        </w:tc>
      </w:tr>
      <w:tr w:rsidR="00DD73E8" w14:paraId="1D8624A8" w14:textId="77777777" w:rsidTr="00DD73E8">
        <w:tc>
          <w:tcPr>
            <w:tcW w:w="1530" w:type="dxa"/>
          </w:tcPr>
          <w:p w14:paraId="33D7DA72" w14:textId="6A2722AF" w:rsidR="00DD73E8" w:rsidRPr="0029416E" w:rsidRDefault="00DD73E8" w:rsidP="009521B9">
            <w:pPr>
              <w:pStyle w:val="Default"/>
              <w:rPr>
                <w:sz w:val="16"/>
                <w:szCs w:val="16"/>
              </w:rPr>
            </w:pPr>
            <w:r w:rsidRPr="0029416E">
              <w:rPr>
                <w:sz w:val="16"/>
                <w:szCs w:val="16"/>
              </w:rPr>
              <w:t>Phone Number</w:t>
            </w:r>
          </w:p>
        </w:tc>
        <w:tc>
          <w:tcPr>
            <w:tcW w:w="5130" w:type="dxa"/>
          </w:tcPr>
          <w:p w14:paraId="7AE425AC" w14:textId="40AA006B" w:rsidR="00DD73E8" w:rsidRPr="0029416E" w:rsidRDefault="00DD73E8" w:rsidP="009521B9">
            <w:pPr>
              <w:pStyle w:val="Default"/>
              <w:rPr>
                <w:sz w:val="16"/>
                <w:szCs w:val="16"/>
              </w:rPr>
            </w:pPr>
            <w:r w:rsidRPr="0029416E">
              <w:rPr>
                <w:sz w:val="16"/>
                <w:szCs w:val="16"/>
              </w:rPr>
              <w:t>+6017 6220665</w:t>
            </w:r>
          </w:p>
        </w:tc>
      </w:tr>
      <w:tr w:rsidR="00DD73E8" w14:paraId="18D84D69" w14:textId="77777777" w:rsidTr="00DD73E8">
        <w:tc>
          <w:tcPr>
            <w:tcW w:w="1530" w:type="dxa"/>
          </w:tcPr>
          <w:p w14:paraId="04756E86" w14:textId="20A935FA" w:rsidR="00DD73E8" w:rsidRPr="0029416E" w:rsidRDefault="00DD73E8" w:rsidP="009521B9">
            <w:pPr>
              <w:pStyle w:val="Default"/>
              <w:rPr>
                <w:sz w:val="16"/>
                <w:szCs w:val="16"/>
              </w:rPr>
            </w:pPr>
            <w:r w:rsidRPr="0029416E">
              <w:rPr>
                <w:sz w:val="16"/>
                <w:szCs w:val="16"/>
              </w:rPr>
              <w:t>Email</w:t>
            </w:r>
          </w:p>
        </w:tc>
        <w:tc>
          <w:tcPr>
            <w:tcW w:w="5130" w:type="dxa"/>
          </w:tcPr>
          <w:p w14:paraId="281DC341" w14:textId="04927E78" w:rsidR="00DD73E8" w:rsidRPr="0029416E" w:rsidRDefault="00DD73E8" w:rsidP="009521B9">
            <w:pPr>
              <w:pStyle w:val="Default"/>
              <w:rPr>
                <w:sz w:val="16"/>
                <w:szCs w:val="16"/>
              </w:rPr>
            </w:pPr>
            <w:hyperlink r:id="rId9" w:history="1">
              <w:r w:rsidRPr="0029416E">
                <w:rPr>
                  <w:rStyle w:val="Hyperlink"/>
                  <w:sz w:val="16"/>
                  <w:szCs w:val="16"/>
                </w:rPr>
                <w:t>Naqiudin73@gmail.com</w:t>
              </w:r>
            </w:hyperlink>
          </w:p>
        </w:tc>
      </w:tr>
      <w:tr w:rsidR="00DD73E8" w14:paraId="28AA73B3" w14:textId="77777777" w:rsidTr="00DD73E8">
        <w:tc>
          <w:tcPr>
            <w:tcW w:w="1530" w:type="dxa"/>
          </w:tcPr>
          <w:p w14:paraId="0C0B3789" w14:textId="6D429FDE" w:rsidR="00DD73E8" w:rsidRPr="0029416E" w:rsidRDefault="00DD73E8" w:rsidP="009521B9">
            <w:pPr>
              <w:pStyle w:val="Default"/>
              <w:rPr>
                <w:sz w:val="16"/>
                <w:szCs w:val="16"/>
              </w:rPr>
            </w:pPr>
            <w:r w:rsidRPr="0029416E">
              <w:rPr>
                <w:sz w:val="16"/>
                <w:szCs w:val="16"/>
              </w:rPr>
              <w:t>LinkedIn</w:t>
            </w:r>
          </w:p>
        </w:tc>
        <w:tc>
          <w:tcPr>
            <w:tcW w:w="5130" w:type="dxa"/>
          </w:tcPr>
          <w:p w14:paraId="255E2B28" w14:textId="1A1D3EBB" w:rsidR="00DD73E8" w:rsidRPr="0029416E" w:rsidRDefault="00DD73E8" w:rsidP="009521B9">
            <w:pPr>
              <w:pStyle w:val="Default"/>
              <w:rPr>
                <w:sz w:val="16"/>
                <w:szCs w:val="16"/>
              </w:rPr>
            </w:pPr>
            <w:hyperlink r:id="rId10" w:history="1">
              <w:r w:rsidRPr="0029416E">
                <w:rPr>
                  <w:rStyle w:val="Hyperlink"/>
                  <w:sz w:val="16"/>
                  <w:szCs w:val="16"/>
                </w:rPr>
                <w:t>https://www.linkedin.com/in/naqiudin-fandy/</w:t>
              </w:r>
            </w:hyperlink>
          </w:p>
        </w:tc>
      </w:tr>
      <w:tr w:rsidR="00DD73E8" w14:paraId="444818F6" w14:textId="77777777" w:rsidTr="00DD73E8">
        <w:tc>
          <w:tcPr>
            <w:tcW w:w="1530" w:type="dxa"/>
          </w:tcPr>
          <w:p w14:paraId="6CA97378" w14:textId="0D93C7FC" w:rsidR="00DD73E8" w:rsidRPr="0029416E" w:rsidRDefault="00BD5B71" w:rsidP="009521B9">
            <w:pPr>
              <w:pStyle w:val="Default"/>
              <w:rPr>
                <w:sz w:val="16"/>
                <w:szCs w:val="16"/>
              </w:rPr>
            </w:pPr>
            <w:r w:rsidRPr="0029416E">
              <w:rPr>
                <w:sz w:val="16"/>
                <w:szCs w:val="16"/>
              </w:rPr>
              <w:t>GitHub</w:t>
            </w:r>
          </w:p>
        </w:tc>
        <w:tc>
          <w:tcPr>
            <w:tcW w:w="5130" w:type="dxa"/>
          </w:tcPr>
          <w:p w14:paraId="3BBFB323" w14:textId="28E1AC99" w:rsidR="00DD73E8" w:rsidRPr="0029416E" w:rsidRDefault="00DD73E8" w:rsidP="009521B9">
            <w:pPr>
              <w:pStyle w:val="Default"/>
              <w:rPr>
                <w:sz w:val="16"/>
                <w:szCs w:val="16"/>
              </w:rPr>
            </w:pPr>
            <w:hyperlink r:id="rId11" w:history="1">
              <w:r w:rsidRPr="0029416E">
                <w:rPr>
                  <w:rStyle w:val="Hyperlink"/>
                  <w:sz w:val="16"/>
                  <w:szCs w:val="16"/>
                  <w:lang w:val="fi-FI"/>
                </w:rPr>
                <w:t>https://github.com/naqiudinfandy</w:t>
              </w:r>
            </w:hyperlink>
          </w:p>
        </w:tc>
      </w:tr>
      <w:tr w:rsidR="00DD73E8" w14:paraId="79708F20" w14:textId="77777777" w:rsidTr="0029416E">
        <w:trPr>
          <w:trHeight w:val="64"/>
        </w:trPr>
        <w:tc>
          <w:tcPr>
            <w:tcW w:w="1530" w:type="dxa"/>
          </w:tcPr>
          <w:p w14:paraId="64B135D1" w14:textId="012E57B9" w:rsidR="00DD73E8" w:rsidRPr="0029416E" w:rsidRDefault="00DD73E8" w:rsidP="009521B9">
            <w:pPr>
              <w:pStyle w:val="Default"/>
              <w:rPr>
                <w:sz w:val="16"/>
                <w:szCs w:val="16"/>
              </w:rPr>
            </w:pPr>
            <w:r w:rsidRPr="0029416E">
              <w:rPr>
                <w:sz w:val="16"/>
                <w:szCs w:val="16"/>
              </w:rPr>
              <w:t>Portfolio</w:t>
            </w:r>
          </w:p>
        </w:tc>
        <w:tc>
          <w:tcPr>
            <w:tcW w:w="5130" w:type="dxa"/>
          </w:tcPr>
          <w:p w14:paraId="7D6A7DFF" w14:textId="35879191" w:rsidR="001470B6" w:rsidRPr="0029416E" w:rsidRDefault="004F10B5" w:rsidP="009521B9">
            <w:pPr>
              <w:pStyle w:val="Default"/>
              <w:rPr>
                <w:sz w:val="16"/>
                <w:szCs w:val="16"/>
              </w:rPr>
            </w:pPr>
            <w:hyperlink r:id="rId12" w:history="1">
              <w:r w:rsidRPr="00C77A37">
                <w:rPr>
                  <w:rStyle w:val="Hyperlink"/>
                  <w:sz w:val="16"/>
                  <w:szCs w:val="16"/>
                </w:rPr>
                <w:t>https://naqiudinfandy.github.io</w:t>
              </w:r>
            </w:hyperlink>
          </w:p>
        </w:tc>
      </w:tr>
    </w:tbl>
    <w:p w14:paraId="7818D116" w14:textId="77777777" w:rsidR="00DD73E8" w:rsidRPr="001470B6" w:rsidRDefault="00DD73E8" w:rsidP="009521B9">
      <w:pPr>
        <w:pStyle w:val="Default"/>
        <w:rPr>
          <w:sz w:val="2"/>
          <w:szCs w:val="2"/>
        </w:rPr>
      </w:pPr>
    </w:p>
    <w:tbl>
      <w:tblPr>
        <w:tblStyle w:val="TableGrid"/>
        <w:tblpPr w:leftFromText="180" w:rightFromText="180" w:vertAnchor="text" w:horzAnchor="margin" w:tblpY="65"/>
        <w:tblW w:w="0" w:type="auto"/>
        <w:tblLook w:val="04A0" w:firstRow="1" w:lastRow="0" w:firstColumn="1" w:lastColumn="0" w:noHBand="0" w:noVBand="1"/>
      </w:tblPr>
      <w:tblGrid>
        <w:gridCol w:w="9323"/>
      </w:tblGrid>
      <w:tr w:rsidR="00802933" w:rsidRPr="00D968C2" w14:paraId="66EDE3A8" w14:textId="77777777" w:rsidTr="0037529F">
        <w:trPr>
          <w:trHeight w:val="350"/>
        </w:trPr>
        <w:tc>
          <w:tcPr>
            <w:tcW w:w="9323" w:type="dxa"/>
          </w:tcPr>
          <w:p w14:paraId="3BF5FCBE" w14:textId="6612C88A" w:rsidR="00802933" w:rsidRPr="00D968C2" w:rsidRDefault="004A7CAB" w:rsidP="0037529F">
            <w:pPr>
              <w:pStyle w:val="Default"/>
              <w:jc w:val="center"/>
              <w:rPr>
                <w:b/>
                <w:bCs/>
                <w:sz w:val="20"/>
                <w:szCs w:val="20"/>
              </w:rPr>
            </w:pPr>
            <w:r>
              <w:rPr>
                <w:b/>
                <w:bCs/>
                <w:sz w:val="20"/>
                <w:szCs w:val="20"/>
              </w:rPr>
              <w:t>OBJECTIVE</w:t>
            </w:r>
          </w:p>
        </w:tc>
      </w:tr>
    </w:tbl>
    <w:p w14:paraId="7BF6C6B9" w14:textId="4132FCA0" w:rsidR="004F335C" w:rsidRPr="004329AA" w:rsidRDefault="004F335C" w:rsidP="00F21AA8">
      <w:pPr>
        <w:pStyle w:val="Default"/>
        <w:jc w:val="both"/>
        <w:rPr>
          <w:sz w:val="16"/>
          <w:szCs w:val="16"/>
        </w:rPr>
      </w:pPr>
      <w:r w:rsidRPr="0029416E">
        <w:rPr>
          <w:b/>
          <w:bCs/>
          <w:sz w:val="16"/>
          <w:szCs w:val="16"/>
        </w:rPr>
        <w:t>Bachelor of Computer Science graduate</w:t>
      </w:r>
      <w:r w:rsidRPr="0029416E">
        <w:rPr>
          <w:sz w:val="16"/>
          <w:szCs w:val="16"/>
        </w:rPr>
        <w:t xml:space="preserve"> with a focus in Data Science, set to complete my internship in late January 2025. My experience includes hands-on work in data analysis, machine learning, and web development. Throughout my internship, I have successfully applied my skills in real-world projects, enhancing my ability to </w:t>
      </w:r>
      <w:r w:rsidR="00F7209F" w:rsidRPr="0029416E">
        <w:rPr>
          <w:sz w:val="16"/>
          <w:szCs w:val="16"/>
        </w:rPr>
        <w:t>analyse</w:t>
      </w:r>
      <w:r w:rsidRPr="0029416E">
        <w:rPr>
          <w:sz w:val="16"/>
          <w:szCs w:val="16"/>
        </w:rPr>
        <w:t xml:space="preserve"> and solve complex data-driven problems. Proficient in programming languages, software, and web technologies, I am seeking a </w:t>
      </w:r>
      <w:r w:rsidRPr="0029416E">
        <w:rPr>
          <w:b/>
          <w:bCs/>
          <w:sz w:val="16"/>
          <w:szCs w:val="16"/>
        </w:rPr>
        <w:t>full-time role</w:t>
      </w:r>
      <w:r w:rsidRPr="0029416E">
        <w:rPr>
          <w:sz w:val="16"/>
          <w:szCs w:val="16"/>
        </w:rPr>
        <w:t xml:space="preserve"> as a </w:t>
      </w:r>
      <w:r w:rsidRPr="0029416E">
        <w:rPr>
          <w:b/>
          <w:bCs/>
          <w:sz w:val="16"/>
          <w:szCs w:val="16"/>
        </w:rPr>
        <w:t>Data Scientist</w:t>
      </w:r>
      <w:r w:rsidRPr="0029416E">
        <w:rPr>
          <w:sz w:val="16"/>
          <w:szCs w:val="16"/>
        </w:rPr>
        <w:t xml:space="preserve">, </w:t>
      </w:r>
      <w:r w:rsidRPr="0029416E">
        <w:rPr>
          <w:b/>
          <w:bCs/>
          <w:sz w:val="16"/>
          <w:szCs w:val="16"/>
        </w:rPr>
        <w:t>Data Analyst</w:t>
      </w:r>
      <w:r w:rsidRPr="0029416E">
        <w:rPr>
          <w:sz w:val="16"/>
          <w:szCs w:val="16"/>
        </w:rPr>
        <w:t xml:space="preserve">, or </w:t>
      </w:r>
      <w:r w:rsidR="00B535F0">
        <w:rPr>
          <w:b/>
          <w:bCs/>
          <w:sz w:val="16"/>
          <w:szCs w:val="16"/>
        </w:rPr>
        <w:t xml:space="preserve">Web Developer </w:t>
      </w:r>
      <w:r w:rsidRPr="0029416E">
        <w:rPr>
          <w:sz w:val="16"/>
          <w:szCs w:val="16"/>
        </w:rPr>
        <w:t xml:space="preserve">starting on </w:t>
      </w:r>
      <w:r w:rsidRPr="0029416E">
        <w:rPr>
          <w:b/>
          <w:bCs/>
          <w:sz w:val="16"/>
          <w:szCs w:val="16"/>
        </w:rPr>
        <w:t>early March 2025</w:t>
      </w:r>
      <w:r w:rsidRPr="0029416E">
        <w:rPr>
          <w:sz w:val="16"/>
          <w:szCs w:val="16"/>
        </w:rPr>
        <w:t xml:space="preserve">. </w:t>
      </w:r>
      <w:r w:rsidR="00BD3E88" w:rsidRPr="00BD3E88">
        <w:rPr>
          <w:sz w:val="16"/>
          <w:szCs w:val="16"/>
        </w:rPr>
        <w:t xml:space="preserve">My expected salary </w:t>
      </w:r>
      <w:r w:rsidR="00F02ED2">
        <w:rPr>
          <w:sz w:val="16"/>
          <w:szCs w:val="16"/>
        </w:rPr>
        <w:t xml:space="preserve">as fresh graduate </w:t>
      </w:r>
      <w:r w:rsidR="00BD3E88" w:rsidRPr="00BD3E88">
        <w:rPr>
          <w:sz w:val="16"/>
          <w:szCs w:val="16"/>
        </w:rPr>
        <w:t xml:space="preserve">is in the range of </w:t>
      </w:r>
      <w:r w:rsidR="00BD3E88" w:rsidRPr="00BD3E88">
        <w:rPr>
          <w:b/>
          <w:bCs/>
          <w:sz w:val="16"/>
          <w:szCs w:val="16"/>
        </w:rPr>
        <w:t>RM3,500 to RM5,000</w:t>
      </w:r>
      <w:r w:rsidR="00BD3E88" w:rsidRPr="00BD3E88">
        <w:rPr>
          <w:sz w:val="16"/>
          <w:szCs w:val="16"/>
        </w:rPr>
        <w:t>.</w:t>
      </w:r>
      <w:r w:rsidR="00BD3E88">
        <w:rPr>
          <w:sz w:val="16"/>
          <w:szCs w:val="16"/>
        </w:rPr>
        <w:t xml:space="preserve"> </w:t>
      </w:r>
      <w:r w:rsidRPr="0029416E">
        <w:rPr>
          <w:sz w:val="16"/>
          <w:szCs w:val="16"/>
        </w:rPr>
        <w:t xml:space="preserve">I am eager to contribute to a dynamic team and continue expanding my expertise in </w:t>
      </w:r>
      <w:r w:rsidR="009169FE">
        <w:rPr>
          <w:sz w:val="16"/>
          <w:szCs w:val="16"/>
        </w:rPr>
        <w:t>as a programmer</w:t>
      </w:r>
      <w:r w:rsidRPr="0029416E">
        <w:rPr>
          <w:sz w:val="16"/>
          <w:szCs w:val="16"/>
        </w:rPr>
        <w:t>.</w:t>
      </w:r>
      <w:r w:rsidR="00BD3E88">
        <w:rPr>
          <w:sz w:val="16"/>
          <w:szCs w:val="16"/>
        </w:rPr>
        <w:t xml:space="preserve"> </w:t>
      </w:r>
    </w:p>
    <w:tbl>
      <w:tblPr>
        <w:tblStyle w:val="TableGrid"/>
        <w:tblW w:w="0" w:type="auto"/>
        <w:tblLook w:val="04A0" w:firstRow="1" w:lastRow="0" w:firstColumn="1" w:lastColumn="0" w:noHBand="0" w:noVBand="1"/>
      </w:tblPr>
      <w:tblGrid>
        <w:gridCol w:w="9323"/>
      </w:tblGrid>
      <w:tr w:rsidR="00802933" w:rsidRPr="00D968C2" w14:paraId="60F841FA" w14:textId="77777777" w:rsidTr="0037529F">
        <w:trPr>
          <w:trHeight w:val="314"/>
        </w:trPr>
        <w:tc>
          <w:tcPr>
            <w:tcW w:w="9323" w:type="dxa"/>
          </w:tcPr>
          <w:p w14:paraId="7082B21F" w14:textId="77188B42" w:rsidR="00802933" w:rsidRPr="00D968C2" w:rsidRDefault="004A7CAB" w:rsidP="009521B9">
            <w:pPr>
              <w:pStyle w:val="Default"/>
              <w:jc w:val="center"/>
              <w:rPr>
                <w:b/>
                <w:bCs/>
                <w:sz w:val="20"/>
                <w:szCs w:val="20"/>
              </w:rPr>
            </w:pPr>
            <w:r w:rsidRPr="00D968C2">
              <w:rPr>
                <w:b/>
                <w:bCs/>
                <w:sz w:val="20"/>
                <w:szCs w:val="20"/>
              </w:rPr>
              <w:t>EDUCATION BACKGROUND</w:t>
            </w:r>
          </w:p>
        </w:tc>
      </w:tr>
    </w:tbl>
    <w:p w14:paraId="20D534AA" w14:textId="77777777" w:rsidR="00BE576D" w:rsidRPr="00DD73E8" w:rsidRDefault="00BE576D" w:rsidP="009521B9">
      <w:pPr>
        <w:pStyle w:val="Default"/>
        <w:rPr>
          <w:b/>
          <w:bCs/>
          <w:sz w:val="2"/>
          <w:szCs w:val="2"/>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885"/>
      </w:tblGrid>
      <w:tr w:rsidR="00DD73E8" w:rsidRPr="0029416E" w14:paraId="131A4DC8" w14:textId="77777777" w:rsidTr="00161534">
        <w:tc>
          <w:tcPr>
            <w:tcW w:w="7655" w:type="dxa"/>
          </w:tcPr>
          <w:p w14:paraId="02D208F5" w14:textId="5B1A84F6" w:rsidR="00DD73E8" w:rsidRPr="0029416E" w:rsidRDefault="00DD73E8" w:rsidP="009521B9">
            <w:pPr>
              <w:pStyle w:val="Default"/>
              <w:rPr>
                <w:b/>
                <w:bCs/>
                <w:sz w:val="16"/>
                <w:szCs w:val="16"/>
              </w:rPr>
            </w:pPr>
            <w:r w:rsidRPr="0029416E">
              <w:rPr>
                <w:b/>
                <w:bCs/>
                <w:sz w:val="16"/>
                <w:szCs w:val="16"/>
              </w:rPr>
              <w:t>Physical Science (Module 2)</w:t>
            </w:r>
            <w:r w:rsidRPr="0029416E">
              <w:rPr>
                <w:b/>
                <w:bCs/>
                <w:sz w:val="16"/>
                <w:szCs w:val="16"/>
              </w:rPr>
              <w:tab/>
            </w:r>
          </w:p>
        </w:tc>
        <w:tc>
          <w:tcPr>
            <w:tcW w:w="1885" w:type="dxa"/>
          </w:tcPr>
          <w:p w14:paraId="4EAE630A" w14:textId="77E1E2AF" w:rsidR="00DD73E8" w:rsidRPr="0029416E" w:rsidRDefault="00DD73E8" w:rsidP="009521B9">
            <w:pPr>
              <w:pStyle w:val="Default"/>
              <w:rPr>
                <w:b/>
                <w:bCs/>
                <w:sz w:val="16"/>
                <w:szCs w:val="16"/>
              </w:rPr>
            </w:pPr>
            <w:r w:rsidRPr="0029416E">
              <w:rPr>
                <w:b/>
                <w:bCs/>
                <w:sz w:val="16"/>
                <w:szCs w:val="16"/>
              </w:rPr>
              <w:t>May 2020 – May 2021</w:t>
            </w:r>
          </w:p>
        </w:tc>
      </w:tr>
      <w:tr w:rsidR="00DD73E8" w:rsidRPr="0029416E" w14:paraId="0C000B1A" w14:textId="77777777" w:rsidTr="00161534">
        <w:tc>
          <w:tcPr>
            <w:tcW w:w="7655" w:type="dxa"/>
          </w:tcPr>
          <w:p w14:paraId="73269F49" w14:textId="239172C7" w:rsidR="00DD73E8" w:rsidRPr="0029416E" w:rsidRDefault="00DD73E8" w:rsidP="009521B9">
            <w:pPr>
              <w:pStyle w:val="Default"/>
              <w:rPr>
                <w:sz w:val="16"/>
                <w:szCs w:val="16"/>
              </w:rPr>
            </w:pPr>
            <w:r w:rsidRPr="0029416E">
              <w:rPr>
                <w:sz w:val="16"/>
                <w:szCs w:val="16"/>
              </w:rPr>
              <w:t>Malacca Matriculation College, Alor Gajah, Malacca.</w:t>
            </w:r>
          </w:p>
        </w:tc>
        <w:tc>
          <w:tcPr>
            <w:tcW w:w="1885" w:type="dxa"/>
          </w:tcPr>
          <w:p w14:paraId="2BB9A51D" w14:textId="77777777" w:rsidR="00DD73E8" w:rsidRPr="0029416E" w:rsidRDefault="00DD73E8" w:rsidP="009521B9">
            <w:pPr>
              <w:pStyle w:val="Default"/>
              <w:rPr>
                <w:b/>
                <w:bCs/>
                <w:sz w:val="16"/>
                <w:szCs w:val="16"/>
              </w:rPr>
            </w:pPr>
          </w:p>
        </w:tc>
      </w:tr>
      <w:tr w:rsidR="00DD73E8" w:rsidRPr="0029416E" w14:paraId="295B6ADB" w14:textId="77777777" w:rsidTr="00161534">
        <w:tc>
          <w:tcPr>
            <w:tcW w:w="7655" w:type="dxa"/>
          </w:tcPr>
          <w:p w14:paraId="78B69572" w14:textId="4A7FCABC" w:rsidR="00DD73E8" w:rsidRPr="004D1CE8" w:rsidRDefault="00DD73E8" w:rsidP="009521B9">
            <w:pPr>
              <w:pStyle w:val="Default"/>
              <w:rPr>
                <w:b/>
                <w:bCs/>
                <w:sz w:val="16"/>
                <w:szCs w:val="16"/>
              </w:rPr>
            </w:pPr>
            <w:r w:rsidRPr="004D1CE8">
              <w:rPr>
                <w:b/>
                <w:bCs/>
                <w:sz w:val="16"/>
                <w:szCs w:val="16"/>
              </w:rPr>
              <w:t>CGPA: 3.42</w:t>
            </w:r>
          </w:p>
        </w:tc>
        <w:tc>
          <w:tcPr>
            <w:tcW w:w="1885" w:type="dxa"/>
          </w:tcPr>
          <w:p w14:paraId="0F902EAD" w14:textId="77777777" w:rsidR="00DD73E8" w:rsidRPr="0029416E" w:rsidRDefault="00DD73E8" w:rsidP="009521B9">
            <w:pPr>
              <w:pStyle w:val="Default"/>
              <w:rPr>
                <w:b/>
                <w:bCs/>
                <w:sz w:val="16"/>
                <w:szCs w:val="16"/>
              </w:rPr>
            </w:pPr>
          </w:p>
        </w:tc>
      </w:tr>
    </w:tbl>
    <w:p w14:paraId="6B91DC3F" w14:textId="77777777" w:rsidR="00DD73E8" w:rsidRPr="004329AA" w:rsidRDefault="00DD73E8" w:rsidP="009521B9">
      <w:pPr>
        <w:pStyle w:val="Default"/>
        <w:rPr>
          <w:b/>
          <w:bCs/>
          <w:sz w:val="16"/>
          <w:szCs w:val="16"/>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885"/>
      </w:tblGrid>
      <w:tr w:rsidR="004F335C" w:rsidRPr="0029416E" w14:paraId="6D2E32C8" w14:textId="77777777" w:rsidTr="00161534">
        <w:tc>
          <w:tcPr>
            <w:tcW w:w="7655" w:type="dxa"/>
          </w:tcPr>
          <w:p w14:paraId="645F9B87" w14:textId="18FF7080" w:rsidR="004F335C" w:rsidRPr="0029416E" w:rsidRDefault="004F335C" w:rsidP="009521B9">
            <w:pPr>
              <w:pStyle w:val="Default"/>
              <w:rPr>
                <w:b/>
                <w:bCs/>
                <w:sz w:val="16"/>
                <w:szCs w:val="16"/>
              </w:rPr>
            </w:pPr>
            <w:r w:rsidRPr="0029416E">
              <w:rPr>
                <w:b/>
                <w:bCs/>
                <w:sz w:val="16"/>
                <w:szCs w:val="16"/>
              </w:rPr>
              <w:t>Bachelor of Computer Science (Data Science) with Honours</w:t>
            </w:r>
          </w:p>
        </w:tc>
        <w:tc>
          <w:tcPr>
            <w:tcW w:w="1885" w:type="dxa"/>
          </w:tcPr>
          <w:p w14:paraId="42DE8201" w14:textId="5637DD86" w:rsidR="004F335C" w:rsidRPr="0029416E" w:rsidRDefault="004F335C" w:rsidP="009521B9">
            <w:pPr>
              <w:pStyle w:val="Default"/>
              <w:rPr>
                <w:b/>
                <w:bCs/>
                <w:sz w:val="16"/>
                <w:szCs w:val="16"/>
              </w:rPr>
            </w:pPr>
            <w:r w:rsidRPr="0029416E">
              <w:rPr>
                <w:b/>
                <w:bCs/>
                <w:sz w:val="16"/>
                <w:szCs w:val="16"/>
              </w:rPr>
              <w:t>Sep 2021 – Aug 2025</w:t>
            </w:r>
          </w:p>
        </w:tc>
      </w:tr>
      <w:tr w:rsidR="004F335C" w:rsidRPr="00BB785E" w14:paraId="37E8DA6A" w14:textId="77777777" w:rsidTr="00161534">
        <w:trPr>
          <w:trHeight w:val="73"/>
        </w:trPr>
        <w:tc>
          <w:tcPr>
            <w:tcW w:w="7655" w:type="dxa"/>
          </w:tcPr>
          <w:p w14:paraId="205F1B5E" w14:textId="3C706C9F" w:rsidR="004F335C" w:rsidRPr="0029416E" w:rsidRDefault="004F335C" w:rsidP="009521B9">
            <w:pPr>
              <w:pStyle w:val="Default"/>
              <w:rPr>
                <w:b/>
                <w:bCs/>
                <w:sz w:val="16"/>
                <w:szCs w:val="16"/>
                <w:lang w:val="fi-FI"/>
              </w:rPr>
            </w:pPr>
            <w:r w:rsidRPr="0029416E">
              <w:rPr>
                <w:sz w:val="16"/>
                <w:szCs w:val="16"/>
                <w:lang w:val="fi-FI"/>
              </w:rPr>
              <w:t>Universiti Kebangsaan Malaysia, Bangi, Selangor.</w:t>
            </w:r>
          </w:p>
        </w:tc>
        <w:tc>
          <w:tcPr>
            <w:tcW w:w="1885" w:type="dxa"/>
          </w:tcPr>
          <w:p w14:paraId="7BA9B099" w14:textId="77777777" w:rsidR="004F335C" w:rsidRPr="0029416E" w:rsidRDefault="004F335C" w:rsidP="009521B9">
            <w:pPr>
              <w:pStyle w:val="Default"/>
              <w:rPr>
                <w:b/>
                <w:bCs/>
                <w:sz w:val="16"/>
                <w:szCs w:val="16"/>
                <w:lang w:val="fi-FI"/>
              </w:rPr>
            </w:pPr>
          </w:p>
        </w:tc>
      </w:tr>
      <w:tr w:rsidR="004F335C" w:rsidRPr="0029416E" w14:paraId="5BCC5355" w14:textId="77777777" w:rsidTr="00161534">
        <w:tc>
          <w:tcPr>
            <w:tcW w:w="7655" w:type="dxa"/>
          </w:tcPr>
          <w:p w14:paraId="7B0FDFA8" w14:textId="4F07D370" w:rsidR="004F335C" w:rsidRPr="0029416E" w:rsidRDefault="004F335C" w:rsidP="009521B9">
            <w:pPr>
              <w:pStyle w:val="Default"/>
              <w:rPr>
                <w:sz w:val="16"/>
                <w:szCs w:val="16"/>
              </w:rPr>
            </w:pPr>
            <w:r w:rsidRPr="004D1CE8">
              <w:rPr>
                <w:b/>
                <w:bCs/>
                <w:sz w:val="16"/>
                <w:szCs w:val="16"/>
              </w:rPr>
              <w:t>CGPA: 3.68</w:t>
            </w:r>
            <w:r w:rsidRPr="0029416E">
              <w:rPr>
                <w:sz w:val="16"/>
                <w:szCs w:val="16"/>
              </w:rPr>
              <w:t xml:space="preserve"> </w:t>
            </w:r>
            <w:r w:rsidR="00847351">
              <w:rPr>
                <w:sz w:val="16"/>
                <w:szCs w:val="16"/>
              </w:rPr>
              <w:t>(</w:t>
            </w:r>
            <w:r w:rsidR="00847351" w:rsidRPr="00847351">
              <w:rPr>
                <w:sz w:val="16"/>
                <w:szCs w:val="16"/>
              </w:rPr>
              <w:t>First Class Honour</w:t>
            </w:r>
            <w:r w:rsidR="00847351">
              <w:rPr>
                <w:sz w:val="16"/>
                <w:szCs w:val="16"/>
              </w:rPr>
              <w:t>)</w:t>
            </w:r>
          </w:p>
        </w:tc>
        <w:tc>
          <w:tcPr>
            <w:tcW w:w="1885" w:type="dxa"/>
          </w:tcPr>
          <w:p w14:paraId="2B04375A" w14:textId="77777777" w:rsidR="004F335C" w:rsidRPr="0029416E" w:rsidRDefault="004F335C" w:rsidP="009521B9">
            <w:pPr>
              <w:pStyle w:val="Default"/>
              <w:rPr>
                <w:b/>
                <w:bCs/>
                <w:sz w:val="16"/>
                <w:szCs w:val="16"/>
                <w:lang w:val="fi-FI"/>
              </w:rPr>
            </w:pPr>
          </w:p>
        </w:tc>
      </w:tr>
    </w:tbl>
    <w:p w14:paraId="659457E9" w14:textId="77777777" w:rsidR="009B06C4" w:rsidRPr="004F335C" w:rsidRDefault="009B06C4" w:rsidP="009521B9">
      <w:pPr>
        <w:pStyle w:val="Default"/>
        <w:rPr>
          <w:sz w:val="4"/>
          <w:szCs w:val="4"/>
        </w:rPr>
      </w:pPr>
    </w:p>
    <w:tbl>
      <w:tblPr>
        <w:tblStyle w:val="TableGrid"/>
        <w:tblW w:w="0" w:type="auto"/>
        <w:tblLook w:val="04A0" w:firstRow="1" w:lastRow="0" w:firstColumn="1" w:lastColumn="0" w:noHBand="0" w:noVBand="1"/>
      </w:tblPr>
      <w:tblGrid>
        <w:gridCol w:w="9323"/>
      </w:tblGrid>
      <w:tr w:rsidR="00802933" w:rsidRPr="00D968C2" w14:paraId="04F85E94" w14:textId="77777777" w:rsidTr="0037529F">
        <w:trPr>
          <w:trHeight w:val="377"/>
        </w:trPr>
        <w:tc>
          <w:tcPr>
            <w:tcW w:w="9323" w:type="dxa"/>
          </w:tcPr>
          <w:p w14:paraId="2B235172" w14:textId="2F45E045" w:rsidR="00802933" w:rsidRPr="00D968C2" w:rsidRDefault="004A7CAB" w:rsidP="009521B9">
            <w:pPr>
              <w:pStyle w:val="Default"/>
              <w:jc w:val="center"/>
              <w:rPr>
                <w:b/>
                <w:bCs/>
                <w:sz w:val="20"/>
                <w:szCs w:val="20"/>
              </w:rPr>
            </w:pPr>
            <w:r w:rsidRPr="00D968C2">
              <w:rPr>
                <w:b/>
                <w:bCs/>
                <w:sz w:val="20"/>
                <w:szCs w:val="20"/>
              </w:rPr>
              <w:t>WORKING EXPERIENCES</w:t>
            </w:r>
          </w:p>
        </w:tc>
      </w:tr>
    </w:tbl>
    <w:p w14:paraId="5C231C20" w14:textId="329613E8" w:rsidR="004A7CAB" w:rsidRPr="004F335C" w:rsidRDefault="004A7CAB" w:rsidP="004F335C">
      <w:pPr>
        <w:pStyle w:val="Default"/>
        <w:spacing w:after="68"/>
        <w:jc w:val="both"/>
        <w:rPr>
          <w:sz w:val="2"/>
          <w:szCs w:val="2"/>
        </w:rPr>
      </w:pPr>
    </w:p>
    <w:tbl>
      <w:tblPr>
        <w:tblStyle w:val="TableGrid"/>
        <w:tblW w:w="9725"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5"/>
        <w:gridCol w:w="1795"/>
        <w:gridCol w:w="185"/>
      </w:tblGrid>
      <w:tr w:rsidR="004F335C" w:rsidRPr="0029416E" w14:paraId="470EA3CD" w14:textId="77777777" w:rsidTr="00B50EE9">
        <w:trPr>
          <w:gridAfter w:val="1"/>
          <w:wAfter w:w="185" w:type="dxa"/>
          <w:trHeight w:val="207"/>
        </w:trPr>
        <w:tc>
          <w:tcPr>
            <w:tcW w:w="7745" w:type="dxa"/>
          </w:tcPr>
          <w:p w14:paraId="1FFEE73A" w14:textId="5BBDCE76" w:rsidR="004F335C" w:rsidRPr="0029416E" w:rsidRDefault="004F335C" w:rsidP="00AC40E0">
            <w:pPr>
              <w:pStyle w:val="Default"/>
              <w:spacing w:after="68"/>
              <w:rPr>
                <w:sz w:val="16"/>
                <w:szCs w:val="16"/>
              </w:rPr>
            </w:pPr>
            <w:r w:rsidRPr="0029416E">
              <w:rPr>
                <w:b/>
                <w:bCs/>
                <w:sz w:val="16"/>
                <w:szCs w:val="16"/>
              </w:rPr>
              <w:t xml:space="preserve">MBO Cinema </w:t>
            </w:r>
            <w:proofErr w:type="spellStart"/>
            <w:r w:rsidRPr="0029416E">
              <w:rPr>
                <w:b/>
                <w:bCs/>
                <w:sz w:val="16"/>
                <w:szCs w:val="16"/>
              </w:rPr>
              <w:t>Sdn</w:t>
            </w:r>
            <w:proofErr w:type="spellEnd"/>
            <w:r w:rsidRPr="0029416E">
              <w:rPr>
                <w:b/>
                <w:bCs/>
                <w:sz w:val="16"/>
                <w:szCs w:val="16"/>
              </w:rPr>
              <w:t xml:space="preserve"> </w:t>
            </w:r>
            <w:proofErr w:type="spellStart"/>
            <w:r w:rsidRPr="0029416E">
              <w:rPr>
                <w:b/>
                <w:bCs/>
                <w:sz w:val="16"/>
                <w:szCs w:val="16"/>
              </w:rPr>
              <w:t>Bhd</w:t>
            </w:r>
            <w:proofErr w:type="spellEnd"/>
            <w:r w:rsidRPr="0029416E">
              <w:rPr>
                <w:b/>
                <w:bCs/>
                <w:sz w:val="16"/>
                <w:szCs w:val="16"/>
              </w:rPr>
              <w:tab/>
            </w:r>
          </w:p>
        </w:tc>
        <w:tc>
          <w:tcPr>
            <w:tcW w:w="1795" w:type="dxa"/>
          </w:tcPr>
          <w:p w14:paraId="10F94D14" w14:textId="672639C7" w:rsidR="004F335C" w:rsidRPr="0029416E" w:rsidRDefault="004F335C" w:rsidP="00AC40E0">
            <w:pPr>
              <w:pStyle w:val="Default"/>
              <w:spacing w:after="68"/>
              <w:rPr>
                <w:sz w:val="16"/>
                <w:szCs w:val="16"/>
              </w:rPr>
            </w:pPr>
            <w:r w:rsidRPr="0029416E">
              <w:rPr>
                <w:b/>
                <w:bCs/>
                <w:sz w:val="16"/>
                <w:szCs w:val="16"/>
              </w:rPr>
              <w:t>Aug 2022 – Oct 2022</w:t>
            </w:r>
          </w:p>
        </w:tc>
      </w:tr>
      <w:tr w:rsidR="004F335C" w:rsidRPr="0029416E" w14:paraId="6D93817A" w14:textId="77777777" w:rsidTr="00B50EE9">
        <w:trPr>
          <w:gridAfter w:val="1"/>
          <w:wAfter w:w="185" w:type="dxa"/>
        </w:trPr>
        <w:tc>
          <w:tcPr>
            <w:tcW w:w="9540" w:type="dxa"/>
            <w:gridSpan w:val="2"/>
          </w:tcPr>
          <w:p w14:paraId="12CA14FA" w14:textId="78DC17DA" w:rsidR="004F335C" w:rsidRPr="0029416E" w:rsidRDefault="004F335C" w:rsidP="00AC40E0">
            <w:pPr>
              <w:pStyle w:val="Default"/>
              <w:spacing w:after="68"/>
              <w:rPr>
                <w:sz w:val="16"/>
                <w:szCs w:val="16"/>
              </w:rPr>
            </w:pPr>
            <w:r w:rsidRPr="0029416E">
              <w:rPr>
                <w:i/>
                <w:iCs/>
                <w:sz w:val="16"/>
                <w:szCs w:val="16"/>
              </w:rPr>
              <w:t>Service Crew | Part Time</w:t>
            </w:r>
          </w:p>
        </w:tc>
      </w:tr>
      <w:tr w:rsidR="004F335C" w:rsidRPr="0029416E" w14:paraId="47A3D0D1" w14:textId="77777777" w:rsidTr="00B50EE9">
        <w:tc>
          <w:tcPr>
            <w:tcW w:w="9725" w:type="dxa"/>
            <w:gridSpan w:val="3"/>
          </w:tcPr>
          <w:p w14:paraId="089C32C3" w14:textId="35053086" w:rsidR="00353D5E" w:rsidRPr="00353D5E" w:rsidRDefault="00353D5E" w:rsidP="00353D5E">
            <w:pPr>
              <w:pStyle w:val="Default"/>
              <w:numPr>
                <w:ilvl w:val="0"/>
                <w:numId w:val="21"/>
              </w:numPr>
              <w:spacing w:after="68"/>
              <w:rPr>
                <w:sz w:val="16"/>
                <w:szCs w:val="16"/>
              </w:rPr>
            </w:pPr>
            <w:r w:rsidRPr="00353D5E">
              <w:rPr>
                <w:b/>
                <w:bCs/>
                <w:sz w:val="16"/>
                <w:szCs w:val="16"/>
              </w:rPr>
              <w:t>Customer Service &amp; Problem Solving:</w:t>
            </w:r>
            <w:r w:rsidRPr="00353D5E">
              <w:rPr>
                <w:sz w:val="16"/>
                <w:szCs w:val="16"/>
              </w:rPr>
              <w:t xml:space="preserve"> Provided prompt resolutions to customer inquiries, ensuring satisfaction and a positive experience.</w:t>
            </w:r>
          </w:p>
          <w:p w14:paraId="3B9995F6" w14:textId="1E838AC7" w:rsidR="00353D5E" w:rsidRPr="00353D5E" w:rsidRDefault="00353D5E" w:rsidP="00353D5E">
            <w:pPr>
              <w:pStyle w:val="Default"/>
              <w:numPr>
                <w:ilvl w:val="0"/>
                <w:numId w:val="21"/>
              </w:numPr>
              <w:spacing w:after="68"/>
              <w:rPr>
                <w:sz w:val="16"/>
                <w:szCs w:val="16"/>
              </w:rPr>
            </w:pPr>
            <w:r w:rsidRPr="00353D5E">
              <w:rPr>
                <w:b/>
                <w:bCs/>
                <w:sz w:val="16"/>
                <w:szCs w:val="16"/>
              </w:rPr>
              <w:t>Multitasking &amp; Operations Management:</w:t>
            </w:r>
            <w:r w:rsidRPr="00353D5E">
              <w:rPr>
                <w:sz w:val="16"/>
                <w:szCs w:val="16"/>
              </w:rPr>
              <w:t xml:space="preserve"> Efficiently handled ticketing, concessions, and seating, maintaining smooth operations in a fast-paced environment.</w:t>
            </w:r>
          </w:p>
          <w:p w14:paraId="24BED2A5" w14:textId="11D53687" w:rsidR="00353D5E" w:rsidRPr="0029416E" w:rsidRDefault="00353D5E" w:rsidP="00353D5E">
            <w:pPr>
              <w:pStyle w:val="Default"/>
              <w:numPr>
                <w:ilvl w:val="0"/>
                <w:numId w:val="21"/>
              </w:numPr>
              <w:spacing w:after="68"/>
              <w:rPr>
                <w:sz w:val="16"/>
                <w:szCs w:val="16"/>
              </w:rPr>
            </w:pPr>
            <w:r w:rsidRPr="00353D5E">
              <w:rPr>
                <w:b/>
                <w:bCs/>
                <w:sz w:val="16"/>
                <w:szCs w:val="16"/>
              </w:rPr>
              <w:t>Communication &amp; Adaptability:</w:t>
            </w:r>
            <w:r w:rsidRPr="00353D5E">
              <w:rPr>
                <w:sz w:val="16"/>
                <w:szCs w:val="16"/>
              </w:rPr>
              <w:t xml:space="preserve"> Demonstrated strong communication skills in interacting with diverse customers and adapting to dynamic situations, contributing to a customer-friendly environment.</w:t>
            </w:r>
          </w:p>
        </w:tc>
      </w:tr>
    </w:tbl>
    <w:p w14:paraId="4521C3E3" w14:textId="77777777" w:rsidR="004F335C" w:rsidRPr="004329AA" w:rsidRDefault="004F335C" w:rsidP="00AC40E0">
      <w:pPr>
        <w:pStyle w:val="Default"/>
        <w:spacing w:after="68"/>
        <w:rPr>
          <w:sz w:val="16"/>
          <w:szCs w:val="16"/>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5"/>
        <w:gridCol w:w="1885"/>
      </w:tblGrid>
      <w:tr w:rsidR="00AC40E0" w:rsidRPr="0029416E" w14:paraId="534276BA" w14:textId="77777777" w:rsidTr="00161534">
        <w:trPr>
          <w:trHeight w:val="90"/>
        </w:trPr>
        <w:tc>
          <w:tcPr>
            <w:tcW w:w="7655" w:type="dxa"/>
          </w:tcPr>
          <w:p w14:paraId="29F2E232" w14:textId="398D725E" w:rsidR="00AC40E0" w:rsidRPr="0029416E" w:rsidRDefault="00AC40E0" w:rsidP="00AC40E0">
            <w:pPr>
              <w:pStyle w:val="Default"/>
              <w:spacing w:after="68"/>
              <w:rPr>
                <w:b/>
                <w:bCs/>
                <w:sz w:val="16"/>
                <w:szCs w:val="16"/>
              </w:rPr>
            </w:pPr>
            <w:r w:rsidRPr="0029416E">
              <w:rPr>
                <w:b/>
                <w:bCs/>
                <w:sz w:val="16"/>
                <w:szCs w:val="16"/>
              </w:rPr>
              <w:t>Workshop for Mobile Application Development Club</w:t>
            </w:r>
          </w:p>
        </w:tc>
        <w:tc>
          <w:tcPr>
            <w:tcW w:w="1885" w:type="dxa"/>
          </w:tcPr>
          <w:p w14:paraId="65DC6603" w14:textId="69817974" w:rsidR="00AC40E0" w:rsidRPr="0029416E" w:rsidRDefault="00AC40E0" w:rsidP="00AC40E0">
            <w:pPr>
              <w:pStyle w:val="Default"/>
              <w:spacing w:after="68"/>
              <w:rPr>
                <w:b/>
                <w:bCs/>
                <w:sz w:val="16"/>
                <w:szCs w:val="16"/>
              </w:rPr>
            </w:pPr>
            <w:r w:rsidRPr="0029416E">
              <w:rPr>
                <w:b/>
                <w:bCs/>
                <w:sz w:val="16"/>
                <w:szCs w:val="16"/>
              </w:rPr>
              <w:t>Nov 2023 – Nov 2023</w:t>
            </w:r>
          </w:p>
        </w:tc>
      </w:tr>
      <w:tr w:rsidR="00AC40E0" w:rsidRPr="0029416E" w14:paraId="2F452D7A" w14:textId="77777777" w:rsidTr="00161534">
        <w:trPr>
          <w:trHeight w:val="198"/>
        </w:trPr>
        <w:tc>
          <w:tcPr>
            <w:tcW w:w="9540" w:type="dxa"/>
            <w:gridSpan w:val="2"/>
          </w:tcPr>
          <w:p w14:paraId="7FAD1D2C" w14:textId="7C638312" w:rsidR="00AC40E0" w:rsidRPr="0029416E" w:rsidRDefault="00AC40E0" w:rsidP="00AC40E0">
            <w:pPr>
              <w:pStyle w:val="Default"/>
              <w:spacing w:after="68"/>
              <w:rPr>
                <w:b/>
                <w:bCs/>
                <w:sz w:val="16"/>
                <w:szCs w:val="16"/>
              </w:rPr>
            </w:pPr>
            <w:r w:rsidRPr="0029416E">
              <w:rPr>
                <w:i/>
                <w:iCs/>
                <w:sz w:val="16"/>
                <w:szCs w:val="16"/>
              </w:rPr>
              <w:t>Facilitator | Freelance</w:t>
            </w:r>
          </w:p>
        </w:tc>
      </w:tr>
      <w:tr w:rsidR="00AC40E0" w:rsidRPr="0029416E" w14:paraId="6A2E2CAE" w14:textId="77777777" w:rsidTr="0029416E">
        <w:trPr>
          <w:trHeight w:val="63"/>
        </w:trPr>
        <w:tc>
          <w:tcPr>
            <w:tcW w:w="9540" w:type="dxa"/>
            <w:gridSpan w:val="2"/>
          </w:tcPr>
          <w:p w14:paraId="2C37C713" w14:textId="68747551" w:rsidR="00353D5E" w:rsidRPr="00353D5E" w:rsidRDefault="00353D5E" w:rsidP="00353D5E">
            <w:pPr>
              <w:pStyle w:val="Default"/>
              <w:numPr>
                <w:ilvl w:val="0"/>
                <w:numId w:val="25"/>
              </w:numPr>
              <w:spacing w:after="68"/>
              <w:rPr>
                <w:sz w:val="16"/>
                <w:szCs w:val="16"/>
              </w:rPr>
            </w:pPr>
            <w:r w:rsidRPr="00353D5E">
              <w:rPr>
                <w:b/>
                <w:bCs/>
                <w:sz w:val="16"/>
                <w:szCs w:val="16"/>
              </w:rPr>
              <w:t xml:space="preserve">AR Development &amp; 3D </w:t>
            </w:r>
            <w:proofErr w:type="spellStart"/>
            <w:r w:rsidRPr="00353D5E">
              <w:rPr>
                <w:b/>
                <w:bCs/>
                <w:sz w:val="16"/>
                <w:szCs w:val="16"/>
              </w:rPr>
              <w:t>Modeling</w:t>
            </w:r>
            <w:proofErr w:type="spellEnd"/>
            <w:r w:rsidRPr="00353D5E">
              <w:rPr>
                <w:b/>
                <w:bCs/>
                <w:sz w:val="16"/>
                <w:szCs w:val="16"/>
              </w:rPr>
              <w:t>:</w:t>
            </w:r>
            <w:r w:rsidRPr="00353D5E">
              <w:rPr>
                <w:sz w:val="16"/>
                <w:szCs w:val="16"/>
              </w:rPr>
              <w:t xml:space="preserve"> Led workshops focused on Augmented Reality (AR) development, utilizing Blender for 3D </w:t>
            </w:r>
            <w:proofErr w:type="spellStart"/>
            <w:r w:rsidRPr="00353D5E">
              <w:rPr>
                <w:sz w:val="16"/>
                <w:szCs w:val="16"/>
              </w:rPr>
              <w:t>modeling</w:t>
            </w:r>
            <w:proofErr w:type="spellEnd"/>
            <w:r w:rsidRPr="00353D5E">
              <w:rPr>
                <w:sz w:val="16"/>
                <w:szCs w:val="16"/>
              </w:rPr>
              <w:t xml:space="preserve"> and Effect House for AR content creation, enhancing participant skills in interactive experience design.</w:t>
            </w:r>
          </w:p>
          <w:p w14:paraId="72DCF6FF" w14:textId="73DFAD79" w:rsidR="00353D5E" w:rsidRPr="00353D5E" w:rsidRDefault="00353D5E" w:rsidP="00353D5E">
            <w:pPr>
              <w:pStyle w:val="Default"/>
              <w:numPr>
                <w:ilvl w:val="0"/>
                <w:numId w:val="25"/>
              </w:numPr>
              <w:spacing w:after="68"/>
              <w:rPr>
                <w:sz w:val="16"/>
                <w:szCs w:val="16"/>
              </w:rPr>
            </w:pPr>
            <w:r w:rsidRPr="00353D5E">
              <w:rPr>
                <w:b/>
                <w:bCs/>
                <w:sz w:val="16"/>
                <w:szCs w:val="16"/>
              </w:rPr>
              <w:t>Technical Expertise &amp; Instruction:</w:t>
            </w:r>
            <w:r w:rsidRPr="00353D5E">
              <w:rPr>
                <w:sz w:val="16"/>
                <w:szCs w:val="16"/>
              </w:rPr>
              <w:t xml:space="preserve"> Delivered hands-on training on key AR concepts, guiding participants through the process of </w:t>
            </w:r>
            <w:proofErr w:type="spellStart"/>
            <w:r w:rsidRPr="00353D5E">
              <w:rPr>
                <w:sz w:val="16"/>
                <w:szCs w:val="16"/>
              </w:rPr>
              <w:t>modeling</w:t>
            </w:r>
            <w:proofErr w:type="spellEnd"/>
            <w:r w:rsidRPr="00353D5E">
              <w:rPr>
                <w:sz w:val="16"/>
                <w:szCs w:val="16"/>
              </w:rPr>
              <w:t>, animating, and integrating 3D assets into AR environments.</w:t>
            </w:r>
          </w:p>
          <w:p w14:paraId="21FC7F56" w14:textId="42BAFD2E" w:rsidR="00353D5E" w:rsidRPr="00353D5E" w:rsidRDefault="00353D5E" w:rsidP="00353D5E">
            <w:pPr>
              <w:pStyle w:val="Default"/>
              <w:numPr>
                <w:ilvl w:val="0"/>
                <w:numId w:val="25"/>
              </w:numPr>
              <w:spacing w:after="68"/>
              <w:rPr>
                <w:sz w:val="16"/>
                <w:szCs w:val="16"/>
              </w:rPr>
            </w:pPr>
            <w:r w:rsidRPr="00353D5E">
              <w:rPr>
                <w:b/>
                <w:bCs/>
                <w:sz w:val="16"/>
                <w:szCs w:val="16"/>
              </w:rPr>
              <w:t>Mentorship &amp; Communication:</w:t>
            </w:r>
            <w:r w:rsidRPr="00353D5E">
              <w:rPr>
                <w:sz w:val="16"/>
                <w:szCs w:val="16"/>
              </w:rPr>
              <w:t xml:space="preserve"> Developed strong communication and mentoring skills by explaining complex AR techniques and providing real-time feedback to participants.</w:t>
            </w:r>
          </w:p>
          <w:p w14:paraId="6EADD2E4" w14:textId="12809064" w:rsidR="00353D5E" w:rsidRPr="00353D5E" w:rsidRDefault="00353D5E" w:rsidP="00353D5E">
            <w:pPr>
              <w:pStyle w:val="Default"/>
              <w:numPr>
                <w:ilvl w:val="0"/>
                <w:numId w:val="25"/>
              </w:numPr>
              <w:spacing w:after="68"/>
              <w:rPr>
                <w:sz w:val="16"/>
                <w:szCs w:val="16"/>
              </w:rPr>
            </w:pPr>
            <w:r w:rsidRPr="00353D5E">
              <w:rPr>
                <w:b/>
                <w:bCs/>
                <w:sz w:val="16"/>
                <w:szCs w:val="16"/>
              </w:rPr>
              <w:t>Creative Collaboration:</w:t>
            </w:r>
            <w:r w:rsidRPr="00353D5E">
              <w:rPr>
                <w:sz w:val="16"/>
                <w:szCs w:val="16"/>
              </w:rPr>
              <w:t xml:space="preserve"> Collaborated with fellow facilitators to refine workshop content, encourage creativity, and foster an environment of innovation among participants.</w:t>
            </w:r>
          </w:p>
          <w:p w14:paraId="7377DC5B" w14:textId="77777777" w:rsidR="00AC40E0" w:rsidRPr="00353D5E" w:rsidRDefault="00353D5E" w:rsidP="00353D5E">
            <w:pPr>
              <w:pStyle w:val="Default"/>
              <w:numPr>
                <w:ilvl w:val="0"/>
                <w:numId w:val="25"/>
              </w:numPr>
              <w:spacing w:after="68"/>
              <w:rPr>
                <w:b/>
                <w:bCs/>
                <w:sz w:val="16"/>
                <w:szCs w:val="16"/>
              </w:rPr>
            </w:pPr>
            <w:r w:rsidRPr="00353D5E">
              <w:rPr>
                <w:b/>
                <w:bCs/>
                <w:sz w:val="16"/>
                <w:szCs w:val="16"/>
              </w:rPr>
              <w:t>Professional Development:</w:t>
            </w:r>
            <w:r w:rsidRPr="00353D5E">
              <w:rPr>
                <w:sz w:val="16"/>
                <w:szCs w:val="16"/>
              </w:rPr>
              <w:t xml:space="preserve"> Strengthened professional network within the AR and tech community, while refining skills in team collaboration, problem-solving, and creative design.</w:t>
            </w:r>
          </w:p>
          <w:p w14:paraId="548AC180" w14:textId="4B6175A5" w:rsidR="00353D5E" w:rsidRPr="00353D5E" w:rsidRDefault="00353D5E" w:rsidP="00353D5E">
            <w:pPr>
              <w:pStyle w:val="Default"/>
              <w:spacing w:after="68"/>
              <w:ind w:left="360"/>
              <w:rPr>
                <w:sz w:val="16"/>
                <w:szCs w:val="16"/>
              </w:rPr>
            </w:pPr>
            <w:r w:rsidRPr="00353D5E">
              <w:rPr>
                <w:sz w:val="16"/>
                <w:szCs w:val="16"/>
              </w:rPr>
              <w:t xml:space="preserve">Technical Skills: Blender, Effect House, 3D </w:t>
            </w:r>
            <w:proofErr w:type="spellStart"/>
            <w:r w:rsidRPr="00353D5E">
              <w:rPr>
                <w:sz w:val="16"/>
                <w:szCs w:val="16"/>
              </w:rPr>
              <w:t>Modeling</w:t>
            </w:r>
            <w:proofErr w:type="spellEnd"/>
            <w:r w:rsidRPr="00353D5E">
              <w:rPr>
                <w:sz w:val="16"/>
                <w:szCs w:val="16"/>
              </w:rPr>
              <w:t>, AR Development, Mentorship, Communication, Workshop Facilitation, Creative Collaboration.</w:t>
            </w:r>
          </w:p>
        </w:tc>
      </w:tr>
    </w:tbl>
    <w:p w14:paraId="139EEA2F" w14:textId="77777777" w:rsidR="00AC40E0" w:rsidRPr="004329AA" w:rsidRDefault="00AC40E0" w:rsidP="00AC40E0">
      <w:pPr>
        <w:pStyle w:val="Default"/>
        <w:rPr>
          <w:b/>
          <w:bCs/>
          <w:sz w:val="16"/>
          <w:szCs w:val="16"/>
        </w:rPr>
      </w:pPr>
    </w:p>
    <w:tbl>
      <w:tblPr>
        <w:tblStyle w:val="TableGrid"/>
        <w:tblW w:w="954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45"/>
        <w:gridCol w:w="1795"/>
      </w:tblGrid>
      <w:tr w:rsidR="00AC40E0" w:rsidRPr="0029416E" w14:paraId="6FE184D3" w14:textId="77777777" w:rsidTr="00161534">
        <w:tc>
          <w:tcPr>
            <w:tcW w:w="7745" w:type="dxa"/>
          </w:tcPr>
          <w:p w14:paraId="32D3134B" w14:textId="2E15A72A" w:rsidR="00AC40E0" w:rsidRPr="0029416E" w:rsidRDefault="00AC40E0" w:rsidP="00AC40E0">
            <w:pPr>
              <w:pStyle w:val="Default"/>
              <w:rPr>
                <w:b/>
                <w:bCs/>
                <w:sz w:val="16"/>
                <w:szCs w:val="16"/>
              </w:rPr>
            </w:pPr>
            <w:r w:rsidRPr="0029416E">
              <w:rPr>
                <w:b/>
                <w:bCs/>
                <w:sz w:val="16"/>
                <w:szCs w:val="16"/>
              </w:rPr>
              <w:t>Telekom Research &amp; Development (TM R&amp;D)</w:t>
            </w:r>
          </w:p>
        </w:tc>
        <w:tc>
          <w:tcPr>
            <w:tcW w:w="1795" w:type="dxa"/>
          </w:tcPr>
          <w:p w14:paraId="6697FD69" w14:textId="07352F2E" w:rsidR="00AC40E0" w:rsidRPr="0029416E" w:rsidRDefault="00AC40E0" w:rsidP="00AC40E0">
            <w:pPr>
              <w:pStyle w:val="Default"/>
              <w:rPr>
                <w:b/>
                <w:bCs/>
                <w:sz w:val="16"/>
                <w:szCs w:val="16"/>
              </w:rPr>
            </w:pPr>
            <w:r w:rsidRPr="0029416E">
              <w:rPr>
                <w:b/>
                <w:bCs/>
                <w:sz w:val="16"/>
                <w:szCs w:val="16"/>
              </w:rPr>
              <w:t>Sep 2024 – Jan 2025</w:t>
            </w:r>
          </w:p>
        </w:tc>
      </w:tr>
      <w:tr w:rsidR="00AC40E0" w:rsidRPr="0029416E" w14:paraId="2BBE0657" w14:textId="77777777" w:rsidTr="0029416E">
        <w:tc>
          <w:tcPr>
            <w:tcW w:w="9540" w:type="dxa"/>
            <w:gridSpan w:val="2"/>
          </w:tcPr>
          <w:p w14:paraId="6C199034" w14:textId="6AB2906A" w:rsidR="00AC40E0" w:rsidRPr="0029416E" w:rsidRDefault="00AC40E0" w:rsidP="00AC40E0">
            <w:pPr>
              <w:pStyle w:val="Default"/>
              <w:rPr>
                <w:b/>
                <w:bCs/>
                <w:sz w:val="16"/>
                <w:szCs w:val="16"/>
              </w:rPr>
            </w:pPr>
            <w:r w:rsidRPr="0029416E">
              <w:rPr>
                <w:i/>
                <w:iCs/>
                <w:sz w:val="16"/>
                <w:szCs w:val="16"/>
              </w:rPr>
              <w:t>Intern Data Science | Internship</w:t>
            </w:r>
          </w:p>
        </w:tc>
      </w:tr>
      <w:tr w:rsidR="00AC40E0" w:rsidRPr="0029416E" w14:paraId="75D08EAE" w14:textId="77777777" w:rsidTr="0029416E">
        <w:tc>
          <w:tcPr>
            <w:tcW w:w="9540" w:type="dxa"/>
            <w:gridSpan w:val="2"/>
          </w:tcPr>
          <w:p w14:paraId="3D072A1E" w14:textId="68072A15" w:rsidR="001806B7" w:rsidRPr="001806B7" w:rsidRDefault="001806B7" w:rsidP="001806B7">
            <w:pPr>
              <w:pStyle w:val="Default"/>
              <w:numPr>
                <w:ilvl w:val="0"/>
                <w:numId w:val="24"/>
              </w:numPr>
              <w:spacing w:after="68"/>
              <w:rPr>
                <w:sz w:val="16"/>
                <w:szCs w:val="16"/>
              </w:rPr>
            </w:pPr>
            <w:r w:rsidRPr="001806B7">
              <w:rPr>
                <w:b/>
                <w:bCs/>
                <w:sz w:val="16"/>
                <w:szCs w:val="16"/>
              </w:rPr>
              <w:t>Data Analysis &amp; Preprocessing:</w:t>
            </w:r>
            <w:r w:rsidRPr="001806B7">
              <w:rPr>
                <w:sz w:val="16"/>
                <w:szCs w:val="16"/>
              </w:rPr>
              <w:t xml:space="preserve"> </w:t>
            </w:r>
            <w:proofErr w:type="spellStart"/>
            <w:r w:rsidRPr="001806B7">
              <w:rPr>
                <w:sz w:val="16"/>
                <w:szCs w:val="16"/>
              </w:rPr>
              <w:t>Analyzed</w:t>
            </w:r>
            <w:proofErr w:type="spellEnd"/>
            <w:r w:rsidRPr="001806B7">
              <w:rPr>
                <w:sz w:val="16"/>
                <w:szCs w:val="16"/>
              </w:rPr>
              <w:t xml:space="preserve"> and transformed complex datasets, including termination, access networks, CTT, and speed tests, for fault detection and QoS improvement using Python, Excel, </w:t>
            </w:r>
            <w:r>
              <w:rPr>
                <w:sz w:val="16"/>
                <w:szCs w:val="16"/>
              </w:rPr>
              <w:t xml:space="preserve">Power BI </w:t>
            </w:r>
            <w:r w:rsidRPr="001806B7">
              <w:rPr>
                <w:sz w:val="16"/>
                <w:szCs w:val="16"/>
              </w:rPr>
              <w:t xml:space="preserve">and </w:t>
            </w:r>
            <w:proofErr w:type="spellStart"/>
            <w:r w:rsidRPr="001806B7">
              <w:rPr>
                <w:sz w:val="16"/>
                <w:szCs w:val="16"/>
              </w:rPr>
              <w:t>Jupyter</w:t>
            </w:r>
            <w:proofErr w:type="spellEnd"/>
            <w:r w:rsidRPr="001806B7">
              <w:rPr>
                <w:sz w:val="16"/>
                <w:szCs w:val="16"/>
              </w:rPr>
              <w:t>.</w:t>
            </w:r>
          </w:p>
          <w:p w14:paraId="56E7A54D" w14:textId="1E6A66EF" w:rsidR="001806B7" w:rsidRPr="001806B7" w:rsidRDefault="001806B7" w:rsidP="001806B7">
            <w:pPr>
              <w:pStyle w:val="Default"/>
              <w:numPr>
                <w:ilvl w:val="0"/>
                <w:numId w:val="24"/>
              </w:numPr>
              <w:spacing w:after="68"/>
              <w:rPr>
                <w:sz w:val="16"/>
                <w:szCs w:val="16"/>
              </w:rPr>
            </w:pPr>
            <w:r w:rsidRPr="001806B7">
              <w:rPr>
                <w:b/>
                <w:bCs/>
                <w:sz w:val="16"/>
                <w:szCs w:val="16"/>
              </w:rPr>
              <w:t>Machine Learning Implementation:</w:t>
            </w:r>
            <w:r w:rsidRPr="001806B7">
              <w:rPr>
                <w:sz w:val="16"/>
                <w:szCs w:val="16"/>
              </w:rPr>
              <w:t xml:space="preserve"> Developed and fine-tuned Random Forest Regression</w:t>
            </w:r>
            <w:r>
              <w:rPr>
                <w:sz w:val="16"/>
                <w:szCs w:val="16"/>
              </w:rPr>
              <w:t>(classification and regression)</w:t>
            </w:r>
            <w:r w:rsidRPr="001806B7">
              <w:rPr>
                <w:sz w:val="16"/>
                <w:szCs w:val="16"/>
              </w:rPr>
              <w:t xml:space="preserve"> and LSTM models to forecast internet speeds and predict fault diagnostics, leveraging time-series data for actionable insights.</w:t>
            </w:r>
          </w:p>
          <w:p w14:paraId="0FBD641A" w14:textId="77777777" w:rsidR="001806B7" w:rsidRPr="001806B7" w:rsidRDefault="001806B7" w:rsidP="001806B7">
            <w:pPr>
              <w:pStyle w:val="Default"/>
              <w:numPr>
                <w:ilvl w:val="0"/>
                <w:numId w:val="24"/>
              </w:numPr>
              <w:spacing w:after="68"/>
              <w:rPr>
                <w:sz w:val="16"/>
                <w:szCs w:val="16"/>
              </w:rPr>
            </w:pPr>
            <w:r w:rsidRPr="001806B7">
              <w:rPr>
                <w:b/>
                <w:bCs/>
                <w:sz w:val="16"/>
                <w:szCs w:val="16"/>
              </w:rPr>
              <w:t>Data Mapping &amp; Automation:</w:t>
            </w:r>
            <w:r w:rsidRPr="001806B7">
              <w:rPr>
                <w:sz w:val="16"/>
                <w:szCs w:val="16"/>
              </w:rPr>
              <w:t xml:space="preserve"> Designed automated workflows for data extraction, mapping, and integration from ACS and Camelia TM systems, improving data accuracy and operational efficiency.</w:t>
            </w:r>
          </w:p>
          <w:p w14:paraId="6FB5E6D9" w14:textId="179C68B2" w:rsidR="001806B7" w:rsidRPr="001806B7" w:rsidRDefault="001806B7" w:rsidP="001806B7">
            <w:pPr>
              <w:pStyle w:val="Default"/>
              <w:numPr>
                <w:ilvl w:val="0"/>
                <w:numId w:val="24"/>
              </w:numPr>
              <w:spacing w:after="68"/>
              <w:rPr>
                <w:sz w:val="16"/>
                <w:szCs w:val="16"/>
              </w:rPr>
            </w:pPr>
            <w:r w:rsidRPr="001806B7">
              <w:rPr>
                <w:b/>
                <w:bCs/>
                <w:sz w:val="16"/>
                <w:szCs w:val="16"/>
              </w:rPr>
              <w:t>Agile Collaboration &amp; Presentation:</w:t>
            </w:r>
            <w:r w:rsidRPr="001806B7">
              <w:rPr>
                <w:sz w:val="16"/>
                <w:szCs w:val="16"/>
              </w:rPr>
              <w:t xml:space="preserve"> Contributed to large-scale projects like </w:t>
            </w:r>
            <w:proofErr w:type="spellStart"/>
            <w:r w:rsidRPr="001806B7">
              <w:rPr>
                <w:sz w:val="16"/>
                <w:szCs w:val="16"/>
              </w:rPr>
              <w:t>Camelia.ACTIVE</w:t>
            </w:r>
            <w:proofErr w:type="spellEnd"/>
            <w:r w:rsidRPr="001806B7">
              <w:rPr>
                <w:sz w:val="16"/>
                <w:szCs w:val="16"/>
              </w:rPr>
              <w:t xml:space="preserve"> and SPANMS, collaborating in Agile Scrum teams, and delivering comprehensive presentations on findings and models to supervisors and </w:t>
            </w:r>
            <w:r>
              <w:rPr>
                <w:sz w:val="16"/>
                <w:szCs w:val="16"/>
              </w:rPr>
              <w:t>team project</w:t>
            </w:r>
            <w:r w:rsidRPr="001806B7">
              <w:rPr>
                <w:sz w:val="16"/>
                <w:szCs w:val="16"/>
              </w:rPr>
              <w:t>.</w:t>
            </w:r>
          </w:p>
          <w:p w14:paraId="64D5B6BE" w14:textId="5484FDC0" w:rsidR="00AC40E0" w:rsidRPr="001806B7" w:rsidRDefault="001806B7" w:rsidP="001806B7">
            <w:pPr>
              <w:pStyle w:val="Default"/>
              <w:spacing w:after="68"/>
              <w:ind w:left="360"/>
              <w:rPr>
                <w:sz w:val="16"/>
                <w:szCs w:val="16"/>
              </w:rPr>
            </w:pPr>
            <w:r w:rsidRPr="001806B7">
              <w:rPr>
                <w:sz w:val="16"/>
                <w:szCs w:val="16"/>
              </w:rPr>
              <w:t>Technical Skills: Python (Pandas, NumPy, Scikit-learn), Machine Learning (Random Forest, LSTM), Data Visualization (Matplotlib, Seaborn), SQL, Automation, Data Mapping,</w:t>
            </w:r>
            <w:r>
              <w:rPr>
                <w:sz w:val="16"/>
                <w:szCs w:val="16"/>
              </w:rPr>
              <w:t xml:space="preserve"> Data Processing,</w:t>
            </w:r>
            <w:r w:rsidRPr="001806B7">
              <w:rPr>
                <w:sz w:val="16"/>
                <w:szCs w:val="16"/>
              </w:rPr>
              <w:t xml:space="preserve"> Jira, GitLab, and Agile Methodologies.</w:t>
            </w:r>
          </w:p>
        </w:tc>
      </w:tr>
    </w:tbl>
    <w:p w14:paraId="4DD73652" w14:textId="1EF73DF4" w:rsidR="00C15A15" w:rsidRPr="00AC40E0" w:rsidRDefault="00C15A15" w:rsidP="00AC40E0">
      <w:pPr>
        <w:pStyle w:val="Default"/>
        <w:spacing w:after="68"/>
        <w:jc w:val="both"/>
        <w:rPr>
          <w:sz w:val="2"/>
          <w:szCs w:val="2"/>
        </w:rPr>
      </w:pPr>
    </w:p>
    <w:tbl>
      <w:tblPr>
        <w:tblStyle w:val="TableGrid"/>
        <w:tblW w:w="0" w:type="auto"/>
        <w:tblLook w:val="04A0" w:firstRow="1" w:lastRow="0" w:firstColumn="1" w:lastColumn="0" w:noHBand="0" w:noVBand="1"/>
      </w:tblPr>
      <w:tblGrid>
        <w:gridCol w:w="9323"/>
      </w:tblGrid>
      <w:tr w:rsidR="00802933" w:rsidRPr="00D968C2" w14:paraId="5F0CE7C5" w14:textId="77777777" w:rsidTr="0037529F">
        <w:trPr>
          <w:trHeight w:val="341"/>
        </w:trPr>
        <w:tc>
          <w:tcPr>
            <w:tcW w:w="9323" w:type="dxa"/>
          </w:tcPr>
          <w:p w14:paraId="7DDB3F00" w14:textId="1C040B1B" w:rsidR="00802933" w:rsidRPr="00D968C2" w:rsidRDefault="004A7CAB" w:rsidP="009521B9">
            <w:pPr>
              <w:pStyle w:val="Default"/>
              <w:jc w:val="center"/>
              <w:rPr>
                <w:b/>
                <w:bCs/>
                <w:sz w:val="20"/>
                <w:szCs w:val="20"/>
              </w:rPr>
            </w:pPr>
            <w:r w:rsidRPr="00D968C2">
              <w:rPr>
                <w:b/>
                <w:bCs/>
                <w:sz w:val="20"/>
                <w:szCs w:val="20"/>
              </w:rPr>
              <w:lastRenderedPageBreak/>
              <w:t>PROJECT EXPERIENCES</w:t>
            </w:r>
          </w:p>
        </w:tc>
      </w:tr>
    </w:tbl>
    <w:p w14:paraId="132A3271" w14:textId="2D62B9B3" w:rsidR="002148AC" w:rsidRPr="00161534" w:rsidRDefault="00FB51B9" w:rsidP="009521B9">
      <w:pPr>
        <w:pStyle w:val="Default"/>
        <w:rPr>
          <w:b/>
          <w:bCs/>
          <w:sz w:val="16"/>
          <w:szCs w:val="16"/>
        </w:rPr>
      </w:pPr>
      <w:r w:rsidRPr="00161534">
        <w:rPr>
          <w:b/>
          <w:bCs/>
          <w:sz w:val="16"/>
          <w:szCs w:val="16"/>
        </w:rPr>
        <w:t xml:space="preserve">Breast Cancer Prediction using </w:t>
      </w:r>
      <w:proofErr w:type="spellStart"/>
      <w:r w:rsidR="00B65608" w:rsidRPr="00161534">
        <w:rPr>
          <w:b/>
          <w:bCs/>
          <w:sz w:val="16"/>
          <w:szCs w:val="16"/>
        </w:rPr>
        <w:t>HoverNet</w:t>
      </w:r>
      <w:proofErr w:type="spellEnd"/>
      <w:r w:rsidRPr="00161534">
        <w:rPr>
          <w:b/>
          <w:bCs/>
          <w:sz w:val="16"/>
          <w:szCs w:val="16"/>
        </w:rPr>
        <w:t xml:space="preserve"> Approach System</w:t>
      </w:r>
      <w:r w:rsidR="00872077" w:rsidRPr="00161534">
        <w:rPr>
          <w:b/>
          <w:bCs/>
          <w:sz w:val="16"/>
          <w:szCs w:val="16"/>
        </w:rPr>
        <w:t xml:space="preserve"> (Final Year Project)</w:t>
      </w:r>
    </w:p>
    <w:p w14:paraId="7F9653CD" w14:textId="5644A3DC" w:rsidR="00872077" w:rsidRPr="00161534" w:rsidRDefault="00872077" w:rsidP="009521B9">
      <w:pPr>
        <w:pStyle w:val="Default"/>
        <w:rPr>
          <w:i/>
          <w:iCs/>
          <w:sz w:val="16"/>
          <w:szCs w:val="16"/>
          <w:u w:val="single"/>
        </w:rPr>
      </w:pPr>
      <w:r w:rsidRPr="00161534">
        <w:rPr>
          <w:i/>
          <w:iCs/>
          <w:sz w:val="16"/>
          <w:szCs w:val="16"/>
        </w:rPr>
        <w:t>Python, HTML, CSS, PHP,</w:t>
      </w:r>
      <w:r w:rsidR="00714D33" w:rsidRPr="00161534">
        <w:rPr>
          <w:i/>
          <w:iCs/>
          <w:sz w:val="16"/>
          <w:szCs w:val="16"/>
        </w:rPr>
        <w:t xml:space="preserve"> SQL,</w:t>
      </w:r>
      <w:r w:rsidRPr="00161534">
        <w:rPr>
          <w:i/>
          <w:iCs/>
          <w:sz w:val="16"/>
          <w:szCs w:val="16"/>
        </w:rPr>
        <w:t xml:space="preserve"> </w:t>
      </w:r>
      <w:r w:rsidR="00A23FB1" w:rsidRPr="00161534">
        <w:rPr>
          <w:i/>
          <w:iCs/>
          <w:sz w:val="16"/>
          <w:szCs w:val="16"/>
        </w:rPr>
        <w:t>Visual Studio Code</w:t>
      </w:r>
      <w:r w:rsidRPr="00161534">
        <w:rPr>
          <w:i/>
          <w:iCs/>
          <w:sz w:val="16"/>
          <w:szCs w:val="16"/>
        </w:rPr>
        <w:t>,</w:t>
      </w:r>
      <w:r w:rsidR="00A23FB1" w:rsidRPr="00161534">
        <w:rPr>
          <w:i/>
          <w:iCs/>
          <w:sz w:val="16"/>
          <w:szCs w:val="16"/>
        </w:rPr>
        <w:t xml:space="preserve"> D</w:t>
      </w:r>
      <w:r w:rsidR="001C56E3" w:rsidRPr="00161534">
        <w:rPr>
          <w:i/>
          <w:iCs/>
          <w:sz w:val="16"/>
          <w:szCs w:val="16"/>
        </w:rPr>
        <w:t>j</w:t>
      </w:r>
      <w:r w:rsidR="00A23FB1" w:rsidRPr="00161534">
        <w:rPr>
          <w:i/>
          <w:iCs/>
          <w:sz w:val="16"/>
          <w:szCs w:val="16"/>
        </w:rPr>
        <w:t>ango</w:t>
      </w:r>
      <w:r w:rsidR="001C56E3" w:rsidRPr="00161534">
        <w:rPr>
          <w:i/>
          <w:iCs/>
          <w:sz w:val="16"/>
          <w:szCs w:val="16"/>
        </w:rPr>
        <w:t>,</w:t>
      </w:r>
      <w:r w:rsidRPr="00161534">
        <w:rPr>
          <w:i/>
          <w:iCs/>
          <w:sz w:val="16"/>
          <w:szCs w:val="16"/>
        </w:rPr>
        <w:t xml:space="preserve"> </w:t>
      </w:r>
      <w:proofErr w:type="spellStart"/>
      <w:r w:rsidRPr="00161534">
        <w:rPr>
          <w:i/>
          <w:iCs/>
          <w:sz w:val="16"/>
          <w:szCs w:val="16"/>
        </w:rPr>
        <w:t>HoverNet</w:t>
      </w:r>
      <w:proofErr w:type="spellEnd"/>
      <w:r w:rsidRPr="00161534">
        <w:rPr>
          <w:i/>
          <w:iCs/>
          <w:sz w:val="16"/>
          <w:szCs w:val="16"/>
        </w:rPr>
        <w:t>, Deep Learning</w:t>
      </w:r>
      <w:r w:rsidR="006434A6" w:rsidRPr="00161534">
        <w:rPr>
          <w:i/>
          <w:iCs/>
          <w:sz w:val="16"/>
          <w:szCs w:val="16"/>
        </w:rPr>
        <w:t>, Excel.</w:t>
      </w:r>
    </w:p>
    <w:p w14:paraId="385C4A56" w14:textId="26FA5DC9" w:rsidR="0037529F" w:rsidRPr="0029416E" w:rsidRDefault="00D968C2" w:rsidP="00437012">
      <w:pPr>
        <w:pStyle w:val="Default"/>
        <w:numPr>
          <w:ilvl w:val="0"/>
          <w:numId w:val="22"/>
        </w:numPr>
        <w:jc w:val="both"/>
        <w:rPr>
          <w:sz w:val="16"/>
          <w:szCs w:val="16"/>
        </w:rPr>
      </w:pPr>
      <w:r w:rsidRPr="0029416E">
        <w:rPr>
          <w:sz w:val="16"/>
          <w:szCs w:val="16"/>
        </w:rPr>
        <w:t xml:space="preserve">Develop a web-based system using a programming language such as Python to implement a deep learning model leveraging the </w:t>
      </w:r>
      <w:proofErr w:type="spellStart"/>
      <w:r w:rsidRPr="0029416E">
        <w:rPr>
          <w:sz w:val="16"/>
          <w:szCs w:val="16"/>
        </w:rPr>
        <w:t>HoverNet</w:t>
      </w:r>
      <w:proofErr w:type="spellEnd"/>
      <w:r w:rsidRPr="0029416E">
        <w:rPr>
          <w:sz w:val="16"/>
          <w:szCs w:val="16"/>
        </w:rPr>
        <w:t xml:space="preserve"> framework for simultaneous segmentation and classification of histopathology images. This system aims to </w:t>
      </w:r>
      <w:r w:rsidR="00084160" w:rsidRPr="0029416E">
        <w:rPr>
          <w:sz w:val="16"/>
          <w:szCs w:val="16"/>
        </w:rPr>
        <w:t>cancer nuclei</w:t>
      </w:r>
      <w:r w:rsidRPr="0029416E">
        <w:rPr>
          <w:sz w:val="16"/>
          <w:szCs w:val="16"/>
        </w:rPr>
        <w:t xml:space="preserve"> by </w:t>
      </w:r>
      <w:proofErr w:type="spellStart"/>
      <w:r w:rsidRPr="0029416E">
        <w:rPr>
          <w:sz w:val="16"/>
          <w:szCs w:val="16"/>
        </w:rPr>
        <w:t>analyzing</w:t>
      </w:r>
      <w:proofErr w:type="spellEnd"/>
      <w:r w:rsidRPr="0029416E">
        <w:rPr>
          <w:sz w:val="16"/>
          <w:szCs w:val="16"/>
        </w:rPr>
        <w:t xml:space="preserve"> histopathology data from </w:t>
      </w:r>
      <w:proofErr w:type="spellStart"/>
      <w:r w:rsidR="00084160" w:rsidRPr="0029416E">
        <w:rPr>
          <w:sz w:val="16"/>
          <w:szCs w:val="16"/>
        </w:rPr>
        <w:t>PanNuke</w:t>
      </w:r>
      <w:proofErr w:type="spellEnd"/>
      <w:r w:rsidR="00084160" w:rsidRPr="0029416E">
        <w:rPr>
          <w:sz w:val="16"/>
          <w:szCs w:val="16"/>
        </w:rPr>
        <w:t xml:space="preserve"> dataset</w:t>
      </w:r>
      <w:r w:rsidRPr="0029416E">
        <w:rPr>
          <w:sz w:val="16"/>
          <w:szCs w:val="16"/>
        </w:rPr>
        <w:t xml:space="preserve">. The </w:t>
      </w:r>
      <w:proofErr w:type="spellStart"/>
      <w:r w:rsidRPr="0029416E">
        <w:rPr>
          <w:sz w:val="16"/>
          <w:szCs w:val="16"/>
        </w:rPr>
        <w:t>HoverNet</w:t>
      </w:r>
      <w:proofErr w:type="spellEnd"/>
      <w:r w:rsidRPr="0029416E">
        <w:rPr>
          <w:sz w:val="16"/>
          <w:szCs w:val="16"/>
        </w:rPr>
        <w:t xml:space="preserve"> model will be utilized to accurately segment and classify nuclei in the images, enabling effective prediction of cancerous cells. The web-based interface will facilitate easy access and usage for medical professionals, enhancing diagnostic efficiency and accuracy.</w:t>
      </w:r>
      <w:r w:rsidR="00205B7D" w:rsidRPr="0029416E">
        <w:rPr>
          <w:sz w:val="16"/>
          <w:szCs w:val="16"/>
        </w:rPr>
        <w:t xml:space="preserve"> </w:t>
      </w:r>
    </w:p>
    <w:p w14:paraId="44E9B913" w14:textId="77777777" w:rsidR="00084ADB" w:rsidRPr="00164C59" w:rsidRDefault="00084ADB" w:rsidP="00084ADB">
      <w:pPr>
        <w:pStyle w:val="Default"/>
        <w:jc w:val="both"/>
        <w:rPr>
          <w:sz w:val="10"/>
          <w:szCs w:val="10"/>
        </w:rPr>
      </w:pPr>
    </w:p>
    <w:p w14:paraId="2F46B371" w14:textId="7DAB41D1" w:rsidR="00017313" w:rsidRDefault="00CA50C1" w:rsidP="00084ADB">
      <w:pPr>
        <w:pStyle w:val="Default"/>
        <w:jc w:val="both"/>
        <w:rPr>
          <w:b/>
          <w:bCs/>
          <w:sz w:val="16"/>
          <w:szCs w:val="16"/>
        </w:rPr>
      </w:pPr>
      <w:r w:rsidRPr="00CA50C1">
        <w:rPr>
          <w:b/>
          <w:bCs/>
          <w:sz w:val="16"/>
          <w:szCs w:val="16"/>
        </w:rPr>
        <w:t>Customer Segmentation Analysis using K-Means Clustering</w:t>
      </w:r>
    </w:p>
    <w:p w14:paraId="0CD13B8D" w14:textId="67F14A47" w:rsidR="00017313" w:rsidRDefault="00017313" w:rsidP="00084ADB">
      <w:pPr>
        <w:pStyle w:val="Default"/>
        <w:jc w:val="both"/>
        <w:rPr>
          <w:i/>
          <w:iCs/>
          <w:sz w:val="16"/>
          <w:szCs w:val="16"/>
        </w:rPr>
      </w:pPr>
      <w:r>
        <w:rPr>
          <w:i/>
          <w:iCs/>
          <w:sz w:val="16"/>
          <w:szCs w:val="16"/>
        </w:rPr>
        <w:t xml:space="preserve">Python, </w:t>
      </w:r>
      <w:proofErr w:type="spellStart"/>
      <w:r>
        <w:rPr>
          <w:i/>
          <w:iCs/>
          <w:sz w:val="16"/>
          <w:szCs w:val="16"/>
        </w:rPr>
        <w:t>Jupyter</w:t>
      </w:r>
      <w:proofErr w:type="spellEnd"/>
      <w:r>
        <w:rPr>
          <w:i/>
          <w:iCs/>
          <w:sz w:val="16"/>
          <w:szCs w:val="16"/>
        </w:rPr>
        <w:t xml:space="preserve"> Notebook, Machine Learning, </w:t>
      </w:r>
      <w:proofErr w:type="spellStart"/>
      <w:r>
        <w:rPr>
          <w:i/>
          <w:iCs/>
          <w:sz w:val="16"/>
          <w:szCs w:val="16"/>
        </w:rPr>
        <w:t>KMeans</w:t>
      </w:r>
      <w:proofErr w:type="spellEnd"/>
      <w:r>
        <w:rPr>
          <w:i/>
          <w:iCs/>
          <w:sz w:val="16"/>
          <w:szCs w:val="16"/>
        </w:rPr>
        <w:t xml:space="preserve"> Clustering, Excel</w:t>
      </w:r>
    </w:p>
    <w:p w14:paraId="6741E526" w14:textId="0A673A33" w:rsidR="00017313" w:rsidRPr="00017313" w:rsidRDefault="00017313" w:rsidP="00084ADB">
      <w:pPr>
        <w:pStyle w:val="Default"/>
        <w:numPr>
          <w:ilvl w:val="0"/>
          <w:numId w:val="22"/>
        </w:numPr>
        <w:jc w:val="both"/>
        <w:rPr>
          <w:sz w:val="16"/>
          <w:szCs w:val="16"/>
        </w:rPr>
      </w:pPr>
      <w:r w:rsidRPr="00017313">
        <w:rPr>
          <w:sz w:val="16"/>
          <w:szCs w:val="16"/>
        </w:rPr>
        <w:t xml:space="preserve">This project utilized the "Mall_Customer.csv" dataset to </w:t>
      </w:r>
      <w:proofErr w:type="spellStart"/>
      <w:r w:rsidRPr="00017313">
        <w:rPr>
          <w:sz w:val="16"/>
          <w:szCs w:val="16"/>
        </w:rPr>
        <w:t>analyze</w:t>
      </w:r>
      <w:proofErr w:type="spellEnd"/>
      <w:r w:rsidRPr="00017313">
        <w:rPr>
          <w:sz w:val="16"/>
          <w:szCs w:val="16"/>
        </w:rPr>
        <w:t xml:space="preserve"> customer data and segment individuals based on annual income and spending </w:t>
      </w:r>
      <w:proofErr w:type="spellStart"/>
      <w:r w:rsidRPr="00017313">
        <w:rPr>
          <w:sz w:val="16"/>
          <w:szCs w:val="16"/>
        </w:rPr>
        <w:t>behavior</w:t>
      </w:r>
      <w:proofErr w:type="spellEnd"/>
      <w:r w:rsidRPr="00017313">
        <w:rPr>
          <w:sz w:val="16"/>
          <w:szCs w:val="16"/>
        </w:rPr>
        <w:t xml:space="preserve"> using the K-Means clustering algorithm. The process included data preprocessing, exploratory data analysis (EDA), and implementing Python-based tools such as Pandas, Matplotlib, and Seaborn for detailed visualizations. The analysis identified distinct customer clusters, providing actionable insights into high-value customer groups and enabling data-driven decision-making to optimize customer engagement strategies</w:t>
      </w:r>
    </w:p>
    <w:p w14:paraId="3C82C4B6" w14:textId="77777777" w:rsidR="00017313" w:rsidRPr="00164C59" w:rsidRDefault="00017313" w:rsidP="00084ADB">
      <w:pPr>
        <w:pStyle w:val="Default"/>
        <w:jc w:val="both"/>
        <w:rPr>
          <w:sz w:val="10"/>
          <w:szCs w:val="10"/>
        </w:rPr>
      </w:pPr>
    </w:p>
    <w:p w14:paraId="6E3AB0F4" w14:textId="76F52815" w:rsidR="00CD1B2C" w:rsidRPr="0029416E" w:rsidRDefault="00984D62" w:rsidP="009521B9">
      <w:pPr>
        <w:pStyle w:val="Default"/>
        <w:rPr>
          <w:b/>
          <w:bCs/>
          <w:sz w:val="16"/>
          <w:szCs w:val="16"/>
        </w:rPr>
      </w:pPr>
      <w:r w:rsidRPr="0029416E">
        <w:rPr>
          <w:b/>
          <w:bCs/>
          <w:sz w:val="16"/>
          <w:szCs w:val="16"/>
        </w:rPr>
        <w:t xml:space="preserve">Web Based System (Product </w:t>
      </w:r>
      <w:proofErr w:type="spellStart"/>
      <w:r w:rsidRPr="0029416E">
        <w:rPr>
          <w:b/>
          <w:bCs/>
          <w:sz w:val="16"/>
          <w:szCs w:val="16"/>
        </w:rPr>
        <w:t>Catalog</w:t>
      </w:r>
      <w:proofErr w:type="spellEnd"/>
      <w:r w:rsidRPr="0029416E">
        <w:rPr>
          <w:b/>
          <w:bCs/>
          <w:sz w:val="16"/>
          <w:szCs w:val="16"/>
        </w:rPr>
        <w:t>)</w:t>
      </w:r>
      <w:r w:rsidR="00BD0AB0" w:rsidRPr="0029416E">
        <w:rPr>
          <w:b/>
          <w:bCs/>
          <w:sz w:val="16"/>
          <w:szCs w:val="16"/>
        </w:rPr>
        <w:t xml:space="preserve"> </w:t>
      </w:r>
    </w:p>
    <w:p w14:paraId="4EE51EA6" w14:textId="1C6201AA" w:rsidR="00F65753" w:rsidRPr="0029416E" w:rsidRDefault="00CD1B2C" w:rsidP="009855F3">
      <w:pPr>
        <w:pStyle w:val="Default"/>
        <w:rPr>
          <w:i/>
          <w:iCs/>
          <w:sz w:val="16"/>
          <w:szCs w:val="16"/>
          <w:u w:val="single"/>
        </w:rPr>
      </w:pPr>
      <w:r w:rsidRPr="0029416E">
        <w:rPr>
          <w:i/>
          <w:iCs/>
          <w:sz w:val="16"/>
          <w:szCs w:val="16"/>
        </w:rPr>
        <w:t xml:space="preserve">HTML, CSS, PHP, SQL, </w:t>
      </w:r>
      <w:proofErr w:type="spellStart"/>
      <w:r w:rsidRPr="0029416E">
        <w:rPr>
          <w:i/>
          <w:iCs/>
          <w:sz w:val="16"/>
          <w:szCs w:val="16"/>
        </w:rPr>
        <w:t>Xampp</w:t>
      </w:r>
      <w:proofErr w:type="spellEnd"/>
      <w:r w:rsidRPr="0029416E">
        <w:rPr>
          <w:i/>
          <w:iCs/>
          <w:sz w:val="16"/>
          <w:szCs w:val="16"/>
        </w:rPr>
        <w:t xml:space="preserve">, Bootstrap, Java </w:t>
      </w:r>
      <w:r w:rsidR="000B47DB" w:rsidRPr="0029416E">
        <w:rPr>
          <w:i/>
          <w:iCs/>
          <w:sz w:val="16"/>
          <w:szCs w:val="16"/>
        </w:rPr>
        <w:t>Script</w:t>
      </w:r>
      <w:r w:rsidRPr="0029416E">
        <w:rPr>
          <w:i/>
          <w:iCs/>
          <w:sz w:val="16"/>
          <w:szCs w:val="16"/>
        </w:rPr>
        <w:t xml:space="preserve">, </w:t>
      </w:r>
      <w:proofErr w:type="spellStart"/>
      <w:r w:rsidRPr="0029416E">
        <w:rPr>
          <w:i/>
          <w:iCs/>
          <w:sz w:val="16"/>
          <w:szCs w:val="16"/>
        </w:rPr>
        <w:t>JQuery</w:t>
      </w:r>
      <w:proofErr w:type="spellEnd"/>
      <w:r w:rsidR="00714D33" w:rsidRPr="0029416E">
        <w:rPr>
          <w:i/>
          <w:iCs/>
          <w:sz w:val="16"/>
          <w:szCs w:val="16"/>
        </w:rPr>
        <w:t>, Sublime.</w:t>
      </w:r>
    </w:p>
    <w:p w14:paraId="2B5ABD79" w14:textId="50A9030F" w:rsidR="004B6B05" w:rsidRPr="0029416E" w:rsidRDefault="00D968C2" w:rsidP="00D968C2">
      <w:pPr>
        <w:pStyle w:val="Default"/>
        <w:numPr>
          <w:ilvl w:val="0"/>
          <w:numId w:val="22"/>
        </w:numPr>
        <w:jc w:val="both"/>
        <w:rPr>
          <w:sz w:val="16"/>
          <w:szCs w:val="16"/>
        </w:rPr>
      </w:pPr>
      <w:r w:rsidRPr="0029416E">
        <w:rPr>
          <w:sz w:val="16"/>
          <w:szCs w:val="16"/>
        </w:rPr>
        <w:t>Utilizing UKM's server, craft</w:t>
      </w:r>
      <w:r w:rsidR="002941AA" w:rsidRPr="0029416E">
        <w:rPr>
          <w:sz w:val="16"/>
          <w:szCs w:val="16"/>
        </w:rPr>
        <w:t>ing</w:t>
      </w:r>
      <w:r w:rsidRPr="0029416E">
        <w:rPr>
          <w:sz w:val="16"/>
          <w:szCs w:val="16"/>
        </w:rPr>
        <w:t xml:space="preserve"> a product </w:t>
      </w:r>
      <w:proofErr w:type="spellStart"/>
      <w:r w:rsidRPr="0029416E">
        <w:rPr>
          <w:sz w:val="16"/>
          <w:szCs w:val="16"/>
        </w:rPr>
        <w:t>catalog</w:t>
      </w:r>
      <w:proofErr w:type="spellEnd"/>
      <w:r w:rsidRPr="0029416E">
        <w:rPr>
          <w:sz w:val="16"/>
          <w:szCs w:val="16"/>
        </w:rPr>
        <w:t xml:space="preserve"> website using PHP and JavaScript, with design elements implemented through HTML, CSS, and Bootstrap. This website will function as a product catalogue, allowing admins, supervisors, and normal users to perform specific tasks such as viewing and adding products, uploading product images, managing customers or staff, and generating invoices. The combination of these technologies will ensure a responsive, user-friendly interface and robust backend functionality for efficient product management and customer service.</w:t>
      </w:r>
    </w:p>
    <w:p w14:paraId="71CFA0FE" w14:textId="77777777" w:rsidR="00C03FF6" w:rsidRPr="00164C59" w:rsidRDefault="00C03FF6" w:rsidP="00C03FF6">
      <w:pPr>
        <w:pStyle w:val="Default"/>
        <w:jc w:val="both"/>
        <w:rPr>
          <w:sz w:val="10"/>
          <w:szCs w:val="10"/>
        </w:rPr>
      </w:pPr>
    </w:p>
    <w:p w14:paraId="3814ADBE" w14:textId="360FB4E0" w:rsidR="00A23FB1" w:rsidRPr="0029416E" w:rsidRDefault="00A23FB1" w:rsidP="00A23FB1">
      <w:pPr>
        <w:pStyle w:val="Default"/>
        <w:rPr>
          <w:b/>
          <w:bCs/>
          <w:sz w:val="16"/>
          <w:szCs w:val="16"/>
        </w:rPr>
      </w:pPr>
      <w:r w:rsidRPr="0029416E">
        <w:rPr>
          <w:b/>
          <w:bCs/>
          <w:sz w:val="16"/>
          <w:szCs w:val="16"/>
        </w:rPr>
        <w:t xml:space="preserve">Sentiment Analysis </w:t>
      </w:r>
      <w:r w:rsidR="003C7215" w:rsidRPr="0029416E">
        <w:rPr>
          <w:b/>
          <w:bCs/>
          <w:sz w:val="16"/>
          <w:szCs w:val="16"/>
        </w:rPr>
        <w:t>Model from</w:t>
      </w:r>
      <w:r w:rsidR="00CA2B34" w:rsidRPr="0029416E">
        <w:rPr>
          <w:b/>
          <w:bCs/>
          <w:sz w:val="16"/>
          <w:szCs w:val="16"/>
        </w:rPr>
        <w:t xml:space="preserve"> Tweets Data</w:t>
      </w:r>
      <w:r w:rsidR="00BD0AB0" w:rsidRPr="0029416E">
        <w:rPr>
          <w:b/>
          <w:bCs/>
          <w:sz w:val="16"/>
          <w:szCs w:val="16"/>
        </w:rPr>
        <w:t xml:space="preserve"> </w:t>
      </w:r>
    </w:p>
    <w:p w14:paraId="0C5A33F5" w14:textId="0BC3B6F2" w:rsidR="00A23FB1" w:rsidRPr="0029416E" w:rsidRDefault="00A23FB1" w:rsidP="00A23FB1">
      <w:pPr>
        <w:pStyle w:val="Default"/>
        <w:rPr>
          <w:i/>
          <w:iCs/>
          <w:sz w:val="16"/>
          <w:szCs w:val="16"/>
          <w:u w:val="single"/>
        </w:rPr>
      </w:pPr>
      <w:r w:rsidRPr="0029416E">
        <w:rPr>
          <w:i/>
          <w:iCs/>
          <w:sz w:val="16"/>
          <w:szCs w:val="16"/>
        </w:rPr>
        <w:t xml:space="preserve">Python, Google </w:t>
      </w:r>
      <w:proofErr w:type="spellStart"/>
      <w:r w:rsidRPr="0029416E">
        <w:rPr>
          <w:i/>
          <w:iCs/>
          <w:sz w:val="16"/>
          <w:szCs w:val="16"/>
        </w:rPr>
        <w:t>Colab</w:t>
      </w:r>
      <w:proofErr w:type="spellEnd"/>
      <w:r w:rsidR="0058459C" w:rsidRPr="0029416E">
        <w:rPr>
          <w:i/>
          <w:iCs/>
          <w:sz w:val="16"/>
          <w:szCs w:val="16"/>
        </w:rPr>
        <w:t>, Machine Learning</w:t>
      </w:r>
      <w:r w:rsidR="006434A6" w:rsidRPr="0029416E">
        <w:rPr>
          <w:i/>
          <w:iCs/>
          <w:sz w:val="16"/>
          <w:szCs w:val="16"/>
        </w:rPr>
        <w:t>,</w:t>
      </w:r>
      <w:r w:rsidR="00964188" w:rsidRPr="0029416E">
        <w:rPr>
          <w:i/>
          <w:iCs/>
          <w:sz w:val="16"/>
          <w:szCs w:val="16"/>
        </w:rPr>
        <w:t xml:space="preserve"> Natural Language Toolkit,</w:t>
      </w:r>
      <w:r w:rsidR="006434A6" w:rsidRPr="0029416E">
        <w:rPr>
          <w:i/>
          <w:iCs/>
          <w:sz w:val="16"/>
          <w:szCs w:val="16"/>
        </w:rPr>
        <w:t xml:space="preserve"> Excel.</w:t>
      </w:r>
    </w:p>
    <w:p w14:paraId="62A8C827" w14:textId="4B6A10DD" w:rsidR="0066176F" w:rsidRPr="00017313" w:rsidRDefault="00964188" w:rsidP="00017313">
      <w:pPr>
        <w:pStyle w:val="ListParagraph"/>
        <w:numPr>
          <w:ilvl w:val="0"/>
          <w:numId w:val="22"/>
        </w:numPr>
        <w:jc w:val="both"/>
        <w:rPr>
          <w:rFonts w:ascii="Arial" w:hAnsi="Arial" w:cs="Arial"/>
          <w:color w:val="000000"/>
          <w:sz w:val="16"/>
          <w:szCs w:val="16"/>
        </w:rPr>
      </w:pPr>
      <w:r w:rsidRPr="0029416E">
        <w:rPr>
          <w:rFonts w:ascii="Arial" w:hAnsi="Arial" w:cs="Arial"/>
          <w:color w:val="000000"/>
          <w:sz w:val="16"/>
          <w:szCs w:val="16"/>
        </w:rPr>
        <w:t xml:space="preserve">This project utilizes the "movie_data.csv" dataset, containing tweet data collected from Twitter. The objective is to perform preprocessing tasks and develop a sentiment analysis model based on the text. We will employ </w:t>
      </w:r>
      <w:r w:rsidR="00843DD6" w:rsidRPr="0029416E">
        <w:rPr>
          <w:rFonts w:ascii="Arial" w:hAnsi="Arial" w:cs="Arial"/>
          <w:color w:val="000000"/>
          <w:sz w:val="16"/>
          <w:szCs w:val="16"/>
        </w:rPr>
        <w:t>3</w:t>
      </w:r>
      <w:r w:rsidRPr="0029416E">
        <w:rPr>
          <w:rFonts w:ascii="Arial" w:hAnsi="Arial" w:cs="Arial"/>
          <w:color w:val="000000"/>
          <w:sz w:val="16"/>
          <w:szCs w:val="16"/>
        </w:rPr>
        <w:t xml:space="preserve"> different classifiers which is Logistic Regression, Naive Bayes, and Support Vector Machines (SVM) to gauge their accuracy in sentiment prediction. The preprocessing steps will include cleaning the text data, tokenization, and vectorization. Following this, each classifier will be trained and evaluated to determine their performance in accurately predicting the sentiment of the tweets.</w:t>
      </w:r>
    </w:p>
    <w:tbl>
      <w:tblPr>
        <w:tblStyle w:val="TableGrid"/>
        <w:tblW w:w="0" w:type="auto"/>
        <w:tblLook w:val="04A0" w:firstRow="1" w:lastRow="0" w:firstColumn="1" w:lastColumn="0" w:noHBand="0" w:noVBand="1"/>
      </w:tblPr>
      <w:tblGrid>
        <w:gridCol w:w="9323"/>
      </w:tblGrid>
      <w:tr w:rsidR="00802933" w:rsidRPr="00D968C2" w14:paraId="5EB9A300" w14:textId="77777777" w:rsidTr="0037529F">
        <w:trPr>
          <w:trHeight w:val="350"/>
        </w:trPr>
        <w:tc>
          <w:tcPr>
            <w:tcW w:w="9323" w:type="dxa"/>
          </w:tcPr>
          <w:p w14:paraId="3C8F40E7" w14:textId="19F020E4" w:rsidR="00802933" w:rsidRPr="00D968C2" w:rsidRDefault="004A7CAB" w:rsidP="009521B9">
            <w:pPr>
              <w:pStyle w:val="Default"/>
              <w:jc w:val="center"/>
              <w:rPr>
                <w:b/>
                <w:bCs/>
                <w:sz w:val="20"/>
                <w:szCs w:val="20"/>
              </w:rPr>
            </w:pPr>
            <w:r w:rsidRPr="00D968C2">
              <w:rPr>
                <w:b/>
                <w:bCs/>
                <w:sz w:val="20"/>
                <w:szCs w:val="20"/>
              </w:rPr>
              <w:t>ACTIVITIES AND INVOLVEMENTS</w:t>
            </w:r>
          </w:p>
        </w:tc>
      </w:tr>
    </w:tbl>
    <w:p w14:paraId="1ED9E3F2" w14:textId="7BFF8E21" w:rsidR="00496173" w:rsidRPr="0029416E" w:rsidRDefault="00F90BEE" w:rsidP="00802820">
      <w:pPr>
        <w:pStyle w:val="Default"/>
        <w:numPr>
          <w:ilvl w:val="0"/>
          <w:numId w:val="16"/>
        </w:numPr>
        <w:jc w:val="both"/>
        <w:rPr>
          <w:sz w:val="16"/>
          <w:szCs w:val="16"/>
        </w:rPr>
      </w:pPr>
      <w:r w:rsidRPr="0029416E">
        <w:rPr>
          <w:b/>
          <w:bCs/>
          <w:sz w:val="16"/>
          <w:szCs w:val="16"/>
        </w:rPr>
        <w:t>Comm</w:t>
      </w:r>
      <w:r w:rsidR="00F7209F">
        <w:rPr>
          <w:b/>
          <w:bCs/>
          <w:sz w:val="16"/>
          <w:szCs w:val="16"/>
        </w:rPr>
        <w:t>ittee</w:t>
      </w:r>
      <w:r w:rsidRPr="0029416E">
        <w:rPr>
          <w:b/>
          <w:bCs/>
          <w:sz w:val="16"/>
          <w:szCs w:val="16"/>
        </w:rPr>
        <w:tab/>
      </w:r>
      <w:r w:rsidR="00496173" w:rsidRPr="0029416E">
        <w:rPr>
          <w:sz w:val="16"/>
          <w:szCs w:val="16"/>
        </w:rPr>
        <w:t xml:space="preserve"> </w:t>
      </w:r>
      <w:r w:rsidRPr="0029416E">
        <w:rPr>
          <w:sz w:val="16"/>
          <w:szCs w:val="16"/>
        </w:rPr>
        <w:tab/>
      </w:r>
      <w:r w:rsidR="00496173" w:rsidRPr="0029416E">
        <w:rPr>
          <w:sz w:val="16"/>
          <w:szCs w:val="16"/>
        </w:rPr>
        <w:t xml:space="preserve">Badminton Club </w:t>
      </w:r>
      <w:r w:rsidR="00496173" w:rsidRPr="00313587">
        <w:rPr>
          <w:b/>
          <w:bCs/>
          <w:sz w:val="16"/>
          <w:szCs w:val="16"/>
        </w:rPr>
        <w:t xml:space="preserve">2020/21 </w:t>
      </w:r>
      <w:r w:rsidR="00496173" w:rsidRPr="0029416E">
        <w:rPr>
          <w:sz w:val="16"/>
          <w:szCs w:val="16"/>
        </w:rPr>
        <w:t>– Malacca Matriculation College</w:t>
      </w:r>
    </w:p>
    <w:p w14:paraId="5B4D4E36" w14:textId="4AAF6D60" w:rsidR="00496173" w:rsidRPr="0029416E" w:rsidRDefault="00496173" w:rsidP="00802820">
      <w:pPr>
        <w:pStyle w:val="Default"/>
        <w:numPr>
          <w:ilvl w:val="0"/>
          <w:numId w:val="16"/>
        </w:numPr>
        <w:jc w:val="both"/>
        <w:rPr>
          <w:sz w:val="16"/>
          <w:szCs w:val="16"/>
        </w:rPr>
      </w:pPr>
      <w:r w:rsidRPr="0029416E">
        <w:rPr>
          <w:b/>
          <w:bCs/>
          <w:sz w:val="16"/>
          <w:szCs w:val="16"/>
        </w:rPr>
        <w:t>Volunteer</w:t>
      </w:r>
      <w:r w:rsidR="00F90BEE" w:rsidRPr="0029416E">
        <w:rPr>
          <w:b/>
          <w:bCs/>
          <w:sz w:val="16"/>
          <w:szCs w:val="16"/>
        </w:rPr>
        <w:t>ing</w:t>
      </w:r>
      <w:r w:rsidRPr="0029416E">
        <w:rPr>
          <w:sz w:val="16"/>
          <w:szCs w:val="16"/>
        </w:rPr>
        <w:t xml:space="preserve"> </w:t>
      </w:r>
      <w:r w:rsidR="00F90BEE" w:rsidRPr="0029416E">
        <w:rPr>
          <w:sz w:val="16"/>
          <w:szCs w:val="16"/>
        </w:rPr>
        <w:tab/>
      </w:r>
      <w:r w:rsidR="00F7209F">
        <w:rPr>
          <w:sz w:val="16"/>
          <w:szCs w:val="16"/>
        </w:rPr>
        <w:tab/>
      </w:r>
      <w:r w:rsidRPr="0029416E">
        <w:rPr>
          <w:sz w:val="16"/>
          <w:szCs w:val="16"/>
        </w:rPr>
        <w:t>Malaysian Flood Relief 2021 &amp;</w:t>
      </w:r>
      <w:r w:rsidR="00F90BEE" w:rsidRPr="0029416E">
        <w:rPr>
          <w:sz w:val="16"/>
          <w:szCs w:val="16"/>
        </w:rPr>
        <w:t xml:space="preserve"> </w:t>
      </w:r>
      <w:r w:rsidRPr="0029416E">
        <w:rPr>
          <w:sz w:val="16"/>
          <w:szCs w:val="16"/>
        </w:rPr>
        <w:t xml:space="preserve">BERSZA: Rebuild and Recover, </w:t>
      </w:r>
      <w:r w:rsidRPr="00313587">
        <w:rPr>
          <w:b/>
          <w:bCs/>
          <w:sz w:val="16"/>
          <w:szCs w:val="16"/>
        </w:rPr>
        <w:t>2022</w:t>
      </w:r>
      <w:r w:rsidRPr="0029416E">
        <w:rPr>
          <w:sz w:val="16"/>
          <w:szCs w:val="16"/>
        </w:rPr>
        <w:t xml:space="preserve"> – Kolej </w:t>
      </w:r>
      <w:proofErr w:type="spellStart"/>
      <w:r w:rsidRPr="0029416E">
        <w:rPr>
          <w:sz w:val="16"/>
          <w:szCs w:val="16"/>
        </w:rPr>
        <w:t>Pendeta</w:t>
      </w:r>
      <w:proofErr w:type="spellEnd"/>
      <w:r w:rsidRPr="0029416E">
        <w:rPr>
          <w:sz w:val="16"/>
          <w:szCs w:val="16"/>
        </w:rPr>
        <w:t xml:space="preserve"> </w:t>
      </w:r>
      <w:proofErr w:type="spellStart"/>
      <w:r w:rsidRPr="0029416E">
        <w:rPr>
          <w:sz w:val="16"/>
          <w:szCs w:val="16"/>
        </w:rPr>
        <w:t>Za'ba</w:t>
      </w:r>
      <w:proofErr w:type="spellEnd"/>
    </w:p>
    <w:p w14:paraId="65EAC9C4" w14:textId="345BA755" w:rsidR="00496173" w:rsidRPr="0029416E" w:rsidRDefault="00496173" w:rsidP="00802820">
      <w:pPr>
        <w:pStyle w:val="Default"/>
        <w:numPr>
          <w:ilvl w:val="0"/>
          <w:numId w:val="16"/>
        </w:numPr>
        <w:jc w:val="both"/>
        <w:rPr>
          <w:sz w:val="16"/>
          <w:szCs w:val="16"/>
        </w:rPr>
      </w:pPr>
      <w:r w:rsidRPr="0029416E">
        <w:rPr>
          <w:b/>
          <w:bCs/>
          <w:sz w:val="16"/>
          <w:szCs w:val="16"/>
        </w:rPr>
        <w:t>Technical</w:t>
      </w:r>
      <w:r w:rsidR="00F90BEE" w:rsidRPr="0029416E">
        <w:rPr>
          <w:b/>
          <w:bCs/>
          <w:sz w:val="16"/>
          <w:szCs w:val="16"/>
        </w:rPr>
        <w:t xml:space="preserve"> Comm.</w:t>
      </w:r>
      <w:r w:rsidR="00F90BEE" w:rsidRPr="0029416E">
        <w:rPr>
          <w:b/>
          <w:bCs/>
          <w:sz w:val="16"/>
          <w:szCs w:val="16"/>
        </w:rPr>
        <w:tab/>
      </w:r>
      <w:r w:rsidRPr="0029416E">
        <w:rPr>
          <w:sz w:val="16"/>
          <w:szCs w:val="16"/>
        </w:rPr>
        <w:t xml:space="preserve">React Workshop </w:t>
      </w:r>
      <w:r w:rsidRPr="00313587">
        <w:rPr>
          <w:b/>
          <w:bCs/>
          <w:sz w:val="16"/>
          <w:szCs w:val="16"/>
        </w:rPr>
        <w:t>2022/23</w:t>
      </w:r>
      <w:r w:rsidRPr="0029416E">
        <w:rPr>
          <w:sz w:val="16"/>
          <w:szCs w:val="16"/>
        </w:rPr>
        <w:t xml:space="preserve"> – </w:t>
      </w:r>
      <w:proofErr w:type="spellStart"/>
      <w:r w:rsidRPr="0029416E">
        <w:rPr>
          <w:sz w:val="16"/>
          <w:szCs w:val="16"/>
        </w:rPr>
        <w:t>Universiti</w:t>
      </w:r>
      <w:proofErr w:type="spellEnd"/>
      <w:r w:rsidRPr="0029416E">
        <w:rPr>
          <w:sz w:val="16"/>
          <w:szCs w:val="16"/>
        </w:rPr>
        <w:t xml:space="preserve"> </w:t>
      </w:r>
      <w:proofErr w:type="spellStart"/>
      <w:r w:rsidRPr="0029416E">
        <w:rPr>
          <w:sz w:val="16"/>
          <w:szCs w:val="16"/>
        </w:rPr>
        <w:t>Kebangsaan</w:t>
      </w:r>
      <w:proofErr w:type="spellEnd"/>
      <w:r w:rsidRPr="0029416E">
        <w:rPr>
          <w:sz w:val="16"/>
          <w:szCs w:val="16"/>
        </w:rPr>
        <w:t xml:space="preserve"> Malaysia</w:t>
      </w:r>
    </w:p>
    <w:p w14:paraId="5B36E6C9" w14:textId="7BB04AF8" w:rsidR="00496173" w:rsidRPr="0029416E" w:rsidRDefault="00496173" w:rsidP="00802820">
      <w:pPr>
        <w:pStyle w:val="Default"/>
        <w:numPr>
          <w:ilvl w:val="0"/>
          <w:numId w:val="16"/>
        </w:numPr>
        <w:jc w:val="both"/>
        <w:rPr>
          <w:sz w:val="16"/>
          <w:szCs w:val="16"/>
        </w:rPr>
      </w:pPr>
      <w:r w:rsidRPr="0029416E">
        <w:rPr>
          <w:b/>
          <w:bCs/>
          <w:sz w:val="16"/>
          <w:szCs w:val="16"/>
        </w:rPr>
        <w:t>Project Leader</w:t>
      </w:r>
      <w:r w:rsidRPr="0029416E">
        <w:rPr>
          <w:sz w:val="16"/>
          <w:szCs w:val="16"/>
        </w:rPr>
        <w:t xml:space="preserve"> </w:t>
      </w:r>
      <w:r w:rsidR="00F90BEE" w:rsidRPr="0029416E">
        <w:rPr>
          <w:sz w:val="16"/>
          <w:szCs w:val="16"/>
        </w:rPr>
        <w:tab/>
      </w:r>
      <w:r w:rsidRPr="0029416E">
        <w:rPr>
          <w:sz w:val="16"/>
          <w:szCs w:val="16"/>
        </w:rPr>
        <w:t xml:space="preserve">SCHOOL@UKM Workshop </w:t>
      </w:r>
      <w:r w:rsidR="00F90BEE" w:rsidRPr="0029416E">
        <w:rPr>
          <w:sz w:val="16"/>
          <w:szCs w:val="16"/>
        </w:rPr>
        <w:t xml:space="preserve">Prototyping using </w:t>
      </w:r>
      <w:r w:rsidRPr="0029416E">
        <w:rPr>
          <w:sz w:val="16"/>
          <w:szCs w:val="16"/>
        </w:rPr>
        <w:t xml:space="preserve">Figma and Bravo, </w:t>
      </w:r>
      <w:r w:rsidRPr="00313587">
        <w:rPr>
          <w:b/>
          <w:bCs/>
          <w:sz w:val="16"/>
          <w:szCs w:val="16"/>
        </w:rPr>
        <w:t>2022</w:t>
      </w:r>
      <w:r w:rsidR="00F90BEE" w:rsidRPr="00313587">
        <w:rPr>
          <w:b/>
          <w:bCs/>
          <w:sz w:val="16"/>
          <w:szCs w:val="16"/>
        </w:rPr>
        <w:t xml:space="preserve"> </w:t>
      </w:r>
    </w:p>
    <w:p w14:paraId="3DAE0E67" w14:textId="18E4049F" w:rsidR="00496173" w:rsidRPr="0029416E" w:rsidRDefault="00496173" w:rsidP="00802820">
      <w:pPr>
        <w:pStyle w:val="Default"/>
        <w:numPr>
          <w:ilvl w:val="0"/>
          <w:numId w:val="16"/>
        </w:numPr>
        <w:jc w:val="both"/>
        <w:rPr>
          <w:sz w:val="16"/>
          <w:szCs w:val="16"/>
        </w:rPr>
      </w:pPr>
      <w:r w:rsidRPr="0029416E">
        <w:rPr>
          <w:b/>
          <w:bCs/>
          <w:sz w:val="16"/>
          <w:szCs w:val="16"/>
        </w:rPr>
        <w:t>Facilitator</w:t>
      </w:r>
      <w:r w:rsidRPr="0029416E">
        <w:rPr>
          <w:sz w:val="16"/>
          <w:szCs w:val="16"/>
        </w:rPr>
        <w:t xml:space="preserve"> </w:t>
      </w:r>
      <w:r w:rsidR="00F90BEE" w:rsidRPr="0029416E">
        <w:rPr>
          <w:sz w:val="16"/>
          <w:szCs w:val="16"/>
        </w:rPr>
        <w:tab/>
      </w:r>
      <w:r w:rsidR="00F90BEE" w:rsidRPr="0029416E">
        <w:rPr>
          <w:sz w:val="16"/>
          <w:szCs w:val="16"/>
        </w:rPr>
        <w:tab/>
      </w:r>
      <w:r w:rsidRPr="0029416E">
        <w:rPr>
          <w:sz w:val="16"/>
          <w:szCs w:val="16"/>
        </w:rPr>
        <w:t xml:space="preserve">Augmented Reality (AR) Workshop </w:t>
      </w:r>
      <w:r w:rsidRPr="00313587">
        <w:rPr>
          <w:b/>
          <w:bCs/>
          <w:sz w:val="16"/>
          <w:szCs w:val="16"/>
        </w:rPr>
        <w:t>2023/24</w:t>
      </w:r>
      <w:r w:rsidRPr="0029416E">
        <w:rPr>
          <w:sz w:val="16"/>
          <w:szCs w:val="16"/>
        </w:rPr>
        <w:t xml:space="preserve"> – </w:t>
      </w:r>
      <w:proofErr w:type="spellStart"/>
      <w:r w:rsidRPr="0029416E">
        <w:rPr>
          <w:sz w:val="16"/>
          <w:szCs w:val="16"/>
        </w:rPr>
        <w:t>Universiti</w:t>
      </w:r>
      <w:proofErr w:type="spellEnd"/>
      <w:r w:rsidRPr="0029416E">
        <w:rPr>
          <w:sz w:val="16"/>
          <w:szCs w:val="16"/>
        </w:rPr>
        <w:t xml:space="preserve"> </w:t>
      </w:r>
      <w:proofErr w:type="spellStart"/>
      <w:r w:rsidRPr="0029416E">
        <w:rPr>
          <w:sz w:val="16"/>
          <w:szCs w:val="16"/>
        </w:rPr>
        <w:t>Kebangsaan</w:t>
      </w:r>
      <w:proofErr w:type="spellEnd"/>
      <w:r w:rsidRPr="0029416E">
        <w:rPr>
          <w:sz w:val="16"/>
          <w:szCs w:val="16"/>
        </w:rPr>
        <w:t xml:space="preserve"> Malaysia</w:t>
      </w:r>
    </w:p>
    <w:p w14:paraId="225DAFC5" w14:textId="1D99E7BB" w:rsidR="00496173" w:rsidRPr="0029416E" w:rsidRDefault="00496173" w:rsidP="00802820">
      <w:pPr>
        <w:pStyle w:val="Default"/>
        <w:numPr>
          <w:ilvl w:val="0"/>
          <w:numId w:val="16"/>
        </w:numPr>
        <w:jc w:val="both"/>
        <w:rPr>
          <w:sz w:val="16"/>
          <w:szCs w:val="16"/>
        </w:rPr>
      </w:pPr>
      <w:r w:rsidRPr="0029416E">
        <w:rPr>
          <w:b/>
          <w:bCs/>
          <w:sz w:val="16"/>
          <w:szCs w:val="16"/>
        </w:rPr>
        <w:t xml:space="preserve">Marketing </w:t>
      </w:r>
      <w:r w:rsidR="00F90BEE" w:rsidRPr="0029416E">
        <w:rPr>
          <w:b/>
          <w:bCs/>
          <w:sz w:val="16"/>
          <w:szCs w:val="16"/>
        </w:rPr>
        <w:t>Comm.</w:t>
      </w:r>
      <w:r w:rsidR="00F90BEE" w:rsidRPr="0029416E">
        <w:rPr>
          <w:b/>
          <w:bCs/>
          <w:sz w:val="16"/>
          <w:szCs w:val="16"/>
        </w:rPr>
        <w:tab/>
      </w:r>
      <w:r w:rsidRPr="0029416E">
        <w:rPr>
          <w:sz w:val="16"/>
          <w:szCs w:val="16"/>
        </w:rPr>
        <w:t xml:space="preserve">SCHOOL@UKM AR Competition using Blender, </w:t>
      </w:r>
      <w:r w:rsidRPr="00313587">
        <w:rPr>
          <w:b/>
          <w:bCs/>
          <w:sz w:val="16"/>
          <w:szCs w:val="16"/>
        </w:rPr>
        <w:t>2023</w:t>
      </w:r>
    </w:p>
    <w:p w14:paraId="1A85549B" w14:textId="77777777" w:rsidR="00741662" w:rsidRPr="009B42B3" w:rsidRDefault="00741662" w:rsidP="009521B9">
      <w:pPr>
        <w:pStyle w:val="Default"/>
        <w:rPr>
          <w:sz w:val="10"/>
          <w:szCs w:val="10"/>
        </w:rPr>
      </w:pPr>
    </w:p>
    <w:tbl>
      <w:tblPr>
        <w:tblStyle w:val="TableGrid"/>
        <w:tblW w:w="0" w:type="auto"/>
        <w:tblLook w:val="04A0" w:firstRow="1" w:lastRow="0" w:firstColumn="1" w:lastColumn="0" w:noHBand="0" w:noVBand="1"/>
      </w:tblPr>
      <w:tblGrid>
        <w:gridCol w:w="9323"/>
      </w:tblGrid>
      <w:tr w:rsidR="00802933" w:rsidRPr="00D968C2" w14:paraId="37CB5178" w14:textId="77777777" w:rsidTr="0037529F">
        <w:trPr>
          <w:trHeight w:val="323"/>
        </w:trPr>
        <w:tc>
          <w:tcPr>
            <w:tcW w:w="9323" w:type="dxa"/>
          </w:tcPr>
          <w:p w14:paraId="4F602DD6" w14:textId="1974423A" w:rsidR="00802933" w:rsidRPr="00D968C2" w:rsidRDefault="004A7CAB" w:rsidP="009521B9">
            <w:pPr>
              <w:pStyle w:val="Default"/>
              <w:jc w:val="center"/>
              <w:rPr>
                <w:b/>
                <w:bCs/>
                <w:sz w:val="20"/>
                <w:szCs w:val="20"/>
              </w:rPr>
            </w:pPr>
            <w:r w:rsidRPr="00D968C2">
              <w:rPr>
                <w:b/>
                <w:bCs/>
                <w:sz w:val="20"/>
                <w:szCs w:val="20"/>
              </w:rPr>
              <w:t>ACHIEVEMENTS AND AWARDS</w:t>
            </w:r>
          </w:p>
        </w:tc>
      </w:tr>
    </w:tbl>
    <w:p w14:paraId="5FFEE379" w14:textId="4875E315" w:rsidR="00964188" w:rsidRPr="0029416E" w:rsidRDefault="000438EE" w:rsidP="00964188">
      <w:pPr>
        <w:pStyle w:val="Default"/>
        <w:numPr>
          <w:ilvl w:val="0"/>
          <w:numId w:val="17"/>
        </w:numPr>
        <w:jc w:val="both"/>
        <w:rPr>
          <w:sz w:val="16"/>
          <w:szCs w:val="16"/>
        </w:rPr>
      </w:pPr>
      <w:r w:rsidRPr="0029416E">
        <w:rPr>
          <w:b/>
          <w:bCs/>
          <w:sz w:val="16"/>
          <w:szCs w:val="16"/>
        </w:rPr>
        <w:t>Silver Award</w:t>
      </w:r>
      <w:r w:rsidRPr="0029416E">
        <w:rPr>
          <w:sz w:val="16"/>
          <w:szCs w:val="16"/>
        </w:rPr>
        <w:t xml:space="preserve"> </w:t>
      </w:r>
      <w:r w:rsidR="00F90BEE" w:rsidRPr="0029416E">
        <w:rPr>
          <w:sz w:val="16"/>
          <w:szCs w:val="16"/>
        </w:rPr>
        <w:tab/>
      </w:r>
      <w:r w:rsidR="0029416E">
        <w:rPr>
          <w:sz w:val="16"/>
          <w:szCs w:val="16"/>
        </w:rPr>
        <w:tab/>
      </w:r>
      <w:r w:rsidRPr="0029416E">
        <w:rPr>
          <w:sz w:val="16"/>
          <w:szCs w:val="16"/>
        </w:rPr>
        <w:t>International Digital Innovation and Invention Challenge (IDIIC), 2021</w:t>
      </w:r>
    </w:p>
    <w:p w14:paraId="506971D2" w14:textId="580C7063" w:rsidR="00964188" w:rsidRPr="0029416E" w:rsidRDefault="000438EE" w:rsidP="00964188">
      <w:pPr>
        <w:pStyle w:val="Default"/>
        <w:numPr>
          <w:ilvl w:val="0"/>
          <w:numId w:val="17"/>
        </w:numPr>
        <w:jc w:val="both"/>
        <w:rPr>
          <w:sz w:val="16"/>
          <w:szCs w:val="16"/>
        </w:rPr>
      </w:pPr>
      <w:r w:rsidRPr="0029416E">
        <w:rPr>
          <w:b/>
          <w:bCs/>
          <w:sz w:val="16"/>
          <w:szCs w:val="16"/>
        </w:rPr>
        <w:t>Band 3</w:t>
      </w:r>
      <w:r w:rsidRPr="0029416E">
        <w:rPr>
          <w:sz w:val="16"/>
          <w:szCs w:val="16"/>
        </w:rPr>
        <w:t xml:space="preserve"> </w:t>
      </w:r>
      <w:r w:rsidR="00F90BEE" w:rsidRPr="0029416E">
        <w:rPr>
          <w:sz w:val="16"/>
          <w:szCs w:val="16"/>
        </w:rPr>
        <w:tab/>
      </w:r>
      <w:r w:rsidR="00F90BEE" w:rsidRPr="0029416E">
        <w:rPr>
          <w:sz w:val="16"/>
          <w:szCs w:val="16"/>
        </w:rPr>
        <w:tab/>
      </w:r>
      <w:r w:rsidRPr="0029416E">
        <w:rPr>
          <w:sz w:val="16"/>
          <w:szCs w:val="16"/>
        </w:rPr>
        <w:t>Malaysian University English Test (MUET), 2021</w:t>
      </w:r>
    </w:p>
    <w:p w14:paraId="3F167EA3" w14:textId="689FDDCA" w:rsidR="00C03FF6" w:rsidRPr="0029416E" w:rsidRDefault="00A85E53" w:rsidP="00964188">
      <w:pPr>
        <w:pStyle w:val="Default"/>
        <w:numPr>
          <w:ilvl w:val="0"/>
          <w:numId w:val="17"/>
        </w:numPr>
        <w:jc w:val="both"/>
        <w:rPr>
          <w:sz w:val="16"/>
          <w:szCs w:val="16"/>
        </w:rPr>
      </w:pPr>
      <w:r w:rsidRPr="0029416E">
        <w:rPr>
          <w:b/>
          <w:bCs/>
          <w:sz w:val="16"/>
          <w:szCs w:val="16"/>
        </w:rPr>
        <w:t>4th Place</w:t>
      </w:r>
      <w:r w:rsidR="00F90BEE" w:rsidRPr="0029416E">
        <w:rPr>
          <w:sz w:val="16"/>
          <w:szCs w:val="16"/>
        </w:rPr>
        <w:tab/>
      </w:r>
      <w:r w:rsidR="00F90BEE" w:rsidRPr="0029416E">
        <w:rPr>
          <w:sz w:val="16"/>
          <w:szCs w:val="16"/>
        </w:rPr>
        <w:tab/>
      </w:r>
      <w:r w:rsidRPr="0029416E">
        <w:rPr>
          <w:sz w:val="16"/>
          <w:szCs w:val="16"/>
        </w:rPr>
        <w:t xml:space="preserve">E-Sport (Valorant), </w:t>
      </w:r>
      <w:proofErr w:type="spellStart"/>
      <w:r w:rsidRPr="0029416E">
        <w:rPr>
          <w:sz w:val="16"/>
          <w:szCs w:val="16"/>
        </w:rPr>
        <w:t>Piala</w:t>
      </w:r>
      <w:proofErr w:type="spellEnd"/>
      <w:r w:rsidRPr="0029416E">
        <w:rPr>
          <w:sz w:val="16"/>
          <w:szCs w:val="16"/>
        </w:rPr>
        <w:t xml:space="preserve"> Dekan, Faculty of Technology &amp; Information Science, 2023</w:t>
      </w:r>
    </w:p>
    <w:p w14:paraId="78406F76" w14:textId="151ED889" w:rsidR="00964188" w:rsidRPr="0029416E" w:rsidRDefault="00A85E53" w:rsidP="00964188">
      <w:pPr>
        <w:pStyle w:val="Default"/>
        <w:numPr>
          <w:ilvl w:val="0"/>
          <w:numId w:val="17"/>
        </w:numPr>
        <w:jc w:val="both"/>
        <w:rPr>
          <w:sz w:val="16"/>
          <w:szCs w:val="16"/>
        </w:rPr>
      </w:pPr>
      <w:r w:rsidRPr="0029416E">
        <w:rPr>
          <w:b/>
          <w:bCs/>
          <w:sz w:val="16"/>
          <w:szCs w:val="16"/>
        </w:rPr>
        <w:t>4th Place</w:t>
      </w:r>
      <w:r w:rsidRPr="0029416E">
        <w:rPr>
          <w:sz w:val="16"/>
          <w:szCs w:val="16"/>
        </w:rPr>
        <w:t xml:space="preserve"> </w:t>
      </w:r>
      <w:r w:rsidR="00F90BEE" w:rsidRPr="0029416E">
        <w:rPr>
          <w:sz w:val="16"/>
          <w:szCs w:val="16"/>
        </w:rPr>
        <w:tab/>
      </w:r>
      <w:r w:rsidR="00F90BEE" w:rsidRPr="0029416E">
        <w:rPr>
          <w:sz w:val="16"/>
          <w:szCs w:val="16"/>
        </w:rPr>
        <w:tab/>
      </w:r>
      <w:r w:rsidRPr="0029416E">
        <w:rPr>
          <w:sz w:val="16"/>
          <w:szCs w:val="16"/>
        </w:rPr>
        <w:t xml:space="preserve">Football, </w:t>
      </w:r>
      <w:proofErr w:type="spellStart"/>
      <w:r w:rsidRPr="0029416E">
        <w:rPr>
          <w:sz w:val="16"/>
          <w:szCs w:val="16"/>
        </w:rPr>
        <w:t>Piala</w:t>
      </w:r>
      <w:proofErr w:type="spellEnd"/>
      <w:r w:rsidRPr="0029416E">
        <w:rPr>
          <w:sz w:val="16"/>
          <w:szCs w:val="16"/>
        </w:rPr>
        <w:t xml:space="preserve"> Dekan, Faculty of Technology &amp; Information Science, 2023</w:t>
      </w:r>
    </w:p>
    <w:p w14:paraId="5B00EA77" w14:textId="116CC71A" w:rsidR="00964188" w:rsidRPr="0029416E" w:rsidRDefault="00A85E53" w:rsidP="00964188">
      <w:pPr>
        <w:pStyle w:val="Default"/>
        <w:numPr>
          <w:ilvl w:val="0"/>
          <w:numId w:val="17"/>
        </w:numPr>
        <w:jc w:val="both"/>
        <w:rPr>
          <w:sz w:val="16"/>
          <w:szCs w:val="16"/>
        </w:rPr>
      </w:pPr>
      <w:r w:rsidRPr="0029416E">
        <w:rPr>
          <w:b/>
          <w:bCs/>
          <w:sz w:val="16"/>
          <w:szCs w:val="16"/>
        </w:rPr>
        <w:t>Bronze Award</w:t>
      </w:r>
      <w:r w:rsidRPr="0029416E">
        <w:rPr>
          <w:sz w:val="16"/>
          <w:szCs w:val="16"/>
        </w:rPr>
        <w:t xml:space="preserve"> </w:t>
      </w:r>
      <w:r w:rsidR="00F90BEE" w:rsidRPr="0029416E">
        <w:rPr>
          <w:sz w:val="16"/>
          <w:szCs w:val="16"/>
        </w:rPr>
        <w:tab/>
      </w:r>
      <w:r w:rsidRPr="0029416E">
        <w:rPr>
          <w:sz w:val="16"/>
          <w:szCs w:val="16"/>
        </w:rPr>
        <w:t>AR/VR Reality Competition, Mobile Application Development Club, 2022</w:t>
      </w:r>
    </w:p>
    <w:p w14:paraId="596C6B59" w14:textId="43C2C4DB" w:rsidR="00964188" w:rsidRPr="0029416E" w:rsidRDefault="00A85E53">
      <w:pPr>
        <w:pStyle w:val="Default"/>
        <w:numPr>
          <w:ilvl w:val="0"/>
          <w:numId w:val="17"/>
        </w:numPr>
        <w:jc w:val="both"/>
        <w:rPr>
          <w:sz w:val="16"/>
          <w:szCs w:val="16"/>
        </w:rPr>
      </w:pPr>
      <w:r w:rsidRPr="0029416E">
        <w:rPr>
          <w:b/>
          <w:bCs/>
          <w:sz w:val="16"/>
          <w:szCs w:val="16"/>
        </w:rPr>
        <w:t>Dean’s List Award</w:t>
      </w:r>
      <w:r w:rsidR="00F90BEE" w:rsidRPr="0029416E">
        <w:rPr>
          <w:b/>
          <w:bCs/>
          <w:sz w:val="16"/>
          <w:szCs w:val="16"/>
        </w:rPr>
        <w:tab/>
      </w:r>
      <w:r w:rsidR="00A82744">
        <w:rPr>
          <w:b/>
          <w:bCs/>
          <w:sz w:val="16"/>
          <w:szCs w:val="16"/>
        </w:rPr>
        <w:t>(</w:t>
      </w:r>
      <w:r w:rsidR="008E40BE">
        <w:rPr>
          <w:b/>
          <w:bCs/>
          <w:sz w:val="16"/>
          <w:szCs w:val="16"/>
        </w:rPr>
        <w:t>4</w:t>
      </w:r>
      <w:r w:rsidR="00A82744">
        <w:rPr>
          <w:b/>
          <w:bCs/>
          <w:sz w:val="16"/>
          <w:szCs w:val="16"/>
        </w:rPr>
        <w:t xml:space="preserve"> out of 6 Semester) </w:t>
      </w:r>
      <w:r w:rsidRPr="0029416E">
        <w:rPr>
          <w:sz w:val="16"/>
          <w:szCs w:val="16"/>
        </w:rPr>
        <w:t>Faculty of Information Technology and Science, 2021–202</w:t>
      </w:r>
      <w:r w:rsidR="001F305D" w:rsidRPr="0029416E">
        <w:rPr>
          <w:sz w:val="16"/>
          <w:szCs w:val="16"/>
        </w:rPr>
        <w:t>4</w:t>
      </w:r>
    </w:p>
    <w:p w14:paraId="4BAB2705" w14:textId="764A66C8" w:rsidR="003D05F8" w:rsidRPr="009B42B3" w:rsidRDefault="003D05F8" w:rsidP="009B42B3">
      <w:pPr>
        <w:pStyle w:val="Default"/>
        <w:jc w:val="both"/>
        <w:rPr>
          <w:sz w:val="10"/>
          <w:szCs w:val="10"/>
        </w:rPr>
      </w:pPr>
    </w:p>
    <w:tbl>
      <w:tblPr>
        <w:tblStyle w:val="TableGrid"/>
        <w:tblW w:w="0" w:type="auto"/>
        <w:tblLook w:val="04A0" w:firstRow="1" w:lastRow="0" w:firstColumn="1" w:lastColumn="0" w:noHBand="0" w:noVBand="1"/>
      </w:tblPr>
      <w:tblGrid>
        <w:gridCol w:w="9323"/>
      </w:tblGrid>
      <w:tr w:rsidR="00802933" w:rsidRPr="00D968C2" w14:paraId="33F470D0" w14:textId="77777777" w:rsidTr="0037529F">
        <w:trPr>
          <w:trHeight w:val="305"/>
        </w:trPr>
        <w:tc>
          <w:tcPr>
            <w:tcW w:w="9323" w:type="dxa"/>
          </w:tcPr>
          <w:p w14:paraId="3B4A7EEF" w14:textId="6B59C1D6" w:rsidR="00802933" w:rsidRPr="00D968C2" w:rsidRDefault="004A7CAB" w:rsidP="009521B9">
            <w:pPr>
              <w:pStyle w:val="Default"/>
              <w:jc w:val="center"/>
              <w:rPr>
                <w:b/>
                <w:bCs/>
                <w:sz w:val="20"/>
                <w:szCs w:val="20"/>
              </w:rPr>
            </w:pPr>
            <w:r>
              <w:rPr>
                <w:b/>
                <w:bCs/>
                <w:sz w:val="20"/>
                <w:szCs w:val="20"/>
              </w:rPr>
              <w:t>SKILL / ADDITIONAL INFORMATION</w:t>
            </w:r>
          </w:p>
        </w:tc>
      </w:tr>
    </w:tbl>
    <w:p w14:paraId="0D15FD86" w14:textId="77777777" w:rsidR="00AC40E0" w:rsidRPr="00FC7465" w:rsidRDefault="00AC40E0" w:rsidP="00084ADB">
      <w:pPr>
        <w:pStyle w:val="Default"/>
        <w:jc w:val="both"/>
        <w:rPr>
          <w:b/>
          <w:bCs/>
          <w:sz w:val="2"/>
          <w:szCs w:val="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6"/>
        <w:gridCol w:w="1075"/>
        <w:gridCol w:w="1189"/>
        <w:gridCol w:w="1379"/>
        <w:gridCol w:w="1571"/>
        <w:gridCol w:w="1280"/>
        <w:gridCol w:w="1498"/>
      </w:tblGrid>
      <w:tr w:rsidR="00F948E8" w:rsidRPr="0029416E" w14:paraId="3EEB89AA" w14:textId="76AF1236" w:rsidTr="00244DA6">
        <w:tc>
          <w:tcPr>
            <w:tcW w:w="1426" w:type="dxa"/>
            <w:vMerge w:val="restart"/>
          </w:tcPr>
          <w:p w14:paraId="06EDB63B" w14:textId="74F0CFEC" w:rsidR="00F948E8" w:rsidRPr="0029416E" w:rsidRDefault="00F948E8" w:rsidP="002832FA">
            <w:pPr>
              <w:pStyle w:val="Default"/>
              <w:rPr>
                <w:b/>
                <w:bCs/>
                <w:sz w:val="16"/>
                <w:szCs w:val="16"/>
              </w:rPr>
            </w:pPr>
            <w:r w:rsidRPr="0029416E">
              <w:rPr>
                <w:b/>
                <w:bCs/>
                <w:sz w:val="16"/>
                <w:szCs w:val="16"/>
              </w:rPr>
              <w:t>IT Proficiency</w:t>
            </w:r>
            <w:r>
              <w:rPr>
                <w:b/>
                <w:bCs/>
                <w:sz w:val="16"/>
                <w:szCs w:val="16"/>
              </w:rPr>
              <w:t xml:space="preserve"> :</w:t>
            </w:r>
          </w:p>
        </w:tc>
        <w:tc>
          <w:tcPr>
            <w:tcW w:w="1075" w:type="dxa"/>
          </w:tcPr>
          <w:p w14:paraId="6874A682" w14:textId="6BB6FA7A" w:rsidR="00244DA6" w:rsidRPr="0029416E" w:rsidRDefault="00023EED" w:rsidP="002832FA">
            <w:pPr>
              <w:pStyle w:val="Default"/>
              <w:rPr>
                <w:b/>
                <w:bCs/>
                <w:sz w:val="16"/>
                <w:szCs w:val="16"/>
              </w:rPr>
            </w:pPr>
            <w:r>
              <w:rPr>
                <w:b/>
                <w:bCs/>
                <w:sz w:val="16"/>
                <w:szCs w:val="16"/>
              </w:rPr>
              <w:t>Excel</w:t>
            </w:r>
          </w:p>
        </w:tc>
        <w:tc>
          <w:tcPr>
            <w:tcW w:w="1189" w:type="dxa"/>
          </w:tcPr>
          <w:p w14:paraId="08680DB2" w14:textId="5D1936E8" w:rsidR="00F948E8" w:rsidRPr="0029416E" w:rsidRDefault="00F948E8" w:rsidP="002832FA">
            <w:pPr>
              <w:pStyle w:val="Default"/>
              <w:rPr>
                <w:sz w:val="16"/>
                <w:szCs w:val="16"/>
              </w:rPr>
            </w:pPr>
            <w:r>
              <w:rPr>
                <w:sz w:val="16"/>
                <w:szCs w:val="16"/>
              </w:rPr>
              <w:t>Advance</w:t>
            </w:r>
          </w:p>
        </w:tc>
        <w:tc>
          <w:tcPr>
            <w:tcW w:w="1379" w:type="dxa"/>
          </w:tcPr>
          <w:p w14:paraId="5E24C874" w14:textId="3C82FE71" w:rsidR="00F948E8" w:rsidRPr="0029416E" w:rsidRDefault="00F948E8" w:rsidP="002832FA">
            <w:pPr>
              <w:pStyle w:val="Default"/>
              <w:rPr>
                <w:b/>
                <w:bCs/>
                <w:sz w:val="16"/>
                <w:szCs w:val="16"/>
              </w:rPr>
            </w:pPr>
            <w:r w:rsidRPr="0029416E">
              <w:rPr>
                <w:b/>
                <w:bCs/>
                <w:sz w:val="16"/>
                <w:szCs w:val="16"/>
              </w:rPr>
              <w:t>PhpMyAdmin</w:t>
            </w:r>
          </w:p>
        </w:tc>
        <w:tc>
          <w:tcPr>
            <w:tcW w:w="1571" w:type="dxa"/>
          </w:tcPr>
          <w:p w14:paraId="442AF450" w14:textId="03C9F6D0" w:rsidR="00F948E8" w:rsidRPr="0029416E" w:rsidRDefault="00F948E8" w:rsidP="002832FA">
            <w:pPr>
              <w:pStyle w:val="Default"/>
              <w:rPr>
                <w:sz w:val="16"/>
                <w:szCs w:val="16"/>
              </w:rPr>
            </w:pPr>
            <w:r>
              <w:rPr>
                <w:sz w:val="16"/>
                <w:szCs w:val="16"/>
              </w:rPr>
              <w:t>Intermediate</w:t>
            </w:r>
          </w:p>
        </w:tc>
        <w:tc>
          <w:tcPr>
            <w:tcW w:w="1280" w:type="dxa"/>
          </w:tcPr>
          <w:p w14:paraId="31490A64" w14:textId="2C833AB0" w:rsidR="00F948E8" w:rsidRPr="0029416E" w:rsidRDefault="00023EED" w:rsidP="002832FA">
            <w:pPr>
              <w:pStyle w:val="Default"/>
              <w:rPr>
                <w:sz w:val="16"/>
                <w:szCs w:val="16"/>
              </w:rPr>
            </w:pPr>
            <w:r>
              <w:rPr>
                <w:b/>
                <w:bCs/>
                <w:sz w:val="16"/>
                <w:szCs w:val="16"/>
              </w:rPr>
              <w:t xml:space="preserve">VS </w:t>
            </w:r>
            <w:r w:rsidR="00F948E8" w:rsidRPr="0029416E">
              <w:rPr>
                <w:b/>
                <w:bCs/>
                <w:sz w:val="16"/>
                <w:szCs w:val="16"/>
              </w:rPr>
              <w:t>Code</w:t>
            </w:r>
          </w:p>
        </w:tc>
        <w:tc>
          <w:tcPr>
            <w:tcW w:w="1498" w:type="dxa"/>
          </w:tcPr>
          <w:p w14:paraId="355A875F" w14:textId="6C756C8A" w:rsidR="00F948E8" w:rsidRPr="0029416E" w:rsidRDefault="00F948E8" w:rsidP="002832FA">
            <w:pPr>
              <w:pStyle w:val="Default"/>
              <w:rPr>
                <w:sz w:val="16"/>
                <w:szCs w:val="16"/>
              </w:rPr>
            </w:pPr>
            <w:r>
              <w:rPr>
                <w:sz w:val="16"/>
                <w:szCs w:val="16"/>
              </w:rPr>
              <w:t>Intermediate</w:t>
            </w:r>
          </w:p>
        </w:tc>
      </w:tr>
      <w:tr w:rsidR="00F948E8" w:rsidRPr="0029416E" w14:paraId="4EDEB136" w14:textId="6D0814C3" w:rsidTr="00244DA6">
        <w:tc>
          <w:tcPr>
            <w:tcW w:w="1426" w:type="dxa"/>
            <w:vMerge/>
          </w:tcPr>
          <w:p w14:paraId="6D0D081C" w14:textId="77777777" w:rsidR="00F948E8" w:rsidRPr="0029416E" w:rsidRDefault="00F948E8" w:rsidP="002832FA">
            <w:pPr>
              <w:pStyle w:val="Default"/>
              <w:rPr>
                <w:b/>
                <w:bCs/>
                <w:sz w:val="16"/>
                <w:szCs w:val="16"/>
              </w:rPr>
            </w:pPr>
          </w:p>
        </w:tc>
        <w:tc>
          <w:tcPr>
            <w:tcW w:w="1075" w:type="dxa"/>
          </w:tcPr>
          <w:p w14:paraId="27FD13B5" w14:textId="27F017AE" w:rsidR="00855234" w:rsidRPr="0029416E" w:rsidRDefault="00023EED" w:rsidP="002832FA">
            <w:pPr>
              <w:pStyle w:val="Default"/>
              <w:rPr>
                <w:b/>
                <w:bCs/>
                <w:sz w:val="16"/>
                <w:szCs w:val="16"/>
              </w:rPr>
            </w:pPr>
            <w:r>
              <w:rPr>
                <w:b/>
                <w:bCs/>
                <w:sz w:val="16"/>
                <w:szCs w:val="16"/>
              </w:rPr>
              <w:t>Power BI</w:t>
            </w:r>
          </w:p>
        </w:tc>
        <w:tc>
          <w:tcPr>
            <w:tcW w:w="1189" w:type="dxa"/>
          </w:tcPr>
          <w:p w14:paraId="6E3BF3A3" w14:textId="575A5BB7" w:rsidR="00F948E8" w:rsidRPr="0029416E" w:rsidRDefault="00F948E8" w:rsidP="002832FA">
            <w:pPr>
              <w:pStyle w:val="Default"/>
              <w:rPr>
                <w:sz w:val="16"/>
                <w:szCs w:val="16"/>
              </w:rPr>
            </w:pPr>
            <w:r>
              <w:rPr>
                <w:sz w:val="16"/>
                <w:szCs w:val="16"/>
              </w:rPr>
              <w:t>Beginner</w:t>
            </w:r>
          </w:p>
        </w:tc>
        <w:tc>
          <w:tcPr>
            <w:tcW w:w="1379" w:type="dxa"/>
          </w:tcPr>
          <w:p w14:paraId="32E9D235" w14:textId="3AC97118" w:rsidR="00F948E8" w:rsidRPr="0029416E" w:rsidRDefault="0066176F" w:rsidP="002832FA">
            <w:pPr>
              <w:pStyle w:val="Default"/>
              <w:rPr>
                <w:b/>
                <w:bCs/>
                <w:sz w:val="16"/>
                <w:szCs w:val="16"/>
              </w:rPr>
            </w:pPr>
            <w:r>
              <w:rPr>
                <w:b/>
                <w:bCs/>
                <w:sz w:val="16"/>
                <w:szCs w:val="16"/>
              </w:rPr>
              <w:t>Access</w:t>
            </w:r>
          </w:p>
        </w:tc>
        <w:tc>
          <w:tcPr>
            <w:tcW w:w="1571" w:type="dxa"/>
          </w:tcPr>
          <w:p w14:paraId="4F3211B8" w14:textId="1ABF1CDB" w:rsidR="00F948E8" w:rsidRPr="0029416E" w:rsidRDefault="0066176F" w:rsidP="002832FA">
            <w:pPr>
              <w:pStyle w:val="Default"/>
              <w:rPr>
                <w:sz w:val="16"/>
                <w:szCs w:val="16"/>
              </w:rPr>
            </w:pPr>
            <w:r>
              <w:rPr>
                <w:sz w:val="16"/>
                <w:szCs w:val="16"/>
              </w:rPr>
              <w:t>Beginner</w:t>
            </w:r>
          </w:p>
        </w:tc>
        <w:tc>
          <w:tcPr>
            <w:tcW w:w="1280" w:type="dxa"/>
          </w:tcPr>
          <w:p w14:paraId="29FF832F" w14:textId="291C757B" w:rsidR="00F948E8" w:rsidRPr="0029416E" w:rsidRDefault="00F948E8" w:rsidP="002832FA">
            <w:pPr>
              <w:pStyle w:val="Default"/>
              <w:rPr>
                <w:b/>
                <w:bCs/>
                <w:sz w:val="16"/>
                <w:szCs w:val="16"/>
              </w:rPr>
            </w:pPr>
            <w:r>
              <w:rPr>
                <w:b/>
                <w:bCs/>
                <w:sz w:val="16"/>
                <w:szCs w:val="16"/>
              </w:rPr>
              <w:t>Pandas</w:t>
            </w:r>
          </w:p>
        </w:tc>
        <w:tc>
          <w:tcPr>
            <w:tcW w:w="1498" w:type="dxa"/>
          </w:tcPr>
          <w:p w14:paraId="6A116117" w14:textId="475B533F" w:rsidR="00F948E8" w:rsidRPr="0029416E" w:rsidRDefault="003B33F7" w:rsidP="002832FA">
            <w:pPr>
              <w:pStyle w:val="Default"/>
              <w:rPr>
                <w:sz w:val="16"/>
                <w:szCs w:val="16"/>
              </w:rPr>
            </w:pPr>
            <w:r>
              <w:rPr>
                <w:sz w:val="16"/>
                <w:szCs w:val="16"/>
              </w:rPr>
              <w:t>Advance</w:t>
            </w:r>
          </w:p>
        </w:tc>
      </w:tr>
      <w:tr w:rsidR="00F948E8" w:rsidRPr="0029416E" w14:paraId="0BB29062" w14:textId="37C6B10F" w:rsidTr="00244DA6">
        <w:trPr>
          <w:trHeight w:val="70"/>
        </w:trPr>
        <w:tc>
          <w:tcPr>
            <w:tcW w:w="1426" w:type="dxa"/>
            <w:vMerge/>
          </w:tcPr>
          <w:p w14:paraId="504137A3" w14:textId="77777777" w:rsidR="00F948E8" w:rsidRPr="0029416E" w:rsidRDefault="00F948E8" w:rsidP="002832FA">
            <w:pPr>
              <w:pStyle w:val="Default"/>
              <w:rPr>
                <w:b/>
                <w:bCs/>
                <w:sz w:val="16"/>
                <w:szCs w:val="16"/>
              </w:rPr>
            </w:pPr>
          </w:p>
        </w:tc>
        <w:tc>
          <w:tcPr>
            <w:tcW w:w="1075" w:type="dxa"/>
          </w:tcPr>
          <w:p w14:paraId="71004BF1" w14:textId="63DE6535" w:rsidR="00855234" w:rsidRPr="0029416E" w:rsidRDefault="00F948E8" w:rsidP="002832FA">
            <w:pPr>
              <w:pStyle w:val="Default"/>
              <w:rPr>
                <w:b/>
                <w:bCs/>
                <w:sz w:val="16"/>
                <w:szCs w:val="16"/>
              </w:rPr>
            </w:pPr>
            <w:r w:rsidRPr="0029416E">
              <w:rPr>
                <w:b/>
                <w:bCs/>
                <w:sz w:val="16"/>
                <w:szCs w:val="16"/>
              </w:rPr>
              <w:t>Figma</w:t>
            </w:r>
          </w:p>
        </w:tc>
        <w:tc>
          <w:tcPr>
            <w:tcW w:w="1189" w:type="dxa"/>
          </w:tcPr>
          <w:p w14:paraId="1FB8BCF0" w14:textId="5CAB0A39" w:rsidR="00F948E8" w:rsidRPr="0029416E" w:rsidRDefault="00F948E8" w:rsidP="002832FA">
            <w:pPr>
              <w:pStyle w:val="Default"/>
              <w:rPr>
                <w:sz w:val="16"/>
                <w:szCs w:val="16"/>
              </w:rPr>
            </w:pPr>
            <w:r>
              <w:rPr>
                <w:sz w:val="16"/>
                <w:szCs w:val="16"/>
              </w:rPr>
              <w:t>Advance</w:t>
            </w:r>
          </w:p>
        </w:tc>
        <w:tc>
          <w:tcPr>
            <w:tcW w:w="1379" w:type="dxa"/>
          </w:tcPr>
          <w:p w14:paraId="336E53B0" w14:textId="0CFEA2D0" w:rsidR="00F948E8" w:rsidRPr="0029416E" w:rsidRDefault="00F948E8" w:rsidP="002832FA">
            <w:pPr>
              <w:pStyle w:val="Default"/>
              <w:rPr>
                <w:b/>
                <w:bCs/>
                <w:sz w:val="16"/>
                <w:szCs w:val="16"/>
              </w:rPr>
            </w:pPr>
            <w:r w:rsidRPr="0029416E">
              <w:rPr>
                <w:b/>
                <w:bCs/>
                <w:sz w:val="16"/>
                <w:szCs w:val="16"/>
              </w:rPr>
              <w:t>HTML</w:t>
            </w:r>
          </w:p>
        </w:tc>
        <w:tc>
          <w:tcPr>
            <w:tcW w:w="1571" w:type="dxa"/>
          </w:tcPr>
          <w:p w14:paraId="2A8D5996" w14:textId="705BBFAB" w:rsidR="00F948E8" w:rsidRPr="0029416E" w:rsidRDefault="00C61547" w:rsidP="002832FA">
            <w:pPr>
              <w:pStyle w:val="Default"/>
              <w:rPr>
                <w:sz w:val="16"/>
                <w:szCs w:val="16"/>
              </w:rPr>
            </w:pPr>
            <w:r>
              <w:rPr>
                <w:sz w:val="16"/>
                <w:szCs w:val="16"/>
              </w:rPr>
              <w:t>Advance</w:t>
            </w:r>
          </w:p>
        </w:tc>
        <w:tc>
          <w:tcPr>
            <w:tcW w:w="1280" w:type="dxa"/>
          </w:tcPr>
          <w:p w14:paraId="3CF31012" w14:textId="260526E1" w:rsidR="00F948E8" w:rsidRPr="002832FA" w:rsidRDefault="00F948E8" w:rsidP="002832FA">
            <w:pPr>
              <w:pStyle w:val="Default"/>
              <w:rPr>
                <w:b/>
                <w:bCs/>
                <w:sz w:val="16"/>
                <w:szCs w:val="16"/>
              </w:rPr>
            </w:pPr>
            <w:proofErr w:type="spellStart"/>
            <w:r>
              <w:rPr>
                <w:b/>
                <w:bCs/>
                <w:sz w:val="16"/>
                <w:szCs w:val="16"/>
              </w:rPr>
              <w:t>Numpy</w:t>
            </w:r>
            <w:proofErr w:type="spellEnd"/>
          </w:p>
        </w:tc>
        <w:tc>
          <w:tcPr>
            <w:tcW w:w="1498" w:type="dxa"/>
          </w:tcPr>
          <w:p w14:paraId="5C835008" w14:textId="0B1B7BF8" w:rsidR="00F948E8" w:rsidRPr="0029416E" w:rsidRDefault="003B33F7" w:rsidP="002832FA">
            <w:pPr>
              <w:pStyle w:val="Default"/>
              <w:rPr>
                <w:sz w:val="16"/>
                <w:szCs w:val="16"/>
              </w:rPr>
            </w:pPr>
            <w:r>
              <w:rPr>
                <w:sz w:val="16"/>
                <w:szCs w:val="16"/>
              </w:rPr>
              <w:t>Advance</w:t>
            </w:r>
          </w:p>
        </w:tc>
      </w:tr>
      <w:tr w:rsidR="00F948E8" w:rsidRPr="0029416E" w14:paraId="57B7DDB4" w14:textId="77777777" w:rsidTr="00244DA6">
        <w:trPr>
          <w:trHeight w:val="70"/>
        </w:trPr>
        <w:tc>
          <w:tcPr>
            <w:tcW w:w="1426" w:type="dxa"/>
            <w:vMerge/>
          </w:tcPr>
          <w:p w14:paraId="5877C1C5" w14:textId="77777777" w:rsidR="00F948E8" w:rsidRPr="0029416E" w:rsidRDefault="00F948E8" w:rsidP="002832FA">
            <w:pPr>
              <w:pStyle w:val="Default"/>
              <w:rPr>
                <w:b/>
                <w:bCs/>
                <w:sz w:val="16"/>
                <w:szCs w:val="16"/>
              </w:rPr>
            </w:pPr>
          </w:p>
        </w:tc>
        <w:tc>
          <w:tcPr>
            <w:tcW w:w="1075" w:type="dxa"/>
          </w:tcPr>
          <w:p w14:paraId="0551761E" w14:textId="65DD94AB" w:rsidR="00855234" w:rsidRPr="0029416E" w:rsidRDefault="00F948E8" w:rsidP="002832FA">
            <w:pPr>
              <w:pStyle w:val="Default"/>
              <w:rPr>
                <w:b/>
                <w:bCs/>
                <w:sz w:val="16"/>
                <w:szCs w:val="16"/>
              </w:rPr>
            </w:pPr>
            <w:r>
              <w:rPr>
                <w:b/>
                <w:bCs/>
                <w:sz w:val="16"/>
                <w:szCs w:val="16"/>
              </w:rPr>
              <w:t>Bootstrap</w:t>
            </w:r>
          </w:p>
        </w:tc>
        <w:tc>
          <w:tcPr>
            <w:tcW w:w="1189" w:type="dxa"/>
          </w:tcPr>
          <w:p w14:paraId="212D1552" w14:textId="35945AF4" w:rsidR="00F948E8" w:rsidRDefault="00C61547" w:rsidP="002832FA">
            <w:pPr>
              <w:pStyle w:val="Default"/>
              <w:rPr>
                <w:sz w:val="16"/>
                <w:szCs w:val="16"/>
              </w:rPr>
            </w:pPr>
            <w:r>
              <w:rPr>
                <w:sz w:val="16"/>
                <w:szCs w:val="16"/>
              </w:rPr>
              <w:t>Intermediate</w:t>
            </w:r>
          </w:p>
        </w:tc>
        <w:tc>
          <w:tcPr>
            <w:tcW w:w="1379" w:type="dxa"/>
          </w:tcPr>
          <w:p w14:paraId="5997BC03" w14:textId="068F30C0" w:rsidR="00F948E8" w:rsidRPr="0029416E" w:rsidRDefault="00280445" w:rsidP="002832FA">
            <w:pPr>
              <w:pStyle w:val="Default"/>
              <w:rPr>
                <w:b/>
                <w:bCs/>
                <w:sz w:val="16"/>
                <w:szCs w:val="16"/>
              </w:rPr>
            </w:pPr>
            <w:r>
              <w:rPr>
                <w:b/>
                <w:bCs/>
                <w:sz w:val="16"/>
                <w:szCs w:val="16"/>
              </w:rPr>
              <w:t>CSS</w:t>
            </w:r>
          </w:p>
        </w:tc>
        <w:tc>
          <w:tcPr>
            <w:tcW w:w="1571" w:type="dxa"/>
          </w:tcPr>
          <w:p w14:paraId="2D149509" w14:textId="4D520BF1" w:rsidR="00F948E8" w:rsidRDefault="00C61547" w:rsidP="002832FA">
            <w:pPr>
              <w:pStyle w:val="Default"/>
              <w:rPr>
                <w:sz w:val="16"/>
                <w:szCs w:val="16"/>
              </w:rPr>
            </w:pPr>
            <w:r>
              <w:rPr>
                <w:sz w:val="16"/>
                <w:szCs w:val="16"/>
              </w:rPr>
              <w:t>Intermediate</w:t>
            </w:r>
          </w:p>
        </w:tc>
        <w:tc>
          <w:tcPr>
            <w:tcW w:w="1280" w:type="dxa"/>
          </w:tcPr>
          <w:p w14:paraId="09A63ADD" w14:textId="387E507B" w:rsidR="00F948E8" w:rsidRPr="002832FA" w:rsidRDefault="00280445" w:rsidP="002832FA">
            <w:pPr>
              <w:pStyle w:val="Default"/>
              <w:rPr>
                <w:b/>
                <w:bCs/>
                <w:sz w:val="16"/>
                <w:szCs w:val="16"/>
              </w:rPr>
            </w:pPr>
            <w:r>
              <w:rPr>
                <w:b/>
                <w:bCs/>
                <w:sz w:val="16"/>
                <w:szCs w:val="16"/>
              </w:rPr>
              <w:t>Scikit-Learn</w:t>
            </w:r>
          </w:p>
        </w:tc>
        <w:tc>
          <w:tcPr>
            <w:tcW w:w="1498" w:type="dxa"/>
          </w:tcPr>
          <w:p w14:paraId="492CD36D" w14:textId="7C9E5BA8" w:rsidR="00F948E8" w:rsidRDefault="003B33F7" w:rsidP="002832FA">
            <w:pPr>
              <w:pStyle w:val="Default"/>
              <w:rPr>
                <w:sz w:val="16"/>
                <w:szCs w:val="16"/>
              </w:rPr>
            </w:pPr>
            <w:r>
              <w:rPr>
                <w:sz w:val="16"/>
                <w:szCs w:val="16"/>
              </w:rPr>
              <w:t>Intermediate</w:t>
            </w:r>
          </w:p>
        </w:tc>
      </w:tr>
    </w:tbl>
    <w:p w14:paraId="0860EA16" w14:textId="77777777" w:rsidR="003F2DA0" w:rsidRPr="00164C59" w:rsidRDefault="003F2DA0" w:rsidP="00084ADB">
      <w:pPr>
        <w:pStyle w:val="Default"/>
        <w:jc w:val="both"/>
        <w:rPr>
          <w:b/>
          <w:bCs/>
          <w:sz w:val="12"/>
          <w:szCs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080"/>
        <w:gridCol w:w="1170"/>
        <w:gridCol w:w="1260"/>
        <w:gridCol w:w="1620"/>
        <w:gridCol w:w="1355"/>
        <w:gridCol w:w="1493"/>
      </w:tblGrid>
      <w:tr w:rsidR="0029416E" w:rsidRPr="0029416E" w14:paraId="2C5141A5" w14:textId="4D6DF5F7" w:rsidTr="00CC40E9">
        <w:tc>
          <w:tcPr>
            <w:tcW w:w="1440" w:type="dxa"/>
            <w:vMerge w:val="restart"/>
          </w:tcPr>
          <w:p w14:paraId="56E3723A" w14:textId="3534075D" w:rsidR="0029416E" w:rsidRPr="0029416E" w:rsidRDefault="0029416E" w:rsidP="00084ADB">
            <w:pPr>
              <w:pStyle w:val="Default"/>
              <w:jc w:val="both"/>
              <w:rPr>
                <w:b/>
                <w:bCs/>
                <w:sz w:val="16"/>
                <w:szCs w:val="16"/>
              </w:rPr>
            </w:pPr>
            <w:r w:rsidRPr="0029416E">
              <w:rPr>
                <w:b/>
                <w:bCs/>
                <w:sz w:val="16"/>
                <w:szCs w:val="16"/>
              </w:rPr>
              <w:t>Programming Language</w:t>
            </w:r>
            <w:r w:rsidR="002832FA">
              <w:rPr>
                <w:b/>
                <w:bCs/>
                <w:sz w:val="16"/>
                <w:szCs w:val="16"/>
              </w:rPr>
              <w:t xml:space="preserve"> :</w:t>
            </w:r>
          </w:p>
        </w:tc>
        <w:tc>
          <w:tcPr>
            <w:tcW w:w="1080" w:type="dxa"/>
          </w:tcPr>
          <w:p w14:paraId="6EA1FCD9" w14:textId="009D4BFA" w:rsidR="00244DA6" w:rsidRPr="0029416E" w:rsidRDefault="0029416E" w:rsidP="00084ADB">
            <w:pPr>
              <w:pStyle w:val="Default"/>
              <w:jc w:val="both"/>
              <w:rPr>
                <w:b/>
                <w:bCs/>
                <w:sz w:val="16"/>
                <w:szCs w:val="16"/>
              </w:rPr>
            </w:pPr>
            <w:r w:rsidRPr="0029416E">
              <w:rPr>
                <w:b/>
                <w:bCs/>
                <w:sz w:val="16"/>
                <w:szCs w:val="16"/>
              </w:rPr>
              <w:t>Python</w:t>
            </w:r>
          </w:p>
        </w:tc>
        <w:tc>
          <w:tcPr>
            <w:tcW w:w="1170" w:type="dxa"/>
          </w:tcPr>
          <w:p w14:paraId="012B283E" w14:textId="03D94B33" w:rsidR="0029416E" w:rsidRPr="0029416E" w:rsidRDefault="0029416E" w:rsidP="00084ADB">
            <w:pPr>
              <w:pStyle w:val="Default"/>
              <w:jc w:val="both"/>
              <w:rPr>
                <w:sz w:val="16"/>
                <w:szCs w:val="16"/>
              </w:rPr>
            </w:pPr>
            <w:r w:rsidRPr="0029416E">
              <w:rPr>
                <w:sz w:val="16"/>
                <w:szCs w:val="16"/>
              </w:rPr>
              <w:t>Intermediate</w:t>
            </w:r>
          </w:p>
        </w:tc>
        <w:tc>
          <w:tcPr>
            <w:tcW w:w="1260" w:type="dxa"/>
          </w:tcPr>
          <w:p w14:paraId="576E129B" w14:textId="02F16137" w:rsidR="0029416E" w:rsidRPr="0029416E" w:rsidRDefault="0029416E" w:rsidP="00084ADB">
            <w:pPr>
              <w:pStyle w:val="Default"/>
              <w:jc w:val="both"/>
              <w:rPr>
                <w:b/>
                <w:bCs/>
                <w:sz w:val="16"/>
                <w:szCs w:val="16"/>
              </w:rPr>
            </w:pPr>
            <w:r w:rsidRPr="0029416E">
              <w:rPr>
                <w:b/>
                <w:bCs/>
                <w:sz w:val="16"/>
                <w:szCs w:val="16"/>
              </w:rPr>
              <w:t>PHP</w:t>
            </w:r>
          </w:p>
        </w:tc>
        <w:tc>
          <w:tcPr>
            <w:tcW w:w="1620" w:type="dxa"/>
          </w:tcPr>
          <w:p w14:paraId="25F16EBB" w14:textId="644CDA38" w:rsidR="0029416E" w:rsidRPr="0029416E" w:rsidRDefault="0029416E" w:rsidP="00084ADB">
            <w:pPr>
              <w:pStyle w:val="Default"/>
              <w:jc w:val="both"/>
              <w:rPr>
                <w:sz w:val="16"/>
                <w:szCs w:val="16"/>
              </w:rPr>
            </w:pPr>
            <w:r w:rsidRPr="0029416E">
              <w:rPr>
                <w:sz w:val="16"/>
                <w:szCs w:val="16"/>
              </w:rPr>
              <w:t>Intermediate</w:t>
            </w:r>
          </w:p>
        </w:tc>
        <w:tc>
          <w:tcPr>
            <w:tcW w:w="1355" w:type="dxa"/>
          </w:tcPr>
          <w:p w14:paraId="34CCB53A" w14:textId="20317F68" w:rsidR="0029416E" w:rsidRPr="0029416E" w:rsidRDefault="0029416E" w:rsidP="00084ADB">
            <w:pPr>
              <w:pStyle w:val="Default"/>
              <w:jc w:val="both"/>
              <w:rPr>
                <w:b/>
                <w:bCs/>
                <w:sz w:val="16"/>
                <w:szCs w:val="16"/>
              </w:rPr>
            </w:pPr>
            <w:r w:rsidRPr="0029416E">
              <w:rPr>
                <w:b/>
                <w:bCs/>
                <w:sz w:val="16"/>
                <w:szCs w:val="16"/>
              </w:rPr>
              <w:t>JavaScript</w:t>
            </w:r>
          </w:p>
        </w:tc>
        <w:tc>
          <w:tcPr>
            <w:tcW w:w="1493" w:type="dxa"/>
          </w:tcPr>
          <w:p w14:paraId="0E81D3EF" w14:textId="50E32695" w:rsidR="0029416E" w:rsidRPr="0029416E" w:rsidRDefault="0029416E" w:rsidP="00084ADB">
            <w:pPr>
              <w:pStyle w:val="Default"/>
              <w:jc w:val="both"/>
              <w:rPr>
                <w:sz w:val="16"/>
                <w:szCs w:val="16"/>
              </w:rPr>
            </w:pPr>
            <w:r w:rsidRPr="0029416E">
              <w:rPr>
                <w:sz w:val="16"/>
                <w:szCs w:val="16"/>
              </w:rPr>
              <w:t>Beginner</w:t>
            </w:r>
          </w:p>
        </w:tc>
      </w:tr>
      <w:tr w:rsidR="0029416E" w:rsidRPr="0029416E" w14:paraId="1B0289AF" w14:textId="25AC2B14" w:rsidTr="00CC40E9">
        <w:trPr>
          <w:trHeight w:val="270"/>
        </w:trPr>
        <w:tc>
          <w:tcPr>
            <w:tcW w:w="1440" w:type="dxa"/>
            <w:vMerge/>
          </w:tcPr>
          <w:p w14:paraId="44502D09" w14:textId="77777777" w:rsidR="0029416E" w:rsidRPr="0029416E" w:rsidRDefault="0029416E" w:rsidP="00084ADB">
            <w:pPr>
              <w:pStyle w:val="Default"/>
              <w:jc w:val="both"/>
              <w:rPr>
                <w:b/>
                <w:bCs/>
                <w:sz w:val="16"/>
                <w:szCs w:val="16"/>
              </w:rPr>
            </w:pPr>
          </w:p>
        </w:tc>
        <w:tc>
          <w:tcPr>
            <w:tcW w:w="1080" w:type="dxa"/>
          </w:tcPr>
          <w:p w14:paraId="52DC80CB" w14:textId="508BB152" w:rsidR="00244DA6" w:rsidRPr="0029416E" w:rsidRDefault="0029416E" w:rsidP="00084ADB">
            <w:pPr>
              <w:pStyle w:val="Default"/>
              <w:jc w:val="both"/>
              <w:rPr>
                <w:b/>
                <w:bCs/>
                <w:sz w:val="16"/>
                <w:szCs w:val="16"/>
              </w:rPr>
            </w:pPr>
            <w:r w:rsidRPr="0029416E">
              <w:rPr>
                <w:b/>
                <w:bCs/>
                <w:sz w:val="16"/>
                <w:szCs w:val="16"/>
              </w:rPr>
              <w:t>MySQL</w:t>
            </w:r>
          </w:p>
        </w:tc>
        <w:tc>
          <w:tcPr>
            <w:tcW w:w="1170" w:type="dxa"/>
          </w:tcPr>
          <w:p w14:paraId="537F29CF" w14:textId="4A962611" w:rsidR="0029416E" w:rsidRPr="0029416E" w:rsidRDefault="0029416E" w:rsidP="00084ADB">
            <w:pPr>
              <w:pStyle w:val="Default"/>
              <w:jc w:val="both"/>
              <w:rPr>
                <w:sz w:val="16"/>
                <w:szCs w:val="16"/>
              </w:rPr>
            </w:pPr>
            <w:r w:rsidRPr="0029416E">
              <w:rPr>
                <w:sz w:val="16"/>
                <w:szCs w:val="16"/>
              </w:rPr>
              <w:t>Intermediate</w:t>
            </w:r>
          </w:p>
        </w:tc>
        <w:tc>
          <w:tcPr>
            <w:tcW w:w="1260" w:type="dxa"/>
            <w:tcBorders>
              <w:left w:val="nil"/>
            </w:tcBorders>
          </w:tcPr>
          <w:p w14:paraId="7045D35F" w14:textId="6FB37AE9" w:rsidR="0029416E" w:rsidRPr="0029416E" w:rsidRDefault="0029416E" w:rsidP="00084ADB">
            <w:pPr>
              <w:pStyle w:val="Default"/>
              <w:jc w:val="both"/>
              <w:rPr>
                <w:b/>
                <w:bCs/>
                <w:sz w:val="16"/>
                <w:szCs w:val="16"/>
              </w:rPr>
            </w:pPr>
            <w:r w:rsidRPr="0029416E">
              <w:rPr>
                <w:b/>
                <w:bCs/>
                <w:sz w:val="16"/>
                <w:szCs w:val="16"/>
              </w:rPr>
              <w:t>Java</w:t>
            </w:r>
          </w:p>
        </w:tc>
        <w:tc>
          <w:tcPr>
            <w:tcW w:w="1620" w:type="dxa"/>
          </w:tcPr>
          <w:p w14:paraId="23A0ED17" w14:textId="46364108" w:rsidR="0029416E" w:rsidRPr="0029416E" w:rsidRDefault="0029416E" w:rsidP="00084ADB">
            <w:pPr>
              <w:pStyle w:val="Default"/>
              <w:jc w:val="both"/>
              <w:rPr>
                <w:sz w:val="16"/>
                <w:szCs w:val="16"/>
              </w:rPr>
            </w:pPr>
            <w:r w:rsidRPr="0029416E">
              <w:rPr>
                <w:sz w:val="16"/>
                <w:szCs w:val="16"/>
              </w:rPr>
              <w:t>Beginner</w:t>
            </w:r>
          </w:p>
        </w:tc>
        <w:tc>
          <w:tcPr>
            <w:tcW w:w="1355" w:type="dxa"/>
          </w:tcPr>
          <w:p w14:paraId="41CAC55E" w14:textId="3A31CD62" w:rsidR="0029416E" w:rsidRPr="0029416E" w:rsidRDefault="0029416E" w:rsidP="00084ADB">
            <w:pPr>
              <w:pStyle w:val="Default"/>
              <w:jc w:val="both"/>
              <w:rPr>
                <w:b/>
                <w:bCs/>
                <w:sz w:val="16"/>
                <w:szCs w:val="16"/>
              </w:rPr>
            </w:pPr>
            <w:r w:rsidRPr="0029416E">
              <w:rPr>
                <w:b/>
                <w:bCs/>
                <w:sz w:val="16"/>
                <w:szCs w:val="16"/>
              </w:rPr>
              <w:t>R</w:t>
            </w:r>
          </w:p>
        </w:tc>
        <w:tc>
          <w:tcPr>
            <w:tcW w:w="1493" w:type="dxa"/>
          </w:tcPr>
          <w:p w14:paraId="58FD5B08" w14:textId="5C60CBD9" w:rsidR="0029416E" w:rsidRPr="0029416E" w:rsidRDefault="0029416E" w:rsidP="00084ADB">
            <w:pPr>
              <w:pStyle w:val="Default"/>
              <w:jc w:val="both"/>
              <w:rPr>
                <w:sz w:val="16"/>
                <w:szCs w:val="16"/>
              </w:rPr>
            </w:pPr>
            <w:r w:rsidRPr="0029416E">
              <w:rPr>
                <w:sz w:val="16"/>
                <w:szCs w:val="16"/>
              </w:rPr>
              <w:t>Beginner</w:t>
            </w:r>
          </w:p>
        </w:tc>
      </w:tr>
    </w:tbl>
    <w:p w14:paraId="122DA0C0" w14:textId="77777777" w:rsidR="00084ADB" w:rsidRPr="00164C59" w:rsidRDefault="00084ADB" w:rsidP="00AC40E0">
      <w:pPr>
        <w:pStyle w:val="Default"/>
        <w:jc w:val="both"/>
        <w:rPr>
          <w:sz w:val="12"/>
          <w:szCs w:val="12"/>
        </w:rPr>
      </w:pPr>
    </w:p>
    <w:tbl>
      <w:tblPr>
        <w:tblStyle w:val="TableGrid"/>
        <w:tblW w:w="0" w:type="auto"/>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0"/>
        <w:gridCol w:w="1080"/>
        <w:gridCol w:w="1170"/>
        <w:gridCol w:w="1260"/>
        <w:gridCol w:w="1646"/>
        <w:gridCol w:w="1329"/>
        <w:gridCol w:w="1493"/>
      </w:tblGrid>
      <w:tr w:rsidR="0029416E" w:rsidRPr="0029416E" w14:paraId="4DCCD640" w14:textId="208D2BA7" w:rsidTr="00CC40E9">
        <w:tc>
          <w:tcPr>
            <w:tcW w:w="1440" w:type="dxa"/>
          </w:tcPr>
          <w:p w14:paraId="1A60C75E" w14:textId="52A9931A" w:rsidR="0029416E" w:rsidRPr="0029416E" w:rsidRDefault="0029416E" w:rsidP="004A2B89">
            <w:pPr>
              <w:pStyle w:val="Default"/>
              <w:rPr>
                <w:sz w:val="16"/>
                <w:szCs w:val="16"/>
              </w:rPr>
            </w:pPr>
            <w:r w:rsidRPr="0029416E">
              <w:rPr>
                <w:b/>
                <w:bCs/>
                <w:sz w:val="16"/>
                <w:szCs w:val="16"/>
              </w:rPr>
              <w:t>Language Proficiency</w:t>
            </w:r>
            <w:r w:rsidR="002832FA">
              <w:rPr>
                <w:b/>
                <w:bCs/>
                <w:sz w:val="16"/>
                <w:szCs w:val="16"/>
              </w:rPr>
              <w:t xml:space="preserve"> :</w:t>
            </w:r>
          </w:p>
        </w:tc>
        <w:tc>
          <w:tcPr>
            <w:tcW w:w="1080" w:type="dxa"/>
          </w:tcPr>
          <w:p w14:paraId="0DCD3452" w14:textId="5226F42E" w:rsidR="0029416E" w:rsidRPr="00F7209F" w:rsidRDefault="00F7209F" w:rsidP="004A2B89">
            <w:pPr>
              <w:pStyle w:val="Default"/>
              <w:rPr>
                <w:b/>
                <w:bCs/>
                <w:sz w:val="16"/>
                <w:szCs w:val="16"/>
              </w:rPr>
            </w:pPr>
            <w:r w:rsidRPr="00F7209F">
              <w:rPr>
                <w:b/>
                <w:bCs/>
                <w:sz w:val="16"/>
                <w:szCs w:val="16"/>
              </w:rPr>
              <w:t>Bahasa Malaysia</w:t>
            </w:r>
          </w:p>
        </w:tc>
        <w:tc>
          <w:tcPr>
            <w:tcW w:w="1170" w:type="dxa"/>
          </w:tcPr>
          <w:p w14:paraId="145CF918" w14:textId="138649DB" w:rsidR="0029416E" w:rsidRPr="0029416E" w:rsidRDefault="00F7209F" w:rsidP="004A2B89">
            <w:pPr>
              <w:pStyle w:val="Default"/>
              <w:rPr>
                <w:sz w:val="16"/>
                <w:szCs w:val="16"/>
              </w:rPr>
            </w:pPr>
            <w:r>
              <w:rPr>
                <w:sz w:val="16"/>
                <w:szCs w:val="16"/>
              </w:rPr>
              <w:t>Advance</w:t>
            </w:r>
          </w:p>
        </w:tc>
        <w:tc>
          <w:tcPr>
            <w:tcW w:w="1260" w:type="dxa"/>
          </w:tcPr>
          <w:p w14:paraId="4B495127" w14:textId="106683E7" w:rsidR="0029416E" w:rsidRPr="00F7209F" w:rsidRDefault="00F7209F" w:rsidP="004A2B89">
            <w:pPr>
              <w:pStyle w:val="Default"/>
              <w:rPr>
                <w:b/>
                <w:bCs/>
                <w:sz w:val="16"/>
                <w:szCs w:val="16"/>
              </w:rPr>
            </w:pPr>
            <w:r w:rsidRPr="00F7209F">
              <w:rPr>
                <w:b/>
                <w:bCs/>
                <w:sz w:val="16"/>
                <w:szCs w:val="16"/>
              </w:rPr>
              <w:t>English</w:t>
            </w:r>
          </w:p>
        </w:tc>
        <w:tc>
          <w:tcPr>
            <w:tcW w:w="1646" w:type="dxa"/>
          </w:tcPr>
          <w:p w14:paraId="592B94DA" w14:textId="49F29A1A" w:rsidR="0029416E" w:rsidRPr="0029416E" w:rsidRDefault="00F7209F" w:rsidP="004A2B89">
            <w:pPr>
              <w:pStyle w:val="Default"/>
              <w:rPr>
                <w:sz w:val="16"/>
                <w:szCs w:val="16"/>
              </w:rPr>
            </w:pPr>
            <w:r>
              <w:rPr>
                <w:sz w:val="16"/>
                <w:szCs w:val="16"/>
              </w:rPr>
              <w:t>Intermediate</w:t>
            </w:r>
          </w:p>
        </w:tc>
        <w:tc>
          <w:tcPr>
            <w:tcW w:w="1329" w:type="dxa"/>
          </w:tcPr>
          <w:p w14:paraId="325FC212" w14:textId="2AA0BAAA" w:rsidR="0029416E" w:rsidRPr="00F7209F" w:rsidRDefault="00F7209F" w:rsidP="004A2B89">
            <w:pPr>
              <w:pStyle w:val="Default"/>
              <w:rPr>
                <w:b/>
                <w:bCs/>
                <w:sz w:val="16"/>
                <w:szCs w:val="16"/>
              </w:rPr>
            </w:pPr>
            <w:r w:rsidRPr="00F7209F">
              <w:rPr>
                <w:b/>
                <w:bCs/>
                <w:sz w:val="16"/>
                <w:szCs w:val="16"/>
              </w:rPr>
              <w:t>Indonesia</w:t>
            </w:r>
          </w:p>
        </w:tc>
        <w:tc>
          <w:tcPr>
            <w:tcW w:w="1493" w:type="dxa"/>
          </w:tcPr>
          <w:p w14:paraId="62D06295" w14:textId="38B674E6" w:rsidR="0029416E" w:rsidRPr="0029416E" w:rsidRDefault="00F7209F" w:rsidP="004A2B89">
            <w:pPr>
              <w:pStyle w:val="Default"/>
              <w:rPr>
                <w:sz w:val="16"/>
                <w:szCs w:val="16"/>
              </w:rPr>
            </w:pPr>
            <w:r>
              <w:rPr>
                <w:sz w:val="16"/>
                <w:szCs w:val="16"/>
              </w:rPr>
              <w:t>Intermediate</w:t>
            </w:r>
          </w:p>
        </w:tc>
      </w:tr>
    </w:tbl>
    <w:p w14:paraId="174DAFDF" w14:textId="77777777" w:rsidR="003F2DA0" w:rsidRPr="00164C59" w:rsidRDefault="003F2DA0" w:rsidP="00AC40E0">
      <w:pPr>
        <w:pStyle w:val="Default"/>
        <w:jc w:val="both"/>
        <w:rPr>
          <w:sz w:val="12"/>
          <w:szCs w:val="12"/>
        </w:rPr>
      </w:pPr>
    </w:p>
    <w:tbl>
      <w:tblPr>
        <w:tblStyle w:val="TableGrid"/>
        <w:tblW w:w="945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5"/>
        <w:gridCol w:w="1753"/>
        <w:gridCol w:w="2112"/>
        <w:gridCol w:w="2070"/>
        <w:gridCol w:w="2070"/>
      </w:tblGrid>
      <w:tr w:rsidR="00513B8D" w14:paraId="194C7ECE" w14:textId="77777777" w:rsidTr="00CC40E9">
        <w:tc>
          <w:tcPr>
            <w:tcW w:w="1445" w:type="dxa"/>
            <w:vMerge w:val="restart"/>
          </w:tcPr>
          <w:p w14:paraId="5E26E35B" w14:textId="335AA1A0" w:rsidR="00513B8D" w:rsidRDefault="00513B8D" w:rsidP="00AC40E0">
            <w:pPr>
              <w:pStyle w:val="Default"/>
              <w:jc w:val="both"/>
              <w:rPr>
                <w:sz w:val="16"/>
                <w:szCs w:val="16"/>
              </w:rPr>
            </w:pPr>
            <w:r w:rsidRPr="0029416E">
              <w:rPr>
                <w:b/>
                <w:bCs/>
                <w:sz w:val="16"/>
                <w:szCs w:val="16"/>
              </w:rPr>
              <w:t>Skill Expertise</w:t>
            </w:r>
            <w:r>
              <w:rPr>
                <w:b/>
                <w:bCs/>
                <w:sz w:val="16"/>
                <w:szCs w:val="16"/>
              </w:rPr>
              <w:t>:</w:t>
            </w:r>
          </w:p>
        </w:tc>
        <w:tc>
          <w:tcPr>
            <w:tcW w:w="1753" w:type="dxa"/>
          </w:tcPr>
          <w:p w14:paraId="14ECF660" w14:textId="54A2AB99" w:rsidR="00513B8D" w:rsidRDefault="00513B8D" w:rsidP="00AC40E0">
            <w:pPr>
              <w:pStyle w:val="Default"/>
              <w:jc w:val="both"/>
              <w:rPr>
                <w:sz w:val="16"/>
                <w:szCs w:val="16"/>
              </w:rPr>
            </w:pPr>
            <w:r w:rsidRPr="0029416E">
              <w:rPr>
                <w:sz w:val="16"/>
                <w:szCs w:val="16"/>
              </w:rPr>
              <w:t>Data Visualization</w:t>
            </w:r>
          </w:p>
        </w:tc>
        <w:tc>
          <w:tcPr>
            <w:tcW w:w="2112" w:type="dxa"/>
          </w:tcPr>
          <w:p w14:paraId="61B46BF5" w14:textId="0DE615E5" w:rsidR="00513B8D" w:rsidRDefault="00513B8D" w:rsidP="00AC40E0">
            <w:pPr>
              <w:pStyle w:val="Default"/>
              <w:jc w:val="both"/>
              <w:rPr>
                <w:sz w:val="16"/>
                <w:szCs w:val="16"/>
              </w:rPr>
            </w:pPr>
            <w:r w:rsidRPr="0029416E">
              <w:rPr>
                <w:sz w:val="16"/>
                <w:szCs w:val="16"/>
              </w:rPr>
              <w:t>Data Preprocessing</w:t>
            </w:r>
          </w:p>
        </w:tc>
        <w:tc>
          <w:tcPr>
            <w:tcW w:w="2070" w:type="dxa"/>
          </w:tcPr>
          <w:p w14:paraId="619E80DA" w14:textId="6E8A6866" w:rsidR="00513B8D" w:rsidRDefault="00513B8D" w:rsidP="00AC40E0">
            <w:pPr>
              <w:pStyle w:val="Default"/>
              <w:jc w:val="both"/>
              <w:rPr>
                <w:sz w:val="16"/>
                <w:szCs w:val="16"/>
              </w:rPr>
            </w:pPr>
            <w:r>
              <w:rPr>
                <w:sz w:val="16"/>
                <w:szCs w:val="16"/>
              </w:rPr>
              <w:t>Data Mapping</w:t>
            </w:r>
          </w:p>
        </w:tc>
        <w:tc>
          <w:tcPr>
            <w:tcW w:w="2070" w:type="dxa"/>
          </w:tcPr>
          <w:p w14:paraId="415948D9" w14:textId="12EF393A" w:rsidR="00513B8D" w:rsidRDefault="00513B8D" w:rsidP="00AC40E0">
            <w:pPr>
              <w:pStyle w:val="Default"/>
              <w:jc w:val="both"/>
              <w:rPr>
                <w:sz w:val="16"/>
                <w:szCs w:val="16"/>
              </w:rPr>
            </w:pPr>
            <w:r>
              <w:rPr>
                <w:sz w:val="16"/>
                <w:szCs w:val="16"/>
              </w:rPr>
              <w:t>Artificial Intelligence</w:t>
            </w:r>
          </w:p>
        </w:tc>
      </w:tr>
      <w:tr w:rsidR="00513B8D" w14:paraId="107E55D4" w14:textId="77777777" w:rsidTr="00CC40E9">
        <w:tc>
          <w:tcPr>
            <w:tcW w:w="1445" w:type="dxa"/>
            <w:vMerge/>
          </w:tcPr>
          <w:p w14:paraId="26A973BD" w14:textId="77777777" w:rsidR="00513B8D" w:rsidRDefault="00513B8D" w:rsidP="00AC40E0">
            <w:pPr>
              <w:pStyle w:val="Default"/>
              <w:jc w:val="both"/>
              <w:rPr>
                <w:sz w:val="16"/>
                <w:szCs w:val="16"/>
              </w:rPr>
            </w:pPr>
          </w:p>
        </w:tc>
        <w:tc>
          <w:tcPr>
            <w:tcW w:w="1753" w:type="dxa"/>
          </w:tcPr>
          <w:p w14:paraId="4DC9D767" w14:textId="346B27E4" w:rsidR="00513B8D" w:rsidRDefault="00513B8D" w:rsidP="00AC40E0">
            <w:pPr>
              <w:pStyle w:val="Default"/>
              <w:jc w:val="both"/>
              <w:rPr>
                <w:sz w:val="16"/>
                <w:szCs w:val="16"/>
              </w:rPr>
            </w:pPr>
            <w:r w:rsidRPr="0029416E">
              <w:rPr>
                <w:sz w:val="16"/>
                <w:szCs w:val="16"/>
              </w:rPr>
              <w:t>Data Cleaning</w:t>
            </w:r>
          </w:p>
        </w:tc>
        <w:tc>
          <w:tcPr>
            <w:tcW w:w="2112" w:type="dxa"/>
          </w:tcPr>
          <w:p w14:paraId="535957AB" w14:textId="4EE2B148" w:rsidR="00513B8D" w:rsidRDefault="00513B8D" w:rsidP="00AC40E0">
            <w:pPr>
              <w:pStyle w:val="Default"/>
              <w:jc w:val="both"/>
              <w:rPr>
                <w:sz w:val="16"/>
                <w:szCs w:val="16"/>
              </w:rPr>
            </w:pPr>
            <w:r w:rsidRPr="0029416E">
              <w:rPr>
                <w:sz w:val="16"/>
                <w:szCs w:val="16"/>
              </w:rPr>
              <w:t>Data Manipulation</w:t>
            </w:r>
          </w:p>
        </w:tc>
        <w:tc>
          <w:tcPr>
            <w:tcW w:w="2070" w:type="dxa"/>
          </w:tcPr>
          <w:p w14:paraId="25851F61" w14:textId="7B3B25D2" w:rsidR="00513B8D" w:rsidRDefault="00513B8D" w:rsidP="00AC40E0">
            <w:pPr>
              <w:pStyle w:val="Default"/>
              <w:jc w:val="both"/>
              <w:rPr>
                <w:sz w:val="16"/>
                <w:szCs w:val="16"/>
              </w:rPr>
            </w:pPr>
            <w:r>
              <w:rPr>
                <w:sz w:val="16"/>
                <w:szCs w:val="16"/>
              </w:rPr>
              <w:t>Statistical Analysis</w:t>
            </w:r>
          </w:p>
        </w:tc>
        <w:tc>
          <w:tcPr>
            <w:tcW w:w="2070" w:type="dxa"/>
          </w:tcPr>
          <w:p w14:paraId="23586097" w14:textId="108B87A1" w:rsidR="00513B8D" w:rsidRDefault="009B42B3" w:rsidP="00AC40E0">
            <w:pPr>
              <w:pStyle w:val="Default"/>
              <w:jc w:val="both"/>
              <w:rPr>
                <w:sz w:val="16"/>
                <w:szCs w:val="16"/>
              </w:rPr>
            </w:pPr>
            <w:r>
              <w:rPr>
                <w:sz w:val="16"/>
                <w:szCs w:val="16"/>
              </w:rPr>
              <w:t>Front-End</w:t>
            </w:r>
          </w:p>
        </w:tc>
      </w:tr>
      <w:tr w:rsidR="00513B8D" w14:paraId="69751E7B" w14:textId="77777777" w:rsidTr="00CC40E9">
        <w:tc>
          <w:tcPr>
            <w:tcW w:w="1445" w:type="dxa"/>
            <w:vMerge/>
          </w:tcPr>
          <w:p w14:paraId="3C24A8E7" w14:textId="77777777" w:rsidR="00513B8D" w:rsidRDefault="00513B8D" w:rsidP="00513B8D">
            <w:pPr>
              <w:pStyle w:val="Default"/>
              <w:jc w:val="both"/>
              <w:rPr>
                <w:sz w:val="16"/>
                <w:szCs w:val="16"/>
              </w:rPr>
            </w:pPr>
          </w:p>
        </w:tc>
        <w:tc>
          <w:tcPr>
            <w:tcW w:w="1753" w:type="dxa"/>
          </w:tcPr>
          <w:p w14:paraId="65707DF5" w14:textId="3FDE6214" w:rsidR="00513B8D" w:rsidRPr="0029416E" w:rsidRDefault="00513B8D" w:rsidP="00513B8D">
            <w:pPr>
              <w:pStyle w:val="Default"/>
              <w:jc w:val="both"/>
              <w:rPr>
                <w:sz w:val="16"/>
                <w:szCs w:val="16"/>
              </w:rPr>
            </w:pPr>
            <w:r>
              <w:rPr>
                <w:sz w:val="16"/>
                <w:szCs w:val="16"/>
              </w:rPr>
              <w:t>Web Development</w:t>
            </w:r>
          </w:p>
        </w:tc>
        <w:tc>
          <w:tcPr>
            <w:tcW w:w="2112" w:type="dxa"/>
          </w:tcPr>
          <w:p w14:paraId="279D0A41" w14:textId="2726E4EC" w:rsidR="00513B8D" w:rsidRPr="0029416E" w:rsidRDefault="00513B8D" w:rsidP="00513B8D">
            <w:pPr>
              <w:pStyle w:val="Default"/>
              <w:jc w:val="both"/>
              <w:rPr>
                <w:sz w:val="16"/>
                <w:szCs w:val="16"/>
              </w:rPr>
            </w:pPr>
            <w:r>
              <w:rPr>
                <w:sz w:val="16"/>
                <w:szCs w:val="16"/>
              </w:rPr>
              <w:t>Web Design</w:t>
            </w:r>
          </w:p>
        </w:tc>
        <w:tc>
          <w:tcPr>
            <w:tcW w:w="2070" w:type="dxa"/>
          </w:tcPr>
          <w:p w14:paraId="4E9F28D1" w14:textId="02BBD936" w:rsidR="00513B8D" w:rsidRDefault="00CC40E9" w:rsidP="00513B8D">
            <w:pPr>
              <w:pStyle w:val="Default"/>
              <w:jc w:val="both"/>
              <w:rPr>
                <w:sz w:val="16"/>
                <w:szCs w:val="16"/>
              </w:rPr>
            </w:pPr>
            <w:r>
              <w:rPr>
                <w:sz w:val="16"/>
                <w:szCs w:val="16"/>
              </w:rPr>
              <w:t>Modelling</w:t>
            </w:r>
          </w:p>
        </w:tc>
        <w:tc>
          <w:tcPr>
            <w:tcW w:w="2070" w:type="dxa"/>
          </w:tcPr>
          <w:p w14:paraId="329A6DDA" w14:textId="018BB0D5" w:rsidR="00513B8D" w:rsidRDefault="009B42B3" w:rsidP="00513B8D">
            <w:pPr>
              <w:pStyle w:val="Default"/>
              <w:jc w:val="both"/>
              <w:rPr>
                <w:sz w:val="16"/>
                <w:szCs w:val="16"/>
              </w:rPr>
            </w:pPr>
            <w:r>
              <w:rPr>
                <w:sz w:val="16"/>
                <w:szCs w:val="16"/>
              </w:rPr>
              <w:t>Back-End</w:t>
            </w:r>
          </w:p>
        </w:tc>
      </w:tr>
      <w:tr w:rsidR="00513B8D" w14:paraId="2C58A2DF" w14:textId="77777777" w:rsidTr="00FC7465">
        <w:trPr>
          <w:trHeight w:val="279"/>
        </w:trPr>
        <w:tc>
          <w:tcPr>
            <w:tcW w:w="1445" w:type="dxa"/>
            <w:vMerge/>
          </w:tcPr>
          <w:p w14:paraId="4D1F502A" w14:textId="77777777" w:rsidR="00513B8D" w:rsidRDefault="00513B8D" w:rsidP="00513B8D">
            <w:pPr>
              <w:pStyle w:val="Default"/>
              <w:jc w:val="both"/>
              <w:rPr>
                <w:sz w:val="16"/>
                <w:szCs w:val="16"/>
              </w:rPr>
            </w:pPr>
          </w:p>
        </w:tc>
        <w:tc>
          <w:tcPr>
            <w:tcW w:w="1753" w:type="dxa"/>
          </w:tcPr>
          <w:p w14:paraId="45534249" w14:textId="7C0FC104" w:rsidR="00513B8D" w:rsidRPr="0029416E" w:rsidRDefault="00513B8D" w:rsidP="00513B8D">
            <w:pPr>
              <w:pStyle w:val="Default"/>
              <w:jc w:val="both"/>
              <w:rPr>
                <w:sz w:val="16"/>
                <w:szCs w:val="16"/>
              </w:rPr>
            </w:pPr>
            <w:r>
              <w:rPr>
                <w:sz w:val="16"/>
                <w:szCs w:val="16"/>
              </w:rPr>
              <w:t>Deep Learning</w:t>
            </w:r>
          </w:p>
        </w:tc>
        <w:tc>
          <w:tcPr>
            <w:tcW w:w="2112" w:type="dxa"/>
          </w:tcPr>
          <w:p w14:paraId="2622BAFF" w14:textId="79E9DFBB" w:rsidR="00513B8D" w:rsidRPr="0029416E" w:rsidRDefault="00153DFC" w:rsidP="00513B8D">
            <w:pPr>
              <w:pStyle w:val="Default"/>
              <w:jc w:val="both"/>
              <w:rPr>
                <w:sz w:val="16"/>
                <w:szCs w:val="16"/>
              </w:rPr>
            </w:pPr>
            <w:r>
              <w:rPr>
                <w:sz w:val="16"/>
                <w:szCs w:val="16"/>
              </w:rPr>
              <w:t>Automate</w:t>
            </w:r>
          </w:p>
        </w:tc>
        <w:tc>
          <w:tcPr>
            <w:tcW w:w="2070" w:type="dxa"/>
          </w:tcPr>
          <w:p w14:paraId="1D6C7F43" w14:textId="3DE003B8" w:rsidR="00513B8D" w:rsidRDefault="006E7543" w:rsidP="00513B8D">
            <w:pPr>
              <w:pStyle w:val="Default"/>
              <w:jc w:val="both"/>
              <w:rPr>
                <w:sz w:val="16"/>
                <w:szCs w:val="16"/>
              </w:rPr>
            </w:pPr>
            <w:r>
              <w:rPr>
                <w:sz w:val="16"/>
                <w:szCs w:val="16"/>
              </w:rPr>
              <w:t>Analytic</w:t>
            </w:r>
            <w:r w:rsidR="003B02E6">
              <w:rPr>
                <w:sz w:val="16"/>
                <w:szCs w:val="16"/>
              </w:rPr>
              <w:t>al Skill</w:t>
            </w:r>
            <w:r w:rsidR="000530E7">
              <w:rPr>
                <w:sz w:val="16"/>
                <w:szCs w:val="16"/>
              </w:rPr>
              <w:t>s</w:t>
            </w:r>
          </w:p>
        </w:tc>
        <w:tc>
          <w:tcPr>
            <w:tcW w:w="2070" w:type="dxa"/>
          </w:tcPr>
          <w:p w14:paraId="5CAE78AE" w14:textId="4D8805B2" w:rsidR="00513B8D" w:rsidRDefault="009B42B3" w:rsidP="00513B8D">
            <w:pPr>
              <w:pStyle w:val="Default"/>
              <w:jc w:val="both"/>
              <w:rPr>
                <w:sz w:val="16"/>
                <w:szCs w:val="16"/>
              </w:rPr>
            </w:pPr>
            <w:r>
              <w:rPr>
                <w:sz w:val="16"/>
                <w:szCs w:val="16"/>
              </w:rPr>
              <w:t>Machine Learning</w:t>
            </w:r>
          </w:p>
        </w:tc>
      </w:tr>
    </w:tbl>
    <w:p w14:paraId="4F5D9729" w14:textId="77777777" w:rsidR="00851771" w:rsidRPr="00164C59" w:rsidRDefault="00851771" w:rsidP="00A053C6">
      <w:pPr>
        <w:pStyle w:val="Default"/>
        <w:jc w:val="both"/>
        <w:rPr>
          <w:sz w:val="2"/>
          <w:szCs w:val="2"/>
        </w:rPr>
      </w:pPr>
    </w:p>
    <w:tbl>
      <w:tblPr>
        <w:tblStyle w:val="TableGrid"/>
        <w:tblW w:w="9540" w:type="dxa"/>
        <w:tblInd w:w="-100" w:type="dxa"/>
        <w:tblLook w:val="04A0" w:firstRow="1" w:lastRow="0" w:firstColumn="1" w:lastColumn="0" w:noHBand="0" w:noVBand="1"/>
      </w:tblPr>
      <w:tblGrid>
        <w:gridCol w:w="100"/>
        <w:gridCol w:w="4225"/>
        <w:gridCol w:w="1800"/>
        <w:gridCol w:w="3298"/>
        <w:gridCol w:w="117"/>
      </w:tblGrid>
      <w:tr w:rsidR="0036500F" w:rsidRPr="00D968C2" w14:paraId="6486AD1A" w14:textId="77777777" w:rsidTr="00910609">
        <w:trPr>
          <w:gridBefore w:val="1"/>
          <w:gridAfter w:val="1"/>
          <w:wBefore w:w="100" w:type="dxa"/>
          <w:wAfter w:w="117" w:type="dxa"/>
          <w:trHeight w:val="341"/>
        </w:trPr>
        <w:tc>
          <w:tcPr>
            <w:tcW w:w="9323" w:type="dxa"/>
            <w:gridSpan w:val="3"/>
          </w:tcPr>
          <w:p w14:paraId="7E56D718" w14:textId="2348E2FE" w:rsidR="0036500F" w:rsidRPr="00D968C2" w:rsidRDefault="0036500F" w:rsidP="009521B9">
            <w:pPr>
              <w:pStyle w:val="Default"/>
              <w:jc w:val="center"/>
              <w:rPr>
                <w:b/>
                <w:bCs/>
                <w:sz w:val="18"/>
                <w:szCs w:val="18"/>
              </w:rPr>
            </w:pPr>
            <w:r w:rsidRPr="00D968C2">
              <w:rPr>
                <w:b/>
                <w:bCs/>
                <w:sz w:val="20"/>
                <w:szCs w:val="20"/>
              </w:rPr>
              <w:t>R</w:t>
            </w:r>
            <w:r w:rsidR="00F7209F">
              <w:rPr>
                <w:b/>
                <w:bCs/>
                <w:sz w:val="20"/>
                <w:szCs w:val="20"/>
              </w:rPr>
              <w:t>EFERENCE</w:t>
            </w:r>
          </w:p>
        </w:tc>
      </w:tr>
      <w:tr w:rsidR="0022632D" w:rsidRPr="009B42B3" w14:paraId="0C164416" w14:textId="77777777" w:rsidTr="00F02B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325" w:type="dxa"/>
            <w:gridSpan w:val="2"/>
          </w:tcPr>
          <w:p w14:paraId="26973545" w14:textId="75A991F6" w:rsidR="0022632D" w:rsidRPr="009B42B3" w:rsidRDefault="0022632D" w:rsidP="009521B9">
            <w:pPr>
              <w:rPr>
                <w:rFonts w:ascii="Arial" w:hAnsi="Arial" w:cs="Arial"/>
                <w:sz w:val="16"/>
                <w:szCs w:val="16"/>
              </w:rPr>
            </w:pPr>
            <w:r w:rsidRPr="009B42B3">
              <w:rPr>
                <w:rFonts w:ascii="Arial" w:hAnsi="Arial" w:cs="Arial"/>
                <w:sz w:val="16"/>
                <w:szCs w:val="16"/>
              </w:rPr>
              <w:t xml:space="preserve">Prof. Madya </w:t>
            </w:r>
            <w:proofErr w:type="spellStart"/>
            <w:r w:rsidRPr="009B42B3">
              <w:rPr>
                <w:rFonts w:ascii="Arial" w:hAnsi="Arial" w:cs="Arial"/>
                <w:sz w:val="16"/>
                <w:szCs w:val="16"/>
              </w:rPr>
              <w:t>Dr.</w:t>
            </w:r>
            <w:proofErr w:type="spellEnd"/>
            <w:r w:rsidRPr="009B42B3">
              <w:rPr>
                <w:rFonts w:ascii="Arial" w:hAnsi="Arial" w:cs="Arial"/>
                <w:sz w:val="16"/>
                <w:szCs w:val="16"/>
              </w:rPr>
              <w:t xml:space="preserve"> </w:t>
            </w:r>
            <w:proofErr w:type="spellStart"/>
            <w:r w:rsidRPr="009B42B3">
              <w:rPr>
                <w:rFonts w:ascii="Arial" w:hAnsi="Arial" w:cs="Arial"/>
                <w:sz w:val="16"/>
                <w:szCs w:val="16"/>
              </w:rPr>
              <w:t>Shahnorbanun</w:t>
            </w:r>
            <w:proofErr w:type="spellEnd"/>
            <w:r w:rsidRPr="009B42B3">
              <w:rPr>
                <w:rFonts w:ascii="Arial" w:hAnsi="Arial" w:cs="Arial"/>
                <w:sz w:val="16"/>
                <w:szCs w:val="16"/>
              </w:rPr>
              <w:t xml:space="preserve"> Binti </w:t>
            </w:r>
            <w:proofErr w:type="spellStart"/>
            <w:r w:rsidRPr="009B42B3">
              <w:rPr>
                <w:rFonts w:ascii="Arial" w:hAnsi="Arial" w:cs="Arial"/>
                <w:sz w:val="16"/>
                <w:szCs w:val="16"/>
              </w:rPr>
              <w:t>Sahran</w:t>
            </w:r>
            <w:proofErr w:type="spellEnd"/>
          </w:p>
        </w:tc>
        <w:tc>
          <w:tcPr>
            <w:tcW w:w="1800" w:type="dxa"/>
          </w:tcPr>
          <w:p w14:paraId="11E3616D" w14:textId="77777777" w:rsidR="0022632D" w:rsidRPr="009B42B3" w:rsidRDefault="0022632D" w:rsidP="009521B9">
            <w:pPr>
              <w:rPr>
                <w:rFonts w:ascii="Arial" w:hAnsi="Arial" w:cs="Arial"/>
                <w:sz w:val="16"/>
                <w:szCs w:val="16"/>
              </w:rPr>
            </w:pPr>
          </w:p>
        </w:tc>
        <w:tc>
          <w:tcPr>
            <w:tcW w:w="3415" w:type="dxa"/>
            <w:gridSpan w:val="2"/>
          </w:tcPr>
          <w:p w14:paraId="5B1D3F67" w14:textId="6335DD03" w:rsidR="0022632D" w:rsidRPr="009B42B3" w:rsidRDefault="009B42B3" w:rsidP="009521B9">
            <w:pPr>
              <w:rPr>
                <w:rFonts w:ascii="Arial" w:hAnsi="Arial" w:cs="Arial"/>
                <w:sz w:val="16"/>
                <w:szCs w:val="16"/>
              </w:rPr>
            </w:pPr>
            <w:r w:rsidRPr="009B42B3">
              <w:rPr>
                <w:rFonts w:ascii="Arial" w:hAnsi="Arial" w:cs="Arial"/>
                <w:sz w:val="16"/>
                <w:szCs w:val="16"/>
              </w:rPr>
              <w:t xml:space="preserve">Zainuddin Bin </w:t>
            </w:r>
            <w:proofErr w:type="spellStart"/>
            <w:r w:rsidRPr="009B42B3">
              <w:rPr>
                <w:rFonts w:ascii="Arial" w:hAnsi="Arial" w:cs="Arial"/>
                <w:sz w:val="16"/>
                <w:szCs w:val="16"/>
              </w:rPr>
              <w:t>Lambak</w:t>
            </w:r>
            <w:proofErr w:type="spellEnd"/>
          </w:p>
        </w:tc>
      </w:tr>
      <w:tr w:rsidR="0022632D" w:rsidRPr="009B42B3" w14:paraId="7F488611" w14:textId="77777777" w:rsidTr="00F02B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7"/>
        </w:trPr>
        <w:tc>
          <w:tcPr>
            <w:tcW w:w="4325" w:type="dxa"/>
            <w:gridSpan w:val="2"/>
          </w:tcPr>
          <w:p w14:paraId="4D3EC886" w14:textId="7B727D0A" w:rsidR="0022632D" w:rsidRPr="009B42B3" w:rsidRDefault="0022632D" w:rsidP="009521B9">
            <w:pPr>
              <w:rPr>
                <w:rFonts w:ascii="Arial" w:hAnsi="Arial" w:cs="Arial"/>
                <w:sz w:val="16"/>
                <w:szCs w:val="16"/>
              </w:rPr>
            </w:pPr>
            <w:r w:rsidRPr="009B42B3">
              <w:rPr>
                <w:rFonts w:ascii="Arial" w:hAnsi="Arial" w:cs="Arial"/>
                <w:sz w:val="16"/>
                <w:szCs w:val="16"/>
              </w:rPr>
              <w:t>Senior Lecturer</w:t>
            </w:r>
          </w:p>
        </w:tc>
        <w:tc>
          <w:tcPr>
            <w:tcW w:w="1800" w:type="dxa"/>
          </w:tcPr>
          <w:p w14:paraId="7C9F8FEC" w14:textId="77777777" w:rsidR="0022632D" w:rsidRPr="009B42B3" w:rsidRDefault="0022632D" w:rsidP="009521B9">
            <w:pPr>
              <w:rPr>
                <w:rFonts w:ascii="Arial" w:hAnsi="Arial" w:cs="Arial"/>
                <w:sz w:val="16"/>
                <w:szCs w:val="16"/>
              </w:rPr>
            </w:pPr>
          </w:p>
        </w:tc>
        <w:tc>
          <w:tcPr>
            <w:tcW w:w="3415" w:type="dxa"/>
            <w:gridSpan w:val="2"/>
          </w:tcPr>
          <w:p w14:paraId="1061495F" w14:textId="28492536" w:rsidR="0022632D" w:rsidRPr="009B42B3" w:rsidRDefault="00017313" w:rsidP="009521B9">
            <w:pPr>
              <w:rPr>
                <w:rFonts w:ascii="Arial" w:hAnsi="Arial" w:cs="Arial"/>
                <w:sz w:val="16"/>
                <w:szCs w:val="16"/>
              </w:rPr>
            </w:pPr>
            <w:r>
              <w:rPr>
                <w:rFonts w:ascii="Arial" w:hAnsi="Arial" w:cs="Arial"/>
                <w:sz w:val="16"/>
                <w:szCs w:val="16"/>
              </w:rPr>
              <w:t>Assoc. Sr.</w:t>
            </w:r>
            <w:r w:rsidR="009B42B3" w:rsidRPr="009B42B3">
              <w:rPr>
                <w:rFonts w:ascii="Arial" w:hAnsi="Arial" w:cs="Arial"/>
                <w:sz w:val="16"/>
                <w:szCs w:val="16"/>
              </w:rPr>
              <w:t xml:space="preserve"> Researcher </w:t>
            </w:r>
            <w:r>
              <w:rPr>
                <w:rFonts w:ascii="Arial" w:hAnsi="Arial" w:cs="Arial"/>
                <w:sz w:val="16"/>
                <w:szCs w:val="16"/>
              </w:rPr>
              <w:t>of Unit Centre for AI</w:t>
            </w:r>
          </w:p>
        </w:tc>
      </w:tr>
      <w:tr w:rsidR="00164C59" w:rsidRPr="009B42B3" w14:paraId="4B7A4029" w14:textId="77777777" w:rsidTr="00F02B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325" w:type="dxa"/>
            <w:gridSpan w:val="2"/>
          </w:tcPr>
          <w:p w14:paraId="1C4C4219" w14:textId="2C443121" w:rsidR="00164C59" w:rsidRPr="009B42B3" w:rsidRDefault="00164C59" w:rsidP="00164C59">
            <w:pPr>
              <w:rPr>
                <w:rFonts w:ascii="Arial" w:hAnsi="Arial" w:cs="Arial"/>
                <w:sz w:val="16"/>
                <w:szCs w:val="16"/>
              </w:rPr>
            </w:pPr>
            <w:proofErr w:type="spellStart"/>
            <w:r w:rsidRPr="009B42B3">
              <w:rPr>
                <w:rFonts w:ascii="Arial" w:hAnsi="Arial" w:cs="Arial"/>
                <w:sz w:val="16"/>
                <w:szCs w:val="16"/>
              </w:rPr>
              <w:t>Universiti</w:t>
            </w:r>
            <w:proofErr w:type="spellEnd"/>
            <w:r w:rsidRPr="009B42B3">
              <w:rPr>
                <w:rFonts w:ascii="Arial" w:hAnsi="Arial" w:cs="Arial"/>
                <w:sz w:val="16"/>
                <w:szCs w:val="16"/>
              </w:rPr>
              <w:t xml:space="preserve"> </w:t>
            </w:r>
            <w:proofErr w:type="spellStart"/>
            <w:r w:rsidRPr="009B42B3">
              <w:rPr>
                <w:rFonts w:ascii="Arial" w:hAnsi="Arial" w:cs="Arial"/>
                <w:sz w:val="16"/>
                <w:szCs w:val="16"/>
              </w:rPr>
              <w:t>Kebangsaan</w:t>
            </w:r>
            <w:proofErr w:type="spellEnd"/>
            <w:r w:rsidRPr="009B42B3">
              <w:rPr>
                <w:rFonts w:ascii="Arial" w:hAnsi="Arial" w:cs="Arial"/>
                <w:sz w:val="16"/>
                <w:szCs w:val="16"/>
              </w:rPr>
              <w:t xml:space="preserve"> Malaysia</w:t>
            </w:r>
          </w:p>
        </w:tc>
        <w:tc>
          <w:tcPr>
            <w:tcW w:w="1800" w:type="dxa"/>
          </w:tcPr>
          <w:p w14:paraId="34907FBE" w14:textId="77777777" w:rsidR="00164C59" w:rsidRPr="009B42B3" w:rsidRDefault="00164C59" w:rsidP="00164C59">
            <w:pPr>
              <w:rPr>
                <w:rFonts w:ascii="Arial" w:hAnsi="Arial" w:cs="Arial"/>
                <w:sz w:val="16"/>
                <w:szCs w:val="16"/>
              </w:rPr>
            </w:pPr>
          </w:p>
        </w:tc>
        <w:tc>
          <w:tcPr>
            <w:tcW w:w="3415" w:type="dxa"/>
            <w:gridSpan w:val="2"/>
          </w:tcPr>
          <w:p w14:paraId="26815A84" w14:textId="4A211B0C" w:rsidR="00164C59" w:rsidRPr="009B42B3" w:rsidRDefault="00164C59" w:rsidP="00164C59">
            <w:pPr>
              <w:rPr>
                <w:rFonts w:ascii="Arial" w:hAnsi="Arial" w:cs="Arial"/>
                <w:sz w:val="16"/>
                <w:szCs w:val="16"/>
              </w:rPr>
            </w:pPr>
            <w:r>
              <w:rPr>
                <w:rFonts w:ascii="Arial" w:hAnsi="Arial" w:cs="Arial"/>
                <w:sz w:val="16"/>
                <w:szCs w:val="16"/>
              </w:rPr>
              <w:t>TM</w:t>
            </w:r>
            <w:r w:rsidRPr="009B42B3">
              <w:rPr>
                <w:rFonts w:ascii="Arial" w:hAnsi="Arial" w:cs="Arial"/>
                <w:sz w:val="16"/>
                <w:szCs w:val="16"/>
              </w:rPr>
              <w:t xml:space="preserve"> Research &amp; Development(R&amp;D)</w:t>
            </w:r>
          </w:p>
        </w:tc>
      </w:tr>
      <w:tr w:rsidR="00164C59" w:rsidRPr="009B42B3" w14:paraId="152CF9C1" w14:textId="77777777" w:rsidTr="00F02B62">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325" w:type="dxa"/>
            <w:gridSpan w:val="2"/>
          </w:tcPr>
          <w:p w14:paraId="2BFC464E" w14:textId="58154D91" w:rsidR="00164C59" w:rsidRPr="009B42B3" w:rsidRDefault="00164C59" w:rsidP="00164C59">
            <w:pPr>
              <w:rPr>
                <w:rFonts w:ascii="Arial" w:hAnsi="Arial" w:cs="Arial"/>
                <w:sz w:val="16"/>
                <w:szCs w:val="16"/>
              </w:rPr>
            </w:pPr>
            <w:r w:rsidRPr="009B42B3">
              <w:rPr>
                <w:rFonts w:ascii="Arial" w:hAnsi="Arial" w:cs="Arial"/>
                <w:sz w:val="16"/>
                <w:szCs w:val="16"/>
              </w:rPr>
              <w:t>0196271366 | shahnorbanun@ukm.edu.my</w:t>
            </w:r>
          </w:p>
        </w:tc>
        <w:tc>
          <w:tcPr>
            <w:tcW w:w="1800" w:type="dxa"/>
          </w:tcPr>
          <w:p w14:paraId="0821D6E9" w14:textId="77777777" w:rsidR="00164C59" w:rsidRPr="009B42B3" w:rsidRDefault="00164C59" w:rsidP="00164C59">
            <w:pPr>
              <w:rPr>
                <w:rFonts w:ascii="Arial" w:hAnsi="Arial" w:cs="Arial"/>
                <w:sz w:val="16"/>
                <w:szCs w:val="16"/>
              </w:rPr>
            </w:pPr>
          </w:p>
        </w:tc>
        <w:tc>
          <w:tcPr>
            <w:tcW w:w="3415" w:type="dxa"/>
            <w:gridSpan w:val="2"/>
          </w:tcPr>
          <w:p w14:paraId="153E6171" w14:textId="73177A24" w:rsidR="00164C59" w:rsidRPr="009B42B3" w:rsidRDefault="00164C59" w:rsidP="00164C59">
            <w:pPr>
              <w:rPr>
                <w:rFonts w:ascii="Arial" w:hAnsi="Arial" w:cs="Arial"/>
                <w:sz w:val="16"/>
                <w:szCs w:val="16"/>
              </w:rPr>
            </w:pPr>
            <w:r w:rsidRPr="009B42B3">
              <w:rPr>
                <w:rFonts w:ascii="Arial" w:hAnsi="Arial" w:cs="Arial"/>
                <w:sz w:val="16"/>
                <w:szCs w:val="16"/>
              </w:rPr>
              <w:t>+60139200014 | znudn@tmrnd.com.my</w:t>
            </w:r>
          </w:p>
        </w:tc>
      </w:tr>
    </w:tbl>
    <w:p w14:paraId="445B48BD" w14:textId="77777777" w:rsidR="00164C59" w:rsidRPr="00D968C2" w:rsidRDefault="00164C59" w:rsidP="00164C59">
      <w:pPr>
        <w:spacing w:line="240" w:lineRule="auto"/>
        <w:rPr>
          <w:rFonts w:ascii="Arial" w:hAnsi="Arial" w:cs="Arial"/>
          <w:sz w:val="18"/>
          <w:szCs w:val="18"/>
        </w:rPr>
      </w:pPr>
    </w:p>
    <w:sectPr w:rsidR="00164C59" w:rsidRPr="00D968C2" w:rsidSect="004F335C">
      <w:type w:val="continuous"/>
      <w:pgSz w:w="11906" w:h="16838"/>
      <w:pgMar w:top="1440" w:right="1133" w:bottom="1440" w:left="1440" w:header="7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8BE0D1" w14:textId="77777777" w:rsidR="00877A4F" w:rsidRDefault="00877A4F" w:rsidP="002148AC">
      <w:pPr>
        <w:spacing w:after="0" w:line="240" w:lineRule="auto"/>
      </w:pPr>
      <w:r>
        <w:separator/>
      </w:r>
    </w:p>
  </w:endnote>
  <w:endnote w:type="continuationSeparator" w:id="0">
    <w:p w14:paraId="0A102F4E" w14:textId="77777777" w:rsidR="00877A4F" w:rsidRDefault="00877A4F" w:rsidP="0021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B870C2" w14:textId="77777777" w:rsidR="00877A4F" w:rsidRDefault="00877A4F" w:rsidP="002148AC">
      <w:pPr>
        <w:spacing w:after="0" w:line="240" w:lineRule="auto"/>
      </w:pPr>
      <w:r>
        <w:separator/>
      </w:r>
    </w:p>
  </w:footnote>
  <w:footnote w:type="continuationSeparator" w:id="0">
    <w:p w14:paraId="3F4A3844" w14:textId="77777777" w:rsidR="00877A4F" w:rsidRDefault="00877A4F" w:rsidP="00214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952B6"/>
    <w:multiLevelType w:val="hybridMultilevel"/>
    <w:tmpl w:val="5406E00C"/>
    <w:lvl w:ilvl="0" w:tplc="039CE100">
      <w:numFmt w:val="bullet"/>
      <w:lvlText w:val="-"/>
      <w:lvlJc w:val="left"/>
      <w:pPr>
        <w:ind w:left="360" w:hanging="360"/>
      </w:pPr>
      <w:rPr>
        <w:rFonts w:ascii="Times New Roman" w:eastAsiaTheme="minorHAnsi" w:hAnsi="Times New Roman" w:cs="Times New Roman" w:hint="default"/>
        <w:b/>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07905ABF"/>
    <w:multiLevelType w:val="hybridMultilevel"/>
    <w:tmpl w:val="CDE2ECB2"/>
    <w:lvl w:ilvl="0" w:tplc="039CE100">
      <w:numFmt w:val="bullet"/>
      <w:lvlText w:val="-"/>
      <w:lvlJc w:val="left"/>
      <w:pPr>
        <w:ind w:left="720" w:hanging="360"/>
      </w:pPr>
      <w:rPr>
        <w:rFonts w:ascii="Times New Roman" w:eastAsiaTheme="minorHAnsi" w:hAnsi="Times New Roman" w:cs="Times New Roman"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0DB46D6"/>
    <w:multiLevelType w:val="hybridMultilevel"/>
    <w:tmpl w:val="96965C0C"/>
    <w:lvl w:ilvl="0" w:tplc="44090001">
      <w:start w:val="1"/>
      <w:numFmt w:val="bullet"/>
      <w:lvlText w:val=""/>
      <w:lvlJc w:val="left"/>
      <w:pPr>
        <w:ind w:left="360" w:hanging="360"/>
      </w:pPr>
      <w:rPr>
        <w:rFonts w:ascii="Symbol" w:hAnsi="Symbol" w:hint="default"/>
      </w:rPr>
    </w:lvl>
    <w:lvl w:ilvl="1" w:tplc="44090003">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3" w15:restartNumberingAfterBreak="0">
    <w:nsid w:val="21FF6FD5"/>
    <w:multiLevelType w:val="hybridMultilevel"/>
    <w:tmpl w:val="A3428D8C"/>
    <w:lvl w:ilvl="0" w:tplc="44090001">
      <w:start w:val="1"/>
      <w:numFmt w:val="bullet"/>
      <w:lvlText w:val=""/>
      <w:lvlJc w:val="left"/>
      <w:pPr>
        <w:ind w:left="153" w:hanging="360"/>
      </w:pPr>
      <w:rPr>
        <w:rFonts w:ascii="Symbol" w:hAnsi="Symbol" w:hint="default"/>
      </w:rPr>
    </w:lvl>
    <w:lvl w:ilvl="1" w:tplc="44090003" w:tentative="1">
      <w:start w:val="1"/>
      <w:numFmt w:val="bullet"/>
      <w:lvlText w:val="o"/>
      <w:lvlJc w:val="left"/>
      <w:pPr>
        <w:ind w:left="873" w:hanging="360"/>
      </w:pPr>
      <w:rPr>
        <w:rFonts w:ascii="Courier New" w:hAnsi="Courier New" w:cs="Courier New" w:hint="default"/>
      </w:rPr>
    </w:lvl>
    <w:lvl w:ilvl="2" w:tplc="44090005" w:tentative="1">
      <w:start w:val="1"/>
      <w:numFmt w:val="bullet"/>
      <w:lvlText w:val=""/>
      <w:lvlJc w:val="left"/>
      <w:pPr>
        <w:ind w:left="1593" w:hanging="360"/>
      </w:pPr>
      <w:rPr>
        <w:rFonts w:ascii="Wingdings" w:hAnsi="Wingdings" w:hint="default"/>
      </w:rPr>
    </w:lvl>
    <w:lvl w:ilvl="3" w:tplc="44090001" w:tentative="1">
      <w:start w:val="1"/>
      <w:numFmt w:val="bullet"/>
      <w:lvlText w:val=""/>
      <w:lvlJc w:val="left"/>
      <w:pPr>
        <w:ind w:left="2313" w:hanging="360"/>
      </w:pPr>
      <w:rPr>
        <w:rFonts w:ascii="Symbol" w:hAnsi="Symbol" w:hint="default"/>
      </w:rPr>
    </w:lvl>
    <w:lvl w:ilvl="4" w:tplc="44090003" w:tentative="1">
      <w:start w:val="1"/>
      <w:numFmt w:val="bullet"/>
      <w:lvlText w:val="o"/>
      <w:lvlJc w:val="left"/>
      <w:pPr>
        <w:ind w:left="3033" w:hanging="360"/>
      </w:pPr>
      <w:rPr>
        <w:rFonts w:ascii="Courier New" w:hAnsi="Courier New" w:cs="Courier New" w:hint="default"/>
      </w:rPr>
    </w:lvl>
    <w:lvl w:ilvl="5" w:tplc="44090005" w:tentative="1">
      <w:start w:val="1"/>
      <w:numFmt w:val="bullet"/>
      <w:lvlText w:val=""/>
      <w:lvlJc w:val="left"/>
      <w:pPr>
        <w:ind w:left="3753" w:hanging="360"/>
      </w:pPr>
      <w:rPr>
        <w:rFonts w:ascii="Wingdings" w:hAnsi="Wingdings" w:hint="default"/>
      </w:rPr>
    </w:lvl>
    <w:lvl w:ilvl="6" w:tplc="44090001" w:tentative="1">
      <w:start w:val="1"/>
      <w:numFmt w:val="bullet"/>
      <w:lvlText w:val=""/>
      <w:lvlJc w:val="left"/>
      <w:pPr>
        <w:ind w:left="4473" w:hanging="360"/>
      </w:pPr>
      <w:rPr>
        <w:rFonts w:ascii="Symbol" w:hAnsi="Symbol" w:hint="default"/>
      </w:rPr>
    </w:lvl>
    <w:lvl w:ilvl="7" w:tplc="44090003" w:tentative="1">
      <w:start w:val="1"/>
      <w:numFmt w:val="bullet"/>
      <w:lvlText w:val="o"/>
      <w:lvlJc w:val="left"/>
      <w:pPr>
        <w:ind w:left="5193" w:hanging="360"/>
      </w:pPr>
      <w:rPr>
        <w:rFonts w:ascii="Courier New" w:hAnsi="Courier New" w:cs="Courier New" w:hint="default"/>
      </w:rPr>
    </w:lvl>
    <w:lvl w:ilvl="8" w:tplc="44090005" w:tentative="1">
      <w:start w:val="1"/>
      <w:numFmt w:val="bullet"/>
      <w:lvlText w:val=""/>
      <w:lvlJc w:val="left"/>
      <w:pPr>
        <w:ind w:left="5913" w:hanging="360"/>
      </w:pPr>
      <w:rPr>
        <w:rFonts w:ascii="Wingdings" w:hAnsi="Wingdings" w:hint="default"/>
      </w:rPr>
    </w:lvl>
  </w:abstractNum>
  <w:abstractNum w:abstractNumId="4" w15:restartNumberingAfterBreak="0">
    <w:nsid w:val="28C0090A"/>
    <w:multiLevelType w:val="hybridMultilevel"/>
    <w:tmpl w:val="0F6625CC"/>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5" w15:restartNumberingAfterBreak="0">
    <w:nsid w:val="2DC46246"/>
    <w:multiLevelType w:val="hybridMultilevel"/>
    <w:tmpl w:val="7660D11C"/>
    <w:lvl w:ilvl="0" w:tplc="44090001">
      <w:start w:val="1"/>
      <w:numFmt w:val="bullet"/>
      <w:lvlText w:val=""/>
      <w:lvlJc w:val="left"/>
      <w:pPr>
        <w:ind w:left="153" w:hanging="360"/>
      </w:pPr>
      <w:rPr>
        <w:rFonts w:ascii="Symbol" w:hAnsi="Symbol" w:hint="default"/>
      </w:rPr>
    </w:lvl>
    <w:lvl w:ilvl="1" w:tplc="44090003" w:tentative="1">
      <w:start w:val="1"/>
      <w:numFmt w:val="bullet"/>
      <w:lvlText w:val="o"/>
      <w:lvlJc w:val="left"/>
      <w:pPr>
        <w:ind w:left="873" w:hanging="360"/>
      </w:pPr>
      <w:rPr>
        <w:rFonts w:ascii="Courier New" w:hAnsi="Courier New" w:cs="Courier New" w:hint="default"/>
      </w:rPr>
    </w:lvl>
    <w:lvl w:ilvl="2" w:tplc="44090005" w:tentative="1">
      <w:start w:val="1"/>
      <w:numFmt w:val="bullet"/>
      <w:lvlText w:val=""/>
      <w:lvlJc w:val="left"/>
      <w:pPr>
        <w:ind w:left="1593" w:hanging="360"/>
      </w:pPr>
      <w:rPr>
        <w:rFonts w:ascii="Wingdings" w:hAnsi="Wingdings" w:hint="default"/>
      </w:rPr>
    </w:lvl>
    <w:lvl w:ilvl="3" w:tplc="44090001" w:tentative="1">
      <w:start w:val="1"/>
      <w:numFmt w:val="bullet"/>
      <w:lvlText w:val=""/>
      <w:lvlJc w:val="left"/>
      <w:pPr>
        <w:ind w:left="2313" w:hanging="360"/>
      </w:pPr>
      <w:rPr>
        <w:rFonts w:ascii="Symbol" w:hAnsi="Symbol" w:hint="default"/>
      </w:rPr>
    </w:lvl>
    <w:lvl w:ilvl="4" w:tplc="44090003" w:tentative="1">
      <w:start w:val="1"/>
      <w:numFmt w:val="bullet"/>
      <w:lvlText w:val="o"/>
      <w:lvlJc w:val="left"/>
      <w:pPr>
        <w:ind w:left="3033" w:hanging="360"/>
      </w:pPr>
      <w:rPr>
        <w:rFonts w:ascii="Courier New" w:hAnsi="Courier New" w:cs="Courier New" w:hint="default"/>
      </w:rPr>
    </w:lvl>
    <w:lvl w:ilvl="5" w:tplc="44090005" w:tentative="1">
      <w:start w:val="1"/>
      <w:numFmt w:val="bullet"/>
      <w:lvlText w:val=""/>
      <w:lvlJc w:val="left"/>
      <w:pPr>
        <w:ind w:left="3753" w:hanging="360"/>
      </w:pPr>
      <w:rPr>
        <w:rFonts w:ascii="Wingdings" w:hAnsi="Wingdings" w:hint="default"/>
      </w:rPr>
    </w:lvl>
    <w:lvl w:ilvl="6" w:tplc="44090001" w:tentative="1">
      <w:start w:val="1"/>
      <w:numFmt w:val="bullet"/>
      <w:lvlText w:val=""/>
      <w:lvlJc w:val="left"/>
      <w:pPr>
        <w:ind w:left="4473" w:hanging="360"/>
      </w:pPr>
      <w:rPr>
        <w:rFonts w:ascii="Symbol" w:hAnsi="Symbol" w:hint="default"/>
      </w:rPr>
    </w:lvl>
    <w:lvl w:ilvl="7" w:tplc="44090003" w:tentative="1">
      <w:start w:val="1"/>
      <w:numFmt w:val="bullet"/>
      <w:lvlText w:val="o"/>
      <w:lvlJc w:val="left"/>
      <w:pPr>
        <w:ind w:left="5193" w:hanging="360"/>
      </w:pPr>
      <w:rPr>
        <w:rFonts w:ascii="Courier New" w:hAnsi="Courier New" w:cs="Courier New" w:hint="default"/>
      </w:rPr>
    </w:lvl>
    <w:lvl w:ilvl="8" w:tplc="44090005" w:tentative="1">
      <w:start w:val="1"/>
      <w:numFmt w:val="bullet"/>
      <w:lvlText w:val=""/>
      <w:lvlJc w:val="left"/>
      <w:pPr>
        <w:ind w:left="5913" w:hanging="360"/>
      </w:pPr>
      <w:rPr>
        <w:rFonts w:ascii="Wingdings" w:hAnsi="Wingdings" w:hint="default"/>
      </w:rPr>
    </w:lvl>
  </w:abstractNum>
  <w:abstractNum w:abstractNumId="6" w15:restartNumberingAfterBreak="0">
    <w:nsid w:val="303B1224"/>
    <w:multiLevelType w:val="hybridMultilevel"/>
    <w:tmpl w:val="B0A2D2AC"/>
    <w:lvl w:ilvl="0" w:tplc="44090001">
      <w:start w:val="1"/>
      <w:numFmt w:val="bullet"/>
      <w:lvlText w:val=""/>
      <w:lvlJc w:val="left"/>
      <w:pPr>
        <w:ind w:left="578" w:hanging="360"/>
      </w:pPr>
      <w:rPr>
        <w:rFonts w:ascii="Symbol" w:hAnsi="Symbol" w:hint="default"/>
      </w:rPr>
    </w:lvl>
    <w:lvl w:ilvl="1" w:tplc="44090003" w:tentative="1">
      <w:start w:val="1"/>
      <w:numFmt w:val="bullet"/>
      <w:lvlText w:val="o"/>
      <w:lvlJc w:val="left"/>
      <w:pPr>
        <w:ind w:left="1298" w:hanging="360"/>
      </w:pPr>
      <w:rPr>
        <w:rFonts w:ascii="Courier New" w:hAnsi="Courier New" w:cs="Courier New" w:hint="default"/>
      </w:rPr>
    </w:lvl>
    <w:lvl w:ilvl="2" w:tplc="44090005" w:tentative="1">
      <w:start w:val="1"/>
      <w:numFmt w:val="bullet"/>
      <w:lvlText w:val=""/>
      <w:lvlJc w:val="left"/>
      <w:pPr>
        <w:ind w:left="2018" w:hanging="360"/>
      </w:pPr>
      <w:rPr>
        <w:rFonts w:ascii="Wingdings" w:hAnsi="Wingdings" w:hint="default"/>
      </w:rPr>
    </w:lvl>
    <w:lvl w:ilvl="3" w:tplc="44090001" w:tentative="1">
      <w:start w:val="1"/>
      <w:numFmt w:val="bullet"/>
      <w:lvlText w:val=""/>
      <w:lvlJc w:val="left"/>
      <w:pPr>
        <w:ind w:left="2738" w:hanging="360"/>
      </w:pPr>
      <w:rPr>
        <w:rFonts w:ascii="Symbol" w:hAnsi="Symbol" w:hint="default"/>
      </w:rPr>
    </w:lvl>
    <w:lvl w:ilvl="4" w:tplc="44090003" w:tentative="1">
      <w:start w:val="1"/>
      <w:numFmt w:val="bullet"/>
      <w:lvlText w:val="o"/>
      <w:lvlJc w:val="left"/>
      <w:pPr>
        <w:ind w:left="3458" w:hanging="360"/>
      </w:pPr>
      <w:rPr>
        <w:rFonts w:ascii="Courier New" w:hAnsi="Courier New" w:cs="Courier New" w:hint="default"/>
      </w:rPr>
    </w:lvl>
    <w:lvl w:ilvl="5" w:tplc="44090005" w:tentative="1">
      <w:start w:val="1"/>
      <w:numFmt w:val="bullet"/>
      <w:lvlText w:val=""/>
      <w:lvlJc w:val="left"/>
      <w:pPr>
        <w:ind w:left="4178" w:hanging="360"/>
      </w:pPr>
      <w:rPr>
        <w:rFonts w:ascii="Wingdings" w:hAnsi="Wingdings" w:hint="default"/>
      </w:rPr>
    </w:lvl>
    <w:lvl w:ilvl="6" w:tplc="44090001" w:tentative="1">
      <w:start w:val="1"/>
      <w:numFmt w:val="bullet"/>
      <w:lvlText w:val=""/>
      <w:lvlJc w:val="left"/>
      <w:pPr>
        <w:ind w:left="4898" w:hanging="360"/>
      </w:pPr>
      <w:rPr>
        <w:rFonts w:ascii="Symbol" w:hAnsi="Symbol" w:hint="default"/>
      </w:rPr>
    </w:lvl>
    <w:lvl w:ilvl="7" w:tplc="44090003" w:tentative="1">
      <w:start w:val="1"/>
      <w:numFmt w:val="bullet"/>
      <w:lvlText w:val="o"/>
      <w:lvlJc w:val="left"/>
      <w:pPr>
        <w:ind w:left="5618" w:hanging="360"/>
      </w:pPr>
      <w:rPr>
        <w:rFonts w:ascii="Courier New" w:hAnsi="Courier New" w:cs="Courier New" w:hint="default"/>
      </w:rPr>
    </w:lvl>
    <w:lvl w:ilvl="8" w:tplc="44090005" w:tentative="1">
      <w:start w:val="1"/>
      <w:numFmt w:val="bullet"/>
      <w:lvlText w:val=""/>
      <w:lvlJc w:val="left"/>
      <w:pPr>
        <w:ind w:left="6338" w:hanging="360"/>
      </w:pPr>
      <w:rPr>
        <w:rFonts w:ascii="Wingdings" w:hAnsi="Wingdings" w:hint="default"/>
      </w:rPr>
    </w:lvl>
  </w:abstractNum>
  <w:abstractNum w:abstractNumId="7" w15:restartNumberingAfterBreak="0">
    <w:nsid w:val="32121D44"/>
    <w:multiLevelType w:val="hybridMultilevel"/>
    <w:tmpl w:val="D58ACD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21621B0"/>
    <w:multiLevelType w:val="hybridMultilevel"/>
    <w:tmpl w:val="D0BA2752"/>
    <w:lvl w:ilvl="0" w:tplc="44090001">
      <w:start w:val="1"/>
      <w:numFmt w:val="bullet"/>
      <w:lvlText w:val=""/>
      <w:lvlJc w:val="left"/>
      <w:pPr>
        <w:ind w:left="578" w:hanging="360"/>
      </w:pPr>
      <w:rPr>
        <w:rFonts w:ascii="Symbol" w:hAnsi="Symbol" w:hint="default"/>
      </w:rPr>
    </w:lvl>
    <w:lvl w:ilvl="1" w:tplc="44090003" w:tentative="1">
      <w:start w:val="1"/>
      <w:numFmt w:val="bullet"/>
      <w:lvlText w:val="o"/>
      <w:lvlJc w:val="left"/>
      <w:pPr>
        <w:ind w:left="1298" w:hanging="360"/>
      </w:pPr>
      <w:rPr>
        <w:rFonts w:ascii="Courier New" w:hAnsi="Courier New" w:cs="Courier New" w:hint="default"/>
      </w:rPr>
    </w:lvl>
    <w:lvl w:ilvl="2" w:tplc="44090005" w:tentative="1">
      <w:start w:val="1"/>
      <w:numFmt w:val="bullet"/>
      <w:lvlText w:val=""/>
      <w:lvlJc w:val="left"/>
      <w:pPr>
        <w:ind w:left="2018" w:hanging="360"/>
      </w:pPr>
      <w:rPr>
        <w:rFonts w:ascii="Wingdings" w:hAnsi="Wingdings" w:hint="default"/>
      </w:rPr>
    </w:lvl>
    <w:lvl w:ilvl="3" w:tplc="44090001" w:tentative="1">
      <w:start w:val="1"/>
      <w:numFmt w:val="bullet"/>
      <w:lvlText w:val=""/>
      <w:lvlJc w:val="left"/>
      <w:pPr>
        <w:ind w:left="2738" w:hanging="360"/>
      </w:pPr>
      <w:rPr>
        <w:rFonts w:ascii="Symbol" w:hAnsi="Symbol" w:hint="default"/>
      </w:rPr>
    </w:lvl>
    <w:lvl w:ilvl="4" w:tplc="44090003" w:tentative="1">
      <w:start w:val="1"/>
      <w:numFmt w:val="bullet"/>
      <w:lvlText w:val="o"/>
      <w:lvlJc w:val="left"/>
      <w:pPr>
        <w:ind w:left="3458" w:hanging="360"/>
      </w:pPr>
      <w:rPr>
        <w:rFonts w:ascii="Courier New" w:hAnsi="Courier New" w:cs="Courier New" w:hint="default"/>
      </w:rPr>
    </w:lvl>
    <w:lvl w:ilvl="5" w:tplc="44090005" w:tentative="1">
      <w:start w:val="1"/>
      <w:numFmt w:val="bullet"/>
      <w:lvlText w:val=""/>
      <w:lvlJc w:val="left"/>
      <w:pPr>
        <w:ind w:left="4178" w:hanging="360"/>
      </w:pPr>
      <w:rPr>
        <w:rFonts w:ascii="Wingdings" w:hAnsi="Wingdings" w:hint="default"/>
      </w:rPr>
    </w:lvl>
    <w:lvl w:ilvl="6" w:tplc="44090001" w:tentative="1">
      <w:start w:val="1"/>
      <w:numFmt w:val="bullet"/>
      <w:lvlText w:val=""/>
      <w:lvlJc w:val="left"/>
      <w:pPr>
        <w:ind w:left="4898" w:hanging="360"/>
      </w:pPr>
      <w:rPr>
        <w:rFonts w:ascii="Symbol" w:hAnsi="Symbol" w:hint="default"/>
      </w:rPr>
    </w:lvl>
    <w:lvl w:ilvl="7" w:tplc="44090003" w:tentative="1">
      <w:start w:val="1"/>
      <w:numFmt w:val="bullet"/>
      <w:lvlText w:val="o"/>
      <w:lvlJc w:val="left"/>
      <w:pPr>
        <w:ind w:left="5618" w:hanging="360"/>
      </w:pPr>
      <w:rPr>
        <w:rFonts w:ascii="Courier New" w:hAnsi="Courier New" w:cs="Courier New" w:hint="default"/>
      </w:rPr>
    </w:lvl>
    <w:lvl w:ilvl="8" w:tplc="44090005" w:tentative="1">
      <w:start w:val="1"/>
      <w:numFmt w:val="bullet"/>
      <w:lvlText w:val=""/>
      <w:lvlJc w:val="left"/>
      <w:pPr>
        <w:ind w:left="6338" w:hanging="360"/>
      </w:pPr>
      <w:rPr>
        <w:rFonts w:ascii="Wingdings" w:hAnsi="Wingdings" w:hint="default"/>
      </w:rPr>
    </w:lvl>
  </w:abstractNum>
  <w:abstractNum w:abstractNumId="9" w15:restartNumberingAfterBreak="0">
    <w:nsid w:val="37087DCC"/>
    <w:multiLevelType w:val="hybridMultilevel"/>
    <w:tmpl w:val="0874BB16"/>
    <w:lvl w:ilvl="0" w:tplc="039CE100">
      <w:numFmt w:val="bullet"/>
      <w:lvlText w:val="-"/>
      <w:lvlJc w:val="left"/>
      <w:pPr>
        <w:ind w:left="720" w:hanging="360"/>
      </w:pPr>
      <w:rPr>
        <w:rFonts w:ascii="Times New Roman" w:eastAsiaTheme="minorHAnsi" w:hAnsi="Times New Roman" w:cs="Times New Roman"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3985728B"/>
    <w:multiLevelType w:val="hybridMultilevel"/>
    <w:tmpl w:val="104801E6"/>
    <w:lvl w:ilvl="0" w:tplc="44090001">
      <w:start w:val="1"/>
      <w:numFmt w:val="bullet"/>
      <w:lvlText w:val=""/>
      <w:lvlJc w:val="left"/>
      <w:pPr>
        <w:ind w:left="153" w:hanging="360"/>
      </w:pPr>
      <w:rPr>
        <w:rFonts w:ascii="Symbol" w:hAnsi="Symbol" w:hint="default"/>
      </w:rPr>
    </w:lvl>
    <w:lvl w:ilvl="1" w:tplc="44090003" w:tentative="1">
      <w:start w:val="1"/>
      <w:numFmt w:val="bullet"/>
      <w:lvlText w:val="o"/>
      <w:lvlJc w:val="left"/>
      <w:pPr>
        <w:ind w:left="873" w:hanging="360"/>
      </w:pPr>
      <w:rPr>
        <w:rFonts w:ascii="Courier New" w:hAnsi="Courier New" w:cs="Courier New" w:hint="default"/>
      </w:rPr>
    </w:lvl>
    <w:lvl w:ilvl="2" w:tplc="44090005" w:tentative="1">
      <w:start w:val="1"/>
      <w:numFmt w:val="bullet"/>
      <w:lvlText w:val=""/>
      <w:lvlJc w:val="left"/>
      <w:pPr>
        <w:ind w:left="1593" w:hanging="360"/>
      </w:pPr>
      <w:rPr>
        <w:rFonts w:ascii="Wingdings" w:hAnsi="Wingdings" w:hint="default"/>
      </w:rPr>
    </w:lvl>
    <w:lvl w:ilvl="3" w:tplc="44090001" w:tentative="1">
      <w:start w:val="1"/>
      <w:numFmt w:val="bullet"/>
      <w:lvlText w:val=""/>
      <w:lvlJc w:val="left"/>
      <w:pPr>
        <w:ind w:left="2313" w:hanging="360"/>
      </w:pPr>
      <w:rPr>
        <w:rFonts w:ascii="Symbol" w:hAnsi="Symbol" w:hint="default"/>
      </w:rPr>
    </w:lvl>
    <w:lvl w:ilvl="4" w:tplc="44090003" w:tentative="1">
      <w:start w:val="1"/>
      <w:numFmt w:val="bullet"/>
      <w:lvlText w:val="o"/>
      <w:lvlJc w:val="left"/>
      <w:pPr>
        <w:ind w:left="3033" w:hanging="360"/>
      </w:pPr>
      <w:rPr>
        <w:rFonts w:ascii="Courier New" w:hAnsi="Courier New" w:cs="Courier New" w:hint="default"/>
      </w:rPr>
    </w:lvl>
    <w:lvl w:ilvl="5" w:tplc="44090005" w:tentative="1">
      <w:start w:val="1"/>
      <w:numFmt w:val="bullet"/>
      <w:lvlText w:val=""/>
      <w:lvlJc w:val="left"/>
      <w:pPr>
        <w:ind w:left="3753" w:hanging="360"/>
      </w:pPr>
      <w:rPr>
        <w:rFonts w:ascii="Wingdings" w:hAnsi="Wingdings" w:hint="default"/>
      </w:rPr>
    </w:lvl>
    <w:lvl w:ilvl="6" w:tplc="44090001" w:tentative="1">
      <w:start w:val="1"/>
      <w:numFmt w:val="bullet"/>
      <w:lvlText w:val=""/>
      <w:lvlJc w:val="left"/>
      <w:pPr>
        <w:ind w:left="4473" w:hanging="360"/>
      </w:pPr>
      <w:rPr>
        <w:rFonts w:ascii="Symbol" w:hAnsi="Symbol" w:hint="default"/>
      </w:rPr>
    </w:lvl>
    <w:lvl w:ilvl="7" w:tplc="44090003" w:tentative="1">
      <w:start w:val="1"/>
      <w:numFmt w:val="bullet"/>
      <w:lvlText w:val="o"/>
      <w:lvlJc w:val="left"/>
      <w:pPr>
        <w:ind w:left="5193" w:hanging="360"/>
      </w:pPr>
      <w:rPr>
        <w:rFonts w:ascii="Courier New" w:hAnsi="Courier New" w:cs="Courier New" w:hint="default"/>
      </w:rPr>
    </w:lvl>
    <w:lvl w:ilvl="8" w:tplc="44090005" w:tentative="1">
      <w:start w:val="1"/>
      <w:numFmt w:val="bullet"/>
      <w:lvlText w:val=""/>
      <w:lvlJc w:val="left"/>
      <w:pPr>
        <w:ind w:left="5913" w:hanging="360"/>
      </w:pPr>
      <w:rPr>
        <w:rFonts w:ascii="Wingdings" w:hAnsi="Wingdings" w:hint="default"/>
      </w:rPr>
    </w:lvl>
  </w:abstractNum>
  <w:abstractNum w:abstractNumId="11" w15:restartNumberingAfterBreak="0">
    <w:nsid w:val="39C85C14"/>
    <w:multiLevelType w:val="hybridMultilevel"/>
    <w:tmpl w:val="2918D58A"/>
    <w:lvl w:ilvl="0" w:tplc="44090001">
      <w:start w:val="1"/>
      <w:numFmt w:val="bullet"/>
      <w:lvlText w:val=""/>
      <w:lvlJc w:val="left"/>
      <w:pPr>
        <w:ind w:left="153" w:hanging="360"/>
      </w:pPr>
      <w:rPr>
        <w:rFonts w:ascii="Symbol" w:hAnsi="Symbol" w:hint="default"/>
      </w:rPr>
    </w:lvl>
    <w:lvl w:ilvl="1" w:tplc="44090003" w:tentative="1">
      <w:start w:val="1"/>
      <w:numFmt w:val="bullet"/>
      <w:lvlText w:val="o"/>
      <w:lvlJc w:val="left"/>
      <w:pPr>
        <w:ind w:left="873" w:hanging="360"/>
      </w:pPr>
      <w:rPr>
        <w:rFonts w:ascii="Courier New" w:hAnsi="Courier New" w:cs="Courier New" w:hint="default"/>
      </w:rPr>
    </w:lvl>
    <w:lvl w:ilvl="2" w:tplc="44090005" w:tentative="1">
      <w:start w:val="1"/>
      <w:numFmt w:val="bullet"/>
      <w:lvlText w:val=""/>
      <w:lvlJc w:val="left"/>
      <w:pPr>
        <w:ind w:left="1593" w:hanging="360"/>
      </w:pPr>
      <w:rPr>
        <w:rFonts w:ascii="Wingdings" w:hAnsi="Wingdings" w:hint="default"/>
      </w:rPr>
    </w:lvl>
    <w:lvl w:ilvl="3" w:tplc="44090001" w:tentative="1">
      <w:start w:val="1"/>
      <w:numFmt w:val="bullet"/>
      <w:lvlText w:val=""/>
      <w:lvlJc w:val="left"/>
      <w:pPr>
        <w:ind w:left="2313" w:hanging="360"/>
      </w:pPr>
      <w:rPr>
        <w:rFonts w:ascii="Symbol" w:hAnsi="Symbol" w:hint="default"/>
      </w:rPr>
    </w:lvl>
    <w:lvl w:ilvl="4" w:tplc="44090003" w:tentative="1">
      <w:start w:val="1"/>
      <w:numFmt w:val="bullet"/>
      <w:lvlText w:val="o"/>
      <w:lvlJc w:val="left"/>
      <w:pPr>
        <w:ind w:left="3033" w:hanging="360"/>
      </w:pPr>
      <w:rPr>
        <w:rFonts w:ascii="Courier New" w:hAnsi="Courier New" w:cs="Courier New" w:hint="default"/>
      </w:rPr>
    </w:lvl>
    <w:lvl w:ilvl="5" w:tplc="44090005" w:tentative="1">
      <w:start w:val="1"/>
      <w:numFmt w:val="bullet"/>
      <w:lvlText w:val=""/>
      <w:lvlJc w:val="left"/>
      <w:pPr>
        <w:ind w:left="3753" w:hanging="360"/>
      </w:pPr>
      <w:rPr>
        <w:rFonts w:ascii="Wingdings" w:hAnsi="Wingdings" w:hint="default"/>
      </w:rPr>
    </w:lvl>
    <w:lvl w:ilvl="6" w:tplc="44090001" w:tentative="1">
      <w:start w:val="1"/>
      <w:numFmt w:val="bullet"/>
      <w:lvlText w:val=""/>
      <w:lvlJc w:val="left"/>
      <w:pPr>
        <w:ind w:left="4473" w:hanging="360"/>
      </w:pPr>
      <w:rPr>
        <w:rFonts w:ascii="Symbol" w:hAnsi="Symbol" w:hint="default"/>
      </w:rPr>
    </w:lvl>
    <w:lvl w:ilvl="7" w:tplc="44090003" w:tentative="1">
      <w:start w:val="1"/>
      <w:numFmt w:val="bullet"/>
      <w:lvlText w:val="o"/>
      <w:lvlJc w:val="left"/>
      <w:pPr>
        <w:ind w:left="5193" w:hanging="360"/>
      </w:pPr>
      <w:rPr>
        <w:rFonts w:ascii="Courier New" w:hAnsi="Courier New" w:cs="Courier New" w:hint="default"/>
      </w:rPr>
    </w:lvl>
    <w:lvl w:ilvl="8" w:tplc="44090005" w:tentative="1">
      <w:start w:val="1"/>
      <w:numFmt w:val="bullet"/>
      <w:lvlText w:val=""/>
      <w:lvlJc w:val="left"/>
      <w:pPr>
        <w:ind w:left="5913" w:hanging="360"/>
      </w:pPr>
      <w:rPr>
        <w:rFonts w:ascii="Wingdings" w:hAnsi="Wingdings" w:hint="default"/>
      </w:rPr>
    </w:lvl>
  </w:abstractNum>
  <w:abstractNum w:abstractNumId="12" w15:restartNumberingAfterBreak="0">
    <w:nsid w:val="403E4E8B"/>
    <w:multiLevelType w:val="hybridMultilevel"/>
    <w:tmpl w:val="F61AC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414663"/>
    <w:multiLevelType w:val="hybridMultilevel"/>
    <w:tmpl w:val="1904F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D1549C"/>
    <w:multiLevelType w:val="hybridMultilevel"/>
    <w:tmpl w:val="5E44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6F438A"/>
    <w:multiLevelType w:val="hybridMultilevel"/>
    <w:tmpl w:val="7F240F94"/>
    <w:lvl w:ilvl="0" w:tplc="44090001">
      <w:start w:val="1"/>
      <w:numFmt w:val="bullet"/>
      <w:lvlText w:val=""/>
      <w:lvlJc w:val="left"/>
      <w:pPr>
        <w:ind w:left="153" w:hanging="360"/>
      </w:pPr>
      <w:rPr>
        <w:rFonts w:ascii="Symbol" w:hAnsi="Symbol" w:hint="default"/>
      </w:rPr>
    </w:lvl>
    <w:lvl w:ilvl="1" w:tplc="44090003" w:tentative="1">
      <w:start w:val="1"/>
      <w:numFmt w:val="bullet"/>
      <w:lvlText w:val="o"/>
      <w:lvlJc w:val="left"/>
      <w:pPr>
        <w:ind w:left="873" w:hanging="360"/>
      </w:pPr>
      <w:rPr>
        <w:rFonts w:ascii="Courier New" w:hAnsi="Courier New" w:cs="Courier New" w:hint="default"/>
      </w:rPr>
    </w:lvl>
    <w:lvl w:ilvl="2" w:tplc="44090005" w:tentative="1">
      <w:start w:val="1"/>
      <w:numFmt w:val="bullet"/>
      <w:lvlText w:val=""/>
      <w:lvlJc w:val="left"/>
      <w:pPr>
        <w:ind w:left="1593" w:hanging="360"/>
      </w:pPr>
      <w:rPr>
        <w:rFonts w:ascii="Wingdings" w:hAnsi="Wingdings" w:hint="default"/>
      </w:rPr>
    </w:lvl>
    <w:lvl w:ilvl="3" w:tplc="44090001" w:tentative="1">
      <w:start w:val="1"/>
      <w:numFmt w:val="bullet"/>
      <w:lvlText w:val=""/>
      <w:lvlJc w:val="left"/>
      <w:pPr>
        <w:ind w:left="2313" w:hanging="360"/>
      </w:pPr>
      <w:rPr>
        <w:rFonts w:ascii="Symbol" w:hAnsi="Symbol" w:hint="default"/>
      </w:rPr>
    </w:lvl>
    <w:lvl w:ilvl="4" w:tplc="44090003" w:tentative="1">
      <w:start w:val="1"/>
      <w:numFmt w:val="bullet"/>
      <w:lvlText w:val="o"/>
      <w:lvlJc w:val="left"/>
      <w:pPr>
        <w:ind w:left="3033" w:hanging="360"/>
      </w:pPr>
      <w:rPr>
        <w:rFonts w:ascii="Courier New" w:hAnsi="Courier New" w:cs="Courier New" w:hint="default"/>
      </w:rPr>
    </w:lvl>
    <w:lvl w:ilvl="5" w:tplc="44090005" w:tentative="1">
      <w:start w:val="1"/>
      <w:numFmt w:val="bullet"/>
      <w:lvlText w:val=""/>
      <w:lvlJc w:val="left"/>
      <w:pPr>
        <w:ind w:left="3753" w:hanging="360"/>
      </w:pPr>
      <w:rPr>
        <w:rFonts w:ascii="Wingdings" w:hAnsi="Wingdings" w:hint="default"/>
      </w:rPr>
    </w:lvl>
    <w:lvl w:ilvl="6" w:tplc="44090001" w:tentative="1">
      <w:start w:val="1"/>
      <w:numFmt w:val="bullet"/>
      <w:lvlText w:val=""/>
      <w:lvlJc w:val="left"/>
      <w:pPr>
        <w:ind w:left="4473" w:hanging="360"/>
      </w:pPr>
      <w:rPr>
        <w:rFonts w:ascii="Symbol" w:hAnsi="Symbol" w:hint="default"/>
      </w:rPr>
    </w:lvl>
    <w:lvl w:ilvl="7" w:tplc="44090003" w:tentative="1">
      <w:start w:val="1"/>
      <w:numFmt w:val="bullet"/>
      <w:lvlText w:val="o"/>
      <w:lvlJc w:val="left"/>
      <w:pPr>
        <w:ind w:left="5193" w:hanging="360"/>
      </w:pPr>
      <w:rPr>
        <w:rFonts w:ascii="Courier New" w:hAnsi="Courier New" w:cs="Courier New" w:hint="default"/>
      </w:rPr>
    </w:lvl>
    <w:lvl w:ilvl="8" w:tplc="44090005" w:tentative="1">
      <w:start w:val="1"/>
      <w:numFmt w:val="bullet"/>
      <w:lvlText w:val=""/>
      <w:lvlJc w:val="left"/>
      <w:pPr>
        <w:ind w:left="5913" w:hanging="360"/>
      </w:pPr>
      <w:rPr>
        <w:rFonts w:ascii="Wingdings" w:hAnsi="Wingdings" w:hint="default"/>
      </w:rPr>
    </w:lvl>
  </w:abstractNum>
  <w:abstractNum w:abstractNumId="16" w15:restartNumberingAfterBreak="0">
    <w:nsid w:val="58795E82"/>
    <w:multiLevelType w:val="hybridMultilevel"/>
    <w:tmpl w:val="AC5A7A04"/>
    <w:lvl w:ilvl="0" w:tplc="44090001">
      <w:start w:val="1"/>
      <w:numFmt w:val="bullet"/>
      <w:lvlText w:val=""/>
      <w:lvlJc w:val="left"/>
      <w:pPr>
        <w:ind w:left="360" w:hanging="360"/>
      </w:pPr>
      <w:rPr>
        <w:rFonts w:ascii="Symbol" w:hAnsi="Symbol" w:hint="default"/>
        <w:b/>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7" w15:restartNumberingAfterBreak="0">
    <w:nsid w:val="58963F45"/>
    <w:multiLevelType w:val="hybridMultilevel"/>
    <w:tmpl w:val="5590C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E8426C"/>
    <w:multiLevelType w:val="hybridMultilevel"/>
    <w:tmpl w:val="E1529694"/>
    <w:lvl w:ilvl="0" w:tplc="44090001">
      <w:start w:val="1"/>
      <w:numFmt w:val="bullet"/>
      <w:lvlText w:val=""/>
      <w:lvlJc w:val="left"/>
      <w:pPr>
        <w:ind w:left="153" w:hanging="360"/>
      </w:pPr>
      <w:rPr>
        <w:rFonts w:ascii="Symbol" w:hAnsi="Symbol" w:hint="default"/>
      </w:rPr>
    </w:lvl>
    <w:lvl w:ilvl="1" w:tplc="44090003" w:tentative="1">
      <w:start w:val="1"/>
      <w:numFmt w:val="bullet"/>
      <w:lvlText w:val="o"/>
      <w:lvlJc w:val="left"/>
      <w:pPr>
        <w:ind w:left="873" w:hanging="360"/>
      </w:pPr>
      <w:rPr>
        <w:rFonts w:ascii="Courier New" w:hAnsi="Courier New" w:cs="Courier New" w:hint="default"/>
      </w:rPr>
    </w:lvl>
    <w:lvl w:ilvl="2" w:tplc="44090005" w:tentative="1">
      <w:start w:val="1"/>
      <w:numFmt w:val="bullet"/>
      <w:lvlText w:val=""/>
      <w:lvlJc w:val="left"/>
      <w:pPr>
        <w:ind w:left="1593" w:hanging="360"/>
      </w:pPr>
      <w:rPr>
        <w:rFonts w:ascii="Wingdings" w:hAnsi="Wingdings" w:hint="default"/>
      </w:rPr>
    </w:lvl>
    <w:lvl w:ilvl="3" w:tplc="44090001" w:tentative="1">
      <w:start w:val="1"/>
      <w:numFmt w:val="bullet"/>
      <w:lvlText w:val=""/>
      <w:lvlJc w:val="left"/>
      <w:pPr>
        <w:ind w:left="2313" w:hanging="360"/>
      </w:pPr>
      <w:rPr>
        <w:rFonts w:ascii="Symbol" w:hAnsi="Symbol" w:hint="default"/>
      </w:rPr>
    </w:lvl>
    <w:lvl w:ilvl="4" w:tplc="44090003" w:tentative="1">
      <w:start w:val="1"/>
      <w:numFmt w:val="bullet"/>
      <w:lvlText w:val="o"/>
      <w:lvlJc w:val="left"/>
      <w:pPr>
        <w:ind w:left="3033" w:hanging="360"/>
      </w:pPr>
      <w:rPr>
        <w:rFonts w:ascii="Courier New" w:hAnsi="Courier New" w:cs="Courier New" w:hint="default"/>
      </w:rPr>
    </w:lvl>
    <w:lvl w:ilvl="5" w:tplc="44090005" w:tentative="1">
      <w:start w:val="1"/>
      <w:numFmt w:val="bullet"/>
      <w:lvlText w:val=""/>
      <w:lvlJc w:val="left"/>
      <w:pPr>
        <w:ind w:left="3753" w:hanging="360"/>
      </w:pPr>
      <w:rPr>
        <w:rFonts w:ascii="Wingdings" w:hAnsi="Wingdings" w:hint="default"/>
      </w:rPr>
    </w:lvl>
    <w:lvl w:ilvl="6" w:tplc="44090001" w:tentative="1">
      <w:start w:val="1"/>
      <w:numFmt w:val="bullet"/>
      <w:lvlText w:val=""/>
      <w:lvlJc w:val="left"/>
      <w:pPr>
        <w:ind w:left="4473" w:hanging="360"/>
      </w:pPr>
      <w:rPr>
        <w:rFonts w:ascii="Symbol" w:hAnsi="Symbol" w:hint="default"/>
      </w:rPr>
    </w:lvl>
    <w:lvl w:ilvl="7" w:tplc="44090003" w:tentative="1">
      <w:start w:val="1"/>
      <w:numFmt w:val="bullet"/>
      <w:lvlText w:val="o"/>
      <w:lvlJc w:val="left"/>
      <w:pPr>
        <w:ind w:left="5193" w:hanging="360"/>
      </w:pPr>
      <w:rPr>
        <w:rFonts w:ascii="Courier New" w:hAnsi="Courier New" w:cs="Courier New" w:hint="default"/>
      </w:rPr>
    </w:lvl>
    <w:lvl w:ilvl="8" w:tplc="44090005" w:tentative="1">
      <w:start w:val="1"/>
      <w:numFmt w:val="bullet"/>
      <w:lvlText w:val=""/>
      <w:lvlJc w:val="left"/>
      <w:pPr>
        <w:ind w:left="5913" w:hanging="360"/>
      </w:pPr>
      <w:rPr>
        <w:rFonts w:ascii="Wingdings" w:hAnsi="Wingdings" w:hint="default"/>
      </w:rPr>
    </w:lvl>
  </w:abstractNum>
  <w:abstractNum w:abstractNumId="19" w15:restartNumberingAfterBreak="0">
    <w:nsid w:val="62CE48CB"/>
    <w:multiLevelType w:val="hybridMultilevel"/>
    <w:tmpl w:val="C4FEF584"/>
    <w:lvl w:ilvl="0" w:tplc="44090001">
      <w:start w:val="1"/>
      <w:numFmt w:val="bullet"/>
      <w:lvlText w:val=""/>
      <w:lvlJc w:val="left"/>
      <w:pPr>
        <w:ind w:left="153" w:hanging="360"/>
      </w:pPr>
      <w:rPr>
        <w:rFonts w:ascii="Symbol" w:hAnsi="Symbol" w:hint="default"/>
      </w:rPr>
    </w:lvl>
    <w:lvl w:ilvl="1" w:tplc="44090003" w:tentative="1">
      <w:start w:val="1"/>
      <w:numFmt w:val="bullet"/>
      <w:lvlText w:val="o"/>
      <w:lvlJc w:val="left"/>
      <w:pPr>
        <w:ind w:left="873" w:hanging="360"/>
      </w:pPr>
      <w:rPr>
        <w:rFonts w:ascii="Courier New" w:hAnsi="Courier New" w:cs="Courier New" w:hint="default"/>
      </w:rPr>
    </w:lvl>
    <w:lvl w:ilvl="2" w:tplc="44090005" w:tentative="1">
      <w:start w:val="1"/>
      <w:numFmt w:val="bullet"/>
      <w:lvlText w:val=""/>
      <w:lvlJc w:val="left"/>
      <w:pPr>
        <w:ind w:left="1593" w:hanging="360"/>
      </w:pPr>
      <w:rPr>
        <w:rFonts w:ascii="Wingdings" w:hAnsi="Wingdings" w:hint="default"/>
      </w:rPr>
    </w:lvl>
    <w:lvl w:ilvl="3" w:tplc="44090001" w:tentative="1">
      <w:start w:val="1"/>
      <w:numFmt w:val="bullet"/>
      <w:lvlText w:val=""/>
      <w:lvlJc w:val="left"/>
      <w:pPr>
        <w:ind w:left="2313" w:hanging="360"/>
      </w:pPr>
      <w:rPr>
        <w:rFonts w:ascii="Symbol" w:hAnsi="Symbol" w:hint="default"/>
      </w:rPr>
    </w:lvl>
    <w:lvl w:ilvl="4" w:tplc="44090003" w:tentative="1">
      <w:start w:val="1"/>
      <w:numFmt w:val="bullet"/>
      <w:lvlText w:val="o"/>
      <w:lvlJc w:val="left"/>
      <w:pPr>
        <w:ind w:left="3033" w:hanging="360"/>
      </w:pPr>
      <w:rPr>
        <w:rFonts w:ascii="Courier New" w:hAnsi="Courier New" w:cs="Courier New" w:hint="default"/>
      </w:rPr>
    </w:lvl>
    <w:lvl w:ilvl="5" w:tplc="44090005" w:tentative="1">
      <w:start w:val="1"/>
      <w:numFmt w:val="bullet"/>
      <w:lvlText w:val=""/>
      <w:lvlJc w:val="left"/>
      <w:pPr>
        <w:ind w:left="3753" w:hanging="360"/>
      </w:pPr>
      <w:rPr>
        <w:rFonts w:ascii="Wingdings" w:hAnsi="Wingdings" w:hint="default"/>
      </w:rPr>
    </w:lvl>
    <w:lvl w:ilvl="6" w:tplc="44090001" w:tentative="1">
      <w:start w:val="1"/>
      <w:numFmt w:val="bullet"/>
      <w:lvlText w:val=""/>
      <w:lvlJc w:val="left"/>
      <w:pPr>
        <w:ind w:left="4473" w:hanging="360"/>
      </w:pPr>
      <w:rPr>
        <w:rFonts w:ascii="Symbol" w:hAnsi="Symbol" w:hint="default"/>
      </w:rPr>
    </w:lvl>
    <w:lvl w:ilvl="7" w:tplc="44090003" w:tentative="1">
      <w:start w:val="1"/>
      <w:numFmt w:val="bullet"/>
      <w:lvlText w:val="o"/>
      <w:lvlJc w:val="left"/>
      <w:pPr>
        <w:ind w:left="5193" w:hanging="360"/>
      </w:pPr>
      <w:rPr>
        <w:rFonts w:ascii="Courier New" w:hAnsi="Courier New" w:cs="Courier New" w:hint="default"/>
      </w:rPr>
    </w:lvl>
    <w:lvl w:ilvl="8" w:tplc="44090005" w:tentative="1">
      <w:start w:val="1"/>
      <w:numFmt w:val="bullet"/>
      <w:lvlText w:val=""/>
      <w:lvlJc w:val="left"/>
      <w:pPr>
        <w:ind w:left="5913" w:hanging="360"/>
      </w:pPr>
      <w:rPr>
        <w:rFonts w:ascii="Wingdings" w:hAnsi="Wingdings" w:hint="default"/>
      </w:rPr>
    </w:lvl>
  </w:abstractNum>
  <w:abstractNum w:abstractNumId="20" w15:restartNumberingAfterBreak="0">
    <w:nsid w:val="636276DD"/>
    <w:multiLevelType w:val="hybridMultilevel"/>
    <w:tmpl w:val="8F70342A"/>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1" w15:restartNumberingAfterBreak="0">
    <w:nsid w:val="65CC1991"/>
    <w:multiLevelType w:val="hybridMultilevel"/>
    <w:tmpl w:val="B4CC9F18"/>
    <w:lvl w:ilvl="0" w:tplc="44090001">
      <w:start w:val="1"/>
      <w:numFmt w:val="bullet"/>
      <w:lvlText w:val=""/>
      <w:lvlJc w:val="left"/>
      <w:pPr>
        <w:ind w:left="360" w:hanging="360"/>
      </w:pPr>
      <w:rPr>
        <w:rFonts w:ascii="Symbol" w:hAnsi="Symbol" w:hint="default"/>
        <w:b/>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2" w15:restartNumberingAfterBreak="0">
    <w:nsid w:val="6D9D6779"/>
    <w:multiLevelType w:val="hybridMultilevel"/>
    <w:tmpl w:val="AB16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E01131"/>
    <w:multiLevelType w:val="hybridMultilevel"/>
    <w:tmpl w:val="5F406F1E"/>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24" w15:restartNumberingAfterBreak="0">
    <w:nsid w:val="78C31FF3"/>
    <w:multiLevelType w:val="hybridMultilevel"/>
    <w:tmpl w:val="C696EFE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239340581">
    <w:abstractNumId w:val="7"/>
  </w:num>
  <w:num w:numId="2" w16cid:durableId="790322218">
    <w:abstractNumId w:val="24"/>
  </w:num>
  <w:num w:numId="3" w16cid:durableId="1313025913">
    <w:abstractNumId w:val="18"/>
  </w:num>
  <w:num w:numId="4" w16cid:durableId="1235050658">
    <w:abstractNumId w:val="5"/>
  </w:num>
  <w:num w:numId="5" w16cid:durableId="465634264">
    <w:abstractNumId w:val="19"/>
  </w:num>
  <w:num w:numId="6" w16cid:durableId="520049933">
    <w:abstractNumId w:val="11"/>
  </w:num>
  <w:num w:numId="7" w16cid:durableId="1298871333">
    <w:abstractNumId w:val="3"/>
  </w:num>
  <w:num w:numId="8" w16cid:durableId="914172581">
    <w:abstractNumId w:val="15"/>
  </w:num>
  <w:num w:numId="9" w16cid:durableId="1062097145">
    <w:abstractNumId w:val="10"/>
  </w:num>
  <w:num w:numId="10" w16cid:durableId="309411010">
    <w:abstractNumId w:val="6"/>
  </w:num>
  <w:num w:numId="11" w16cid:durableId="41373989">
    <w:abstractNumId w:val="8"/>
  </w:num>
  <w:num w:numId="12" w16cid:durableId="1648319357">
    <w:abstractNumId w:val="0"/>
  </w:num>
  <w:num w:numId="13" w16cid:durableId="723529709">
    <w:abstractNumId w:val="21"/>
  </w:num>
  <w:num w:numId="14" w16cid:durableId="1883512417">
    <w:abstractNumId w:val="9"/>
  </w:num>
  <w:num w:numId="15" w16cid:durableId="214202829">
    <w:abstractNumId w:val="1"/>
  </w:num>
  <w:num w:numId="16" w16cid:durableId="1939482338">
    <w:abstractNumId w:val="16"/>
  </w:num>
  <w:num w:numId="17" w16cid:durableId="1937403687">
    <w:abstractNumId w:val="23"/>
  </w:num>
  <w:num w:numId="18" w16cid:durableId="574555645">
    <w:abstractNumId w:val="20"/>
  </w:num>
  <w:num w:numId="19" w16cid:durableId="1095899040">
    <w:abstractNumId w:val="2"/>
  </w:num>
  <w:num w:numId="20" w16cid:durableId="1755399873">
    <w:abstractNumId w:val="4"/>
  </w:num>
  <w:num w:numId="21" w16cid:durableId="447742986">
    <w:abstractNumId w:val="17"/>
  </w:num>
  <w:num w:numId="22" w16cid:durableId="671837509">
    <w:abstractNumId w:val="12"/>
  </w:num>
  <w:num w:numId="23" w16cid:durableId="160052462">
    <w:abstractNumId w:val="13"/>
  </w:num>
  <w:num w:numId="24" w16cid:durableId="620957868">
    <w:abstractNumId w:val="14"/>
  </w:num>
  <w:num w:numId="25" w16cid:durableId="88876036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BC0"/>
    <w:rsid w:val="00000165"/>
    <w:rsid w:val="00003E3D"/>
    <w:rsid w:val="00011120"/>
    <w:rsid w:val="00016ECF"/>
    <w:rsid w:val="00017313"/>
    <w:rsid w:val="0002117F"/>
    <w:rsid w:val="00023EED"/>
    <w:rsid w:val="00024AA5"/>
    <w:rsid w:val="000260AF"/>
    <w:rsid w:val="000272C1"/>
    <w:rsid w:val="000321D6"/>
    <w:rsid w:val="00032B5B"/>
    <w:rsid w:val="000438EE"/>
    <w:rsid w:val="000517AD"/>
    <w:rsid w:val="000530E7"/>
    <w:rsid w:val="00053705"/>
    <w:rsid w:val="00061140"/>
    <w:rsid w:val="000733C0"/>
    <w:rsid w:val="00074E40"/>
    <w:rsid w:val="00084160"/>
    <w:rsid w:val="00084ADB"/>
    <w:rsid w:val="00093947"/>
    <w:rsid w:val="000B47DB"/>
    <w:rsid w:val="000C6A19"/>
    <w:rsid w:val="000D0F4D"/>
    <w:rsid w:val="000D248C"/>
    <w:rsid w:val="000F2E25"/>
    <w:rsid w:val="000F44F1"/>
    <w:rsid w:val="000F599D"/>
    <w:rsid w:val="00100BF9"/>
    <w:rsid w:val="00103FA1"/>
    <w:rsid w:val="00112414"/>
    <w:rsid w:val="00122123"/>
    <w:rsid w:val="00126EA3"/>
    <w:rsid w:val="001336AB"/>
    <w:rsid w:val="0014554F"/>
    <w:rsid w:val="001470B6"/>
    <w:rsid w:val="00153DFC"/>
    <w:rsid w:val="00154F5C"/>
    <w:rsid w:val="00155420"/>
    <w:rsid w:val="00161534"/>
    <w:rsid w:val="00164C59"/>
    <w:rsid w:val="001705D5"/>
    <w:rsid w:val="00172E10"/>
    <w:rsid w:val="001806B7"/>
    <w:rsid w:val="0018090E"/>
    <w:rsid w:val="00181E93"/>
    <w:rsid w:val="00183EC3"/>
    <w:rsid w:val="00187D81"/>
    <w:rsid w:val="00192371"/>
    <w:rsid w:val="00195BA2"/>
    <w:rsid w:val="00197DB1"/>
    <w:rsid w:val="001A2B98"/>
    <w:rsid w:val="001A514B"/>
    <w:rsid w:val="001A53C3"/>
    <w:rsid w:val="001B4EF7"/>
    <w:rsid w:val="001B6D9B"/>
    <w:rsid w:val="001B7560"/>
    <w:rsid w:val="001B7E8B"/>
    <w:rsid w:val="001C56E3"/>
    <w:rsid w:val="001C6A7C"/>
    <w:rsid w:val="001C6B74"/>
    <w:rsid w:val="001F305D"/>
    <w:rsid w:val="001F35E4"/>
    <w:rsid w:val="001F4487"/>
    <w:rsid w:val="001F7EAE"/>
    <w:rsid w:val="0020196E"/>
    <w:rsid w:val="00201CE6"/>
    <w:rsid w:val="00202FDC"/>
    <w:rsid w:val="00205588"/>
    <w:rsid w:val="00205B7D"/>
    <w:rsid w:val="002148AC"/>
    <w:rsid w:val="002232D9"/>
    <w:rsid w:val="00224371"/>
    <w:rsid w:val="0022632D"/>
    <w:rsid w:val="002347AE"/>
    <w:rsid w:val="0024045A"/>
    <w:rsid w:val="00244DA6"/>
    <w:rsid w:val="00256423"/>
    <w:rsid w:val="002564DE"/>
    <w:rsid w:val="00280445"/>
    <w:rsid w:val="00280EC8"/>
    <w:rsid w:val="002832FA"/>
    <w:rsid w:val="00284AA0"/>
    <w:rsid w:val="00287F5D"/>
    <w:rsid w:val="0029416E"/>
    <w:rsid w:val="002941AA"/>
    <w:rsid w:val="002B0C88"/>
    <w:rsid w:val="002C1633"/>
    <w:rsid w:val="002C17EC"/>
    <w:rsid w:val="002C5834"/>
    <w:rsid w:val="002D498B"/>
    <w:rsid w:val="002E45B9"/>
    <w:rsid w:val="002F5A92"/>
    <w:rsid w:val="00304445"/>
    <w:rsid w:val="00310A08"/>
    <w:rsid w:val="00313587"/>
    <w:rsid w:val="0031366B"/>
    <w:rsid w:val="003166B1"/>
    <w:rsid w:val="003232E7"/>
    <w:rsid w:val="0033119D"/>
    <w:rsid w:val="00331CA6"/>
    <w:rsid w:val="00333961"/>
    <w:rsid w:val="00335B36"/>
    <w:rsid w:val="00336EBB"/>
    <w:rsid w:val="00353D5E"/>
    <w:rsid w:val="00354FB6"/>
    <w:rsid w:val="0035678D"/>
    <w:rsid w:val="0036500F"/>
    <w:rsid w:val="0037529F"/>
    <w:rsid w:val="0038477A"/>
    <w:rsid w:val="003929CB"/>
    <w:rsid w:val="0039362D"/>
    <w:rsid w:val="003A42B7"/>
    <w:rsid w:val="003B02E6"/>
    <w:rsid w:val="003B2168"/>
    <w:rsid w:val="003B2595"/>
    <w:rsid w:val="003B33F7"/>
    <w:rsid w:val="003C0B94"/>
    <w:rsid w:val="003C4DD2"/>
    <w:rsid w:val="003C5379"/>
    <w:rsid w:val="003C7215"/>
    <w:rsid w:val="003D05F8"/>
    <w:rsid w:val="003D3787"/>
    <w:rsid w:val="003E32EF"/>
    <w:rsid w:val="003F161A"/>
    <w:rsid w:val="003F2850"/>
    <w:rsid w:val="003F2DA0"/>
    <w:rsid w:val="003F2DA9"/>
    <w:rsid w:val="00402E76"/>
    <w:rsid w:val="004046A6"/>
    <w:rsid w:val="004101BE"/>
    <w:rsid w:val="004233C5"/>
    <w:rsid w:val="004329AA"/>
    <w:rsid w:val="00437012"/>
    <w:rsid w:val="00450B48"/>
    <w:rsid w:val="00457FF5"/>
    <w:rsid w:val="00460739"/>
    <w:rsid w:val="004667A2"/>
    <w:rsid w:val="00486766"/>
    <w:rsid w:val="00496173"/>
    <w:rsid w:val="00496B99"/>
    <w:rsid w:val="004A0551"/>
    <w:rsid w:val="004A7CAB"/>
    <w:rsid w:val="004B6B05"/>
    <w:rsid w:val="004C204C"/>
    <w:rsid w:val="004C5A57"/>
    <w:rsid w:val="004D1CE8"/>
    <w:rsid w:val="004D4F28"/>
    <w:rsid w:val="004F10B5"/>
    <w:rsid w:val="004F13CE"/>
    <w:rsid w:val="004F20B8"/>
    <w:rsid w:val="004F335C"/>
    <w:rsid w:val="004F6214"/>
    <w:rsid w:val="004F7661"/>
    <w:rsid w:val="00500D4D"/>
    <w:rsid w:val="005037D7"/>
    <w:rsid w:val="00513228"/>
    <w:rsid w:val="00513B8D"/>
    <w:rsid w:val="00523C94"/>
    <w:rsid w:val="0052437F"/>
    <w:rsid w:val="00532711"/>
    <w:rsid w:val="00540A5A"/>
    <w:rsid w:val="00566B08"/>
    <w:rsid w:val="00571F27"/>
    <w:rsid w:val="0058459C"/>
    <w:rsid w:val="00595929"/>
    <w:rsid w:val="00595F9A"/>
    <w:rsid w:val="005A7734"/>
    <w:rsid w:val="005B186B"/>
    <w:rsid w:val="005C74ED"/>
    <w:rsid w:val="005D07C1"/>
    <w:rsid w:val="005E0CAD"/>
    <w:rsid w:val="005E288A"/>
    <w:rsid w:val="005E3094"/>
    <w:rsid w:val="005F5036"/>
    <w:rsid w:val="00612F77"/>
    <w:rsid w:val="00614E42"/>
    <w:rsid w:val="0062177B"/>
    <w:rsid w:val="00622537"/>
    <w:rsid w:val="00623138"/>
    <w:rsid w:val="00633712"/>
    <w:rsid w:val="006353CE"/>
    <w:rsid w:val="00640F85"/>
    <w:rsid w:val="006434A6"/>
    <w:rsid w:val="0066176F"/>
    <w:rsid w:val="00662603"/>
    <w:rsid w:val="00664AE4"/>
    <w:rsid w:val="00667DC1"/>
    <w:rsid w:val="00670B4B"/>
    <w:rsid w:val="00672A98"/>
    <w:rsid w:val="006759EB"/>
    <w:rsid w:val="00675E1A"/>
    <w:rsid w:val="00676C89"/>
    <w:rsid w:val="006A3AD6"/>
    <w:rsid w:val="006C11E7"/>
    <w:rsid w:val="006C6340"/>
    <w:rsid w:val="006D6082"/>
    <w:rsid w:val="006E1A51"/>
    <w:rsid w:val="006E32C9"/>
    <w:rsid w:val="006E7543"/>
    <w:rsid w:val="00714D33"/>
    <w:rsid w:val="00721EE4"/>
    <w:rsid w:val="0072690A"/>
    <w:rsid w:val="00730702"/>
    <w:rsid w:val="00732CB0"/>
    <w:rsid w:val="00741662"/>
    <w:rsid w:val="00754419"/>
    <w:rsid w:val="00761152"/>
    <w:rsid w:val="00765B07"/>
    <w:rsid w:val="00767C43"/>
    <w:rsid w:val="00773DC4"/>
    <w:rsid w:val="00775311"/>
    <w:rsid w:val="00783330"/>
    <w:rsid w:val="00786FAC"/>
    <w:rsid w:val="00793590"/>
    <w:rsid w:val="007A626D"/>
    <w:rsid w:val="007A6440"/>
    <w:rsid w:val="007F2497"/>
    <w:rsid w:val="007F75E4"/>
    <w:rsid w:val="007F777E"/>
    <w:rsid w:val="00802820"/>
    <w:rsid w:val="00802933"/>
    <w:rsid w:val="00807CAD"/>
    <w:rsid w:val="0081299B"/>
    <w:rsid w:val="0081627B"/>
    <w:rsid w:val="008328D3"/>
    <w:rsid w:val="0084117C"/>
    <w:rsid w:val="00843DD6"/>
    <w:rsid w:val="00846703"/>
    <w:rsid w:val="00847351"/>
    <w:rsid w:val="00851771"/>
    <w:rsid w:val="0085223B"/>
    <w:rsid w:val="00855234"/>
    <w:rsid w:val="0085552A"/>
    <w:rsid w:val="008628E1"/>
    <w:rsid w:val="00864316"/>
    <w:rsid w:val="00864BBF"/>
    <w:rsid w:val="00866025"/>
    <w:rsid w:val="00870C93"/>
    <w:rsid w:val="00872077"/>
    <w:rsid w:val="008769AC"/>
    <w:rsid w:val="00877A4F"/>
    <w:rsid w:val="00896E6B"/>
    <w:rsid w:val="008C231B"/>
    <w:rsid w:val="008C4E42"/>
    <w:rsid w:val="008C536F"/>
    <w:rsid w:val="008C5BEB"/>
    <w:rsid w:val="008D068C"/>
    <w:rsid w:val="008D74BF"/>
    <w:rsid w:val="008E322D"/>
    <w:rsid w:val="008E40BE"/>
    <w:rsid w:val="008F343A"/>
    <w:rsid w:val="008F4316"/>
    <w:rsid w:val="008F6BAA"/>
    <w:rsid w:val="008F7DB5"/>
    <w:rsid w:val="00905410"/>
    <w:rsid w:val="0090772C"/>
    <w:rsid w:val="00910609"/>
    <w:rsid w:val="00910787"/>
    <w:rsid w:val="00911AFF"/>
    <w:rsid w:val="00915AC5"/>
    <w:rsid w:val="009169FE"/>
    <w:rsid w:val="009171ED"/>
    <w:rsid w:val="009238BD"/>
    <w:rsid w:val="00924379"/>
    <w:rsid w:val="00927524"/>
    <w:rsid w:val="00935DF3"/>
    <w:rsid w:val="009369A0"/>
    <w:rsid w:val="0094729E"/>
    <w:rsid w:val="009521B9"/>
    <w:rsid w:val="009554C5"/>
    <w:rsid w:val="00956E3E"/>
    <w:rsid w:val="0096330D"/>
    <w:rsid w:val="00963D39"/>
    <w:rsid w:val="00964188"/>
    <w:rsid w:val="009665A2"/>
    <w:rsid w:val="009763CA"/>
    <w:rsid w:val="009845C0"/>
    <w:rsid w:val="00984D62"/>
    <w:rsid w:val="0098521E"/>
    <w:rsid w:val="009855F3"/>
    <w:rsid w:val="00994B9F"/>
    <w:rsid w:val="009A4889"/>
    <w:rsid w:val="009A5E9E"/>
    <w:rsid w:val="009A6DAD"/>
    <w:rsid w:val="009B06C4"/>
    <w:rsid w:val="009B42B3"/>
    <w:rsid w:val="009B4A99"/>
    <w:rsid w:val="009B4C5B"/>
    <w:rsid w:val="009B62DA"/>
    <w:rsid w:val="009C116A"/>
    <w:rsid w:val="009E265B"/>
    <w:rsid w:val="00A01936"/>
    <w:rsid w:val="00A053C6"/>
    <w:rsid w:val="00A0782F"/>
    <w:rsid w:val="00A23FB1"/>
    <w:rsid w:val="00A342B6"/>
    <w:rsid w:val="00A365A5"/>
    <w:rsid w:val="00A42CEC"/>
    <w:rsid w:val="00A4512B"/>
    <w:rsid w:val="00A64FF5"/>
    <w:rsid w:val="00A82744"/>
    <w:rsid w:val="00A85E53"/>
    <w:rsid w:val="00A9617C"/>
    <w:rsid w:val="00AA021B"/>
    <w:rsid w:val="00AB03EF"/>
    <w:rsid w:val="00AB3F03"/>
    <w:rsid w:val="00AB4FD9"/>
    <w:rsid w:val="00AB58AF"/>
    <w:rsid w:val="00AB7AB1"/>
    <w:rsid w:val="00AC2F96"/>
    <w:rsid w:val="00AC40E0"/>
    <w:rsid w:val="00AC5694"/>
    <w:rsid w:val="00AE02CD"/>
    <w:rsid w:val="00AF461A"/>
    <w:rsid w:val="00B01105"/>
    <w:rsid w:val="00B01B96"/>
    <w:rsid w:val="00B0281A"/>
    <w:rsid w:val="00B1253E"/>
    <w:rsid w:val="00B126EB"/>
    <w:rsid w:val="00B1328B"/>
    <w:rsid w:val="00B16471"/>
    <w:rsid w:val="00B20E61"/>
    <w:rsid w:val="00B2181C"/>
    <w:rsid w:val="00B31EE7"/>
    <w:rsid w:val="00B3265F"/>
    <w:rsid w:val="00B34479"/>
    <w:rsid w:val="00B4178F"/>
    <w:rsid w:val="00B41B62"/>
    <w:rsid w:val="00B45096"/>
    <w:rsid w:val="00B50EE9"/>
    <w:rsid w:val="00B535F0"/>
    <w:rsid w:val="00B55E15"/>
    <w:rsid w:val="00B65608"/>
    <w:rsid w:val="00B67868"/>
    <w:rsid w:val="00B76A67"/>
    <w:rsid w:val="00B80CFD"/>
    <w:rsid w:val="00B820B3"/>
    <w:rsid w:val="00B8477D"/>
    <w:rsid w:val="00B84D1F"/>
    <w:rsid w:val="00B85836"/>
    <w:rsid w:val="00B90542"/>
    <w:rsid w:val="00BB5AD6"/>
    <w:rsid w:val="00BB785E"/>
    <w:rsid w:val="00BB7E3C"/>
    <w:rsid w:val="00BB7ECA"/>
    <w:rsid w:val="00BC1B21"/>
    <w:rsid w:val="00BD0AB0"/>
    <w:rsid w:val="00BD3E88"/>
    <w:rsid w:val="00BD4864"/>
    <w:rsid w:val="00BD497A"/>
    <w:rsid w:val="00BD5B71"/>
    <w:rsid w:val="00BE576D"/>
    <w:rsid w:val="00BF4900"/>
    <w:rsid w:val="00C03FF6"/>
    <w:rsid w:val="00C0761D"/>
    <w:rsid w:val="00C1095B"/>
    <w:rsid w:val="00C11C17"/>
    <w:rsid w:val="00C15A15"/>
    <w:rsid w:val="00C15DD2"/>
    <w:rsid w:val="00C202D0"/>
    <w:rsid w:val="00C303CA"/>
    <w:rsid w:val="00C3727D"/>
    <w:rsid w:val="00C37EB3"/>
    <w:rsid w:val="00C41C78"/>
    <w:rsid w:val="00C51BB7"/>
    <w:rsid w:val="00C52228"/>
    <w:rsid w:val="00C53505"/>
    <w:rsid w:val="00C53CDD"/>
    <w:rsid w:val="00C613DC"/>
    <w:rsid w:val="00C61547"/>
    <w:rsid w:val="00C62CC9"/>
    <w:rsid w:val="00C64B57"/>
    <w:rsid w:val="00C70E07"/>
    <w:rsid w:val="00C73F5D"/>
    <w:rsid w:val="00C8229B"/>
    <w:rsid w:val="00C8308F"/>
    <w:rsid w:val="00C86FF8"/>
    <w:rsid w:val="00CA2B34"/>
    <w:rsid w:val="00CA2CB8"/>
    <w:rsid w:val="00CA3098"/>
    <w:rsid w:val="00CA443C"/>
    <w:rsid w:val="00CA5084"/>
    <w:rsid w:val="00CA50C1"/>
    <w:rsid w:val="00CC3463"/>
    <w:rsid w:val="00CC40E9"/>
    <w:rsid w:val="00CC4AE0"/>
    <w:rsid w:val="00CC5041"/>
    <w:rsid w:val="00CD0933"/>
    <w:rsid w:val="00CD1B2C"/>
    <w:rsid w:val="00CD3046"/>
    <w:rsid w:val="00CD6874"/>
    <w:rsid w:val="00CD77D4"/>
    <w:rsid w:val="00CE5BC0"/>
    <w:rsid w:val="00CF079B"/>
    <w:rsid w:val="00CF3299"/>
    <w:rsid w:val="00CF385F"/>
    <w:rsid w:val="00CF6B5A"/>
    <w:rsid w:val="00D02D4B"/>
    <w:rsid w:val="00D04D66"/>
    <w:rsid w:val="00D1124C"/>
    <w:rsid w:val="00D15D06"/>
    <w:rsid w:val="00D4021A"/>
    <w:rsid w:val="00D4201D"/>
    <w:rsid w:val="00D43474"/>
    <w:rsid w:val="00D44F49"/>
    <w:rsid w:val="00D47594"/>
    <w:rsid w:val="00D52A63"/>
    <w:rsid w:val="00D7062D"/>
    <w:rsid w:val="00D73294"/>
    <w:rsid w:val="00D8647E"/>
    <w:rsid w:val="00D968C2"/>
    <w:rsid w:val="00DA63E4"/>
    <w:rsid w:val="00DB6D0B"/>
    <w:rsid w:val="00DD27AB"/>
    <w:rsid w:val="00DD3746"/>
    <w:rsid w:val="00DD71C1"/>
    <w:rsid w:val="00DD73E8"/>
    <w:rsid w:val="00DE5BB0"/>
    <w:rsid w:val="00DE5DA8"/>
    <w:rsid w:val="00E05567"/>
    <w:rsid w:val="00E07EB1"/>
    <w:rsid w:val="00E14F6A"/>
    <w:rsid w:val="00E2562E"/>
    <w:rsid w:val="00E26EB1"/>
    <w:rsid w:val="00E36562"/>
    <w:rsid w:val="00E627D6"/>
    <w:rsid w:val="00E633D1"/>
    <w:rsid w:val="00E6344C"/>
    <w:rsid w:val="00E704DE"/>
    <w:rsid w:val="00E735EC"/>
    <w:rsid w:val="00E74F9E"/>
    <w:rsid w:val="00E80010"/>
    <w:rsid w:val="00E813BB"/>
    <w:rsid w:val="00E90257"/>
    <w:rsid w:val="00E90D38"/>
    <w:rsid w:val="00E93ACC"/>
    <w:rsid w:val="00ED1C57"/>
    <w:rsid w:val="00ED200C"/>
    <w:rsid w:val="00ED4FB5"/>
    <w:rsid w:val="00EE4D46"/>
    <w:rsid w:val="00EE735A"/>
    <w:rsid w:val="00EF0985"/>
    <w:rsid w:val="00EF32B2"/>
    <w:rsid w:val="00EF4307"/>
    <w:rsid w:val="00EF6B26"/>
    <w:rsid w:val="00EF7319"/>
    <w:rsid w:val="00F00C62"/>
    <w:rsid w:val="00F02B62"/>
    <w:rsid w:val="00F02ED2"/>
    <w:rsid w:val="00F0530C"/>
    <w:rsid w:val="00F05860"/>
    <w:rsid w:val="00F05AE7"/>
    <w:rsid w:val="00F21AA8"/>
    <w:rsid w:val="00F439D6"/>
    <w:rsid w:val="00F56D70"/>
    <w:rsid w:val="00F63AA4"/>
    <w:rsid w:val="00F65753"/>
    <w:rsid w:val="00F71D0E"/>
    <w:rsid w:val="00F7209F"/>
    <w:rsid w:val="00F7229A"/>
    <w:rsid w:val="00F73685"/>
    <w:rsid w:val="00F84DB3"/>
    <w:rsid w:val="00F90BEE"/>
    <w:rsid w:val="00F948E8"/>
    <w:rsid w:val="00FA215D"/>
    <w:rsid w:val="00FB0D07"/>
    <w:rsid w:val="00FB2334"/>
    <w:rsid w:val="00FB51B9"/>
    <w:rsid w:val="00FC7465"/>
    <w:rsid w:val="00FD0D2D"/>
    <w:rsid w:val="00FF0AC3"/>
    <w:rsid w:val="00FF52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AA0AC"/>
  <w15:chartTrackingRefBased/>
  <w15:docId w15:val="{2F1942E2-707A-42D2-AC96-D816CE79C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21EE4"/>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2148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48AC"/>
  </w:style>
  <w:style w:type="paragraph" w:styleId="Footer">
    <w:name w:val="footer"/>
    <w:basedOn w:val="Normal"/>
    <w:link w:val="FooterChar"/>
    <w:uiPriority w:val="99"/>
    <w:unhideWhenUsed/>
    <w:rsid w:val="002148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48AC"/>
  </w:style>
  <w:style w:type="table" w:styleId="TableGrid">
    <w:name w:val="Table Grid"/>
    <w:basedOn w:val="TableNormal"/>
    <w:uiPriority w:val="39"/>
    <w:rsid w:val="008029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26EB1"/>
    <w:rPr>
      <w:color w:val="0563C1" w:themeColor="hyperlink"/>
      <w:u w:val="single"/>
    </w:rPr>
  </w:style>
  <w:style w:type="character" w:styleId="UnresolvedMention">
    <w:name w:val="Unresolved Mention"/>
    <w:basedOn w:val="DefaultParagraphFont"/>
    <w:uiPriority w:val="99"/>
    <w:semiHidden/>
    <w:unhideWhenUsed/>
    <w:rsid w:val="00E26EB1"/>
    <w:rPr>
      <w:color w:val="605E5C"/>
      <w:shd w:val="clear" w:color="auto" w:fill="E1DFDD"/>
    </w:rPr>
  </w:style>
  <w:style w:type="paragraph" w:styleId="ListParagraph">
    <w:name w:val="List Paragraph"/>
    <w:basedOn w:val="Normal"/>
    <w:uiPriority w:val="34"/>
    <w:qFormat/>
    <w:rsid w:val="00201C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90011">
      <w:bodyDiv w:val="1"/>
      <w:marLeft w:val="0"/>
      <w:marRight w:val="0"/>
      <w:marTop w:val="0"/>
      <w:marBottom w:val="0"/>
      <w:divBdr>
        <w:top w:val="none" w:sz="0" w:space="0" w:color="auto"/>
        <w:left w:val="none" w:sz="0" w:space="0" w:color="auto"/>
        <w:bottom w:val="none" w:sz="0" w:space="0" w:color="auto"/>
        <w:right w:val="none" w:sz="0" w:space="0" w:color="auto"/>
      </w:divBdr>
    </w:div>
    <w:div w:id="118962149">
      <w:bodyDiv w:val="1"/>
      <w:marLeft w:val="0"/>
      <w:marRight w:val="0"/>
      <w:marTop w:val="0"/>
      <w:marBottom w:val="0"/>
      <w:divBdr>
        <w:top w:val="none" w:sz="0" w:space="0" w:color="auto"/>
        <w:left w:val="none" w:sz="0" w:space="0" w:color="auto"/>
        <w:bottom w:val="none" w:sz="0" w:space="0" w:color="auto"/>
        <w:right w:val="none" w:sz="0" w:space="0" w:color="auto"/>
      </w:divBdr>
    </w:div>
    <w:div w:id="178278444">
      <w:bodyDiv w:val="1"/>
      <w:marLeft w:val="0"/>
      <w:marRight w:val="0"/>
      <w:marTop w:val="0"/>
      <w:marBottom w:val="0"/>
      <w:divBdr>
        <w:top w:val="none" w:sz="0" w:space="0" w:color="auto"/>
        <w:left w:val="none" w:sz="0" w:space="0" w:color="auto"/>
        <w:bottom w:val="none" w:sz="0" w:space="0" w:color="auto"/>
        <w:right w:val="none" w:sz="0" w:space="0" w:color="auto"/>
      </w:divBdr>
    </w:div>
    <w:div w:id="226769339">
      <w:bodyDiv w:val="1"/>
      <w:marLeft w:val="0"/>
      <w:marRight w:val="0"/>
      <w:marTop w:val="0"/>
      <w:marBottom w:val="0"/>
      <w:divBdr>
        <w:top w:val="none" w:sz="0" w:space="0" w:color="auto"/>
        <w:left w:val="none" w:sz="0" w:space="0" w:color="auto"/>
        <w:bottom w:val="none" w:sz="0" w:space="0" w:color="auto"/>
        <w:right w:val="none" w:sz="0" w:space="0" w:color="auto"/>
      </w:divBdr>
    </w:div>
    <w:div w:id="274992613">
      <w:bodyDiv w:val="1"/>
      <w:marLeft w:val="0"/>
      <w:marRight w:val="0"/>
      <w:marTop w:val="0"/>
      <w:marBottom w:val="0"/>
      <w:divBdr>
        <w:top w:val="none" w:sz="0" w:space="0" w:color="auto"/>
        <w:left w:val="none" w:sz="0" w:space="0" w:color="auto"/>
        <w:bottom w:val="none" w:sz="0" w:space="0" w:color="auto"/>
        <w:right w:val="none" w:sz="0" w:space="0" w:color="auto"/>
      </w:divBdr>
    </w:div>
    <w:div w:id="361832978">
      <w:bodyDiv w:val="1"/>
      <w:marLeft w:val="0"/>
      <w:marRight w:val="0"/>
      <w:marTop w:val="0"/>
      <w:marBottom w:val="0"/>
      <w:divBdr>
        <w:top w:val="none" w:sz="0" w:space="0" w:color="auto"/>
        <w:left w:val="none" w:sz="0" w:space="0" w:color="auto"/>
        <w:bottom w:val="none" w:sz="0" w:space="0" w:color="auto"/>
        <w:right w:val="none" w:sz="0" w:space="0" w:color="auto"/>
      </w:divBdr>
    </w:div>
    <w:div w:id="514153148">
      <w:bodyDiv w:val="1"/>
      <w:marLeft w:val="0"/>
      <w:marRight w:val="0"/>
      <w:marTop w:val="0"/>
      <w:marBottom w:val="0"/>
      <w:divBdr>
        <w:top w:val="none" w:sz="0" w:space="0" w:color="auto"/>
        <w:left w:val="none" w:sz="0" w:space="0" w:color="auto"/>
        <w:bottom w:val="none" w:sz="0" w:space="0" w:color="auto"/>
        <w:right w:val="none" w:sz="0" w:space="0" w:color="auto"/>
      </w:divBdr>
    </w:div>
    <w:div w:id="884869735">
      <w:bodyDiv w:val="1"/>
      <w:marLeft w:val="0"/>
      <w:marRight w:val="0"/>
      <w:marTop w:val="0"/>
      <w:marBottom w:val="0"/>
      <w:divBdr>
        <w:top w:val="none" w:sz="0" w:space="0" w:color="auto"/>
        <w:left w:val="none" w:sz="0" w:space="0" w:color="auto"/>
        <w:bottom w:val="none" w:sz="0" w:space="0" w:color="auto"/>
        <w:right w:val="none" w:sz="0" w:space="0" w:color="auto"/>
      </w:divBdr>
    </w:div>
    <w:div w:id="1292250315">
      <w:bodyDiv w:val="1"/>
      <w:marLeft w:val="0"/>
      <w:marRight w:val="0"/>
      <w:marTop w:val="0"/>
      <w:marBottom w:val="0"/>
      <w:divBdr>
        <w:top w:val="none" w:sz="0" w:space="0" w:color="auto"/>
        <w:left w:val="none" w:sz="0" w:space="0" w:color="auto"/>
        <w:bottom w:val="none" w:sz="0" w:space="0" w:color="auto"/>
        <w:right w:val="none" w:sz="0" w:space="0" w:color="auto"/>
      </w:divBdr>
    </w:div>
    <w:div w:id="1704598394">
      <w:bodyDiv w:val="1"/>
      <w:marLeft w:val="0"/>
      <w:marRight w:val="0"/>
      <w:marTop w:val="0"/>
      <w:marBottom w:val="0"/>
      <w:divBdr>
        <w:top w:val="none" w:sz="0" w:space="0" w:color="auto"/>
        <w:left w:val="none" w:sz="0" w:space="0" w:color="auto"/>
        <w:bottom w:val="none" w:sz="0" w:space="0" w:color="auto"/>
        <w:right w:val="none" w:sz="0" w:space="0" w:color="auto"/>
      </w:divBdr>
    </w:div>
    <w:div w:id="170586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naqiudinfandy.github.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naqiudinfandy" TargetMode="External"/><Relationship Id="rId5" Type="http://schemas.openxmlformats.org/officeDocument/2006/relationships/footnotes" Target="footnotes.xml"/><Relationship Id="rId10" Type="http://schemas.openxmlformats.org/officeDocument/2006/relationships/hyperlink" Target="https://www.linkedin.com/in/naqiudin-fandy/" TargetMode="External"/><Relationship Id="rId4" Type="http://schemas.openxmlformats.org/officeDocument/2006/relationships/webSettings" Target="webSettings.xml"/><Relationship Id="rId9" Type="http://schemas.openxmlformats.org/officeDocument/2006/relationships/hyperlink" Target="mailto:Naqiudin73@gmai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Career Cube</dc:creator>
  <cp:keywords/>
  <dc:description/>
  <cp:lastModifiedBy>naqiudin fandy</cp:lastModifiedBy>
  <cp:revision>18</cp:revision>
  <cp:lastPrinted>2024-12-02T08:08:00Z</cp:lastPrinted>
  <dcterms:created xsi:type="dcterms:W3CDTF">2024-11-28T07:22:00Z</dcterms:created>
  <dcterms:modified xsi:type="dcterms:W3CDTF">2024-12-16T01:45:00Z</dcterms:modified>
</cp:coreProperties>
</file>