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Fecha: 27-02-2017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Lugar: Centro educativo Liceo el Roble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Asunto: Reunión principal con la junta y dirección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Involucrados: Walter Barrantes, Jose Garita Chaves, Mario Naranjo Leiva, Dirección, junta administrativa, asistencia de dirección.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Participantes:  Walter Barrantes, Jose Garita Chaves, Mario Naranjo Leiva, junta administrativa.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Cuerpo: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le muestra la primera versión de la aplicación.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Añaden consejos de diseño: como el de cambiar las fotos y hacer editable la información básica.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le muestra la propuesta de la aplicación android, la cual aceptan.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les muestra las propuestas del host, la cual resulta en análisis de las mismas y avisan la conclusión.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Mención del límite de tamaño de las fotografías, que corresponde a 5 mb. Acordado en ambas partes.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Mostrar los número telefónicos de los distintos departamentos. Para que sirvan a padres de familia, y a otras instituciones.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La actualización del contenido de la página será por parte del profesor de informática y sus estudiantes de tecnología.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Propuestas de la aplicación para el push de notificaciones para los padres de familia: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Realización de suscripciones a notificaciones de secciones.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Notificaciones sobre reuniones y eventos de la sección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Realización de la aplicación responsiva.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Firma: (digital)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