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00643D">
        <w:rPr>
          <w:rFonts w:ascii="HY헤드라인M" w:eastAsia="HY헤드라인M" w:hint="eastAsia"/>
          <w:b/>
          <w:sz w:val="36"/>
          <w:szCs w:val="36"/>
        </w:rPr>
        <w:t>[ I ]  데이터베이스</w:t>
      </w:r>
    </w:p>
    <w:p w:rsidR="005D1FE3" w:rsidRPr="005D1FE3" w:rsidRDefault="005D1FE3" w:rsidP="0049773A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5D1FE3">
        <w:rPr>
          <w:rFonts w:ascii="HY헤드라인M" w:eastAsia="HY헤드라인M" w:hint="eastAsia"/>
          <w:color w:val="984806" w:themeColor="accent6" w:themeShade="80"/>
          <w:szCs w:val="20"/>
        </w:rPr>
        <w:t xml:space="preserve">bit &gt; </w:t>
      </w:r>
      <w:r w:rsidR="00AB1E06">
        <w:rPr>
          <w:rFonts w:ascii="HY헤드라인M" w:eastAsia="HY헤드라인M" w:hint="eastAsia"/>
          <w:color w:val="984806" w:themeColor="accent6" w:themeShade="80"/>
          <w:szCs w:val="20"/>
        </w:rPr>
        <w:t>byte &gt; field</w:t>
      </w:r>
      <w:r>
        <w:rPr>
          <w:rFonts w:ascii="HY헤드라인M" w:eastAsia="HY헤드라인M" w:hint="eastAsia"/>
          <w:color w:val="984806" w:themeColor="accent6" w:themeShade="80"/>
          <w:szCs w:val="20"/>
        </w:rPr>
        <w:t xml:space="preserve"> &gt; record &gt; file &gt; DB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>없이 사용가능. 속도가 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: 데이터의 독립성. 중복의 최소화, 무결성, 공유, 보안관리 제공</w:t>
      </w: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사실(fact)이나 값(value)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정보</w:t>
      </w:r>
      <w:r>
        <w:rPr>
          <w:rFonts w:hint="eastAsia"/>
        </w:rPr>
        <w:t>란 데이터의 유효한 해석이나 데이터 상호간의 관계를 의사결정에 도움이 되도록 가공한 것</w:t>
      </w:r>
      <w:r w:rsidR="00086EA1">
        <w:rPr>
          <w:rFonts w:hint="eastAsia"/>
        </w:rPr>
        <w:t>(</w:t>
      </w:r>
      <w:r w:rsidR="00086EA1">
        <w:t>이것은</w:t>
      </w:r>
      <w:r w:rsidR="00086EA1">
        <w:rPr>
          <w:rFonts w:hint="eastAsia"/>
        </w:rPr>
        <w:t xml:space="preserve"> 데이터의 부가기치를 높임)</w:t>
      </w:r>
    </w:p>
    <w:p w:rsidR="00043C3E" w:rsidRDefault="00043C3E" w:rsidP="00043C3E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Information = Process(Data)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</w:t>
      </w:r>
      <w:r w:rsidR="003E7E05" w:rsidRPr="002A58B3">
        <w:rPr>
          <w:rFonts w:hint="eastAsia"/>
          <w:color w:val="FF0000"/>
          <w:u w:val="single"/>
        </w:rPr>
        <w:t>중복을 최소화</w:t>
      </w:r>
      <w:r w:rsidR="003E7E05">
        <w:rPr>
          <w:rFonts w:hint="eastAsia"/>
        </w:rPr>
        <w:t xml:space="preserve">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데이터베이스관리시스템(DBMS;</w:t>
      </w:r>
      <w:r w:rsidR="0036105A">
        <w:t xml:space="preserve"> </w:t>
      </w:r>
      <w:r>
        <w:rPr>
          <w:rFonts w:hint="eastAsia"/>
        </w:rPr>
        <w:t>Database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0B2EC2" w:rsidP="004938D2">
      <w:pPr>
        <w:spacing w:after="0" w:line="240" w:lineRule="auto"/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1125220</wp:posOffset>
                </wp:positionV>
                <wp:extent cx="1800225" cy="314325"/>
                <wp:effectExtent l="0" t="0" r="952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DCA80" id="직사각형 1" o:spid="_x0000_s1026" style="position:absolute;left:0;text-align:left;margin-left:244.05pt;margin-top:88.6pt;width:14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cBpQIAAIcFAAAOAAAAZHJzL2Uyb0RvYy54bWysVM1uEzEQviPxDpbvdHfTFErUTRW1KkKq&#10;2ooW9ex47exKXo+xnWzCrbwDEm/AhQPPhco7MLY3m7YgDogcnPHOzDc//maOjtetIithXQO6pMVe&#10;TonQHKpGL0r6/ubsxSElzjNdMQValHQjHD2ePn921JmJGEENqhKWIIh2k86UtPbeTLLM8Vq0zO2B&#10;ERqVEmzLPF7tIqss6xC9Vdkoz19mHdjKWODCOfx6mpR0GvGlFNxfSumEJ6qkmJuPp43nPJzZ9IhN&#10;FpaZuuF9GuwfsmhZozHoAHXKPCNL2/wG1TbcggPp9zi0GUjZcBFrwGqK/Ek11zUzItaCzXFmaJP7&#10;f7D8YnVlSVPh21GiWYtPdP/17v7Ttx/f735++UyK0KHOuAkaXpsr298ciqHctbRt+MdCyDp2dTN0&#10;Vaw94fixOMzz0eiAEo66/WK8jzLCZDtvY51/I6AlQSipxVeLzWSrc+eT6dYkBHOgmuqsUSpeAlPE&#10;ibJkxfCN54uYMYI/slI62GoIXgkwfMlCYamUKPmNEsFO6XdCYlMw+VFMJNJxF4RxLrQvkqpmlUix&#10;D3L89aUNHrHQCBiQJcYfsHuAxwVssVOWvX1wFZHNg3P+t8SS8+ARI4P2g3PbaLB/AlBYVR852W+b&#10;lFoTujSHaoOUsZBmyRl+1uCznTPnr5jF4cExw4XgL/GQCrqSQi9RUoP9+KfvwR45jVpKOhzGkroP&#10;S2YFJeqtRra/LsbjML3xMj54NcKLfaiZP9ToZXsCyAVkNGYXxWDv1VaUFtpb3BuzEBVVTHOMXVLu&#10;7fZy4tOSwM3DxWwWzXBiDfPn+trwAB66Gmh5s75l1vTc9cj6C9gOLps8oXCyDZ4aZksPson83vW1&#10;7zdOeyROv5nCOnl4j1a7/Tn9BQAA//8DAFBLAwQUAAYACAAAACEAdb2xY98AAAALAQAADwAAAGRy&#10;cy9kb3ducmV2LnhtbEyPQU+EMBCF7yb+h2ZMvLkFdClBysYY3ejeXMVzl45AbKdIyy7+e+tJj5P3&#10;5b1vqs1iDTvi5AdHEtJVAgypdXqgTsLb6+NVAcwHRVoZRyjhGz1s6vOzSpXanegFj/vQsVhCvlQS&#10;+hDGknPf9miVX7kRKWYfbrIqxHPquJ7UKZZbw7MkyblVA8WFXo1432P7uZ+thHktnh+W96/tdZM0&#10;YteY9VPYjlJeXix3t8ACLuEPhl/9qA51dDq4mbRnRsJNUaQRjYEQGbBICJHmwA4SsiwXwOuK//+h&#10;/gEAAP//AwBQSwECLQAUAAYACAAAACEAtoM4kv4AAADhAQAAEwAAAAAAAAAAAAAAAAAAAAAAW0Nv&#10;bnRlbnRfVHlwZXNdLnhtbFBLAQItABQABgAIAAAAIQA4/SH/1gAAAJQBAAALAAAAAAAAAAAAAAAA&#10;AC8BAABfcmVscy8ucmVsc1BLAQItABQABgAIAAAAIQCfdzcBpQIAAIcFAAAOAAAAAAAAAAAAAAAA&#10;AC4CAABkcnMvZTJvRG9jLnhtbFBLAQItABQABgAIAAAAIQB1vbFj3wAAAAsBAAAPAAAAAAAAAAAA&#10;AAAAAP8EAABkcnMvZG93bnJldi54bWxQSwUGAAAAAAQABADzAAAACwYAAAAA&#10;" fillcolor="white [3212]" stroked="f" strokeweight="2pt"/>
            </w:pict>
          </mc:Fallback>
        </mc:AlternateContent>
      </w:r>
      <w:r w:rsidR="004938D2" w:rsidRPr="00441A10">
        <w:rPr>
          <w:noProof/>
        </w:rPr>
        <w:drawing>
          <wp:inline distT="0" distB="0" distL="0" distR="0" wp14:anchorId="6E898277" wp14:editId="2C5F07B7">
            <wp:extent cx="4489450" cy="2570163"/>
            <wp:effectExtent l="0" t="0" r="6350" b="1905"/>
            <wp:docPr id="7177" name="Picture 9" descr="C:\완료도서1\데이터베이스_오라클\강의보조자료\그림\2장\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" name="Picture 9" descr="C:\완료도서1\데이터베이스_오라클\강의보조자료\그림\2장\02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5701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정의</w:t>
      </w:r>
      <w:r w:rsidRPr="001B5E90">
        <w:rPr>
          <w:color w:val="FF0000"/>
        </w:rPr>
        <w:t xml:space="preserve"> </w:t>
      </w:r>
      <w:r>
        <w:t xml:space="preserve">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</w:t>
      </w:r>
    </w:p>
    <w:p w:rsidR="00BA0642" w:rsidRDefault="00BA064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</w:t>
      </w:r>
      <w:r w:rsidR="00D85630">
        <w:rPr>
          <w:rFonts w:hint="eastAsia"/>
        </w:rPr>
        <w:t>/</w:t>
      </w:r>
      <w:r>
        <w:rPr>
          <w:rFonts w:hint="eastAsia"/>
        </w:rPr>
        <w:t>논리적 구조 명세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조작</w:t>
      </w:r>
      <w:r>
        <w:rPr>
          <w:rFonts w:hint="eastAsia"/>
        </w:rPr>
        <w:t>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제어</w:t>
      </w:r>
      <w:r>
        <w:t xml:space="preserve"> 기능 (Control)</w:t>
      </w:r>
    </w:p>
    <w:p w:rsidR="004938D2" w:rsidRDefault="004938D2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767FF6" w:rsidRDefault="00767FF6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 표준화 </w:t>
      </w:r>
      <w:r w:rsidR="004527B0">
        <w:rPr>
          <w:rFonts w:hint="eastAsia"/>
        </w:rPr>
        <w:t>(업무의 표준화가 가능)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의미하는 내용과 표현하는 형태 사이의 불일치를 방지하기 위해 데이터들에 대한 기준을 명확히 하고 동일한 항목들에 대해 같은 기준이 적용될 수 있도록 함.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관리의 유연성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</w:t>
      </w:r>
      <w:r>
        <w:t xml:space="preserve"> 데이터에 대한 요구에 대해 유연하게 대처할 수 있도록 하는 것을 의미.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</w:t>
      </w:r>
      <w:r>
        <w:t xml:space="preserve"> 데이터를 공유하여 관리함으로써 사용자가 사용하지 않는 데이터들을 공용으로 사용할 수 있도록 함으로써 새로운 데이터 요구에 대하여 유연하게 대응.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자료에</w:t>
      </w:r>
      <w:r>
        <w:t xml:space="preserve"> 대한 접근성 및 응답성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DC637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운영비가 많이 든다 ;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Backup &amp; Recovery 기법이 어려워진다 ;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시스템의 취약성 ;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DBA(DataBase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>위의 단점을 최소화하기 위한 실력</w:t>
      </w:r>
      <w:r w:rsidR="0083566A">
        <w:rPr>
          <w:rFonts w:hint="eastAsia"/>
          <w:sz w:val="16"/>
        </w:rPr>
        <w:t xml:space="preserve"> </w:t>
      </w:r>
      <w:r w:rsidRPr="00EE11DC">
        <w:rPr>
          <w:rFonts w:hint="eastAsia"/>
          <w:sz w:val="16"/>
        </w:rPr>
        <w:t>있는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담당한다.</w:t>
      </w: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</w:t>
      </w:r>
      <w:r w:rsidR="00B8131D">
        <w:rPr>
          <w:rFonts w:hint="eastAsia"/>
        </w:rPr>
        <w:t xml:space="preserve"> </w:t>
      </w:r>
      <w:r>
        <w:rPr>
          <w:rFonts w:hint="eastAsia"/>
        </w:rPr>
        <w:t>추세, 각종 통계 자료 등을 분석</w:t>
      </w: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데이터란 현실세계에서 관찰이나 측정을 통해 수집된 사실이나 값을 말하고 정보는 그 데이터를 가공하여 의사결정에 도움이 되도록 부가가치를 높인 것</w:t>
      </w:r>
      <w:r w:rsidR="002B5D26">
        <w:rPr>
          <w:rFonts w:hint="eastAsia"/>
        </w:rPr>
        <w:t>. 데이터와 정보의 관계는 상대적이다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</w:t>
      </w:r>
      <w:r w:rsidR="00DC637E">
        <w:rPr>
          <w:rFonts w:hint="eastAsia"/>
        </w:rPr>
        <w:t xml:space="preserve">, 최소한의 중복 허용등과 </w:t>
      </w:r>
      <w:r>
        <w:rPr>
          <w:rFonts w:hint="eastAsia"/>
        </w:rPr>
        <w:t>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Language</w:t>
      </w:r>
      <w:r>
        <w:rPr>
          <w:rFonts w:hint="eastAsia"/>
        </w:rPr>
        <w:t xml:space="preserve"> ;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데이터</w:t>
      </w:r>
      <w:r>
        <w:rPr>
          <w:rFonts w:hint="eastAsia"/>
        </w:rPr>
        <w:t xml:space="preserve"> 베이스는 여러 경로를 통해 다양한 방법으로 Access되어 진다.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 베이스를 사용하면 여러 가지 장점이 있는 반면 유지비가 많이 들고 처리방법이 복잡해지며 더 많은 기술 수준을 요구하게 되는 등의 단점도 있다.</w:t>
      </w:r>
    </w:p>
    <w:p w:rsidR="0072681A" w:rsidRDefault="004D5AAF" w:rsidP="004938D2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DBA는 데이터베이스를 최적의 상태로 운영, 관리할 책임이 있으며 데이터베이스 사용자들의 요구와 불편 사항을 해결해야 한다.</w:t>
      </w:r>
    </w:p>
    <w:p w:rsidR="00D937A8" w:rsidRDefault="00D937A8" w:rsidP="00D937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설치 : </w:t>
      </w:r>
      <w:hyperlink r:id="rId9" w:history="1">
        <w:r w:rsidR="0075597E" w:rsidRPr="007B745E">
          <w:rPr>
            <w:rStyle w:val="a7"/>
          </w:rPr>
          <w:t>https://www.oracle.com/downloads/</w:t>
        </w:r>
      </w:hyperlink>
      <w:r w:rsidR="0075597E">
        <w:t xml:space="preserve"> </w:t>
      </w:r>
    </w:p>
    <w:p w:rsidR="004E6A93" w:rsidRDefault="00D937A8" w:rsidP="004E6A93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오라클</w:t>
      </w:r>
      <w:r w:rsidR="004E6A93">
        <w:t xml:space="preserve">11g </w:t>
      </w:r>
      <w:bookmarkStart w:id="0" w:name="_GoBack"/>
      <w:bookmarkEnd w:id="0"/>
      <w:r>
        <w:t>XE</w:t>
      </w:r>
      <w:r w:rsidR="004E6A93">
        <w:t>:</w:t>
      </w:r>
    </w:p>
    <w:p w:rsidR="00D937A8" w:rsidRDefault="004E6A93" w:rsidP="004E6A93">
      <w:pPr>
        <w:spacing w:after="0" w:line="240" w:lineRule="auto"/>
        <w:ind w:leftChars="800" w:left="1600"/>
      </w:pPr>
      <w:hyperlink r:id="rId10" w:history="1">
        <w:r w:rsidRPr="00694E0E">
          <w:rPr>
            <w:rStyle w:val="a7"/>
          </w:rPr>
          <w:t>https://www.oracle.com/database/technologies/xe-prior-release-downloads.html</w:t>
        </w:r>
      </w:hyperlink>
      <w:r>
        <w:t xml:space="preserve"> </w:t>
      </w:r>
      <w:r w:rsidR="0075597E">
        <w:t xml:space="preserve"> </w:t>
      </w:r>
    </w:p>
    <w:p w:rsidR="00D937A8" w:rsidRPr="004938D2" w:rsidRDefault="00D937A8" w:rsidP="0075597E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  <w:hyperlink r:id="rId11" w:history="1">
        <w:r w:rsidR="0075597E" w:rsidRPr="007B745E">
          <w:rPr>
            <w:rStyle w:val="a7"/>
          </w:rPr>
          <w:t>https://www.oracle.com/tools/downloads/sqldev-downloads.html</w:t>
        </w:r>
      </w:hyperlink>
      <w:r w:rsidR="0075597E">
        <w:t xml:space="preserve"> </w:t>
      </w:r>
    </w:p>
    <w:sectPr w:rsidR="00D937A8" w:rsidRPr="004938D2" w:rsidSect="0088189D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68B" w:rsidRDefault="0092768B" w:rsidP="005932B4">
      <w:pPr>
        <w:spacing w:after="0" w:line="240" w:lineRule="auto"/>
      </w:pPr>
      <w:r>
        <w:separator/>
      </w:r>
    </w:p>
  </w:endnote>
  <w:endnote w:type="continuationSeparator" w:id="0">
    <w:p w:rsidR="0092768B" w:rsidRDefault="0092768B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A93" w:rsidRPr="004E6A93">
          <w:rPr>
            <w:noProof/>
            <w:lang w:val="ko-KR"/>
          </w:rPr>
          <w:t>3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68B" w:rsidRDefault="0092768B" w:rsidP="005932B4">
      <w:pPr>
        <w:spacing w:after="0" w:line="240" w:lineRule="auto"/>
      </w:pPr>
      <w:r>
        <w:separator/>
      </w:r>
    </w:p>
  </w:footnote>
  <w:footnote w:type="continuationSeparator" w:id="0">
    <w:p w:rsidR="0092768B" w:rsidRDefault="0092768B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3CA277AE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62A30"/>
    <w:rsid w:val="00164F77"/>
    <w:rsid w:val="00195946"/>
    <w:rsid w:val="001B5E90"/>
    <w:rsid w:val="001E44FE"/>
    <w:rsid w:val="002211A3"/>
    <w:rsid w:val="00235101"/>
    <w:rsid w:val="0026215F"/>
    <w:rsid w:val="002A58B3"/>
    <w:rsid w:val="002B5D26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E6A93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5597E"/>
    <w:rsid w:val="00767FF6"/>
    <w:rsid w:val="007C15EF"/>
    <w:rsid w:val="007D4121"/>
    <w:rsid w:val="008307D7"/>
    <w:rsid w:val="00835095"/>
    <w:rsid w:val="0083566A"/>
    <w:rsid w:val="008409BA"/>
    <w:rsid w:val="00841BD8"/>
    <w:rsid w:val="00867C8F"/>
    <w:rsid w:val="0088189D"/>
    <w:rsid w:val="008B5961"/>
    <w:rsid w:val="009069D0"/>
    <w:rsid w:val="0092768B"/>
    <w:rsid w:val="00957081"/>
    <w:rsid w:val="009972FB"/>
    <w:rsid w:val="009D168D"/>
    <w:rsid w:val="00A43E40"/>
    <w:rsid w:val="00AB1E06"/>
    <w:rsid w:val="00AF3E79"/>
    <w:rsid w:val="00B506C0"/>
    <w:rsid w:val="00B506E6"/>
    <w:rsid w:val="00B8131D"/>
    <w:rsid w:val="00BA0642"/>
    <w:rsid w:val="00BA65D8"/>
    <w:rsid w:val="00BE346B"/>
    <w:rsid w:val="00C9700E"/>
    <w:rsid w:val="00CA62C0"/>
    <w:rsid w:val="00CA6523"/>
    <w:rsid w:val="00D2387A"/>
    <w:rsid w:val="00D85630"/>
    <w:rsid w:val="00D937A8"/>
    <w:rsid w:val="00DC3824"/>
    <w:rsid w:val="00DC637E"/>
    <w:rsid w:val="00DE4A1F"/>
    <w:rsid w:val="00E06D0E"/>
    <w:rsid w:val="00E33F30"/>
    <w:rsid w:val="00EE11DC"/>
    <w:rsid w:val="00F041EC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3C857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  <w:style w:type="character" w:styleId="a7">
    <w:name w:val="Hyperlink"/>
    <w:basedOn w:val="a0"/>
    <w:uiPriority w:val="99"/>
    <w:unhideWhenUsed/>
    <w:rsid w:val="007559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5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tools/downloads/sqldev-download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database/technologies/xe-prior-release-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7CBA8-EA91-4F57-AE69-0E73DADA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65</cp:revision>
  <dcterms:created xsi:type="dcterms:W3CDTF">2016-02-27T04:21:00Z</dcterms:created>
  <dcterms:modified xsi:type="dcterms:W3CDTF">2022-04-04T14:52:00Z</dcterms:modified>
</cp:coreProperties>
</file>