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Pr="001B5248" w:rsidRDefault="00523FCF" w:rsidP="006C386B">
      <w:pPr>
        <w:spacing w:after="0" w:line="240" w:lineRule="auto"/>
        <w:rPr>
          <w:rFonts w:ascii="HY헤드라인M" w:eastAsia="HY헤드라인M" w:hAnsi="HY헤드라인M"/>
          <w:b/>
          <w:sz w:val="36"/>
          <w:szCs w:val="36"/>
        </w:rPr>
      </w:pPr>
      <w:r w:rsidRPr="001B5248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444834" w:rsidRPr="001B5248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8C2000">
        <w:rPr>
          <w:rFonts w:ascii="HY헤드라인M" w:eastAsia="HY헤드라인M" w:hAnsi="HY헤드라인M"/>
          <w:b/>
          <w:sz w:val="36"/>
          <w:szCs w:val="36"/>
        </w:rPr>
        <w:t>8</w:t>
      </w:r>
      <w:r w:rsidRPr="001B5248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5D2772" w:rsidRPr="001B5248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7A2D92" w:rsidRPr="001B5248">
        <w:rPr>
          <w:rFonts w:ascii="HY헤드라인M" w:eastAsia="HY헤드라인M" w:hAnsi="HY헤드라인M" w:hint="eastAsia"/>
          <w:b/>
          <w:sz w:val="36"/>
          <w:szCs w:val="36"/>
        </w:rPr>
        <w:t>Front Controller</w:t>
      </w:r>
      <w:r w:rsidR="00BD520B">
        <w:rPr>
          <w:rFonts w:ascii="HY헤드라인M" w:eastAsia="HY헤드라인M" w:hAnsi="HY헤드라인M" w:hint="eastAsia"/>
          <w:b/>
          <w:sz w:val="36"/>
          <w:szCs w:val="36"/>
        </w:rPr>
        <w:t>와 Command</w:t>
      </w:r>
      <w:r w:rsidR="00F4206D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F4206D">
        <w:rPr>
          <w:rFonts w:ascii="HY헤드라인M" w:eastAsia="HY헤드라인M" w:hAnsi="HY헤드라인M"/>
          <w:b/>
          <w:sz w:val="36"/>
          <w:szCs w:val="36"/>
        </w:rPr>
        <w:t>구조</w:t>
      </w:r>
    </w:p>
    <w:p w:rsidR="006A0EE5" w:rsidRDefault="006A0EE5" w:rsidP="006C386B">
      <w:pPr>
        <w:spacing w:after="0" w:line="240" w:lineRule="auto"/>
      </w:pPr>
      <w:r>
        <w:rPr>
          <w:rFonts w:hint="eastAsia"/>
        </w:rPr>
        <w:t xml:space="preserve">여러분이 실무에서 </w:t>
      </w:r>
      <w:r w:rsidR="00FC15EF">
        <w:rPr>
          <w:rFonts w:hint="eastAsia"/>
        </w:rPr>
        <w:t>작업을 할 때 큰 구조에서 두 패턴 구조를 필히 알고 있어야 다른 팀원과 co-work하는데 문제가 없고 개발시에도 효율적으로 개발을 할 수 있다. 난잡한 개발에서 체계화된 개발론으로도 볼 수 있다.</w:t>
      </w:r>
    </w:p>
    <w:p w:rsidR="00F165D2" w:rsidRDefault="00FC15EF" w:rsidP="006C386B">
      <w:pPr>
        <w:pStyle w:val="a3"/>
        <w:numPr>
          <w:ilvl w:val="0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url-pattern</w:t>
      </w:r>
    </w:p>
    <w:p w:rsidR="00E36F7A" w:rsidRDefault="007A2D92" w:rsidP="00E36F7A">
      <w:pPr>
        <w:pStyle w:val="a3"/>
        <w:numPr>
          <w:ilvl w:val="1"/>
          <w:numId w:val="25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디렉터리</w:t>
      </w:r>
      <w:r>
        <w:rPr>
          <w:rFonts w:hint="eastAsia"/>
          <w:szCs w:val="20"/>
        </w:rPr>
        <w:t xml:space="preserve"> </w:t>
      </w:r>
      <w:r w:rsidR="0035689D">
        <w:rPr>
          <w:szCs w:val="20"/>
        </w:rPr>
        <w:t>구조</w:t>
      </w:r>
      <w:r>
        <w:rPr>
          <w:rFonts w:hint="eastAsia"/>
          <w:szCs w:val="20"/>
        </w:rPr>
        <w:t xml:space="preserve"> ; </w:t>
      </w:r>
      <w:r w:rsidRPr="007A2D92">
        <w:rPr>
          <w:rFonts w:hint="eastAsia"/>
          <w:szCs w:val="20"/>
        </w:rPr>
        <w:t>디렉터리 형태로 서버의 해당 컴포넌트</w:t>
      </w:r>
      <w:r w:rsidR="00FC15EF">
        <w:rPr>
          <w:rFonts w:hint="eastAsia"/>
          <w:szCs w:val="20"/>
        </w:rPr>
        <w:t>(서블릿)</w:t>
      </w:r>
      <w:r w:rsidRPr="007A2D92">
        <w:rPr>
          <w:rFonts w:hint="eastAsia"/>
          <w:szCs w:val="20"/>
        </w:rPr>
        <w:t>를 찾아서 실행하는 구조</w:t>
      </w:r>
      <w:r w:rsidR="00FC15EF">
        <w:rPr>
          <w:rFonts w:hint="eastAsia"/>
          <w:szCs w:val="20"/>
        </w:rPr>
        <w:t>. 서블릿을 만들고 서블릿의 긴 주소가 보안상 문제가 되거나 너무 길어, 매핑을 한다. xml이나 어노테이션을 이용해 매핑을 할 때 사용했던 방식</w:t>
      </w:r>
    </w:p>
    <w:p w:rsidR="006C386B" w:rsidRDefault="00196257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hyperlink r:id="rId8" w:history="1">
        <w:r w:rsidR="00D701D8" w:rsidRPr="00A960A8">
          <w:rPr>
            <w:rStyle w:val="a4"/>
            <w:rFonts w:hint="eastAsia"/>
            <w:szCs w:val="20"/>
          </w:rPr>
          <w:t>http://localhost:8181/ch1</w:t>
        </w:r>
        <w:r w:rsidR="00D701D8" w:rsidRPr="00A960A8">
          <w:rPr>
            <w:rStyle w:val="a4"/>
            <w:szCs w:val="20"/>
          </w:rPr>
          <w:t>8</w:t>
        </w:r>
        <w:r w:rsidR="00D701D8" w:rsidRPr="00A960A8">
          <w:rPr>
            <w:rStyle w:val="a4"/>
            <w:rFonts w:hint="eastAsia"/>
            <w:szCs w:val="20"/>
          </w:rPr>
          <w:t>/EmpList</w:t>
        </w:r>
      </w:hyperlink>
      <w:r w:rsidR="007A2D92">
        <w:rPr>
          <w:rFonts w:hint="eastAsia"/>
          <w:szCs w:val="20"/>
        </w:rPr>
        <w:t xml:space="preserve">  </w:t>
      </w:r>
      <w:r w:rsidR="007A2D92">
        <w:rPr>
          <w:rFonts w:eastAsiaTheme="minorHAnsi"/>
          <w:szCs w:val="20"/>
        </w:rPr>
        <w:t>→</w:t>
      </w:r>
      <w:r w:rsidR="00D701D8">
        <w:rPr>
          <w:rFonts w:hint="eastAsia"/>
          <w:szCs w:val="20"/>
        </w:rPr>
        <w:t xml:space="preserve"> /EmpList</w:t>
      </w:r>
      <w:r w:rsidR="007A2D92">
        <w:rPr>
          <w:rFonts w:hint="eastAsia"/>
          <w:szCs w:val="20"/>
        </w:rPr>
        <w:t xml:space="preserve"> 서블릿</w:t>
      </w:r>
    </w:p>
    <w:p w:rsidR="0066394B" w:rsidRDefault="0066394B" w:rsidP="0066394B">
      <w:pPr>
        <w:pStyle w:val="a3"/>
        <w:spacing w:after="0" w:line="240" w:lineRule="auto"/>
        <w:ind w:leftChars="0" w:left="1200"/>
        <w:rPr>
          <w:szCs w:val="20"/>
        </w:rPr>
      </w:pPr>
      <w:r>
        <w:rPr>
          <w:rFonts w:hint="eastAsia"/>
          <w:szCs w:val="20"/>
        </w:rPr>
        <w:tab/>
      </w:r>
      <w:r w:rsidRPr="0066394B">
        <w:rPr>
          <w:szCs w:val="20"/>
        </w:rPr>
        <w:t>http://localhost:8181/ch17/servlet/com.tj.ex.Hello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서블릿의</w:t>
      </w:r>
      <w:r>
        <w:rPr>
          <w:rFonts w:hint="eastAsia"/>
          <w:szCs w:val="20"/>
        </w:rPr>
        <w:t xml:space="preserve"> 긴 주소를 매핑한다.</w:t>
      </w:r>
    </w:p>
    <w:p w:rsidR="007A2D92" w:rsidRPr="007A2D92" w:rsidRDefault="00196257" w:rsidP="00D701D8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hyperlink r:id="rId9" w:history="1">
        <w:r w:rsidR="00D701D8" w:rsidRPr="00A960A8">
          <w:rPr>
            <w:rStyle w:val="a4"/>
            <w:rFonts w:hint="eastAsia"/>
            <w:szCs w:val="20"/>
          </w:rPr>
          <w:t>http://localhost:8181/ch1</w:t>
        </w:r>
        <w:r w:rsidR="00D701D8" w:rsidRPr="00A960A8">
          <w:rPr>
            <w:rStyle w:val="a4"/>
            <w:szCs w:val="20"/>
          </w:rPr>
          <w:t>8</w:t>
        </w:r>
        <w:r w:rsidR="00D701D8" w:rsidRPr="00A960A8">
          <w:rPr>
            <w:rStyle w:val="a4"/>
            <w:rFonts w:hint="eastAsia"/>
            <w:szCs w:val="20"/>
          </w:rPr>
          <w:t>/EmpSch</w:t>
        </w:r>
      </w:hyperlink>
      <w:r w:rsidR="00D701D8">
        <w:rPr>
          <w:szCs w:val="20"/>
        </w:rPr>
        <w:t xml:space="preserve"> </w:t>
      </w:r>
      <w:r w:rsidR="007A2D92">
        <w:rPr>
          <w:rFonts w:hint="eastAsia"/>
          <w:szCs w:val="20"/>
        </w:rPr>
        <w:t xml:space="preserve">   </w:t>
      </w:r>
      <w:r w:rsidR="007A2D92">
        <w:rPr>
          <w:rFonts w:eastAsiaTheme="minorHAnsi"/>
          <w:szCs w:val="20"/>
        </w:rPr>
        <w:t>→</w:t>
      </w:r>
      <w:r w:rsidR="00D701D8">
        <w:rPr>
          <w:rFonts w:hint="eastAsia"/>
          <w:szCs w:val="20"/>
        </w:rPr>
        <w:t xml:space="preserve"> /</w:t>
      </w:r>
      <w:r w:rsidR="00D701D8" w:rsidRPr="00D701D8">
        <w:rPr>
          <w:rFonts w:hint="eastAsia"/>
          <w:szCs w:val="20"/>
        </w:rPr>
        <w:t>EmpSch</w:t>
      </w:r>
      <w:r w:rsidR="007A2D92">
        <w:rPr>
          <w:rFonts w:hint="eastAsia"/>
          <w:szCs w:val="20"/>
        </w:rPr>
        <w:t xml:space="preserve">  서블릿</w:t>
      </w:r>
    </w:p>
    <w:p w:rsidR="00245773" w:rsidRDefault="007A2D92" w:rsidP="00245773">
      <w:pPr>
        <w:pStyle w:val="a3"/>
        <w:numPr>
          <w:ilvl w:val="1"/>
          <w:numId w:val="25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확장</w:t>
      </w:r>
      <w:r>
        <w:rPr>
          <w:rFonts w:hint="eastAsia"/>
          <w:szCs w:val="20"/>
        </w:rPr>
        <w:t xml:space="preserve">자 </w:t>
      </w:r>
      <w:r w:rsidR="0035689D">
        <w:rPr>
          <w:rFonts w:hint="eastAsia"/>
          <w:szCs w:val="20"/>
        </w:rPr>
        <w:t>구조</w:t>
      </w:r>
      <w:r>
        <w:rPr>
          <w:rFonts w:hint="eastAsia"/>
          <w:szCs w:val="20"/>
        </w:rPr>
        <w:t xml:space="preserve"> ; </w:t>
      </w:r>
      <w:r w:rsidRPr="007A2D92">
        <w:rPr>
          <w:rFonts w:hint="eastAsia"/>
          <w:szCs w:val="20"/>
        </w:rPr>
        <w:t>확장자 형태로 서버의 해당 컴포넌트를 찾아서 실행하는 구조</w:t>
      </w:r>
    </w:p>
    <w:p w:rsidR="007A2D92" w:rsidRDefault="00196257" w:rsidP="0066394B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hyperlink r:id="rId10" w:history="1">
        <w:r w:rsidR="006F1BF7" w:rsidRPr="00A960A8">
          <w:rPr>
            <w:rStyle w:val="a4"/>
            <w:rFonts w:hint="eastAsia"/>
            <w:szCs w:val="20"/>
          </w:rPr>
          <w:t>http://localhost:8181/ch1</w:t>
        </w:r>
        <w:r w:rsidR="006F1BF7" w:rsidRPr="00A960A8">
          <w:rPr>
            <w:rStyle w:val="a4"/>
            <w:szCs w:val="20"/>
          </w:rPr>
          <w:t>8</w:t>
        </w:r>
        <w:r w:rsidR="006F1BF7" w:rsidRPr="00A960A8">
          <w:rPr>
            <w:rStyle w:val="a4"/>
            <w:rFonts w:hint="eastAsia"/>
            <w:szCs w:val="20"/>
          </w:rPr>
          <w:t>/EmpList.do</w:t>
        </w:r>
      </w:hyperlink>
      <w:r w:rsidR="007A2D92">
        <w:rPr>
          <w:rFonts w:hint="eastAsia"/>
          <w:szCs w:val="20"/>
        </w:rPr>
        <w:t xml:space="preserve">  </w:t>
      </w:r>
      <w:r w:rsidR="007A2D92">
        <w:rPr>
          <w:rFonts w:eastAsiaTheme="minorHAnsi"/>
          <w:szCs w:val="20"/>
        </w:rPr>
        <w:t>↘</w:t>
      </w:r>
    </w:p>
    <w:p w:rsidR="007A2D92" w:rsidRPr="007A2D92" w:rsidRDefault="00196257" w:rsidP="0066394B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hyperlink r:id="rId11" w:history="1">
        <w:r w:rsidR="00121CF0" w:rsidRPr="00A960A8">
          <w:rPr>
            <w:rStyle w:val="a4"/>
            <w:rFonts w:hint="eastAsia"/>
            <w:szCs w:val="20"/>
          </w:rPr>
          <w:t>http://localhost:8181/ch1</w:t>
        </w:r>
        <w:r w:rsidR="00121CF0" w:rsidRPr="00A960A8">
          <w:rPr>
            <w:rStyle w:val="a4"/>
            <w:szCs w:val="20"/>
          </w:rPr>
          <w:t>8</w:t>
        </w:r>
        <w:r w:rsidR="00121CF0" w:rsidRPr="00A960A8">
          <w:rPr>
            <w:rStyle w:val="a4"/>
            <w:rFonts w:hint="eastAsia"/>
            <w:szCs w:val="20"/>
          </w:rPr>
          <w:t>/EmpSch.do</w:t>
        </w:r>
      </w:hyperlink>
      <w:r w:rsidR="00121CF0">
        <w:rPr>
          <w:szCs w:val="20"/>
        </w:rPr>
        <w:t xml:space="preserve"> </w:t>
      </w:r>
      <w:r w:rsidR="00121CF0">
        <w:rPr>
          <w:rFonts w:hint="eastAsia"/>
          <w:szCs w:val="20"/>
        </w:rPr>
        <w:t xml:space="preserve"> </w:t>
      </w:r>
      <w:r w:rsidR="007A2D92">
        <w:rPr>
          <w:rFonts w:eastAsiaTheme="minorHAnsi"/>
          <w:szCs w:val="20"/>
        </w:rPr>
        <w:t>→</w:t>
      </w:r>
      <w:r w:rsidR="007A2D92">
        <w:rPr>
          <w:rFonts w:hint="eastAsia"/>
          <w:szCs w:val="20"/>
        </w:rPr>
        <w:t xml:space="preserve"> *.do 서블릿</w:t>
      </w:r>
    </w:p>
    <w:p w:rsidR="008C4F84" w:rsidRDefault="005340B0" w:rsidP="005340B0">
      <w:pPr>
        <w:pStyle w:val="a3"/>
        <w:numPr>
          <w:ilvl w:val="0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FrontController ;</w:t>
      </w:r>
      <w:r w:rsidRPr="005340B0">
        <w:rPr>
          <w:rFonts w:ascii="맑은 고딕" w:hAnsi="맑은 고딕" w:hint="eastAsia"/>
          <w:color w:val="000000" w:themeColor="text1"/>
          <w:kern w:val="24"/>
          <w:sz w:val="22"/>
        </w:rPr>
        <w:t xml:space="preserve"> </w:t>
      </w:r>
      <w:r w:rsidRPr="005340B0">
        <w:rPr>
          <w:rFonts w:hint="eastAsia"/>
          <w:szCs w:val="20"/>
        </w:rPr>
        <w:t>클라이언트의 다양한 요청을 한곳으로 집중시켜, 개발 및 유지보수에 효율성을 극대화</w:t>
      </w:r>
    </w:p>
    <w:p w:rsidR="00CB519A" w:rsidRDefault="00CB519A" w:rsidP="00074A0A">
      <w:pPr>
        <w:pStyle w:val="a3"/>
        <w:spacing w:after="0" w:line="240" w:lineRule="auto"/>
        <w:ind w:leftChars="0" w:left="360" w:firstLine="195"/>
        <w:rPr>
          <w:szCs w:val="20"/>
        </w:rPr>
      </w:pPr>
      <w:r>
        <w:rPr>
          <w:rFonts w:hint="eastAsia"/>
          <w:szCs w:val="20"/>
        </w:rPr>
        <w:t>위의 경우 컴포넌트들끼리 중복되는 코드가 있을 수도 있고, 파일이 여러 개라 집중성이 떨어질 수 있다.</w:t>
      </w:r>
    </w:p>
    <w:p w:rsidR="00074A0A" w:rsidRPr="00C6175A" w:rsidRDefault="00074A0A" w:rsidP="00074A0A">
      <w:pPr>
        <w:pStyle w:val="a3"/>
        <w:spacing w:after="0" w:line="240" w:lineRule="auto"/>
        <w:ind w:leftChars="0" w:left="360" w:firstLine="195"/>
        <w:rPr>
          <w:szCs w:val="20"/>
        </w:rPr>
      </w:pPr>
      <w:r>
        <w:rPr>
          <w:rFonts w:hint="eastAsia"/>
          <w:szCs w:val="20"/>
        </w:rPr>
        <w:t>요청을 받는 창구를 하나로 집중시켰다고도 할 수 있다.</w:t>
      </w: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  <w:r w:rsidRPr="005340B0">
        <w:rPr>
          <w:noProof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4D07DE" wp14:editId="68338DE9">
                <wp:simplePos x="0" y="0"/>
                <wp:positionH relativeFrom="column">
                  <wp:posOffset>733425</wp:posOffset>
                </wp:positionH>
                <wp:positionV relativeFrom="paragraph">
                  <wp:posOffset>8890</wp:posOffset>
                </wp:positionV>
                <wp:extent cx="4268470" cy="2249805"/>
                <wp:effectExtent l="0" t="0" r="17780" b="17145"/>
                <wp:wrapNone/>
                <wp:docPr id="9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8470" cy="2249805"/>
                          <a:chOff x="0" y="0"/>
                          <a:chExt cx="7500970" cy="3634272"/>
                        </a:xfrm>
                      </wpg:grpSpPr>
                      <wps:wsp>
                        <wps:cNvPr id="2" name="직사각형 2"/>
                        <wps:cNvSpPr/>
                        <wps:spPr>
                          <a:xfrm>
                            <a:off x="1" y="0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요청1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직사각형 3"/>
                        <wps:cNvSpPr/>
                        <wps:spPr>
                          <a:xfrm>
                            <a:off x="0" y="598066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요청2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직사각형 4"/>
                        <wps:cNvSpPr/>
                        <wps:spPr>
                          <a:xfrm>
                            <a:off x="0" y="1196132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요청3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직사각형 5"/>
                        <wps:cNvSpPr/>
                        <wps:spPr>
                          <a:xfrm>
                            <a:off x="2331134" y="0"/>
                            <a:ext cx="2807509" cy="4618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요청1 처리 </w:t>
                              </w:r>
                              <w:r w:rsidR="00710695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서</w:t>
                              </w:r>
                              <w:r w:rsidR="00710695">
                                <w:rPr>
                                  <w:rFonts w:asciiTheme="minorHAnsi" w:eastAsiaTheme="minorEastAsia" w:hAnsi="맑은 고딕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블</w:t>
                              </w:r>
                              <w:r w:rsidR="00710695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릿, JSP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직사각형 6"/>
                        <wps:cNvSpPr/>
                        <wps:spPr>
                          <a:xfrm>
                            <a:off x="2331135" y="598066"/>
                            <a:ext cx="2807507" cy="4618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요청2 처리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컴포넌트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직사각형 7"/>
                        <wps:cNvSpPr/>
                        <wps:spPr>
                          <a:xfrm>
                            <a:off x="2331135" y="1196131"/>
                            <a:ext cx="2807507" cy="4618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요청3 처리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컴포넌트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직사각형 8"/>
                        <wps:cNvSpPr/>
                        <wps:spPr>
                          <a:xfrm>
                            <a:off x="5961029" y="586726"/>
                            <a:ext cx="1539941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DAO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직선 화살표 연결선 10"/>
                        <wps:cNvCnPr>
                          <a:endCxn id="5" idx="1"/>
                        </wps:cNvCnPr>
                        <wps:spPr>
                          <a:xfrm>
                            <a:off x="1754911" y="226619"/>
                            <a:ext cx="576223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직선 화살표 연결선 11"/>
                        <wps:cNvCnPr/>
                        <wps:spPr>
                          <a:xfrm>
                            <a:off x="1754910" y="828975"/>
                            <a:ext cx="576225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직선 화살표 연결선 12"/>
                        <wps:cNvCnPr/>
                        <wps:spPr>
                          <a:xfrm>
                            <a:off x="1754910" y="1417499"/>
                            <a:ext cx="576225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직선 화살표 연결선 13"/>
                        <wps:cNvCnPr>
                          <a:endCxn id="8" idx="1"/>
                        </wps:cNvCnPr>
                        <wps:spPr>
                          <a:xfrm flipV="1">
                            <a:off x="4534016" y="817635"/>
                            <a:ext cx="1427013" cy="7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직선 화살표 연결선 14"/>
                        <wps:cNvCnPr>
                          <a:stCxn id="5" idx="3"/>
                          <a:endCxn id="8" idx="1"/>
                        </wps:cNvCnPr>
                        <wps:spPr>
                          <a:xfrm>
                            <a:off x="5138643" y="230909"/>
                            <a:ext cx="822387" cy="5867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직선 화살표 연결선 15"/>
                        <wps:cNvCnPr>
                          <a:stCxn id="7" idx="3"/>
                          <a:endCxn id="8" idx="1"/>
                        </wps:cNvCnPr>
                        <wps:spPr>
                          <a:xfrm flipV="1">
                            <a:off x="5138643" y="817635"/>
                            <a:ext cx="822387" cy="609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직사각형 16"/>
                        <wps:cNvSpPr/>
                        <wps:spPr>
                          <a:xfrm>
                            <a:off x="1" y="1976322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요청1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" name="직사각형 17"/>
                        <wps:cNvSpPr/>
                        <wps:spPr>
                          <a:xfrm>
                            <a:off x="0" y="2574388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요청2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" name="직사각형 18"/>
                        <wps:cNvSpPr/>
                        <wps:spPr>
                          <a:xfrm>
                            <a:off x="0" y="3172454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요청3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" name="직사각형 19"/>
                        <wps:cNvSpPr/>
                        <wps:spPr>
                          <a:xfrm>
                            <a:off x="2331136" y="2201979"/>
                            <a:ext cx="2905884" cy="11939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E43ED2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43ED2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모든 요청을</w:t>
                              </w:r>
                            </w:p>
                            <w:p w:rsidR="00E43ED2" w:rsidRPr="00E43ED2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Theme="minorEastAsia" w:hAnsi="맑은 고딕" w:cs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E43ED2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처리하는 서블릿</w:t>
                              </w:r>
                              <w:r w:rsidR="00C6147A" w:rsidRPr="00E43ED2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3229A7" w:rsidRPr="00E43ED2" w:rsidRDefault="00C6147A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43ED2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= frontController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" name="직사각형 20"/>
                        <wps:cNvSpPr/>
                        <wps:spPr>
                          <a:xfrm>
                            <a:off x="5961029" y="2568063"/>
                            <a:ext cx="1539941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DAO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직선 화살표 연결선 21"/>
                        <wps:cNvCnPr/>
                        <wps:spPr>
                          <a:xfrm>
                            <a:off x="1754910" y="2805297"/>
                            <a:ext cx="576225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직선 화살표 연결선 22"/>
                        <wps:cNvCnPr/>
                        <wps:spPr>
                          <a:xfrm>
                            <a:off x="5301676" y="2799326"/>
                            <a:ext cx="576225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직선 화살표 연결선 23"/>
                        <wps:cNvCnPr>
                          <a:endCxn id="19" idx="1"/>
                        </wps:cNvCnPr>
                        <wps:spPr>
                          <a:xfrm>
                            <a:off x="1722581" y="2201979"/>
                            <a:ext cx="608555" cy="5969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직선 화살표 연결선 24"/>
                        <wps:cNvCnPr/>
                        <wps:spPr>
                          <a:xfrm flipV="1">
                            <a:off x="1690253" y="2807442"/>
                            <a:ext cx="640882" cy="5980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4D07DE" id="그룹 8" o:spid="_x0000_s1026" style="position:absolute;left:0;text-align:left;margin-left:57.75pt;margin-top:.7pt;width:336.1pt;height:177.15pt;z-index:251659264;mso-width-relative:margin;mso-height-relative:margin" coordsize="75009,36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">
                <v:rect id="직사각형 2" o:spid="_x0000_s1027" style="position:absolute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요청1</w:t>
                        </w:r>
                      </w:p>
                    </w:txbxContent>
                  </v:textbox>
                </v:rect>
                <v:rect id="직사각형 3" o:spid="_x0000_s1028" style="position:absolute;top:5980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요청2</w:t>
                        </w:r>
                      </w:p>
                    </w:txbxContent>
                  </v:textbox>
                </v:rect>
                <v:rect id="직사각형 4" o:spid="_x0000_s1029" style="position:absolute;top:11961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요청3</w:t>
                        </w:r>
                      </w:p>
                    </w:txbxContent>
                  </v:textbox>
                </v:rect>
                <v:rect id="직사각형 5" o:spid="_x0000_s1030" style="position:absolute;left:23311;width:28075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요청1 처리 </w:t>
                        </w:r>
                        <w:r w:rsidR="00710695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서</w:t>
                        </w:r>
                        <w:r w:rsidR="00710695">
                          <w:rPr>
                            <w:rFonts w:asciiTheme="minorHAnsi" w:eastAsiaTheme="minorEastAsia" w:hAnsi="맑은 고딕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블</w:t>
                        </w:r>
                        <w:r w:rsidR="00710695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릿, JSP</w:t>
                        </w:r>
                      </w:p>
                    </w:txbxContent>
                  </v:textbox>
                </v:rect>
                <v:rect id="직사각형 6" o:spid="_x0000_s1031" style="position:absolute;left:23311;top:5980;width:28075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요청2 처리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컴포넌트</w:t>
                        </w:r>
                      </w:p>
                    </w:txbxContent>
                  </v:textbox>
                </v:rect>
                <v:rect id="직사각형 7" o:spid="_x0000_s1032" style="position:absolute;left:23311;top:11961;width:28075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요청3 처리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컴포넌트</w:t>
                        </w:r>
                      </w:p>
                    </w:txbxContent>
                  </v:textbox>
                </v:rect>
                <v:rect id="직사각형 8" o:spid="_x0000_s1033" style="position:absolute;left:59610;top:5867;width:15399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DAO 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0" o:spid="_x0000_s1034" type="#_x0000_t32" style="position:absolute;left:17549;top:2266;width:5762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" strokecolor="#4579b8 [3044]">
                  <v:stroke endarrow="block"/>
                </v:shape>
                <v:shape id="직선 화살표 연결선 11" o:spid="_x0000_s1035" type="#_x0000_t32" style="position:absolute;left:17549;top:8289;width:5762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" strokecolor="#4579b8 [3044]">
                  <v:stroke endarrow="block"/>
                </v:shape>
                <v:shape id="직선 화살표 연결선 12" o:spid="_x0000_s1036" type="#_x0000_t32" style="position:absolute;left:17549;top:14174;width:5762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" strokecolor="#4579b8 [3044]">
                  <v:stroke endarrow="block"/>
                </v:shape>
                <v:shape id="직선 화살표 연결선 13" o:spid="_x0000_s1037" type="#_x0000_t32" style="position:absolute;left:45340;top:8176;width:14270;height: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" strokecolor="#4579b8 [3044]">
                  <v:stroke endarrow="block"/>
                </v:shape>
                <v:shape id="직선 화살표 연결선 14" o:spid="_x0000_s1038" type="#_x0000_t32" style="position:absolute;left:51386;top:2309;width:8224;height:58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" strokecolor="#4579b8 [3044]">
                  <v:stroke endarrow="block"/>
                </v:shape>
                <v:shape id="직선 화살표 연결선 15" o:spid="_x0000_s1039" type="#_x0000_t32" style="position:absolute;left:51386;top:8176;width:8224;height:60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" strokecolor="#4579b8 [3044]">
                  <v:stroke endarrow="block"/>
                </v:shape>
                <v:rect id="직사각형 16" o:spid="_x0000_s1040" style="position:absolute;top:19763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요청1</w:t>
                        </w:r>
                      </w:p>
                    </w:txbxContent>
                  </v:textbox>
                </v:rect>
                <v:rect id="직사각형 17" o:spid="_x0000_s1041" style="position:absolute;top:25743;width:16902;height:4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요청2</w:t>
                        </w:r>
                      </w:p>
                    </w:txbxContent>
                  </v:textbox>
                </v:rect>
                <v:rect id="직사각형 18" o:spid="_x0000_s1042" style="position:absolute;top:31724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요청3</w:t>
                        </w:r>
                      </w:p>
                    </w:txbxContent>
                  </v:textbox>
                </v:rect>
                <v:rect id="직사각형 19" o:spid="_x0000_s1043" style="position:absolute;left:23311;top:22019;width:29059;height:11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" fillcolor="#4f81bd [3204]" strokecolor="#243f60 [1604]" strokeweight="2pt">
                  <v:textbox>
                    <w:txbxContent>
                      <w:p w:rsidR="003229A7" w:rsidRPr="00E43ED2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E43ED2">
                          <w:rPr>
                            <w:rFonts w:asciiTheme="minorHAnsi" w:eastAsiaTheme="minorEastAsia" w:hAnsi="맑은 고딕" w:cstheme="minorBidi" w:hint="eastAsia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모든 요청을</w:t>
                        </w:r>
                      </w:p>
                      <w:p w:rsidR="00E43ED2" w:rsidRPr="00E43ED2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rFonts w:asciiTheme="minorHAnsi" w:eastAsiaTheme="minorEastAsia" w:hAnsi="맑은 고딕" w:cs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 w:rsidRPr="00E43ED2">
                          <w:rPr>
                            <w:rFonts w:asciiTheme="minorHAnsi" w:eastAsiaTheme="minorEastAsia" w:hAnsi="맑은 고딕" w:cstheme="minorBidi" w:hint="eastAsia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처리하는 서블릿</w:t>
                        </w:r>
                        <w:r w:rsidR="00C6147A" w:rsidRPr="00E43ED2">
                          <w:rPr>
                            <w:rFonts w:asciiTheme="minorHAnsi" w:eastAsiaTheme="minorEastAsia" w:hAnsi="맑은 고딕" w:cstheme="minorBidi" w:hint="eastAsia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3229A7" w:rsidRPr="00E43ED2" w:rsidRDefault="00C6147A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E43ED2">
                          <w:rPr>
                            <w:rFonts w:asciiTheme="minorHAnsi" w:eastAsiaTheme="minorEastAsia" w:hAnsi="맑은 고딕" w:cstheme="minorBidi" w:hint="eastAsia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= frontController</w:t>
                        </w:r>
                      </w:p>
                    </w:txbxContent>
                  </v:textbox>
                </v:rect>
                <v:rect id="직사각형 20" o:spid="_x0000_s1044" style="position:absolute;left:59610;top:25680;width:15399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DAO </w:t>
                        </w:r>
                      </w:p>
                    </w:txbxContent>
                  </v:textbox>
                </v:rect>
                <v:shape id="직선 화살표 연결선 21" o:spid="_x0000_s1045" type="#_x0000_t32" style="position:absolute;left:17549;top:28052;width:5762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" strokecolor="#4579b8 [3044]">
                  <v:stroke endarrow="block"/>
                </v:shape>
                <v:shape id="직선 화살표 연결선 22" o:spid="_x0000_s1046" type="#_x0000_t32" style="position:absolute;left:53016;top:27993;width:5763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" strokecolor="#4579b8 [3044]">
                  <v:stroke endarrow="block"/>
                </v:shape>
                <v:shape id="직선 화살표 연결선 23" o:spid="_x0000_s1047" type="#_x0000_t32" style="position:absolute;left:17225;top:22019;width:6086;height:59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" strokecolor="#4579b8 [3044]">
                  <v:stroke endarrow="block"/>
                </v:shape>
                <v:shape id="직선 화살표 연결선 24" o:spid="_x0000_s1048" type="#_x0000_t32" style="position:absolute;left:16902;top:28074;width:6409;height:59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" strokecolor="#4579b8 [3044]">
                  <v:stroke endarrow="block"/>
                </v:shape>
              </v:group>
            </w:pict>
          </mc:Fallback>
        </mc:AlternateContent>
      </w: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0F3AD4" w:rsidRDefault="000F3AD4" w:rsidP="005340B0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>예제</w:t>
      </w:r>
      <w:r w:rsidRPr="000F3AD4">
        <w:t xml:space="preserve"> </w:t>
      </w:r>
      <w:r w:rsidR="003229A7">
        <w:rPr>
          <w:rFonts w:hint="eastAsia"/>
        </w:rPr>
        <w:t>E</w:t>
      </w:r>
      <w:r w:rsidR="003229A7">
        <w:t>x0</w:t>
      </w:r>
      <w:r w:rsidRPr="000F3AD4">
        <w:rPr>
          <w:szCs w:val="20"/>
        </w:rPr>
        <w:t>.</w:t>
      </w:r>
      <w:r w:rsidR="0086046A">
        <w:rPr>
          <w:rFonts w:hint="eastAsia"/>
          <w:szCs w:val="20"/>
        </w:rPr>
        <w:t>jsp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uri = request.getRequestURI();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conPath = request.getContextPath();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command = uri.substring(conPath.length());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URI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uri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conPath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command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command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3700CD" w:rsidRP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예제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e</w:t>
      </w:r>
      <w:r>
        <w:rPr>
          <w:rFonts w:ascii="Consolas" w:hAnsi="Consolas" w:cs="Consolas"/>
          <w:color w:val="000000" w:themeColor="text1"/>
          <w:kern w:val="0"/>
          <w:szCs w:val="20"/>
        </w:rPr>
        <w:t>x1_command.jsp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9655A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69655A" w:rsidP="0069655A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E8F2FE"/>
        </w:rPr>
        <w:t>link</w:t>
      </w:r>
      <w:r>
        <w:rPr>
          <w:rFonts w:ascii="Consolas" w:hAnsi="Consolas" w:cs="Consolas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href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/css/style.css"</w:t>
      </w:r>
      <w:r>
        <w:rPr>
          <w:rFonts w:ascii="Consolas" w:hAnsi="Consolas" w:cs="Consolas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rel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"stylesheet"</w:t>
      </w: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5B5BA0">
        <w:rPr>
          <w:rFonts w:ascii="Consolas" w:hAnsi="Consolas" w:cs="Consolas"/>
          <w:i/>
          <w:iCs/>
          <w:color w:val="2A00FF"/>
          <w:kern w:val="0"/>
          <w:szCs w:val="20"/>
        </w:rPr>
        <w:t>../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insert.do"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"http://localhost:8</w:t>
      </w:r>
      <w:r w:rsidR="00972D78">
        <w:rPr>
          <w:rFonts w:ascii="Consolas" w:hAnsi="Consolas" w:cs="Consolas" w:hint="eastAsia"/>
          <w:i/>
          <w:iCs/>
          <w:color w:val="2A00FF"/>
          <w:kern w:val="0"/>
          <w:szCs w:val="20"/>
        </w:rPr>
        <w:t>090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/ch18/select.do"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"/ch18/update.do"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UPDATE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/delete.do"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DELETE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3AD4" w:rsidRPr="000F3AD4" w:rsidRDefault="003700CD" w:rsidP="003700CD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3AD4" w:rsidRDefault="000F3AD4" w:rsidP="005340B0">
      <w:pPr>
        <w:spacing w:after="0" w:line="240" w:lineRule="auto"/>
        <w:rPr>
          <w:szCs w:val="20"/>
        </w:rPr>
      </w:pPr>
    </w:p>
    <w:p w:rsidR="000F3AD4" w:rsidRPr="00606765" w:rsidRDefault="000F3AD4" w:rsidP="005340B0">
      <w:pPr>
        <w:spacing w:after="0" w:line="240" w:lineRule="auto"/>
        <w:rPr>
          <w:b/>
          <w:szCs w:val="20"/>
        </w:rPr>
      </w:pPr>
      <w:r w:rsidRPr="00606765">
        <w:rPr>
          <w:b/>
          <w:szCs w:val="20"/>
        </w:rPr>
        <w:t>FrontController</w:t>
      </w:r>
      <w:r w:rsidRPr="00606765">
        <w:rPr>
          <w:rFonts w:hint="eastAsia"/>
          <w:b/>
          <w:szCs w:val="20"/>
        </w:rPr>
        <w:t>.java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"*.do"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FrontController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actionDo(HttpServletRequest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.getRequestURI();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.getRequestURL();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.getContextPath();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.substring(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.length());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"url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"uri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"conPath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"command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"/insert.do"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"command"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"1_front/ex02.jsp"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"/select.do"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"select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"command"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 xml:space="preserve">"select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"1_front/ex02.jsp"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"/update.do"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"update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"command"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 xml:space="preserve">"update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"1_front/ex02.jsp"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"/delete.do"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"deletecommand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"command"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 xml:space="preserve">"deletecommand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"1_front/ex02.jsp"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.getRequestDispatcher(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>.forward(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73CC5" w:rsidRDefault="00473CC5" w:rsidP="00473CC5">
      <w:pPr>
        <w:spacing w:after="0" w:line="240" w:lineRule="auto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06765" w:rsidRPr="00473CC5" w:rsidRDefault="009A2555" w:rsidP="00606765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>
        <w:rPr>
          <w:rFonts w:ascii="Consolas" w:hAnsi="Consolas" w:cs="Consolas"/>
          <w:b/>
          <w:color w:val="000000"/>
          <w:kern w:val="0"/>
          <w:szCs w:val="20"/>
        </w:rPr>
        <w:t>1_</w:t>
      </w:r>
      <w:r w:rsidR="00473CC5">
        <w:rPr>
          <w:rFonts w:ascii="Consolas" w:hAnsi="Consolas" w:cs="Consolas"/>
          <w:b/>
          <w:color w:val="000000"/>
          <w:kern w:val="0"/>
          <w:szCs w:val="20"/>
        </w:rPr>
        <w:t>f</w:t>
      </w:r>
      <w:r w:rsidR="00971023" w:rsidRPr="00473CC5">
        <w:rPr>
          <w:rFonts w:ascii="Consolas" w:hAnsi="Consolas" w:cs="Consolas"/>
          <w:b/>
          <w:color w:val="000000"/>
          <w:kern w:val="0"/>
          <w:szCs w:val="20"/>
        </w:rPr>
        <w:t>ront/ex02.jsp</w:t>
      </w:r>
    </w:p>
    <w:p w:rsidR="00866D97" w:rsidRDefault="00866D97" w:rsidP="00866D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lastRenderedPageBreak/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866D97" w:rsidRDefault="00866D97" w:rsidP="00866D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66D97" w:rsidRDefault="00866D97" w:rsidP="00866D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66D97" w:rsidRDefault="00866D97" w:rsidP="00866D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66D97" w:rsidRDefault="00866D97" w:rsidP="00866D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66D97" w:rsidRDefault="00866D97" w:rsidP="00866D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6D97" w:rsidRDefault="00866D97" w:rsidP="00866D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6D97" w:rsidRDefault="00866D97" w:rsidP="00866D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6D97" w:rsidRDefault="00866D97" w:rsidP="00866D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6D97" w:rsidRDefault="00866D97" w:rsidP="00866D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6D97" w:rsidRDefault="00866D97" w:rsidP="00866D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6D97" w:rsidRDefault="00866D97" w:rsidP="00866D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6D97" w:rsidRDefault="00866D97" w:rsidP="00866D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들어온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요청은</w:t>
      </w:r>
      <w:r>
        <w:rPr>
          <w:rFonts w:ascii="Consolas" w:hAnsi="Consolas" w:cs="Consolas"/>
          <w:color w:val="000000"/>
          <w:kern w:val="0"/>
          <w:szCs w:val="20"/>
        </w:rPr>
        <w:t xml:space="preserve"> ${command }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6D97" w:rsidRDefault="00866D97" w:rsidP="00866D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6765" w:rsidRDefault="00866D97" w:rsidP="00866D97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6765" w:rsidRDefault="00606765" w:rsidP="0060676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C072E1" w:rsidRPr="00C072E1" w:rsidRDefault="00C072E1" w:rsidP="00606765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 w:rsidRPr="00C072E1">
        <w:rPr>
          <w:rFonts w:ascii="Consolas" w:hAnsi="Consolas" w:cs="Consolas" w:hint="eastAsia"/>
          <w:b/>
          <w:color w:val="000000"/>
          <w:kern w:val="0"/>
          <w:szCs w:val="20"/>
        </w:rPr>
        <w:t>F</w:t>
      </w:r>
      <w:r w:rsidRPr="00C072E1">
        <w:rPr>
          <w:rFonts w:ascii="Consolas" w:hAnsi="Consolas" w:cs="Consolas"/>
          <w:b/>
          <w:color w:val="000000"/>
          <w:kern w:val="0"/>
          <w:szCs w:val="20"/>
        </w:rPr>
        <w:t>rontController.java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"*.do"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FrontController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actionDo(HttpServletRequest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.getRequestURI();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.getRequestURL();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.getContextPath();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.substring(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.length());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"url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"uri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"conPath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"command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Service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"/insert.do"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"command"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"1_front/ex02.jsp"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"/select.do"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"select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"command"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 xml:space="preserve">"select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"1_front/ex02.jsp"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"/update.do"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"update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"command"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 xml:space="preserve">"update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"1_front/ex02.jsp"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"/delete.do"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"deletecommand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"command"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 xml:space="preserve">"deletecommand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"1_front/ex02.jsp"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"/membersAll.do"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멤버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리스트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출력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MemberDao </w:t>
      </w:r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 xml:space="preserve"> = MemberDao.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"members"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>.getMemberList());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"2_command/memberList.jsp"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.getRequestDispatcher(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>.forward(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06765" w:rsidRDefault="00C072E1" w:rsidP="00C072E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06765" w:rsidRDefault="00606765" w:rsidP="0060676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606765" w:rsidRDefault="00606765" w:rsidP="00606765">
      <w:pPr>
        <w:spacing w:after="0" w:line="240" w:lineRule="auto"/>
        <w:rPr>
          <w:szCs w:val="20"/>
        </w:rPr>
      </w:pPr>
    </w:p>
    <w:p w:rsidR="003700CD" w:rsidRDefault="003700CD" w:rsidP="005340B0">
      <w:pPr>
        <w:spacing w:after="0" w:line="240" w:lineRule="auto"/>
        <w:rPr>
          <w:szCs w:val="20"/>
        </w:rPr>
      </w:pPr>
    </w:p>
    <w:p w:rsidR="001318C7" w:rsidRPr="005340B0" w:rsidRDefault="005340B0" w:rsidP="005340B0">
      <w:pPr>
        <w:pStyle w:val="a3"/>
        <w:numPr>
          <w:ilvl w:val="0"/>
          <w:numId w:val="25"/>
        </w:numPr>
        <w:spacing w:after="0" w:line="240" w:lineRule="auto"/>
        <w:ind w:leftChars="0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hint="eastAsia"/>
          <w:szCs w:val="20"/>
        </w:rPr>
        <w:t xml:space="preserve">Command </w:t>
      </w:r>
      <w:r w:rsidR="00083E07">
        <w:rPr>
          <w:szCs w:val="20"/>
        </w:rPr>
        <w:t>구조</w:t>
      </w:r>
      <w:r w:rsidR="00083E0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; </w:t>
      </w:r>
      <w:r w:rsidRPr="005340B0">
        <w:rPr>
          <w:rFonts w:hint="eastAsia"/>
          <w:szCs w:val="20"/>
        </w:rPr>
        <w:t xml:space="preserve">클라이언트로부터 받은 요청들에 대해서, 서블릿이 작업을 직접 처리 하지 않고, 해당 클래스가 처리하도록 </w:t>
      </w:r>
      <w:r>
        <w:rPr>
          <w:rFonts w:hint="eastAsia"/>
          <w:szCs w:val="20"/>
        </w:rPr>
        <w:t>한다</w:t>
      </w:r>
      <w:r w:rsidR="005B19F1">
        <w:rPr>
          <w:rFonts w:hint="eastAsia"/>
          <w:szCs w:val="20"/>
        </w:rPr>
        <w:t>. FrontController 한군데서 처리하면 소스가 또 너무 방대해진다. FrontController.</w:t>
      </w:r>
      <w:r w:rsidR="00B87775">
        <w:rPr>
          <w:szCs w:val="20"/>
        </w:rPr>
        <w:t>jav</w:t>
      </w:r>
      <w:r w:rsidR="00B87775">
        <w:rPr>
          <w:rFonts w:hint="eastAsia"/>
          <w:szCs w:val="20"/>
        </w:rPr>
        <w:t>a</w:t>
      </w:r>
      <w:bookmarkStart w:id="0" w:name="_GoBack"/>
      <w:bookmarkEnd w:id="0"/>
      <w:r w:rsidR="005B19F1">
        <w:rPr>
          <w:szCs w:val="20"/>
        </w:rPr>
        <w:t>는</w:t>
      </w:r>
      <w:r w:rsidR="005B19F1">
        <w:rPr>
          <w:rFonts w:hint="eastAsia"/>
          <w:szCs w:val="20"/>
        </w:rPr>
        <w:t xml:space="preserve"> 큰 형태만 갖고 있고, 세부적인 처리는 command에서 처리한다.</w:t>
      </w: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 w:rsidRPr="005340B0">
        <w:rPr>
          <w:rFonts w:asciiTheme="majorHAnsi" w:eastAsiaTheme="majorHAnsi" w:hAnsiTheme="majorHAnsi" w:cs="Courier New"/>
          <w:b/>
          <w:iCs/>
          <w:noProof/>
          <w:color w:val="000000" w:themeColor="text1"/>
          <w:kern w:val="0"/>
          <w:szCs w:val="20"/>
          <w:u w:val="singl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ED47573" wp14:editId="47AAAE25">
                <wp:simplePos x="0" y="0"/>
                <wp:positionH relativeFrom="column">
                  <wp:posOffset>163773</wp:posOffset>
                </wp:positionH>
                <wp:positionV relativeFrom="paragraph">
                  <wp:posOffset>172767</wp:posOffset>
                </wp:positionV>
                <wp:extent cx="6425565" cy="2781300"/>
                <wp:effectExtent l="0" t="0" r="13335" b="19050"/>
                <wp:wrapNone/>
                <wp:docPr id="25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5565" cy="2781300"/>
                          <a:chOff x="0" y="0"/>
                          <a:chExt cx="9808147" cy="4633165"/>
                        </a:xfrm>
                      </wpg:grpSpPr>
                      <wps:wsp>
                        <wps:cNvPr id="26" name="모서리가 둥근 직사각형 26"/>
                        <wps:cNvSpPr/>
                        <wps:spPr>
                          <a:xfrm>
                            <a:off x="6036414" y="1795870"/>
                            <a:ext cx="2538885" cy="2837295"/>
                          </a:xfrm>
                          <a:prstGeom prst="roundRect">
                            <a:avLst>
                              <a:gd name="adj" fmla="val 12279"/>
                            </a:avLst>
                          </a:prstGeom>
                          <a:solidFill>
                            <a:schemeClr val="accent2">
                              <a:lumMod val="60000"/>
                              <a:lumOff val="40000"/>
                              <a:alpha val="50000"/>
                            </a:schemeClr>
                          </a:solidFill>
                          <a:ln w="22225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" name="직사각형 27"/>
                        <wps:cNvSpPr/>
                        <wps:spPr>
                          <a:xfrm>
                            <a:off x="2" y="0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직사각형 28"/>
                        <wps:cNvSpPr/>
                        <wps:spPr>
                          <a:xfrm>
                            <a:off x="1" y="598066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9" name="직사각형 29"/>
                        <wps:cNvSpPr/>
                        <wps:spPr>
                          <a:xfrm>
                            <a:off x="1" y="1196132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0" name="직사각형 30"/>
                        <wps:cNvSpPr/>
                        <wps:spPr>
                          <a:xfrm>
                            <a:off x="2331137" y="225657"/>
                            <a:ext cx="2905884" cy="11939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모든 요청을</w:t>
                              </w:r>
                            </w:p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직접 처리하는 서블릿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1" name="직사각형 31"/>
                        <wps:cNvSpPr/>
                        <wps:spPr>
                          <a:xfrm>
                            <a:off x="5961030" y="591741"/>
                            <a:ext cx="1539941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DAO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" name="직선 화살표 연결선 32"/>
                        <wps:cNvCnPr/>
                        <wps:spPr>
                          <a:xfrm>
                            <a:off x="1754911" y="828975"/>
                            <a:ext cx="576225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직선 화살표 연결선 33"/>
                        <wps:cNvCnPr/>
                        <wps:spPr>
                          <a:xfrm>
                            <a:off x="5301677" y="823004"/>
                            <a:ext cx="576225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직선 화살표 연결선 34"/>
                        <wps:cNvCnPr>
                          <a:endCxn id="30" idx="1"/>
                        </wps:cNvCnPr>
                        <wps:spPr>
                          <a:xfrm>
                            <a:off x="1722582" y="225657"/>
                            <a:ext cx="608555" cy="5969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직선 화살표 연결선 35"/>
                        <wps:cNvCnPr/>
                        <wps:spPr>
                          <a:xfrm flipV="1">
                            <a:off x="1690254" y="831120"/>
                            <a:ext cx="640882" cy="5980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직사각형 36"/>
                        <wps:cNvSpPr/>
                        <wps:spPr>
                          <a:xfrm>
                            <a:off x="1" y="2340267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7" name="직사각형 37"/>
                        <wps:cNvSpPr/>
                        <wps:spPr>
                          <a:xfrm>
                            <a:off x="0" y="2938333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" name="직사각형 38"/>
                        <wps:cNvSpPr/>
                        <wps:spPr>
                          <a:xfrm>
                            <a:off x="0" y="3536399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" name="직사각형 39"/>
                        <wps:cNvSpPr/>
                        <wps:spPr>
                          <a:xfrm>
                            <a:off x="2331135" y="2565924"/>
                            <a:ext cx="3413885" cy="11939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모든 요청을</w:t>
                              </w:r>
                            </w:p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받아 직접 처리하지 않고 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command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측에서 처리하도록 함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" name="직사각형 40"/>
                        <wps:cNvSpPr/>
                        <wps:spPr>
                          <a:xfrm>
                            <a:off x="9076584" y="2932007"/>
                            <a:ext cx="731563" cy="46181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DAO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" name="직선 화살표 연결선 41"/>
                        <wps:cNvCnPr/>
                        <wps:spPr>
                          <a:xfrm>
                            <a:off x="1754910" y="3169242"/>
                            <a:ext cx="576225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직선 화살표 연결선 42"/>
                        <wps:cNvCnPr/>
                        <wps:spPr>
                          <a:xfrm>
                            <a:off x="8434481" y="3155969"/>
                            <a:ext cx="576225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직선 화살표 연결선 43"/>
                        <wps:cNvCnPr>
                          <a:endCxn id="39" idx="1"/>
                        </wps:cNvCnPr>
                        <wps:spPr>
                          <a:xfrm>
                            <a:off x="1722581" y="2565924"/>
                            <a:ext cx="608554" cy="5969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직선 화살표 연결선 44"/>
                        <wps:cNvCnPr/>
                        <wps:spPr>
                          <a:xfrm flipV="1">
                            <a:off x="1690253" y="3171387"/>
                            <a:ext cx="640882" cy="5980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직사각형 45"/>
                        <wps:cNvSpPr/>
                        <wps:spPr>
                          <a:xfrm>
                            <a:off x="6227096" y="2335015"/>
                            <a:ext cx="2141052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</w:t>
                              </w: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1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해당 </w:t>
                              </w: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처리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6" name="직사각형 46"/>
                        <wps:cNvSpPr/>
                        <wps:spPr>
                          <a:xfrm>
                            <a:off x="6227096" y="2940478"/>
                            <a:ext cx="2141052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요청2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해당 </w:t>
                              </w: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처리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7" name="직사각형 47"/>
                        <wps:cNvSpPr/>
                        <wps:spPr>
                          <a:xfrm>
                            <a:off x="6227096" y="3545941"/>
                            <a:ext cx="2141052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요청3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해당 </w:t>
                              </w: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처리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8" name="직선 화살표 연결선 48"/>
                        <wps:cNvCnPr>
                          <a:endCxn id="46" idx="1"/>
                        </wps:cNvCnPr>
                        <wps:spPr>
                          <a:xfrm>
                            <a:off x="5745020" y="3171387"/>
                            <a:ext cx="48207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직선 화살표 연결선 49"/>
                        <wps:cNvCnPr>
                          <a:stCxn id="39" idx="3"/>
                          <a:endCxn id="45" idx="1"/>
                        </wps:cNvCnPr>
                        <wps:spPr>
                          <a:xfrm flipV="1">
                            <a:off x="5745020" y="2565924"/>
                            <a:ext cx="482076" cy="5969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직선 화살표 연결선 50"/>
                        <wps:cNvCnPr>
                          <a:stCxn id="39" idx="3"/>
                          <a:endCxn id="47" idx="1"/>
                        </wps:cNvCnPr>
                        <wps:spPr>
                          <a:xfrm>
                            <a:off x="5745020" y="3162918"/>
                            <a:ext cx="482076" cy="6139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TextBox 39"/>
                        <wps:cNvSpPr txBox="1"/>
                        <wps:spPr>
                          <a:xfrm>
                            <a:off x="6572590" y="1657949"/>
                            <a:ext cx="2503994" cy="71465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="맑은 고딕" w:eastAsiaTheme="minorEastAsia" w:hAnsi="맑은 고딕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I</w:t>
                              </w:r>
                              <w:r w:rsidRPr="005340B0">
                                <w:rPr>
                                  <w:rFonts w:ascii="맑은 고딕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nterface</w:t>
                              </w:r>
                              <w:r>
                                <w:rPr>
                                  <w:rFonts w:ascii="맑은 고딕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 : </w:t>
                              </w:r>
                              <w:r>
                                <w:rPr>
                                  <w:rFonts w:asciiTheme="majorHAnsi" w:eastAsiaTheme="majorHAnsi" w:hAnsiTheme="majorHAnsi" w:cs="Courier New" w:hint="eastAsia"/>
                                  <w:iCs/>
                                  <w:color w:val="31849B" w:themeColor="accent5" w:themeShade="BF"/>
                                  <w:szCs w:val="20"/>
                                </w:rPr>
                                <w:t>Service.java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D47573" id="그룹 3" o:spid="_x0000_s1049" style="position:absolute;left:0;text-align:left;margin-left:12.9pt;margin-top:13.6pt;width:505.95pt;height:219pt;z-index:251661312;mso-width-relative:margin;mso-height-relative:margin" coordsize="98081,46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">
                <v:roundrect id="모서리가 둥근 직사각형 26" o:spid="_x0000_s1050" style="position:absolute;left:60364;top:17958;width:25388;height:28373;visibility:visible;mso-wrap-style:square;v-text-anchor:middle" arcsize="804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" fillcolor="#d99594 [1941]" strokecolor="#c0504d [3205]" strokeweight="1.75pt">
                  <v:fill opacity="32896f"/>
                </v:roundrect>
                <v:rect id="직사각형 27" o:spid="_x0000_s1051" style="position:absolute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요청1</w:t>
                        </w:r>
                      </w:p>
                    </w:txbxContent>
                  </v:textbox>
                </v:rect>
                <v:rect id="직사각형 28" o:spid="_x0000_s1052" style="position:absolute;top:5980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요청2</w:t>
                        </w:r>
                      </w:p>
                    </w:txbxContent>
                  </v:textbox>
                </v:rect>
                <v:rect id="직사각형 29" o:spid="_x0000_s1053" style="position:absolute;top:11961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요청3</w:t>
                        </w:r>
                      </w:p>
                    </w:txbxContent>
                  </v:textbox>
                </v:rect>
                <v:rect id="직사각형 30" o:spid="_x0000_s1054" style="position:absolute;left:23311;top:2256;width:29059;height:11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모든 요청을</w:t>
                        </w:r>
                      </w:p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직접 처리하는 서블릿</w:t>
                        </w:r>
                      </w:p>
                    </w:txbxContent>
                  </v:textbox>
                </v:rect>
                <v:rect id="직사각형 31" o:spid="_x0000_s1055" style="position:absolute;left:59610;top:5917;width:15399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DAO </w:t>
                        </w:r>
                      </w:p>
                    </w:txbxContent>
                  </v:textbox>
                </v:rect>
                <v:shape id="직선 화살표 연결선 32" o:spid="_x0000_s1056" type="#_x0000_t32" style="position:absolute;left:17549;top:8289;width:5762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" strokecolor="#4579b8 [3044]">
                  <v:stroke endarrow="block"/>
                </v:shape>
                <v:shape id="직선 화살표 연결선 33" o:spid="_x0000_s1057" type="#_x0000_t32" style="position:absolute;left:53016;top:8230;width:5763;height: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" strokecolor="#4579b8 [3044]">
                  <v:stroke endarrow="block"/>
                </v:shape>
                <v:shape id="직선 화살표 연결선 34" o:spid="_x0000_s1058" type="#_x0000_t32" style="position:absolute;left:17225;top:2256;width:6086;height:59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" strokecolor="#4579b8 [3044]">
                  <v:stroke endarrow="block"/>
                </v:shape>
                <v:shape id="직선 화살표 연결선 35" o:spid="_x0000_s1059" type="#_x0000_t32" style="position:absolute;left:16902;top:8311;width:6409;height:59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" strokecolor="#4579b8 [3044]">
                  <v:stroke endarrow="block"/>
                </v:shape>
                <v:rect id="직사각형 36" o:spid="_x0000_s1060" style="position:absolute;top:23402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요청1</w:t>
                        </w:r>
                      </w:p>
                    </w:txbxContent>
                  </v:textbox>
                </v:rect>
                <v:rect id="직사각형 37" o:spid="_x0000_s1061" style="position:absolute;top:29383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요청2</w:t>
                        </w:r>
                      </w:p>
                    </w:txbxContent>
                  </v:textbox>
                </v:rect>
                <v:rect id="직사각형 38" o:spid="_x0000_s1062" style="position:absolute;top:35363;width:16902;height:4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요청3</w:t>
                        </w:r>
                      </w:p>
                    </w:txbxContent>
                  </v:textbox>
                </v:rect>
                <v:rect id="직사각형 39" o:spid="_x0000_s1063" style="position:absolute;left:23311;top:25659;width:34139;height:11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모든 요청을</w:t>
                        </w:r>
                      </w:p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받아 직접 처리하지 않고 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command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측에서 처리하도록 함</w:t>
                        </w:r>
                      </w:p>
                    </w:txbxContent>
                  </v:textbox>
                </v:rect>
                <v:rect id="직사각형 40" o:spid="_x0000_s1064" style="position:absolute;left:90765;top:29320;width:7316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DAO </w:t>
                        </w:r>
                      </w:p>
                    </w:txbxContent>
                  </v:textbox>
                </v:rect>
                <v:shape id="직선 화살표 연결선 41" o:spid="_x0000_s1065" type="#_x0000_t32" style="position:absolute;left:17549;top:31692;width:5762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" strokecolor="#4579b8 [3044]">
                  <v:stroke endarrow="block"/>
                </v:shape>
                <v:shape id="직선 화살표 연결선 42" o:spid="_x0000_s1066" type="#_x0000_t32" style="position:absolute;left:84344;top:31559;width:5763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" strokecolor="#4579b8 [3044]">
                  <v:stroke endarrow="block"/>
                </v:shape>
                <v:shape id="직선 화살표 연결선 43" o:spid="_x0000_s1067" type="#_x0000_t32" style="position:absolute;left:17225;top:25659;width:6086;height:59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" strokecolor="#4579b8 [3044]">
                  <v:stroke endarrow="block"/>
                </v:shape>
                <v:shape id="직선 화살표 연결선 44" o:spid="_x0000_s1068" type="#_x0000_t32" style="position:absolute;left:16902;top:31713;width:6409;height:59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" strokecolor="#4579b8 [3044]">
                  <v:stroke endarrow="block"/>
                </v:shape>
                <v:rect id="직사각형 45" o:spid="_x0000_s1069" style="position:absolute;left:62270;top:23350;width:21411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</w:t>
                        </w: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1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해당 </w:t>
                        </w: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처리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class</w:t>
                        </w:r>
                      </w:p>
                    </w:txbxContent>
                  </v:textbox>
                </v:rect>
                <v:rect id="직사각형 46" o:spid="_x0000_s1070" style="position:absolute;left:62270;top:29404;width:21411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요청2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해당 </w:t>
                        </w: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처리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class</w:t>
                        </w:r>
                      </w:p>
                    </w:txbxContent>
                  </v:textbox>
                </v:rect>
                <v:rect id="직사각형 47" o:spid="_x0000_s1071" style="position:absolute;left:62270;top:35459;width:21411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요청3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해당 </w:t>
                        </w: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처리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class</w:t>
                        </w:r>
                      </w:p>
                    </w:txbxContent>
                  </v:textbox>
                </v:rect>
                <v:shape id="직선 화살표 연결선 48" o:spid="_x0000_s1072" type="#_x0000_t32" style="position:absolute;left:57450;top:31713;width:48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" strokecolor="#4579b8 [3044]">
                  <v:stroke endarrow="block"/>
                </v:shape>
                <v:shape id="직선 화살표 연결선 49" o:spid="_x0000_s1073" type="#_x0000_t32" style="position:absolute;left:57450;top:25659;width:4820;height:59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" strokecolor="#4579b8 [3044]">
                  <v:stroke endarrow="block"/>
                </v:shape>
                <v:shape id="직선 화살표 연결선 50" o:spid="_x0000_s1074" type="#_x0000_t32" style="position:absolute;left:57450;top:31629;width:4820;height:6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" strokecolor="#4579b8 [3044]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9" o:spid="_x0000_s1075" type="#_x0000_t202" style="position:absolute;left:65725;top:16579;width:25040;height:7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="맑은 고딕" w:eastAsiaTheme="minorEastAsia" w:hAnsi="맑은 고딕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I</w:t>
                        </w:r>
                        <w:r w:rsidRPr="005340B0">
                          <w:rPr>
                            <w:rFonts w:ascii="맑은 고딕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nterface</w:t>
                        </w:r>
                        <w:r>
                          <w:rPr>
                            <w:rFonts w:ascii="맑은 고딕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 : </w:t>
                        </w:r>
                        <w:r>
                          <w:rPr>
                            <w:rFonts w:asciiTheme="majorHAnsi" w:eastAsiaTheme="majorHAnsi" w:hAnsiTheme="majorHAnsi" w:cs="Courier New" w:hint="eastAsia"/>
                            <w:iCs/>
                            <w:color w:val="31849B" w:themeColor="accent5" w:themeShade="BF"/>
                            <w:szCs w:val="20"/>
                          </w:rPr>
                          <w:t>Service.java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5340B0" w:rsidRPr="004D1A2E" w:rsidRDefault="005340B0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4D1A2E" w:rsidRDefault="005B19F1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                                                                                            사용법통일화</w:t>
      </w: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9A1C2E" w:rsidRDefault="009A1C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31849B" w:themeColor="accent5" w:themeShade="BF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  </w:t>
      </w:r>
      <w:r w:rsidR="00565C30"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memberList</w:t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>.</w:t>
      </w:r>
      <w:r w:rsidR="00404D5E"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>do</w:t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 xml:space="preserve">  </w:t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ab/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ab/>
        <w:t>FrontController.java</w:t>
      </w:r>
    </w:p>
    <w:p w:rsidR="004D1A2E" w:rsidRPr="004D1A2E" w:rsidRDefault="00404D5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  </w:t>
      </w:r>
      <w:r w:rsidR="00565C30"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>memberJoin</w:t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>.</w:t>
      </w:r>
      <w:r w:rsidR="0050666D"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>do</w:t>
      </w:r>
    </w:p>
    <w:p w:rsid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ab/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ab/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ab/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ab/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ab/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ab/>
        <w:t>직접</w:t>
      </w:r>
      <w:r w:rsidR="00216F6D"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처리하지 않고 command클래스를 하나씩 만들어 준다</w:t>
      </w:r>
    </w:p>
    <w:sectPr w:rsidR="004D1A2E" w:rsidSect="006F50F1">
      <w:footerReference w:type="default" r:id="rId1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257" w:rsidRDefault="00196257" w:rsidP="006F50F1">
      <w:pPr>
        <w:spacing w:after="0" w:line="240" w:lineRule="auto"/>
      </w:pPr>
      <w:r>
        <w:separator/>
      </w:r>
    </w:p>
  </w:endnote>
  <w:endnote w:type="continuationSeparator" w:id="0">
    <w:p w:rsidR="00196257" w:rsidRDefault="00196257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3229A7" w:rsidRDefault="003229A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7775" w:rsidRPr="00B87775">
          <w:rPr>
            <w:noProof/>
            <w:lang w:val="ko-KR"/>
          </w:rPr>
          <w:t>4</w:t>
        </w:r>
        <w:r>
          <w:fldChar w:fldCharType="end"/>
        </w:r>
      </w:p>
    </w:sdtContent>
  </w:sdt>
  <w:p w:rsidR="003229A7" w:rsidRDefault="003229A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257" w:rsidRDefault="00196257" w:rsidP="006F50F1">
      <w:pPr>
        <w:spacing w:after="0" w:line="240" w:lineRule="auto"/>
      </w:pPr>
      <w:r>
        <w:separator/>
      </w:r>
    </w:p>
  </w:footnote>
  <w:footnote w:type="continuationSeparator" w:id="0">
    <w:p w:rsidR="00196257" w:rsidRDefault="00196257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55pt;height:11.5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01463C50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D641F89"/>
    <w:multiLevelType w:val="hybridMultilevel"/>
    <w:tmpl w:val="EFFE928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2EEE2E0C"/>
    <w:multiLevelType w:val="hybridMultilevel"/>
    <w:tmpl w:val="AFA26DA0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 w15:restartNumberingAfterBreak="0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A601A21"/>
    <w:multiLevelType w:val="hybridMultilevel"/>
    <w:tmpl w:val="58BCAC36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31F1501"/>
    <w:multiLevelType w:val="hybridMultilevel"/>
    <w:tmpl w:val="EEE4295A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1" w15:restartNumberingAfterBreak="0">
    <w:nsid w:val="60C64F4F"/>
    <w:multiLevelType w:val="hybridMultilevel"/>
    <w:tmpl w:val="9EC80D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1B62C37"/>
    <w:multiLevelType w:val="hybridMultilevel"/>
    <w:tmpl w:val="0EB4801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7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8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4"/>
  </w:num>
  <w:num w:numId="2">
    <w:abstractNumId w:val="33"/>
  </w:num>
  <w:num w:numId="3">
    <w:abstractNumId w:val="12"/>
  </w:num>
  <w:num w:numId="4">
    <w:abstractNumId w:val="7"/>
  </w:num>
  <w:num w:numId="5">
    <w:abstractNumId w:val="37"/>
  </w:num>
  <w:num w:numId="6">
    <w:abstractNumId w:val="21"/>
  </w:num>
  <w:num w:numId="7">
    <w:abstractNumId w:val="15"/>
  </w:num>
  <w:num w:numId="8">
    <w:abstractNumId w:val="19"/>
  </w:num>
  <w:num w:numId="9">
    <w:abstractNumId w:val="27"/>
  </w:num>
  <w:num w:numId="10">
    <w:abstractNumId w:val="40"/>
  </w:num>
  <w:num w:numId="11">
    <w:abstractNumId w:val="8"/>
  </w:num>
  <w:num w:numId="12">
    <w:abstractNumId w:val="10"/>
  </w:num>
  <w:num w:numId="13">
    <w:abstractNumId w:val="35"/>
  </w:num>
  <w:num w:numId="14">
    <w:abstractNumId w:val="39"/>
  </w:num>
  <w:num w:numId="15">
    <w:abstractNumId w:val="11"/>
  </w:num>
  <w:num w:numId="16">
    <w:abstractNumId w:val="38"/>
  </w:num>
  <w:num w:numId="17">
    <w:abstractNumId w:val="30"/>
  </w:num>
  <w:num w:numId="18">
    <w:abstractNumId w:val="34"/>
  </w:num>
  <w:num w:numId="19">
    <w:abstractNumId w:val="13"/>
  </w:num>
  <w:num w:numId="20">
    <w:abstractNumId w:val="3"/>
  </w:num>
  <w:num w:numId="21">
    <w:abstractNumId w:val="2"/>
  </w:num>
  <w:num w:numId="22">
    <w:abstractNumId w:val="32"/>
  </w:num>
  <w:num w:numId="23">
    <w:abstractNumId w:val="5"/>
  </w:num>
  <w:num w:numId="24">
    <w:abstractNumId w:val="9"/>
  </w:num>
  <w:num w:numId="25">
    <w:abstractNumId w:val="0"/>
  </w:num>
  <w:num w:numId="26">
    <w:abstractNumId w:val="23"/>
  </w:num>
  <w:num w:numId="27">
    <w:abstractNumId w:val="20"/>
  </w:num>
  <w:num w:numId="28">
    <w:abstractNumId w:val="6"/>
  </w:num>
  <w:num w:numId="29">
    <w:abstractNumId w:val="1"/>
  </w:num>
  <w:num w:numId="30">
    <w:abstractNumId w:val="41"/>
  </w:num>
  <w:num w:numId="31">
    <w:abstractNumId w:val="14"/>
  </w:num>
  <w:num w:numId="32">
    <w:abstractNumId w:val="18"/>
  </w:num>
  <w:num w:numId="33">
    <w:abstractNumId w:val="29"/>
  </w:num>
  <w:num w:numId="34">
    <w:abstractNumId w:val="4"/>
  </w:num>
  <w:num w:numId="35">
    <w:abstractNumId w:val="26"/>
  </w:num>
  <w:num w:numId="36">
    <w:abstractNumId w:val="22"/>
  </w:num>
  <w:num w:numId="37">
    <w:abstractNumId w:val="17"/>
  </w:num>
  <w:num w:numId="38">
    <w:abstractNumId w:val="31"/>
  </w:num>
  <w:num w:numId="39">
    <w:abstractNumId w:val="25"/>
  </w:num>
  <w:num w:numId="40">
    <w:abstractNumId w:val="36"/>
  </w:num>
  <w:num w:numId="41">
    <w:abstractNumId w:val="16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411D"/>
    <w:rsid w:val="000057AE"/>
    <w:rsid w:val="000257DD"/>
    <w:rsid w:val="00041E4F"/>
    <w:rsid w:val="0004277E"/>
    <w:rsid w:val="000510B9"/>
    <w:rsid w:val="0005264A"/>
    <w:rsid w:val="000712C0"/>
    <w:rsid w:val="000730CB"/>
    <w:rsid w:val="00074A0A"/>
    <w:rsid w:val="000821D4"/>
    <w:rsid w:val="00083E07"/>
    <w:rsid w:val="00097813"/>
    <w:rsid w:val="000A4526"/>
    <w:rsid w:val="000C0792"/>
    <w:rsid w:val="000C6622"/>
    <w:rsid w:val="000D3DAF"/>
    <w:rsid w:val="000F3567"/>
    <w:rsid w:val="000F3AD4"/>
    <w:rsid w:val="000F596C"/>
    <w:rsid w:val="001201BB"/>
    <w:rsid w:val="00121CF0"/>
    <w:rsid w:val="001231DF"/>
    <w:rsid w:val="001318C7"/>
    <w:rsid w:val="00142DE5"/>
    <w:rsid w:val="001441CE"/>
    <w:rsid w:val="00147885"/>
    <w:rsid w:val="00164DE6"/>
    <w:rsid w:val="00175C6B"/>
    <w:rsid w:val="00185FD1"/>
    <w:rsid w:val="00196257"/>
    <w:rsid w:val="001A06B9"/>
    <w:rsid w:val="001B2A54"/>
    <w:rsid w:val="001B5248"/>
    <w:rsid w:val="001C339A"/>
    <w:rsid w:val="001C4432"/>
    <w:rsid w:val="001C4AFE"/>
    <w:rsid w:val="001C725A"/>
    <w:rsid w:val="001D041F"/>
    <w:rsid w:val="001D3277"/>
    <w:rsid w:val="001D5563"/>
    <w:rsid w:val="001E3229"/>
    <w:rsid w:val="001F4D30"/>
    <w:rsid w:val="001F75E4"/>
    <w:rsid w:val="002064ED"/>
    <w:rsid w:val="00211075"/>
    <w:rsid w:val="00212789"/>
    <w:rsid w:val="00216F6D"/>
    <w:rsid w:val="002178D1"/>
    <w:rsid w:val="002219E0"/>
    <w:rsid w:val="00222B54"/>
    <w:rsid w:val="00226CFA"/>
    <w:rsid w:val="002274F5"/>
    <w:rsid w:val="00227FD5"/>
    <w:rsid w:val="002424D4"/>
    <w:rsid w:val="00245773"/>
    <w:rsid w:val="002527BE"/>
    <w:rsid w:val="002616B1"/>
    <w:rsid w:val="00261DC8"/>
    <w:rsid w:val="002622D3"/>
    <w:rsid w:val="00266FEB"/>
    <w:rsid w:val="00270920"/>
    <w:rsid w:val="0027798F"/>
    <w:rsid w:val="00281A06"/>
    <w:rsid w:val="0028221B"/>
    <w:rsid w:val="0029106D"/>
    <w:rsid w:val="00291DDC"/>
    <w:rsid w:val="002A092C"/>
    <w:rsid w:val="002A43E5"/>
    <w:rsid w:val="002B10D1"/>
    <w:rsid w:val="002B2571"/>
    <w:rsid w:val="002B4408"/>
    <w:rsid w:val="002C32E9"/>
    <w:rsid w:val="002C59DD"/>
    <w:rsid w:val="002C7AF2"/>
    <w:rsid w:val="002D54C7"/>
    <w:rsid w:val="002E43C9"/>
    <w:rsid w:val="002F0441"/>
    <w:rsid w:val="002F125F"/>
    <w:rsid w:val="00310BB4"/>
    <w:rsid w:val="00312BE4"/>
    <w:rsid w:val="003229A7"/>
    <w:rsid w:val="00333136"/>
    <w:rsid w:val="00346EE4"/>
    <w:rsid w:val="003565B3"/>
    <w:rsid w:val="0035689D"/>
    <w:rsid w:val="00361577"/>
    <w:rsid w:val="00367CA2"/>
    <w:rsid w:val="003700CD"/>
    <w:rsid w:val="00371699"/>
    <w:rsid w:val="00372705"/>
    <w:rsid w:val="00374896"/>
    <w:rsid w:val="00377B8C"/>
    <w:rsid w:val="003855B4"/>
    <w:rsid w:val="00397AA9"/>
    <w:rsid w:val="003A7CBF"/>
    <w:rsid w:val="003C6B66"/>
    <w:rsid w:val="003C739F"/>
    <w:rsid w:val="003D2755"/>
    <w:rsid w:val="003D59BB"/>
    <w:rsid w:val="003E2121"/>
    <w:rsid w:val="003E30F5"/>
    <w:rsid w:val="003E4821"/>
    <w:rsid w:val="003E5AC3"/>
    <w:rsid w:val="003F21CD"/>
    <w:rsid w:val="00401E5A"/>
    <w:rsid w:val="00404D5E"/>
    <w:rsid w:val="00405714"/>
    <w:rsid w:val="00405A40"/>
    <w:rsid w:val="00405DC8"/>
    <w:rsid w:val="00410722"/>
    <w:rsid w:val="004165BE"/>
    <w:rsid w:val="004360F5"/>
    <w:rsid w:val="00442D8C"/>
    <w:rsid w:val="00444834"/>
    <w:rsid w:val="00451540"/>
    <w:rsid w:val="00454B63"/>
    <w:rsid w:val="00460231"/>
    <w:rsid w:val="00463C85"/>
    <w:rsid w:val="00466B7B"/>
    <w:rsid w:val="00473CC5"/>
    <w:rsid w:val="004860DC"/>
    <w:rsid w:val="00497904"/>
    <w:rsid w:val="004A52C0"/>
    <w:rsid w:val="004A5D68"/>
    <w:rsid w:val="004B72E3"/>
    <w:rsid w:val="004D1A2E"/>
    <w:rsid w:val="004E7411"/>
    <w:rsid w:val="004F36C0"/>
    <w:rsid w:val="004F5801"/>
    <w:rsid w:val="00500394"/>
    <w:rsid w:val="0050666D"/>
    <w:rsid w:val="00511E9D"/>
    <w:rsid w:val="00514F5F"/>
    <w:rsid w:val="00516E11"/>
    <w:rsid w:val="00520246"/>
    <w:rsid w:val="00520B9F"/>
    <w:rsid w:val="00520F62"/>
    <w:rsid w:val="005218F9"/>
    <w:rsid w:val="00523BDC"/>
    <w:rsid w:val="00523FCF"/>
    <w:rsid w:val="005340B0"/>
    <w:rsid w:val="005504CD"/>
    <w:rsid w:val="00565C30"/>
    <w:rsid w:val="0057301A"/>
    <w:rsid w:val="00573E67"/>
    <w:rsid w:val="005768B0"/>
    <w:rsid w:val="00581B24"/>
    <w:rsid w:val="0058212D"/>
    <w:rsid w:val="00595944"/>
    <w:rsid w:val="005B19F1"/>
    <w:rsid w:val="005B5BA0"/>
    <w:rsid w:val="005B6D02"/>
    <w:rsid w:val="005C542C"/>
    <w:rsid w:val="005D2772"/>
    <w:rsid w:val="005D518E"/>
    <w:rsid w:val="005D58A8"/>
    <w:rsid w:val="005E7AC1"/>
    <w:rsid w:val="005F0B85"/>
    <w:rsid w:val="005F12C4"/>
    <w:rsid w:val="00606765"/>
    <w:rsid w:val="00607E55"/>
    <w:rsid w:val="00611266"/>
    <w:rsid w:val="0066394B"/>
    <w:rsid w:val="00664E6B"/>
    <w:rsid w:val="0066537C"/>
    <w:rsid w:val="006667F3"/>
    <w:rsid w:val="00672548"/>
    <w:rsid w:val="00672D44"/>
    <w:rsid w:val="0069655A"/>
    <w:rsid w:val="006A0EE5"/>
    <w:rsid w:val="006A5ABE"/>
    <w:rsid w:val="006C386B"/>
    <w:rsid w:val="006C7CE9"/>
    <w:rsid w:val="006D3616"/>
    <w:rsid w:val="006D6450"/>
    <w:rsid w:val="006E7E26"/>
    <w:rsid w:val="006F1BF7"/>
    <w:rsid w:val="006F50F1"/>
    <w:rsid w:val="00704181"/>
    <w:rsid w:val="0070578E"/>
    <w:rsid w:val="00710695"/>
    <w:rsid w:val="007148F1"/>
    <w:rsid w:val="00726BB0"/>
    <w:rsid w:val="00736FDA"/>
    <w:rsid w:val="00737DA7"/>
    <w:rsid w:val="00742A84"/>
    <w:rsid w:val="00750B8D"/>
    <w:rsid w:val="007549B7"/>
    <w:rsid w:val="0077060E"/>
    <w:rsid w:val="007724C6"/>
    <w:rsid w:val="00772A5A"/>
    <w:rsid w:val="007747B1"/>
    <w:rsid w:val="00776D49"/>
    <w:rsid w:val="007778C0"/>
    <w:rsid w:val="007A2D92"/>
    <w:rsid w:val="007B2EF3"/>
    <w:rsid w:val="007B7D6D"/>
    <w:rsid w:val="007C0018"/>
    <w:rsid w:val="007C2BC3"/>
    <w:rsid w:val="007D3CDA"/>
    <w:rsid w:val="007D7C76"/>
    <w:rsid w:val="007F487A"/>
    <w:rsid w:val="007F5B7D"/>
    <w:rsid w:val="007F706E"/>
    <w:rsid w:val="00800686"/>
    <w:rsid w:val="008025DB"/>
    <w:rsid w:val="008052DD"/>
    <w:rsid w:val="00805D1C"/>
    <w:rsid w:val="00807256"/>
    <w:rsid w:val="008331F5"/>
    <w:rsid w:val="0085124B"/>
    <w:rsid w:val="0086046A"/>
    <w:rsid w:val="00862484"/>
    <w:rsid w:val="00866D97"/>
    <w:rsid w:val="008734DC"/>
    <w:rsid w:val="00874352"/>
    <w:rsid w:val="00883AE3"/>
    <w:rsid w:val="008863BA"/>
    <w:rsid w:val="00890104"/>
    <w:rsid w:val="008A2745"/>
    <w:rsid w:val="008B2216"/>
    <w:rsid w:val="008C2000"/>
    <w:rsid w:val="008C2903"/>
    <w:rsid w:val="008C3F06"/>
    <w:rsid w:val="008C4343"/>
    <w:rsid w:val="008C4F84"/>
    <w:rsid w:val="008E4381"/>
    <w:rsid w:val="008F04AF"/>
    <w:rsid w:val="008F04E0"/>
    <w:rsid w:val="008F3422"/>
    <w:rsid w:val="008F6419"/>
    <w:rsid w:val="008F7A3B"/>
    <w:rsid w:val="00910116"/>
    <w:rsid w:val="00910811"/>
    <w:rsid w:val="00920C96"/>
    <w:rsid w:val="00921E3F"/>
    <w:rsid w:val="00930C32"/>
    <w:rsid w:val="00942610"/>
    <w:rsid w:val="00944A89"/>
    <w:rsid w:val="00944A9B"/>
    <w:rsid w:val="00946727"/>
    <w:rsid w:val="00970D39"/>
    <w:rsid w:val="00971023"/>
    <w:rsid w:val="00972D78"/>
    <w:rsid w:val="00981AB7"/>
    <w:rsid w:val="0098745F"/>
    <w:rsid w:val="009876F8"/>
    <w:rsid w:val="00996A2F"/>
    <w:rsid w:val="009A0065"/>
    <w:rsid w:val="009A1C2E"/>
    <w:rsid w:val="009A2555"/>
    <w:rsid w:val="009C7BF5"/>
    <w:rsid w:val="009D071A"/>
    <w:rsid w:val="009D6AF5"/>
    <w:rsid w:val="009E0415"/>
    <w:rsid w:val="009F20A8"/>
    <w:rsid w:val="009F70BD"/>
    <w:rsid w:val="00A04663"/>
    <w:rsid w:val="00A04F7E"/>
    <w:rsid w:val="00A051DD"/>
    <w:rsid w:val="00A05CAF"/>
    <w:rsid w:val="00A07AC6"/>
    <w:rsid w:val="00A13B59"/>
    <w:rsid w:val="00A245B7"/>
    <w:rsid w:val="00A257E9"/>
    <w:rsid w:val="00A3316C"/>
    <w:rsid w:val="00A339A1"/>
    <w:rsid w:val="00A35C4E"/>
    <w:rsid w:val="00A40EC6"/>
    <w:rsid w:val="00A50050"/>
    <w:rsid w:val="00A50DB9"/>
    <w:rsid w:val="00A60AB9"/>
    <w:rsid w:val="00A73DC4"/>
    <w:rsid w:val="00A75E31"/>
    <w:rsid w:val="00A87BC3"/>
    <w:rsid w:val="00A93830"/>
    <w:rsid w:val="00AA570E"/>
    <w:rsid w:val="00AC0414"/>
    <w:rsid w:val="00AC1F36"/>
    <w:rsid w:val="00AC6C8F"/>
    <w:rsid w:val="00AE38F3"/>
    <w:rsid w:val="00AE4F36"/>
    <w:rsid w:val="00AE5CB4"/>
    <w:rsid w:val="00B00875"/>
    <w:rsid w:val="00B03A2E"/>
    <w:rsid w:val="00B27216"/>
    <w:rsid w:val="00B27230"/>
    <w:rsid w:val="00B4217E"/>
    <w:rsid w:val="00B669C2"/>
    <w:rsid w:val="00B76E4B"/>
    <w:rsid w:val="00B87767"/>
    <w:rsid w:val="00B87775"/>
    <w:rsid w:val="00B91528"/>
    <w:rsid w:val="00B943CF"/>
    <w:rsid w:val="00BA3DE1"/>
    <w:rsid w:val="00BB5B80"/>
    <w:rsid w:val="00BB7CE1"/>
    <w:rsid w:val="00BD029E"/>
    <w:rsid w:val="00BD1B1F"/>
    <w:rsid w:val="00BD520B"/>
    <w:rsid w:val="00BD60A7"/>
    <w:rsid w:val="00BE08A2"/>
    <w:rsid w:val="00BE5305"/>
    <w:rsid w:val="00C05A7C"/>
    <w:rsid w:val="00C072E1"/>
    <w:rsid w:val="00C22505"/>
    <w:rsid w:val="00C25415"/>
    <w:rsid w:val="00C2568F"/>
    <w:rsid w:val="00C32372"/>
    <w:rsid w:val="00C372FB"/>
    <w:rsid w:val="00C45479"/>
    <w:rsid w:val="00C571C6"/>
    <w:rsid w:val="00C6147A"/>
    <w:rsid w:val="00C6175A"/>
    <w:rsid w:val="00C656EA"/>
    <w:rsid w:val="00C66DF2"/>
    <w:rsid w:val="00C71EB1"/>
    <w:rsid w:val="00C9176A"/>
    <w:rsid w:val="00C91ED5"/>
    <w:rsid w:val="00C94DA6"/>
    <w:rsid w:val="00CA35AB"/>
    <w:rsid w:val="00CA553F"/>
    <w:rsid w:val="00CB4AD3"/>
    <w:rsid w:val="00CB519A"/>
    <w:rsid w:val="00CB7041"/>
    <w:rsid w:val="00CC0DCA"/>
    <w:rsid w:val="00CD4353"/>
    <w:rsid w:val="00D001D9"/>
    <w:rsid w:val="00D20A7C"/>
    <w:rsid w:val="00D22CEB"/>
    <w:rsid w:val="00D2395D"/>
    <w:rsid w:val="00D42DB5"/>
    <w:rsid w:val="00D563E2"/>
    <w:rsid w:val="00D626D8"/>
    <w:rsid w:val="00D65E14"/>
    <w:rsid w:val="00D701D8"/>
    <w:rsid w:val="00D76492"/>
    <w:rsid w:val="00D83BC3"/>
    <w:rsid w:val="00DA5049"/>
    <w:rsid w:val="00DD51B7"/>
    <w:rsid w:val="00DD5CE9"/>
    <w:rsid w:val="00DE7C44"/>
    <w:rsid w:val="00DF603A"/>
    <w:rsid w:val="00E0364C"/>
    <w:rsid w:val="00E223D0"/>
    <w:rsid w:val="00E3091B"/>
    <w:rsid w:val="00E36F7A"/>
    <w:rsid w:val="00E43ED2"/>
    <w:rsid w:val="00E44096"/>
    <w:rsid w:val="00E44C88"/>
    <w:rsid w:val="00E463C3"/>
    <w:rsid w:val="00E4710B"/>
    <w:rsid w:val="00E54A62"/>
    <w:rsid w:val="00E57C2B"/>
    <w:rsid w:val="00E6183B"/>
    <w:rsid w:val="00E77063"/>
    <w:rsid w:val="00E83E6D"/>
    <w:rsid w:val="00E91782"/>
    <w:rsid w:val="00E92B73"/>
    <w:rsid w:val="00E94F31"/>
    <w:rsid w:val="00E96A5D"/>
    <w:rsid w:val="00EA30BD"/>
    <w:rsid w:val="00EA5773"/>
    <w:rsid w:val="00EB2C63"/>
    <w:rsid w:val="00EB4431"/>
    <w:rsid w:val="00EB5D49"/>
    <w:rsid w:val="00EC1D5C"/>
    <w:rsid w:val="00EE679C"/>
    <w:rsid w:val="00EF4232"/>
    <w:rsid w:val="00EF6E7C"/>
    <w:rsid w:val="00F15C75"/>
    <w:rsid w:val="00F15C86"/>
    <w:rsid w:val="00F165D2"/>
    <w:rsid w:val="00F4206D"/>
    <w:rsid w:val="00F70D52"/>
    <w:rsid w:val="00F7174B"/>
    <w:rsid w:val="00F80AD8"/>
    <w:rsid w:val="00F865C7"/>
    <w:rsid w:val="00F91FB1"/>
    <w:rsid w:val="00F92475"/>
    <w:rsid w:val="00F931F2"/>
    <w:rsid w:val="00F93A0F"/>
    <w:rsid w:val="00F948C0"/>
    <w:rsid w:val="00FB2252"/>
    <w:rsid w:val="00FC15EF"/>
    <w:rsid w:val="00FC1FC9"/>
    <w:rsid w:val="00FD066E"/>
    <w:rsid w:val="00FD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316AD"/>
  <w15:docId w15:val="{3DBDB7FB-40C2-44DE-87D8-B6DEAB96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8C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181/ch18/EmpLis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181/ch18/EmpSch.d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8181/ch18/EmpList.d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181/ch18/EmpSch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5B4DB-5697-4C57-AEC4-D014C0B17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4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108</cp:revision>
  <cp:lastPrinted>2016-05-12T02:01:00Z</cp:lastPrinted>
  <dcterms:created xsi:type="dcterms:W3CDTF">2016-05-08T03:42:00Z</dcterms:created>
  <dcterms:modified xsi:type="dcterms:W3CDTF">2022-06-14T14:51:00Z</dcterms:modified>
</cp:coreProperties>
</file>