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[프로세스란?]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>
          <w:rFonts w:ascii="Malgun Gothic" w:cs="Malgun Gothic" w:eastAsia="Malgun Gothic" w:hAnsi="Malgun Gothic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     2. 스케줄링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>
          <w:rFonts w:ascii="Malgun Gothic" w:cs="Malgun Gothic" w:eastAsia="Malgun Gothic" w:hAnsi="Malgun Gothic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line="276" w:lineRule="auto"/>
        <w:ind w:left="144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프로세스를 스케줄링하기 위한 Queue</w:t>
      </w:r>
    </w:p>
    <w:p w:rsidR="00000000" w:rsidDel="00000000" w:rsidP="00000000" w:rsidRDefault="00000000" w:rsidRPr="00000000" w14:paraId="00000006">
      <w:pPr>
        <w:spacing w:line="276" w:lineRule="auto"/>
        <w:ind w:left="144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1-1) Job Queue</w:t>
      </w:r>
    </w:p>
    <w:p w:rsidR="00000000" w:rsidDel="00000000" w:rsidP="00000000" w:rsidRDefault="00000000" w:rsidRPr="00000000" w14:paraId="00000007">
      <w:pPr>
        <w:spacing w:line="276" w:lineRule="auto"/>
        <w:ind w:left="144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</w:t>
        <w:tab/>
        <w:t xml:space="preserve">: 현재 시스템 내에 있는 모든 프로세스의 집합</w:t>
      </w:r>
    </w:p>
    <w:p w:rsidR="00000000" w:rsidDel="00000000" w:rsidP="00000000" w:rsidRDefault="00000000" w:rsidRPr="00000000" w14:paraId="00000008">
      <w:pPr>
        <w:spacing w:line="276" w:lineRule="auto"/>
        <w:ind w:left="144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144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1-2) Ready Queue</w:t>
      </w:r>
    </w:p>
    <w:p w:rsidR="00000000" w:rsidDel="00000000" w:rsidP="00000000" w:rsidRDefault="00000000" w:rsidRPr="00000000" w14:paraId="0000000A">
      <w:pPr>
        <w:spacing w:line="276" w:lineRule="auto"/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현재 메모리 내에 있으면서 CPU를 잡아서 실행되기를 기다리는 프로세스의 집합</w:t>
      </w:r>
    </w:p>
    <w:p w:rsidR="00000000" w:rsidDel="00000000" w:rsidP="00000000" w:rsidRDefault="00000000" w:rsidRPr="00000000" w14:paraId="0000000B">
      <w:pPr>
        <w:spacing w:line="276" w:lineRule="auto"/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144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1-3) Device Queue</w:t>
      </w:r>
    </w:p>
    <w:p w:rsidR="00000000" w:rsidDel="00000000" w:rsidP="00000000" w:rsidRDefault="00000000" w:rsidRPr="00000000" w14:paraId="0000000D">
      <w:pPr>
        <w:spacing w:line="276" w:lineRule="auto"/>
        <w:ind w:left="144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</w:t>
        <w:tab/>
        <w:t xml:space="preserve">: Device I/O 작업을 대기하고 있는 프로세스의 집합</w:t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144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line="276" w:lineRule="auto"/>
        <w:ind w:left="144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장기 스케줄러(Long-term Scheduler or Job Scheduler)</w:t>
      </w:r>
    </w:p>
    <w:p w:rsidR="00000000" w:rsidDel="00000000" w:rsidP="00000000" w:rsidRDefault="00000000" w:rsidRPr="00000000" w14:paraId="00000011">
      <w:pPr>
        <w:spacing w:line="276" w:lineRule="auto"/>
        <w:ind w:left="144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한정된 메모리에 많은 프로세스들이 한꺼번에 올라온 경우, 대용량 메모리(일반적으로 디스크)에 임시로 저장된다. 이 pool에 저장되어 있는 프로세스 중 어떤 프로세스에 메모리를 할당하여 Ready Queue로 보낼지 결정하는 역할을 한다. </w:t>
      </w:r>
    </w:p>
    <w:p w:rsidR="00000000" w:rsidDel="00000000" w:rsidP="00000000" w:rsidRDefault="00000000" w:rsidRPr="00000000" w14:paraId="00000012">
      <w:pPr>
        <w:spacing w:line="276" w:lineRule="auto"/>
        <w:ind w:left="144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line="276" w:lineRule="auto"/>
        <w:ind w:left="216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메모리와 디스크 사이의 스케줄링을 담당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line="276" w:lineRule="auto"/>
        <w:ind w:left="216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프로세스에 메모리(및 각종 리소스)를 할당(Admit)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line="276" w:lineRule="auto"/>
        <w:ind w:left="216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Degree of Multiprogramming 제어(실행중인 프로세스의 수 제어)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line="276" w:lineRule="auto"/>
        <w:ind w:left="216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프로세스의 상태 : New -&gt; Ready(in Memory)</w:t>
      </w:r>
    </w:p>
    <w:p w:rsidR="00000000" w:rsidDel="00000000" w:rsidP="00000000" w:rsidRDefault="00000000" w:rsidRPr="00000000" w14:paraId="00000017">
      <w:pPr>
        <w:spacing w:line="276" w:lineRule="auto"/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144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Cf) 메모리에는 프로그램이 너무 많이 올라가도, 너무 적게 올라가도 성능이 좋지 않다. 참고로 Time Sharing System 에서는 장기 스케줄러가 없다. 곧바로 메모리에 올라가 Ready 상태가 된다.</w:t>
      </w:r>
    </w:p>
    <w:p w:rsidR="00000000" w:rsidDel="00000000" w:rsidP="00000000" w:rsidRDefault="00000000" w:rsidRPr="00000000" w14:paraId="00000019">
      <w:pPr>
        <w:spacing w:line="276" w:lineRule="auto"/>
        <w:ind w:left="144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144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144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단기 스케줄러(Short-term Scheduler or CPU Scheduler)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216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CPU와 메모리 사이의 스케줄링을 담당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216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Ready Queue에 존재하는 프로세스 중 어떤 프로세스를 Running 시킬지 결정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216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프로세스에 CPU를 할당(Scheduler Dispatch)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216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프로세스의 상태 : Ready -&gt; Running -&gt; Waiting -&gt; Ready</w:t>
      </w:r>
    </w:p>
    <w:p w:rsidR="00000000" w:rsidDel="00000000" w:rsidP="00000000" w:rsidRDefault="00000000" w:rsidRPr="00000000" w14:paraId="00000020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144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중기 스케줄러(Medium-term Scheduler or Swapper)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216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여유 공간 마련을 위해 프로세스를 통째로 메모리에서 디스크로 쫓아냄(Swapping)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216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프로세스에게서 Memory를 Deallocate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216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Degree of Multiprogramming 제어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216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현 시스템에서 메모리에 너무 많은 프로그램이 동시에 올라가는 것을 조절하는 스케줄러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216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프로세스의 상태 : Ready -&gt; Suspended</w:t>
      </w:r>
    </w:p>
    <w:p w:rsidR="00000000" w:rsidDel="00000000" w:rsidP="00000000" w:rsidRDefault="00000000" w:rsidRPr="00000000" w14:paraId="00000028">
      <w:pPr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Cf) Suspended(Stopped) : 외부적인 이유로 프로세스의 수행이 정지된 상태로 메모리에서 내려간 상태를 의미한다. 프로세스 전부 디스크로 Swap Out 된다. Blocked 상태는 다른 I/O 작업을 기다리는 상태이기 때문에 스스로 Ready State로 돌아갈 수 있지만, 이 상태는 외부적인 이유로 Suspending 되었기 때문에 스스로 돌아갈 수 없다.</w:t>
      </w:r>
    </w:p>
    <w:p w:rsidR="00000000" w:rsidDel="00000000" w:rsidP="00000000" w:rsidRDefault="00000000" w:rsidRPr="00000000" w14:paraId="0000002A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144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CPU 스케줄러</w:t>
      </w:r>
    </w:p>
    <w:p w:rsidR="00000000" w:rsidDel="00000000" w:rsidP="00000000" w:rsidRDefault="00000000" w:rsidRPr="00000000" w14:paraId="00000035">
      <w:pPr>
        <w:ind w:left="144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스케줄링 대상은 Ready Queue에 있는 프로세스들이다.</w:t>
      </w:r>
    </w:p>
    <w:p w:rsidR="00000000" w:rsidDel="00000000" w:rsidP="00000000" w:rsidRDefault="00000000" w:rsidRPr="00000000" w14:paraId="00000036">
      <w:pPr>
        <w:ind w:left="144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21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FCFS(First Come First Served)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288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특징</w:t>
      </w:r>
    </w:p>
    <w:p w:rsidR="00000000" w:rsidDel="00000000" w:rsidP="00000000" w:rsidRDefault="00000000" w:rsidRPr="00000000" w14:paraId="00000039">
      <w:pPr>
        <w:ind w:left="2160"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먼저 온 고객을 먼저 서비스해주는 방식</w:t>
      </w:r>
    </w:p>
    <w:p w:rsidR="00000000" w:rsidDel="00000000" w:rsidP="00000000" w:rsidRDefault="00000000" w:rsidRPr="00000000" w14:paraId="0000003A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비선점형(Non-Preemptive) 스케줄링으로, 일단 CPU를 잡으면 CPU Burst가 완료될 때까지 CPU를 반환하지 않는다. 할당되었던 CPU가 반환될 때만 스케줄링이 이루어진다.</w:t>
      </w:r>
    </w:p>
    <w:p w:rsidR="00000000" w:rsidDel="00000000" w:rsidP="00000000" w:rsidRDefault="00000000" w:rsidRPr="00000000" w14:paraId="0000003B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288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문제점</w:t>
      </w:r>
    </w:p>
    <w:p w:rsidR="00000000" w:rsidDel="00000000" w:rsidP="00000000" w:rsidRDefault="00000000" w:rsidRPr="00000000" w14:paraId="0000003D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Convoy Effect, 소요시간이 긴 프로세스가 먼저 도달하여 효율성을 낮추는 현상이 발생한다.</w:t>
      </w:r>
    </w:p>
    <w:p w:rsidR="00000000" w:rsidDel="00000000" w:rsidP="00000000" w:rsidRDefault="00000000" w:rsidRPr="00000000" w14:paraId="0000003E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21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SJF(Shortest-Job-First)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288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특징</w:t>
      </w:r>
    </w:p>
    <w:p w:rsidR="00000000" w:rsidDel="00000000" w:rsidP="00000000" w:rsidRDefault="00000000" w:rsidRPr="00000000" w14:paraId="00000042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다른 프로세스가 먼저 도착했어도 CPU Burst Time이 짧은 프로세스에게 선 할당한다.</w:t>
      </w:r>
    </w:p>
    <w:p w:rsidR="00000000" w:rsidDel="00000000" w:rsidP="00000000" w:rsidRDefault="00000000" w:rsidRPr="00000000" w14:paraId="00000043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비선점형(Non-Preemptive) 스케줄링</w:t>
      </w:r>
    </w:p>
    <w:p w:rsidR="00000000" w:rsidDel="00000000" w:rsidP="00000000" w:rsidRDefault="00000000" w:rsidRPr="00000000" w14:paraId="00000044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288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문제점</w:t>
      </w:r>
    </w:p>
    <w:p w:rsidR="00000000" w:rsidDel="00000000" w:rsidP="00000000" w:rsidRDefault="00000000" w:rsidRPr="00000000" w14:paraId="00000046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Starvation, 효율성을 추구하는 게 가장 중요하지만, 특정 프로세스가 지나치게 차별받으면 안된다. 이 스케줄링은 극단적으로 CPU 사용이 짧은 Job을 선호한다. 그래서 사용 시간이 긴 프로세스는 거의 영원히 CPU를 할당받을 수 없다.</w:t>
      </w:r>
    </w:p>
    <w:p w:rsidR="00000000" w:rsidDel="00000000" w:rsidP="00000000" w:rsidRDefault="00000000" w:rsidRPr="00000000" w14:paraId="00000047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21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SRTF(Shortest Remaining Time First)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288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특징</w:t>
      </w:r>
    </w:p>
    <w:p w:rsidR="00000000" w:rsidDel="00000000" w:rsidP="00000000" w:rsidRDefault="00000000" w:rsidRPr="00000000" w14:paraId="0000004B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새로운 프로세스가 도착할 때 마다 새로운 스케줄링이 이루어진다.</w:t>
      </w:r>
    </w:p>
    <w:p w:rsidR="00000000" w:rsidDel="00000000" w:rsidP="00000000" w:rsidRDefault="00000000" w:rsidRPr="00000000" w14:paraId="0000004C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선점형(Preemptive) 스케줄링으로, 현재 수행중인 프로세스의 남은 Burst Time 보다 더 짧은 CPU Burst Time을 가지는 새로운 프로세스가 도착하면 CPU를 뺏긴다.</w:t>
      </w:r>
    </w:p>
    <w:p w:rsidR="00000000" w:rsidDel="00000000" w:rsidP="00000000" w:rsidRDefault="00000000" w:rsidRPr="00000000" w14:paraId="0000004D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288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문제점</w:t>
      </w:r>
    </w:p>
    <w:p w:rsidR="00000000" w:rsidDel="00000000" w:rsidP="00000000" w:rsidRDefault="00000000" w:rsidRPr="00000000" w14:paraId="0000004F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Starvation, 새로운 프로세스가 도달할 때 마다 스케줄링을 다시하기 때문에 CPU Burst Time을 측정할 수가 없다.</w:t>
      </w:r>
    </w:p>
    <w:p w:rsidR="00000000" w:rsidDel="00000000" w:rsidP="00000000" w:rsidRDefault="00000000" w:rsidRPr="00000000" w14:paraId="00000050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21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Priority Scheduling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288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특징</w:t>
      </w:r>
    </w:p>
    <w:p w:rsidR="00000000" w:rsidDel="00000000" w:rsidP="00000000" w:rsidRDefault="00000000" w:rsidRPr="00000000" w14:paraId="00000054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우선순위가 가장 높은 프로세스에게 CPU를 할당하는 스케줄링이다. 우선순위란 정수로 표현되고 작은 숫자가 우선순위가 높다.</w:t>
      </w:r>
    </w:p>
    <w:p w:rsidR="00000000" w:rsidDel="00000000" w:rsidP="00000000" w:rsidRDefault="00000000" w:rsidRPr="00000000" w14:paraId="00000055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선점형(Preemptive) 스케줄링으로, 더 높은 우선순위의 프로세스가 도착하면 실행중인 프로세스를 멈추고 CPU를 선점한다.</w:t>
      </w:r>
    </w:p>
    <w:p w:rsidR="00000000" w:rsidDel="00000000" w:rsidP="00000000" w:rsidRDefault="00000000" w:rsidRPr="00000000" w14:paraId="00000056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비선점형(Non-Preemptive) 스케줄링으로, 더 높은 우선순위의 프로세스가 도착하면 Ready Queue의 Head에 넣는다.</w:t>
      </w:r>
    </w:p>
    <w:p w:rsidR="00000000" w:rsidDel="00000000" w:rsidP="00000000" w:rsidRDefault="00000000" w:rsidRPr="00000000" w14:paraId="00000057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288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문제점</w:t>
      </w:r>
    </w:p>
    <w:p w:rsidR="00000000" w:rsidDel="00000000" w:rsidP="00000000" w:rsidRDefault="00000000" w:rsidRPr="00000000" w14:paraId="00000059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Starvation, 무기한 봉쇄(Indefinite Blocking), 실행 준비는 되어있으나 CPU를 사용하지 못하는 프로세스를 CPU가 무기한 대기하는 상태이다.</w:t>
      </w:r>
    </w:p>
    <w:p w:rsidR="00000000" w:rsidDel="00000000" w:rsidP="00000000" w:rsidRDefault="00000000" w:rsidRPr="00000000" w14:paraId="0000005A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288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해결책</w:t>
      </w:r>
    </w:p>
    <w:p w:rsidR="00000000" w:rsidDel="00000000" w:rsidP="00000000" w:rsidRDefault="00000000" w:rsidRPr="00000000" w14:paraId="0000005C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Aging, 아무리 우선순위가 낮은 프로세스라도 오래 기다리면 우선순위를 높여줘야 한다.</w:t>
      </w:r>
    </w:p>
    <w:p w:rsidR="00000000" w:rsidDel="00000000" w:rsidP="00000000" w:rsidRDefault="00000000" w:rsidRPr="00000000" w14:paraId="0000005D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21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Round Robin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288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특징</w:t>
      </w:r>
    </w:p>
    <w:p w:rsidR="00000000" w:rsidDel="00000000" w:rsidP="00000000" w:rsidRDefault="00000000" w:rsidRPr="00000000" w14:paraId="00000062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현대적인 CPU 스케줄링</w:t>
      </w:r>
    </w:p>
    <w:p w:rsidR="00000000" w:rsidDel="00000000" w:rsidP="00000000" w:rsidRDefault="00000000" w:rsidRPr="00000000" w14:paraId="00000063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각 프로세스는 동일한 크기의 할당 시간(Time Quantum)을 갖게 된다.</w:t>
      </w:r>
    </w:p>
    <w:p w:rsidR="00000000" w:rsidDel="00000000" w:rsidP="00000000" w:rsidRDefault="00000000" w:rsidRPr="00000000" w14:paraId="00000064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할당 시간이 지나면 프로세스는 선점당하고 Ready Queue의 제일 뒤에 가서 다시 줄을 선다.</w:t>
      </w:r>
    </w:p>
    <w:p w:rsidR="00000000" w:rsidDel="00000000" w:rsidP="00000000" w:rsidRDefault="00000000" w:rsidRPr="00000000" w14:paraId="00000065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CPU 사용시간이 랜덤한 프로세스들이 섞여있을 경우에 효율적이다.</w:t>
      </w:r>
    </w:p>
    <w:p w:rsidR="00000000" w:rsidDel="00000000" w:rsidP="00000000" w:rsidRDefault="00000000" w:rsidRPr="00000000" w14:paraId="00000066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이 방식이 가능한 이유는 프로세스의 Context를 Save 할 수 있기 때문이다.</w:t>
      </w:r>
    </w:p>
    <w:p w:rsidR="00000000" w:rsidDel="00000000" w:rsidP="00000000" w:rsidRDefault="00000000" w:rsidRPr="00000000" w14:paraId="00000067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288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장점</w:t>
      </w:r>
    </w:p>
    <w:p w:rsidR="00000000" w:rsidDel="00000000" w:rsidP="00000000" w:rsidRDefault="00000000" w:rsidRPr="00000000" w14:paraId="00000069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Response Time이 빨라진다. n개의 프로세스가 Ready Queue에 있고 할당시간이 q(Time Quantum)인 경우, 각 프로세스는 q단위로 CPU 시간의 1/n을 얻는다. 즉, 어떤 프로세스도 (n-1)q Time Unit 이상 기다리지 않는다.</w:t>
      </w:r>
    </w:p>
    <w:p w:rsidR="00000000" w:rsidDel="00000000" w:rsidP="00000000" w:rsidRDefault="00000000" w:rsidRPr="00000000" w14:paraId="0000006A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프로세스가 기다리는 시간이 CPU를 사용할 만큼 증가한다. 즉, 공정한 스케줄링이다.</w:t>
      </w:r>
    </w:p>
    <w:p w:rsidR="00000000" w:rsidDel="00000000" w:rsidP="00000000" w:rsidRDefault="00000000" w:rsidRPr="00000000" w14:paraId="0000006B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288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주의할 점</w:t>
      </w:r>
    </w:p>
    <w:p w:rsidR="00000000" w:rsidDel="00000000" w:rsidP="00000000" w:rsidRDefault="00000000" w:rsidRPr="00000000" w14:paraId="0000006D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설정한 Time Quantum이 너무 커지면 FCFS와 같아진다. 또 너무 작아지면 스케줄링 알고리즘의 목적에는 이상적이지만 잦은 Context Switch로 OverHead가 발생할 수 있다. 그렇기 때문에 적당한 Time Quantum을 설정하는 것이 중요하다.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upp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upp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