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6F6FD" w14:textId="3DE1EEB2" w:rsidR="0040458D" w:rsidRDefault="0040458D" w:rsidP="00DD65D9">
      <w:r>
        <w:t>Summer 2017</w:t>
      </w:r>
      <w:r w:rsidR="0070385B">
        <w:t xml:space="preserve"> Research:</w:t>
      </w:r>
      <w:r>
        <w:t xml:space="preserve"> Machine Learning, Face Recognition, and Disease Prediction</w:t>
      </w:r>
    </w:p>
    <w:p w14:paraId="1FEE35AF" w14:textId="77777777" w:rsidR="0040458D" w:rsidRDefault="0040458D" w:rsidP="00DD65D9"/>
    <w:p w14:paraId="0F0C22B5" w14:textId="77777777" w:rsidR="001D198E" w:rsidRDefault="00DD65D9" w:rsidP="00DD65D9">
      <w:pPr>
        <w:pStyle w:val="ListParagraph"/>
        <w:numPr>
          <w:ilvl w:val="0"/>
          <w:numId w:val="1"/>
        </w:numPr>
      </w:pPr>
      <w:r>
        <w:t>Learning about machine learning and face recognition</w:t>
      </w:r>
    </w:p>
    <w:p w14:paraId="5F9C2E6D" w14:textId="77777777" w:rsidR="00DD65D9" w:rsidRDefault="00DD65D9" w:rsidP="00DD65D9">
      <w:pPr>
        <w:pStyle w:val="ListParagraph"/>
        <w:numPr>
          <w:ilvl w:val="1"/>
          <w:numId w:val="1"/>
        </w:numPr>
      </w:pPr>
      <w:r>
        <w:t>Data Mining textbook</w:t>
      </w:r>
    </w:p>
    <w:p w14:paraId="05AE000A" w14:textId="77777777" w:rsidR="00DD65D9" w:rsidRDefault="00BE12A5" w:rsidP="00DD65D9">
      <w:pPr>
        <w:pStyle w:val="ListParagraph"/>
        <w:numPr>
          <w:ilvl w:val="1"/>
          <w:numId w:val="1"/>
        </w:numPr>
      </w:pPr>
      <w:r>
        <w:t>Machine Learning is Fun! series</w:t>
      </w:r>
    </w:p>
    <w:p w14:paraId="7F443D72" w14:textId="77777777" w:rsidR="00BE12A5" w:rsidRDefault="00BE12A5" w:rsidP="00BE12A5">
      <w:pPr>
        <w:pStyle w:val="ListParagraph"/>
        <w:numPr>
          <w:ilvl w:val="2"/>
          <w:numId w:val="1"/>
        </w:numPr>
      </w:pPr>
      <w:r>
        <w:t>Face detection—gradients</w:t>
      </w:r>
    </w:p>
    <w:p w14:paraId="77F638FE" w14:textId="77777777" w:rsidR="00BE12A5" w:rsidRDefault="00BE12A5" w:rsidP="00BE12A5">
      <w:pPr>
        <w:pStyle w:val="ListParagraph"/>
        <w:numPr>
          <w:ilvl w:val="2"/>
          <w:numId w:val="1"/>
        </w:numPr>
      </w:pPr>
      <w:r>
        <w:t>Face landmarks—projection</w:t>
      </w:r>
    </w:p>
    <w:p w14:paraId="3BF56EC5" w14:textId="77777777" w:rsidR="00BE12A5" w:rsidRDefault="00BE12A5" w:rsidP="00BE12A5">
      <w:pPr>
        <w:pStyle w:val="ListParagraph"/>
        <w:numPr>
          <w:ilvl w:val="2"/>
          <w:numId w:val="1"/>
        </w:numPr>
      </w:pPr>
      <w:r>
        <w:t>Face encodings—neural network</w:t>
      </w:r>
    </w:p>
    <w:p w14:paraId="51A75734" w14:textId="295C4569" w:rsidR="00BE12A5" w:rsidRDefault="00BE12A5" w:rsidP="00BE12A5">
      <w:pPr>
        <w:pStyle w:val="ListParagraph"/>
        <w:numPr>
          <w:ilvl w:val="2"/>
          <w:numId w:val="1"/>
        </w:numPr>
      </w:pPr>
      <w:r>
        <w:t>Face comparisons</w:t>
      </w:r>
      <w:r w:rsidR="008902EC">
        <w:t xml:space="preserve">—match </w:t>
      </w:r>
      <w:r w:rsidR="001E7883">
        <w:t>to attribute</w:t>
      </w:r>
      <w:bookmarkStart w:id="0" w:name="_GoBack"/>
      <w:bookmarkEnd w:id="0"/>
    </w:p>
    <w:p w14:paraId="1BC9455A" w14:textId="77777777" w:rsidR="008902EC" w:rsidRDefault="008902EC" w:rsidP="008902EC">
      <w:pPr>
        <w:pStyle w:val="ListParagraph"/>
        <w:numPr>
          <w:ilvl w:val="0"/>
          <w:numId w:val="1"/>
        </w:numPr>
      </w:pPr>
      <w:r>
        <w:t>ColorFERET database</w:t>
      </w:r>
    </w:p>
    <w:p w14:paraId="137650E9" w14:textId="77777777" w:rsidR="008902EC" w:rsidRDefault="008902EC" w:rsidP="008902EC">
      <w:pPr>
        <w:pStyle w:val="ListParagraph"/>
        <w:numPr>
          <w:ilvl w:val="1"/>
          <w:numId w:val="1"/>
        </w:numPr>
      </w:pPr>
      <w:r>
        <w:t>Race/gender metadata</w:t>
      </w:r>
    </w:p>
    <w:p w14:paraId="3D0AAB80" w14:textId="77777777" w:rsidR="008902EC" w:rsidRDefault="008902EC" w:rsidP="008902EC">
      <w:pPr>
        <w:pStyle w:val="ListParagraph"/>
        <w:numPr>
          <w:ilvl w:val="1"/>
          <w:numId w:val="1"/>
        </w:numPr>
      </w:pPr>
      <w:r>
        <w:t>Use Python face_recognition library to generate 128 number encoding</w:t>
      </w:r>
    </w:p>
    <w:p w14:paraId="5D621175" w14:textId="77777777" w:rsidR="008902EC" w:rsidRDefault="008902EC" w:rsidP="008902EC">
      <w:pPr>
        <w:pStyle w:val="ListParagraph"/>
        <w:numPr>
          <w:ilvl w:val="1"/>
          <w:numId w:val="1"/>
        </w:numPr>
      </w:pPr>
      <w:r>
        <w:t>Run through WEKA classifiers to develop machine learning scheme</w:t>
      </w:r>
    </w:p>
    <w:p w14:paraId="1644AC0B" w14:textId="77777777" w:rsidR="008902EC" w:rsidRDefault="008902EC" w:rsidP="008902EC">
      <w:pPr>
        <w:pStyle w:val="ListParagraph"/>
        <w:numPr>
          <w:ilvl w:val="2"/>
          <w:numId w:val="1"/>
        </w:numPr>
      </w:pPr>
      <w:r>
        <w:t xml:space="preserve">Gender </w:t>
      </w:r>
      <w:r w:rsidR="00DC4591">
        <w:t>classification</w:t>
      </w:r>
      <w:r>
        <w:t>—very good</w:t>
      </w:r>
    </w:p>
    <w:p w14:paraId="6388E31B" w14:textId="77777777" w:rsidR="008902EC" w:rsidRDefault="008902EC" w:rsidP="008902EC">
      <w:pPr>
        <w:pStyle w:val="ListParagraph"/>
        <w:numPr>
          <w:ilvl w:val="2"/>
          <w:numId w:val="1"/>
        </w:numPr>
      </w:pPr>
      <w:r>
        <w:t xml:space="preserve">Race </w:t>
      </w:r>
      <w:r w:rsidR="00DC4591">
        <w:t>classification</w:t>
      </w:r>
      <w:r>
        <w:t>—not very good</w:t>
      </w:r>
    </w:p>
    <w:p w14:paraId="157D7D18" w14:textId="77777777" w:rsidR="008902EC" w:rsidRDefault="008902EC" w:rsidP="008902EC">
      <w:pPr>
        <w:pStyle w:val="ListParagraph"/>
        <w:numPr>
          <w:ilvl w:val="0"/>
          <w:numId w:val="1"/>
        </w:numPr>
      </w:pPr>
      <w:r>
        <w:t>Other databases</w:t>
      </w:r>
    </w:p>
    <w:p w14:paraId="0A34C5FB" w14:textId="77777777" w:rsidR="00CC67FC" w:rsidRDefault="00CC67FC" w:rsidP="00CC67FC">
      <w:pPr>
        <w:pStyle w:val="ListParagraph"/>
        <w:numPr>
          <w:ilvl w:val="1"/>
          <w:numId w:val="1"/>
        </w:numPr>
      </w:pPr>
      <w:r>
        <w:t>LFW</w:t>
      </w:r>
    </w:p>
    <w:p w14:paraId="259BF3DE" w14:textId="77777777" w:rsidR="008902EC" w:rsidRDefault="008902EC" w:rsidP="00CC67FC">
      <w:pPr>
        <w:pStyle w:val="ListParagraph"/>
        <w:numPr>
          <w:ilvl w:val="2"/>
          <w:numId w:val="1"/>
        </w:numPr>
      </w:pPr>
      <w:r>
        <w:t>Metadata—names, but no race/gender</w:t>
      </w:r>
    </w:p>
    <w:p w14:paraId="6AE762A3" w14:textId="77777777" w:rsidR="008902EC" w:rsidRDefault="008902EC" w:rsidP="00CC67FC">
      <w:pPr>
        <w:pStyle w:val="ListParagraph"/>
        <w:numPr>
          <w:ilvl w:val="2"/>
          <w:numId w:val="1"/>
        </w:numPr>
      </w:pPr>
      <w:r>
        <w:t>Genderize.io</w:t>
      </w:r>
      <w:r w:rsidR="00CC67FC">
        <w:t xml:space="preserve"> API</w:t>
      </w:r>
      <w:r>
        <w:t xml:space="preserve"> to find most likely gender (and confidence level) for each name</w:t>
      </w:r>
    </w:p>
    <w:p w14:paraId="49C002FF" w14:textId="77777777" w:rsidR="00DC4591" w:rsidRDefault="00DC4591" w:rsidP="00CC67FC">
      <w:pPr>
        <w:pStyle w:val="ListParagraph"/>
        <w:numPr>
          <w:ilvl w:val="2"/>
          <w:numId w:val="1"/>
        </w:numPr>
      </w:pPr>
      <w:r>
        <w:t>Some manual gender partitioning</w:t>
      </w:r>
    </w:p>
    <w:p w14:paraId="663FCD2C" w14:textId="77777777" w:rsidR="008902EC" w:rsidRDefault="008902EC" w:rsidP="00CC67FC">
      <w:pPr>
        <w:pStyle w:val="ListParagraph"/>
        <w:numPr>
          <w:ilvl w:val="2"/>
          <w:numId w:val="1"/>
        </w:numPr>
      </w:pPr>
      <w:r>
        <w:t xml:space="preserve">Gender </w:t>
      </w:r>
      <w:r w:rsidR="00DC4591">
        <w:t>classification using WEKA</w:t>
      </w:r>
    </w:p>
    <w:p w14:paraId="38AEF756" w14:textId="77777777" w:rsidR="008902EC" w:rsidRDefault="00CC67FC" w:rsidP="00CC67FC">
      <w:pPr>
        <w:pStyle w:val="ListParagraph"/>
        <w:numPr>
          <w:ilvl w:val="1"/>
          <w:numId w:val="1"/>
        </w:numPr>
      </w:pPr>
      <w:r>
        <w:t>FDDB</w:t>
      </w:r>
    </w:p>
    <w:p w14:paraId="2B537CBA" w14:textId="77777777" w:rsidR="00CC67FC" w:rsidRDefault="00CC67FC" w:rsidP="00CC67FC">
      <w:pPr>
        <w:pStyle w:val="ListParagraph"/>
        <w:numPr>
          <w:ilvl w:val="2"/>
          <w:numId w:val="1"/>
        </w:numPr>
      </w:pPr>
      <w:r>
        <w:t>No metadata</w:t>
      </w:r>
    </w:p>
    <w:p w14:paraId="3CE4C748" w14:textId="77777777" w:rsidR="00CC67FC" w:rsidRDefault="00CC67FC" w:rsidP="00CC67FC">
      <w:pPr>
        <w:pStyle w:val="ListParagraph"/>
        <w:numPr>
          <w:ilvl w:val="2"/>
          <w:numId w:val="1"/>
        </w:numPr>
      </w:pPr>
      <w:r>
        <w:t xml:space="preserve">Make gender predictions </w:t>
      </w:r>
      <w:r w:rsidR="00DC4591">
        <w:t xml:space="preserve">with WEKA </w:t>
      </w:r>
      <w:r>
        <w:t>by using other databases as training sets, then FDDB as test set</w:t>
      </w:r>
    </w:p>
    <w:p w14:paraId="2FBDFB96" w14:textId="77777777" w:rsidR="00CC67FC" w:rsidRDefault="00CC67FC" w:rsidP="00CC67FC">
      <w:pPr>
        <w:pStyle w:val="ListParagraph"/>
        <w:numPr>
          <w:ilvl w:val="1"/>
          <w:numId w:val="1"/>
        </w:numPr>
      </w:pPr>
      <w:r>
        <w:t>IMDb</w:t>
      </w:r>
    </w:p>
    <w:p w14:paraId="26696895" w14:textId="77777777" w:rsidR="00CC67FC" w:rsidRDefault="00CC67FC" w:rsidP="00CC67FC">
      <w:pPr>
        <w:pStyle w:val="ListParagraph"/>
        <w:numPr>
          <w:ilvl w:val="2"/>
          <w:numId w:val="1"/>
        </w:numPr>
      </w:pPr>
      <w:r>
        <w:t>Age/gender metadata, but no race</w:t>
      </w:r>
    </w:p>
    <w:p w14:paraId="34DDF3B9" w14:textId="77777777" w:rsidR="00CC67FC" w:rsidRDefault="00CC67FC" w:rsidP="00CC67FC">
      <w:pPr>
        <w:pStyle w:val="ListParagraph"/>
        <w:numPr>
          <w:ilvl w:val="2"/>
          <w:numId w:val="1"/>
        </w:numPr>
      </w:pPr>
      <w:r>
        <w:t>Much larger database</w:t>
      </w:r>
    </w:p>
    <w:p w14:paraId="41DBC0A5" w14:textId="77777777" w:rsidR="00CC67FC" w:rsidRDefault="00CC67FC" w:rsidP="00CC67FC">
      <w:pPr>
        <w:pStyle w:val="ListParagraph"/>
        <w:numPr>
          <w:ilvl w:val="0"/>
          <w:numId w:val="1"/>
        </w:numPr>
      </w:pPr>
      <w:r>
        <w:t>Disease prediction</w:t>
      </w:r>
    </w:p>
    <w:p w14:paraId="267A5BE0" w14:textId="77777777" w:rsidR="00CC67FC" w:rsidRDefault="00CC67FC" w:rsidP="00CC67FC">
      <w:pPr>
        <w:pStyle w:val="ListParagraph"/>
        <w:numPr>
          <w:ilvl w:val="1"/>
          <w:numId w:val="1"/>
        </w:numPr>
      </w:pPr>
      <w:r>
        <w:t>22q11.2 deletion syndrome</w:t>
      </w:r>
    </w:p>
    <w:p w14:paraId="3F23635C" w14:textId="77777777" w:rsidR="00CC67FC" w:rsidRDefault="00CC67FC" w:rsidP="00CC67FC">
      <w:pPr>
        <w:pStyle w:val="ListParagraph"/>
        <w:numPr>
          <w:ilvl w:val="1"/>
          <w:numId w:val="1"/>
        </w:numPr>
      </w:pPr>
      <w:r>
        <w:t>Pictures from Kruszka paper, NHGRI website, and a few other places</w:t>
      </w:r>
    </w:p>
    <w:p w14:paraId="4BA7A919" w14:textId="77777777" w:rsidR="00DC4591" w:rsidRDefault="00DC4591" w:rsidP="00DC4591">
      <w:pPr>
        <w:pStyle w:val="ListParagraph"/>
        <w:numPr>
          <w:ilvl w:val="2"/>
          <w:numId w:val="1"/>
        </w:numPr>
      </w:pPr>
      <w:r>
        <w:t>Age, race, gender metadata</w:t>
      </w:r>
    </w:p>
    <w:p w14:paraId="7A0EF467" w14:textId="44CE9D75" w:rsidR="00CC67FC" w:rsidRDefault="00CC67FC" w:rsidP="00CC67FC">
      <w:pPr>
        <w:pStyle w:val="ListParagraph"/>
        <w:numPr>
          <w:ilvl w:val="1"/>
          <w:numId w:val="1"/>
        </w:numPr>
      </w:pPr>
      <w:r>
        <w:t>Age partitions</w:t>
      </w:r>
      <w:r w:rsidR="005D199D">
        <w:t>—includes all races</w:t>
      </w:r>
    </w:p>
    <w:p w14:paraId="2AC308D5" w14:textId="77777777" w:rsidR="00CC67FC" w:rsidRDefault="00DC4591" w:rsidP="00CC67FC">
      <w:pPr>
        <w:pStyle w:val="ListParagraph"/>
        <w:numPr>
          <w:ilvl w:val="2"/>
          <w:numId w:val="1"/>
        </w:numPr>
      </w:pPr>
      <w:r>
        <w:t xml:space="preserve">0 to </w:t>
      </w:r>
      <w:r w:rsidR="00CC67FC">
        <w:t>3 y/o</w:t>
      </w:r>
    </w:p>
    <w:p w14:paraId="17369F22" w14:textId="77777777" w:rsidR="00CC67FC" w:rsidRDefault="00DC4591" w:rsidP="00CC67FC">
      <w:pPr>
        <w:pStyle w:val="ListParagraph"/>
        <w:numPr>
          <w:ilvl w:val="2"/>
          <w:numId w:val="1"/>
        </w:numPr>
      </w:pPr>
      <w:r>
        <w:t xml:space="preserve">4 to </w:t>
      </w:r>
      <w:r w:rsidR="00CC67FC">
        <w:t>12 y/o</w:t>
      </w:r>
    </w:p>
    <w:p w14:paraId="2583A755" w14:textId="77777777" w:rsidR="00CC67FC" w:rsidRDefault="00CC67FC" w:rsidP="00CC67FC">
      <w:pPr>
        <w:pStyle w:val="ListParagraph"/>
        <w:numPr>
          <w:ilvl w:val="2"/>
          <w:numId w:val="1"/>
        </w:numPr>
      </w:pPr>
      <w:r>
        <w:t>13 y/o and up</w:t>
      </w:r>
    </w:p>
    <w:p w14:paraId="46B72266" w14:textId="787C5920" w:rsidR="00CC67FC" w:rsidRDefault="00CC67FC" w:rsidP="00CC67FC">
      <w:pPr>
        <w:pStyle w:val="ListParagraph"/>
        <w:numPr>
          <w:ilvl w:val="1"/>
          <w:numId w:val="1"/>
        </w:numPr>
      </w:pPr>
      <w:r>
        <w:t>Race partitions</w:t>
      </w:r>
      <w:r w:rsidR="005D199D">
        <w:t>—includes all ages</w:t>
      </w:r>
    </w:p>
    <w:p w14:paraId="7AAF7792" w14:textId="77777777" w:rsidR="00CC67FC" w:rsidRDefault="00CC67FC" w:rsidP="00CC67FC">
      <w:pPr>
        <w:pStyle w:val="ListParagraph"/>
        <w:numPr>
          <w:ilvl w:val="2"/>
          <w:numId w:val="1"/>
        </w:numPr>
      </w:pPr>
      <w:r>
        <w:t>Asian</w:t>
      </w:r>
    </w:p>
    <w:p w14:paraId="388B180C" w14:textId="77777777" w:rsidR="00CC67FC" w:rsidRDefault="00CC67FC" w:rsidP="00CC67FC">
      <w:pPr>
        <w:pStyle w:val="ListParagraph"/>
        <w:numPr>
          <w:ilvl w:val="2"/>
          <w:numId w:val="1"/>
        </w:numPr>
      </w:pPr>
      <w:r>
        <w:t>Black/African-American</w:t>
      </w:r>
    </w:p>
    <w:p w14:paraId="4B264F83" w14:textId="77777777" w:rsidR="00CC67FC" w:rsidRDefault="00CC67FC" w:rsidP="00CC67FC">
      <w:pPr>
        <w:pStyle w:val="ListParagraph"/>
        <w:numPr>
          <w:ilvl w:val="2"/>
          <w:numId w:val="1"/>
        </w:numPr>
      </w:pPr>
      <w:r>
        <w:t>Latino</w:t>
      </w:r>
    </w:p>
    <w:p w14:paraId="17C5358D" w14:textId="77777777" w:rsidR="00DC4591" w:rsidRDefault="00DC4591" w:rsidP="00DC4591">
      <w:pPr>
        <w:pStyle w:val="ListParagraph"/>
        <w:numPr>
          <w:ilvl w:val="1"/>
          <w:numId w:val="1"/>
        </w:numPr>
      </w:pPr>
      <w:r>
        <w:t xml:space="preserve">Control pictures </w:t>
      </w:r>
    </w:p>
    <w:p w14:paraId="03A4175A" w14:textId="77777777" w:rsidR="00DC4591" w:rsidRDefault="00DC4591" w:rsidP="00585F62">
      <w:pPr>
        <w:pStyle w:val="ListParagraph"/>
        <w:numPr>
          <w:ilvl w:val="2"/>
          <w:numId w:val="1"/>
        </w:numPr>
      </w:pPr>
      <w:r>
        <w:t>IMDb database (age, no race) for 12 and under age partitions</w:t>
      </w:r>
    </w:p>
    <w:p w14:paraId="492082DB" w14:textId="77777777" w:rsidR="00DC4591" w:rsidRDefault="00DC4591" w:rsidP="00585F62">
      <w:pPr>
        <w:pStyle w:val="ListParagraph"/>
        <w:numPr>
          <w:ilvl w:val="2"/>
          <w:numId w:val="1"/>
        </w:numPr>
      </w:pPr>
      <w:r>
        <w:t>ColorFERET database (race, no age) for 13 and up and for race partitions</w:t>
      </w:r>
    </w:p>
    <w:p w14:paraId="7F48D702" w14:textId="77777777" w:rsidR="00DC4591" w:rsidRDefault="00DC4591" w:rsidP="00DC4591">
      <w:pPr>
        <w:pStyle w:val="ListParagraph"/>
        <w:numPr>
          <w:ilvl w:val="1"/>
          <w:numId w:val="1"/>
        </w:numPr>
      </w:pPr>
      <w:r>
        <w:lastRenderedPageBreak/>
        <w:t>WEKA results</w:t>
      </w:r>
    </w:p>
    <w:p w14:paraId="44621F82" w14:textId="6737C397" w:rsidR="00B47113" w:rsidRDefault="00B47113" w:rsidP="00B47113">
      <w:pPr>
        <w:pStyle w:val="ListParagraph"/>
        <w:numPr>
          <w:ilvl w:val="2"/>
          <w:numId w:val="1"/>
        </w:numPr>
      </w:pPr>
      <w:r>
        <w:t xml:space="preserve">Several classification methods including SMO (SVM), </w:t>
      </w:r>
      <w:r w:rsidR="005D199D">
        <w:t xml:space="preserve">Naïve </w:t>
      </w:r>
      <w:r>
        <w:t xml:space="preserve">Bayes, </w:t>
      </w:r>
      <w:r w:rsidR="005D199D">
        <w:t>Multilayer Perceptron (</w:t>
      </w:r>
      <w:r>
        <w:t>neural network</w:t>
      </w:r>
      <w:r w:rsidR="005D199D">
        <w:t>), Voted Perceptron</w:t>
      </w:r>
    </w:p>
    <w:p w14:paraId="0747FF9B" w14:textId="711086DD" w:rsidR="00B47113" w:rsidRDefault="005D199D" w:rsidP="00B47113">
      <w:pPr>
        <w:pStyle w:val="ListParagraph"/>
        <w:numPr>
          <w:ilvl w:val="2"/>
          <w:numId w:val="1"/>
        </w:numPr>
      </w:pPr>
      <w:r>
        <w:t>Best results from SMO and Multilayer Perceptron methods</w:t>
      </w:r>
    </w:p>
    <w:p w14:paraId="615766D3" w14:textId="447B3D55" w:rsidR="005D199D" w:rsidRDefault="005D199D" w:rsidP="00B47113">
      <w:pPr>
        <w:pStyle w:val="ListParagraph"/>
        <w:numPr>
          <w:ilvl w:val="2"/>
          <w:numId w:val="1"/>
        </w:numPr>
      </w:pPr>
      <w:r>
        <w:t>Accuracy above 90% for all age and race partitions</w:t>
      </w:r>
    </w:p>
    <w:p w14:paraId="2212C0CD" w14:textId="03196C4E" w:rsidR="005D199D" w:rsidRDefault="005D199D" w:rsidP="00B47113">
      <w:pPr>
        <w:pStyle w:val="ListParagraph"/>
        <w:numPr>
          <w:ilvl w:val="2"/>
          <w:numId w:val="1"/>
        </w:numPr>
      </w:pPr>
      <w:r>
        <w:t>Highest accuracy for Latino partition (98%)</w:t>
      </w:r>
    </w:p>
    <w:p w14:paraId="46ECBCF2" w14:textId="593522B1" w:rsidR="005D199D" w:rsidRDefault="005D199D" w:rsidP="005D199D">
      <w:pPr>
        <w:pStyle w:val="ListParagraph"/>
        <w:numPr>
          <w:ilvl w:val="0"/>
          <w:numId w:val="1"/>
        </w:numPr>
      </w:pPr>
      <w:r>
        <w:t>Future directions</w:t>
      </w:r>
    </w:p>
    <w:p w14:paraId="015C9E64" w14:textId="1A7A5183" w:rsidR="005D199D" w:rsidRDefault="005D199D" w:rsidP="005D199D">
      <w:pPr>
        <w:pStyle w:val="ListParagraph"/>
        <w:numPr>
          <w:ilvl w:val="1"/>
          <w:numId w:val="1"/>
        </w:numPr>
      </w:pPr>
      <w:r>
        <w:t>Build classifier for other diseases, including Down syndrome</w:t>
      </w:r>
    </w:p>
    <w:p w14:paraId="51468C1F" w14:textId="4C595448" w:rsidR="005D199D" w:rsidRDefault="005D199D" w:rsidP="005D199D">
      <w:pPr>
        <w:pStyle w:val="ListParagraph"/>
        <w:numPr>
          <w:ilvl w:val="1"/>
          <w:numId w:val="1"/>
        </w:numPr>
      </w:pPr>
      <w:r>
        <w:t>Compare between diseases</w:t>
      </w:r>
    </w:p>
    <w:p w14:paraId="6195D6AB" w14:textId="44CDE74D" w:rsidR="005D199D" w:rsidRDefault="005D199D" w:rsidP="005D199D">
      <w:pPr>
        <w:pStyle w:val="ListParagraph"/>
        <w:numPr>
          <w:ilvl w:val="1"/>
          <w:numId w:val="1"/>
        </w:numPr>
      </w:pPr>
      <w:r>
        <w:t>Supplement to doctors’ manual predictions</w:t>
      </w:r>
      <w:r w:rsidR="001175CF">
        <w:t>, not replacement</w:t>
      </w:r>
    </w:p>
    <w:sectPr w:rsidR="005D199D" w:rsidSect="00D1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527DE"/>
    <w:multiLevelType w:val="hybridMultilevel"/>
    <w:tmpl w:val="F4A8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448EA"/>
    <w:multiLevelType w:val="multilevel"/>
    <w:tmpl w:val="122472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D9"/>
    <w:rsid w:val="001175CF"/>
    <w:rsid w:val="001D198E"/>
    <w:rsid w:val="001E7883"/>
    <w:rsid w:val="00232DF3"/>
    <w:rsid w:val="0040458D"/>
    <w:rsid w:val="00541773"/>
    <w:rsid w:val="005D199D"/>
    <w:rsid w:val="0070385B"/>
    <w:rsid w:val="008902EC"/>
    <w:rsid w:val="00B25D03"/>
    <w:rsid w:val="00B37B4D"/>
    <w:rsid w:val="00B47113"/>
    <w:rsid w:val="00BE12A5"/>
    <w:rsid w:val="00CC67FC"/>
    <w:rsid w:val="00D10214"/>
    <w:rsid w:val="00DC4591"/>
    <w:rsid w:val="00D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1F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Narae Lee</dc:creator>
  <cp:keywords/>
  <dc:description/>
  <cp:lastModifiedBy>Narae Lee</cp:lastModifiedBy>
  <cp:revision>9</cp:revision>
  <dcterms:created xsi:type="dcterms:W3CDTF">2017-07-25T17:36:00Z</dcterms:created>
  <dcterms:modified xsi:type="dcterms:W3CDTF">2017-07-25T19:11:00Z</dcterms:modified>
</cp:coreProperties>
</file>