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6"/>
          <w:szCs w:val="26"/>
        </w:rPr>
        <w:t>Ex. No.: 7</w:t>
      </w:r>
    </w:p>
    <w:p>
      <w:pPr>
        <w:rPr>
          <w:sz w:val="20"/>
          <w:szCs w:val="20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SubQuery&amp; Correlated Query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>
      <w:r>
        <w:drawing>
          <wp:inline distT="0" distB="0" distL="0" distR="0">
            <wp:extent cx="5494020" cy="1234440"/>
            <wp:effectExtent l="0" t="0" r="5080" b="10160"/>
            <wp:docPr id="6962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026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>
      <w:r>
        <w:drawing>
          <wp:inline distT="0" distB="0" distL="0" distR="0">
            <wp:extent cx="3954780" cy="1432560"/>
            <wp:effectExtent l="0" t="0" r="7620" b="2540"/>
            <wp:docPr id="207378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276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>
      <w:r>
        <w:drawing>
          <wp:inline distT="0" distB="0" distL="0" distR="0">
            <wp:extent cx="5731510" cy="1014095"/>
            <wp:effectExtent l="0" t="0" r="8890" b="1905"/>
            <wp:docPr id="1010251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5128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>
      <w:r>
        <w:drawing>
          <wp:inline distT="0" distB="0" distL="0" distR="0">
            <wp:extent cx="5731510" cy="962660"/>
            <wp:effectExtent l="0" t="0" r="8890" b="2540"/>
            <wp:docPr id="157185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549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93A75"/>
    <w:rsid w:val="039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2024-02-26T05:18:00Z</dcterms:created>
  <dc:creator>Nagurvali Shaik</dc:creator>
  <cp:lastModifiedBy>Nagurvali Shaik</cp:lastModifiedBy>
  <dcterms:modified xsi:type="dcterms:W3CDTF">2024-02-26T05:18:39Z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B6F6A0EBAECC4D93B3049ED81F7D6ECC</vt:lpwstr>
  </property>
</Properties>
</file>