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DD" w:rsidRPr="00EA76F9" w:rsidRDefault="00AA0BDD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 w:rsidRPr="00EA76F9">
        <w:rPr>
          <w:rFonts w:ascii="Arial" w:hAnsi="Arial" w:cs="Arial"/>
          <w:b/>
          <w:bCs/>
          <w:color w:val="7F1416"/>
          <w:sz w:val="28"/>
          <w:szCs w:val="28"/>
        </w:rPr>
        <w:t>Capítulo 01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A65407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a)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computadores processam dados sob o controle de conjuntos de instruções chamados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programas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b) As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principais unidades lógicas do computador são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entrada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saída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memória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central de processamento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aritmética e lógica</w:t>
      </w:r>
      <w:r w:rsidR="00AA0BDD">
        <w:rPr>
          <w:rFonts w:ascii="Arial" w:hAnsi="Arial" w:cs="Arial"/>
          <w:color w:val="000000"/>
          <w:sz w:val="24"/>
          <w:szCs w:val="24"/>
        </w:rPr>
        <w:t xml:space="preserve"> e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armazenamento secundário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c)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três tipos de linguagens discutidas no capítulo são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linguagens de máquina</w:t>
      </w:r>
      <w:r w:rsid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 xml:space="preserve">linguagens de </w:t>
      </w:r>
      <w:proofErr w:type="spellStart"/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assembly</w:t>
      </w:r>
      <w:proofErr w:type="spellEnd"/>
      <w:r w:rsidR="00AA0BDD">
        <w:rPr>
          <w:rFonts w:ascii="Arial" w:hAnsi="Arial" w:cs="Arial"/>
          <w:color w:val="000000"/>
          <w:sz w:val="24"/>
          <w:szCs w:val="24"/>
        </w:rPr>
        <w:t xml:space="preserve"> e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linguagens de alto nível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d)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programas que traduzem programas de linguagem de alto nível em linguagem de máquina são chamados </w:t>
      </w:r>
      <w:r w:rsidR="00C35723" w:rsidRPr="00C35723">
        <w:rPr>
          <w:rFonts w:ascii="Arial" w:hAnsi="Arial" w:cs="Arial"/>
          <w:color w:val="FF0000"/>
          <w:sz w:val="24"/>
          <w:szCs w:val="24"/>
          <w:u w:val="single"/>
        </w:rPr>
        <w:t>compiladores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</w:t>
      </w:r>
      <w:proofErr w:type="spellStart"/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Android</w:t>
      </w:r>
      <w:proofErr w:type="spellEnd"/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é um sistema operacional para dispositivos móveis baseados no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kernel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do Linux e Java.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software </w:t>
      </w:r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candidato a lançamento</w:t>
      </w:r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em geral tem todos os recursos, sendo (supostamente) livre de erros e pronto para uso pela comunidade.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g) O Wii Remote, bem como muitos smartphones, usa 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um(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a) </w:t>
      </w:r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acelerômetro</w:t>
      </w:r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que permite ao dispositivo responder ao movimento.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1.2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em cada uma das seguintes frases sobre o ambiente Java: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a) O comando </w:t>
      </w:r>
      <w:proofErr w:type="spellStart"/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java</w:t>
      </w:r>
      <w:proofErr w:type="spellEnd"/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do JDK executa um aplicativo Java.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b) O comando </w:t>
      </w:r>
      <w:proofErr w:type="spellStart"/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javac</w:t>
      </w:r>
      <w:proofErr w:type="spellEnd"/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do JDK compila um programa Java.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c) Um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arquivo de código-fonte aberto Java deve terminar com a extensão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.</w:t>
      </w:r>
      <w:proofErr w:type="spellStart"/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java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d) Quando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um programa Java é compilado, o arquivo produzido pelo compilador termina com a extensão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.class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O arquivo produzido pelo compilador Java contém </w:t>
      </w:r>
      <w:proofErr w:type="spellStart"/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, que s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ão executados pela Java Virtual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Machine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1.3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de cada uma das sentenças a seguir (com base na Seção 1.5):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a)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objetos permitem a prática de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ocultamento de informações</w:t>
      </w:r>
      <w:r w:rsidRPr="00A8496B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— embora eles possam se comunicar entre si por meio de interfaces bem definidas, normalmente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não têm autorização para descobrir como outros objetos são implementados.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b)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programadores Java concentram-se na criação de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classes</w:t>
      </w:r>
      <w:r w:rsidRPr="00A65407">
        <w:rPr>
          <w:rFonts w:ascii="Arial" w:hAnsi="Arial" w:cs="Arial"/>
          <w:color w:val="000000"/>
          <w:sz w:val="24"/>
          <w:szCs w:val="24"/>
        </w:rPr>
        <w:t>, que contêm campos e o conjunto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 de métodos que manipulam esses </w:t>
      </w:r>
      <w:r w:rsidRPr="00A65407">
        <w:rPr>
          <w:rFonts w:ascii="Arial" w:hAnsi="Arial" w:cs="Arial"/>
          <w:color w:val="000000"/>
          <w:sz w:val="24"/>
          <w:szCs w:val="24"/>
        </w:rPr>
        <w:t>campos, além de fornecer serviços para clientes.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O processo de analisar e projetar um sistema de um ponto de vista orientado a objetos é chamado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análise e projeto orientados a objetos (OOAD)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d) Uma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nova classe de objetos pode ser convenientemente criada por </w:t>
      </w:r>
      <w:r w:rsidR="00C93B5E" w:rsidRPr="00C93B5E">
        <w:rPr>
          <w:rFonts w:ascii="Arial" w:hAnsi="Arial" w:cs="Arial"/>
          <w:color w:val="FF0000"/>
          <w:sz w:val="24"/>
          <w:szCs w:val="24"/>
          <w:u w:val="single"/>
        </w:rPr>
        <w:t>herança</w:t>
      </w:r>
      <w:r w:rsidR="00C93B5E" w:rsidRPr="00C93B5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— a nova classe (c</w:t>
      </w:r>
      <w:r w:rsidR="00C93B5E">
        <w:rPr>
          <w:rFonts w:ascii="Arial" w:hAnsi="Arial" w:cs="Arial"/>
          <w:color w:val="000000"/>
          <w:sz w:val="24"/>
          <w:szCs w:val="24"/>
        </w:rPr>
        <w:t xml:space="preserve">hamada subclasse) começa com as </w:t>
      </w:r>
      <w:r w:rsidRPr="00A65407">
        <w:rPr>
          <w:rFonts w:ascii="Arial" w:hAnsi="Arial" w:cs="Arial"/>
          <w:color w:val="000000"/>
          <w:sz w:val="24"/>
          <w:szCs w:val="24"/>
        </w:rPr>
        <w:t>características de uma classe existente (chamada superclasse), personalizando-as e talvez adicionando características próprias.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Unified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Modeling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Language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(UML)</w:t>
      </w:r>
      <w:r w:rsidR="00223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é uma linguagem gráfica que permite às pessoas que projetam sistemas de software utilizar </w:t>
      </w:r>
      <w:r w:rsidR="00223F26">
        <w:rPr>
          <w:rFonts w:ascii="Arial" w:hAnsi="Arial" w:cs="Arial"/>
          <w:color w:val="000000"/>
          <w:sz w:val="24"/>
          <w:szCs w:val="24"/>
        </w:rPr>
        <w:t xml:space="preserve">uma notação padrão da indústria </w:t>
      </w:r>
      <w:r w:rsidRPr="00A65407">
        <w:rPr>
          <w:rFonts w:ascii="Arial" w:hAnsi="Arial" w:cs="Arial"/>
          <w:color w:val="000000"/>
          <w:sz w:val="24"/>
          <w:szCs w:val="24"/>
        </w:rPr>
        <w:t>para representá-las.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tamanho, forma, cor e peso de um objeto são considerados </w:t>
      </w:r>
      <w:r w:rsidR="00D64D3D" w:rsidRPr="00D64D3D">
        <w:rPr>
          <w:rFonts w:ascii="Arial" w:hAnsi="Arial" w:cs="Arial"/>
          <w:color w:val="FF0000"/>
          <w:sz w:val="24"/>
          <w:szCs w:val="24"/>
          <w:u w:val="single"/>
        </w:rPr>
        <w:t>atributos</w:t>
      </w:r>
      <w:r w:rsidR="00D64D3D" w:rsidRPr="00D64D3D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da classe dele.</w:t>
      </w:r>
    </w:p>
    <w:p w:rsidR="00BF4C33" w:rsidRDefault="00BF4C33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:rsidR="00D64D3D" w:rsidRPr="00A65407" w:rsidRDefault="00D64D3D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64D3D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Questões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1.4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a) A unidade lógica que recebe informações de fora do computador para uso por ele é a ________.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b) O processo de instrução do computador para resolver um problema específico é chamado ________.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c) ________ é um tipo de linguagem de computador que utiliza abreviações em inglês para instruções de linguagem de máquina.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d) ________ é uma unidade lógica que envia informações que já foram processadas pelo computador para vário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s dispositivos, de modo </w:t>
      </w:r>
      <w:r w:rsidRPr="00A65407">
        <w:rPr>
          <w:rFonts w:ascii="Arial" w:hAnsi="Arial" w:cs="Arial"/>
          <w:color w:val="000000"/>
          <w:sz w:val="24"/>
          <w:szCs w:val="24"/>
        </w:rPr>
        <w:t>que possam ser utilizadas fora da máquina.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e) ________ e ________ são unidades lógicas do computador que retêm informações.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f) ________ é uma unidade lógica do computador que realiza cálculos.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g) ________ é uma unidade lógica do computador que toma decisões lógicas.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lastRenderedPageBreak/>
        <w:t>h) As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linguagens mais convenientes para que o programador escreva programas rápida e facilmente são as ________.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i) A única linguagem que um computador pode entender diretamente é a ________ dele.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j) ________ é uma unidade lógica do computador que coordena as atividades de todas as outras unidades lógicas.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1.5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a) A linguagem de programação ________ é agora utilizada para desenvolver aplicativos corporativos de grande porte, aprimorar a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funcionalidade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de servidores da web,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fornecer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aplicativos a dispositivos de consumo popular e para muitos outros propósitos.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b) Inicialmente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>, o ________ tornou-se muito conhecido como a linguagem de desenvolvimento do sistema operacional UNIX.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c) O ________ garante que as mensagens, que consistem em partes sequencialmente numeradas chamadas bytes, sejam adequadamente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encaminhadas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do emissor para o receptor, cheguem intactas e sejam montadas na ordem correta.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d) A linguagem de programação ________ foi desenvolvida por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Bjarne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Stroustrup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no início dos anos 1980 na Bell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Laboratories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1.6 </w:t>
      </w:r>
      <w:r w:rsidRPr="00A65407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a) 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programas Java normalmente passam por cinco fases: 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 e 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Um(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>a) ________ fornece muitas ferramentas que suportam o processo de desenvolvimento de software, como editores para escrever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editar programas, depuradores a fim de localizar erros de lógica em programas e muitos outros recursos.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O comando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invoca ________, que executa programas Java.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lastRenderedPageBreak/>
        <w:t xml:space="preserve">d) 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Um(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>a) ________ é um aplicativo de software que simula um computador, mas oculta o sistema operacional e o hardware subjacentes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dos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programas que interagem com ela(e).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e) O ________ transfere os arquivos .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class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contendo os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do programa para a memória principal.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________ examina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para assegurar que eles são válidos.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1.7 </w:t>
      </w:r>
      <w:r w:rsidRPr="00A65407">
        <w:rPr>
          <w:rFonts w:ascii="Arial" w:hAnsi="Arial" w:cs="Arial"/>
          <w:color w:val="000000"/>
          <w:sz w:val="24"/>
          <w:szCs w:val="24"/>
        </w:rPr>
        <w:t>Explique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as duas fases de compilação de programas Java.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1.8 </w:t>
      </w:r>
      <w:r w:rsidRPr="00A65407">
        <w:rPr>
          <w:rFonts w:ascii="Arial" w:hAnsi="Arial" w:cs="Arial"/>
          <w:color w:val="000000"/>
          <w:sz w:val="24"/>
          <w:szCs w:val="24"/>
        </w:rPr>
        <w:t>Um dos objetos mais comuns do mundo é um relógio de pulso. Discuta como cada um dos seguintes termos e conceitos se aplicam à noção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de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um relógio: objeto, atributos, comportamentos, classe, herança (considere, por exemplo, o alarme dele), modelagem, mensagens,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encapsulamento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>, interface e ocultamento de informações.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B56F68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Fazendo a diferença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Ao longo deste livro incluiremos exercícios “Fazendo a diferença”, pelos quais você será convidado a traba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lhar em problemas que realmente </w:t>
      </w:r>
      <w:r w:rsidRPr="00A65407">
        <w:rPr>
          <w:rFonts w:ascii="Arial" w:hAnsi="Arial" w:cs="Arial"/>
          <w:color w:val="000000"/>
          <w:sz w:val="24"/>
          <w:szCs w:val="24"/>
        </w:rPr>
        <w:t>importam a indivíduos, comunidades, países e ao mundo. Para informações adicionais sobre organizações em todo o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 planeta que trabalham a fim de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fazer a diferença, além de ideias de projetos de programação relacionadas, visite nosso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Making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Difference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Resource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Center em </w:t>
      </w:r>
      <w:hyperlink r:id="rId4" w:history="1">
        <w:r w:rsidR="00D64D3D" w:rsidRPr="00385378">
          <w:rPr>
            <w:rStyle w:val="Hyperlink"/>
            <w:rFonts w:ascii="Arial" w:hAnsi="Arial" w:cs="Arial"/>
            <w:sz w:val="24"/>
            <w:szCs w:val="24"/>
          </w:rPr>
          <w:t>www.deitel.com/makingadifference</w:t>
        </w:r>
      </w:hyperlink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1.9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Test-drive: calculadora de emissão de carbono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) Alguns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cientistas acreditam que as emissões de carbono, em especial da queima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combustíveis fósseis, contribuem significativamente para o aquecimento global, e que isso pode ser combatido se as pessoas tomarem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medidas a fim de limitar o uso de combustíveis com base de carbono. As organizações e pessoas estão cada vez mais preocupadas com suas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“emissões de carbono”. Sites (em inglês) como 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TerraPass</w:t>
      </w:r>
      <w:proofErr w:type="spellEnd"/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http://www.terrapass.com/carbon-footprint-calculator/</w:t>
        </w:r>
      </w:hyperlink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e 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Carbon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Footprint</w:t>
      </w:r>
      <w:proofErr w:type="spellEnd"/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http://www.carbonfootprint.com/calculator.aspx</w:t>
        </w:r>
      </w:hyperlink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fornecem calculadoras para estimar a “pegada de carbono”. Teste essas calculadoras com o intuito de determinar as suas emissões de carbono.</w:t>
      </w: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Os exercícios nos próximos capítulos solicitarão que você programe sua própria calculadora de emissões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carbono. A fim de se preparar, </w:t>
      </w:r>
      <w:r w:rsidRPr="00A65407">
        <w:rPr>
          <w:rFonts w:ascii="Arial" w:hAnsi="Arial" w:cs="Arial"/>
          <w:color w:val="000000"/>
          <w:sz w:val="24"/>
          <w:szCs w:val="24"/>
        </w:rPr>
        <w:t>use a web como recurso de pesquisa de fórmulas para esse cálculo.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1.10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Test-drive: calculadora de índice de massa corporal</w:t>
      </w:r>
      <w:r w:rsidRPr="00A65407">
        <w:rPr>
          <w:rFonts w:ascii="Arial" w:hAnsi="Arial" w:cs="Arial"/>
          <w:color w:val="000000"/>
          <w:sz w:val="24"/>
          <w:szCs w:val="24"/>
        </w:rPr>
        <w:t>) A obesidade causa agravamentos significativos de p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roblemas de saúde como </w:t>
      </w:r>
      <w:r w:rsidRPr="00A65407">
        <w:rPr>
          <w:rFonts w:ascii="Arial" w:hAnsi="Arial" w:cs="Arial"/>
          <w:color w:val="000000"/>
          <w:sz w:val="24"/>
          <w:szCs w:val="24"/>
        </w:rPr>
        <w:t>diabetes e doenças cardíacas. Para determinar se uma pessoa está acima do peso ou obesa, você pode uti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lizar uma medida chamada índice </w:t>
      </w:r>
      <w:r w:rsidRPr="00A65407">
        <w:rPr>
          <w:rFonts w:ascii="Arial" w:hAnsi="Arial" w:cs="Arial"/>
          <w:color w:val="000000"/>
          <w:sz w:val="24"/>
          <w:szCs w:val="24"/>
        </w:rPr>
        <w:t>de massa corporal (IMC). Os departamentos de assistência social e de saúde norte-americanos for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necem uma calculadora do IMC em </w:t>
      </w:r>
      <w:hyperlink r:id="rId7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http://www.nhlbi.nih.gov/guidelines/obesity/BMI/bmicalc.htm</w:t>
        </w:r>
      </w:hyperlink>
      <w:r w:rsidRPr="00A65407">
        <w:rPr>
          <w:rFonts w:ascii="Arial" w:hAnsi="Arial" w:cs="Arial"/>
          <w:color w:val="000000"/>
          <w:sz w:val="24"/>
          <w:szCs w:val="24"/>
        </w:rPr>
        <w:t>. Utilize-a para calcula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r seu próprio IMC. Um exercício </w:t>
      </w:r>
      <w:r w:rsidRPr="00A65407">
        <w:rPr>
          <w:rFonts w:ascii="Arial" w:hAnsi="Arial" w:cs="Arial"/>
          <w:color w:val="000000"/>
          <w:sz w:val="24"/>
          <w:szCs w:val="24"/>
        </w:rPr>
        <w:t>adiante solicitará que você programe sua própria calculadora. A fim de se preparar, use a web como recur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so de pesquisa de fórmulas para </w:t>
      </w:r>
      <w:r w:rsidRPr="00A65407">
        <w:rPr>
          <w:rFonts w:ascii="Arial" w:hAnsi="Arial" w:cs="Arial"/>
          <w:color w:val="000000"/>
          <w:sz w:val="24"/>
          <w:szCs w:val="24"/>
        </w:rPr>
        <w:t>esse cálculo.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1.11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Atributos dos veículos híbridos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) Neste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capítulo você aprendeu alguns dos conceitos básicos das classes. Agora você começará a estabelecer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os aspectos de uma classe chamada “veículos híbridos”. Eles estão se tornando cada vez mais populares, porque muitas vezes têm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um desempenho por litro de combustível muito melhor do que veículos que só utilizam gasolina. Navegue pela web e estude os recursos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quatro ou cinco carros híbridos atuais mais populares, e então liste o maior número possível de atributos relacionados a eles. Alguns mais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comuns incluem desempenho urbano por litro de combustível e desempenho em estradas. Liste também as particularidades das baterias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(tipo, peso etc.).</w:t>
      </w:r>
    </w:p>
    <w:p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1.12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Neutralidade de gêneros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) Muitas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pessoas querem eliminar o machismo em todas as formas de comunicação. Solicitaram a você que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criasse um programa que pudesse processar um parágrafo de um texto e substituir palavras definidoras de gênero por outras neutras.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Supondo que você recebeu uma lista de termos específicos quanto a gênero e seus equivalentes neutros (por exemplo, substituir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wife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husband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spouse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man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woman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person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daughter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child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”), explique o procedimento que usaria para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examinar um parágrafo e fazer manualmente as substituições. Como essa tarefa pode gerar um termo estranho como “</w:t>
      </w:r>
      <w:proofErr w:type="spellStart"/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>woperchild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?”</w:t>
      </w:r>
      <w:proofErr w:type="gramEnd"/>
      <w:r w:rsidRPr="00A65407">
        <w:rPr>
          <w:rFonts w:ascii="Arial" w:hAnsi="Arial" w:cs="Arial"/>
          <w:color w:val="000000"/>
          <w:sz w:val="24"/>
          <w:szCs w:val="24"/>
        </w:rPr>
        <w:t xml:space="preserve"> Você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aprenderá que uma palavra mais formal para “procedimento” é “algoritmo”, e que um algoritmo estabelece os passos a serem </w:t>
      </w:r>
      <w:r w:rsidRPr="00A65407">
        <w:rPr>
          <w:rFonts w:ascii="Arial" w:hAnsi="Arial" w:cs="Arial"/>
          <w:color w:val="000000"/>
          <w:sz w:val="24"/>
          <w:szCs w:val="24"/>
        </w:rPr>
        <w:lastRenderedPageBreak/>
        <w:t>executados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 a ordem na qual eles acontecem. Mostraremos como desenvolver algoritmos e então convertê-los em programas Java que podem ser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executados em computadores.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</w:p>
    <w:p w:rsidR="006A6356" w:rsidRPr="00EA76F9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>
        <w:rPr>
          <w:rFonts w:ascii="Arial" w:hAnsi="Arial" w:cs="Arial"/>
          <w:b/>
          <w:bCs/>
          <w:color w:val="7F1416"/>
          <w:sz w:val="28"/>
          <w:szCs w:val="28"/>
        </w:rPr>
        <w:t>Capítulo 02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 </w:t>
      </w:r>
      <w:r w:rsidRPr="006A6356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Um(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{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começa o corpo de cada método e um(a)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}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termina o corpo de cada método.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b) Você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pode usar a declaração </w:t>
      </w:r>
      <w:proofErr w:type="spellStart"/>
      <w:r w:rsidRPr="006A6356">
        <w:rPr>
          <w:rFonts w:ascii="Arial" w:hAnsi="Arial" w:cs="Arial"/>
          <w:color w:val="FF0000"/>
          <w:sz w:val="24"/>
          <w:szCs w:val="24"/>
          <w:u w:val="single"/>
        </w:rPr>
        <w:t>if</w:t>
      </w:r>
      <w:proofErr w:type="spellEnd"/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para tomar decisões.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//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começa em um comentário de fim de linha.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Caracteres de espaço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novas linhas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tabulações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chamados espaço em branco.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e) </w:t>
      </w:r>
      <w:r w:rsidR="00547EBC" w:rsidRPr="00547EBC">
        <w:rPr>
          <w:rFonts w:ascii="Arial" w:hAnsi="Arial" w:cs="Arial"/>
          <w:color w:val="FF0000"/>
          <w:sz w:val="24"/>
          <w:szCs w:val="24"/>
          <w:u w:val="single"/>
        </w:rPr>
        <w:t>Palavras-chave</w:t>
      </w:r>
      <w:r w:rsidR="00547EBC" w:rsidRPr="00547EBC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reservadas para uso pelo Java.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f) Aplicativos Java iniciam a execução no método </w:t>
      </w:r>
      <w:proofErr w:type="spellStart"/>
      <w:r w:rsidR="00547EBC" w:rsidRPr="00547EBC">
        <w:rPr>
          <w:rFonts w:ascii="Arial" w:hAnsi="Arial" w:cs="Arial"/>
          <w:color w:val="FF0000"/>
          <w:sz w:val="24"/>
          <w:szCs w:val="24"/>
          <w:u w:val="single"/>
        </w:rPr>
        <w:t>main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g) 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métodos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</w:t>
      </w:r>
      <w:proofErr w:type="spellEnd"/>
      <w:r w:rsidR="00E96137" w:rsidRPr="00E9613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System.out.println</w:t>
      </w:r>
      <w:proofErr w:type="spellEnd"/>
      <w:r w:rsidR="00E96137" w:rsidRPr="00E96137">
        <w:rPr>
          <w:rFonts w:ascii="Arial" w:hAnsi="Arial" w:cs="Arial"/>
          <w:color w:val="FF0000"/>
          <w:sz w:val="24"/>
          <w:szCs w:val="24"/>
        </w:rPr>
        <w:t xml:space="preserve"> </w:t>
      </w:r>
      <w:r w:rsidR="00E96137" w:rsidRPr="00E96137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System.out.printf</w:t>
      </w:r>
      <w:proofErr w:type="spellEnd"/>
      <w:r w:rsidR="00E96137" w:rsidRPr="00E96137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exibem informações em uma janela de comando.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 </w:t>
      </w:r>
      <w:r w:rsidRPr="006A6356">
        <w:rPr>
          <w:rFonts w:ascii="Arial" w:hAnsi="Arial" w:cs="Arial"/>
          <w:color w:val="000000"/>
          <w:sz w:val="24"/>
          <w:szCs w:val="24"/>
        </w:rPr>
        <w:t>Determine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se cada uma das seguintes afirmações é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>, explique por quê.</w:t>
      </w:r>
    </w:p>
    <w:p w:rsidR="00DF1F41" w:rsidRPr="006A6356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Os comentários fazem com que o computador imprima o texto depois das // na tela quando o programa executa.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 xml:space="preserve">Falso. Os comentários não causam nenhuma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 xml:space="preserve">ação quando o programa executa.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Eles são utilizados para documentar programas e melhoram sua legibilidade.</w:t>
      </w:r>
    </w:p>
    <w:p w:rsidR="00DF1F41" w:rsidRPr="006A6356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Todas as variáveis devem ser atribuídas a um tipo quando são declaradas.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Verdadeiro.</w:t>
      </w:r>
    </w:p>
    <w:p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O Java considera que as variáveis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são idênticas.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Java diferencia letras maiúsculas de minúsculas, então essas variáveis são distintas.</w:t>
      </w:r>
    </w:p>
    <w:p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O operador de resto (%) pode ser utilizado apenas com operandos inteiros.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O operador de resto também pode ser utilizado com operandos não inteiros em Java.</w:t>
      </w:r>
    </w:p>
    <w:p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e) 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operadores aritméticos *, /, %, + e - têm, todos, o mesmo nível de precedência.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Os operadores *, / e % têm uma precedência mais alta que os operadores + e -.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B1594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 </w:t>
      </w:r>
      <w:r w:rsidRPr="006A6356">
        <w:rPr>
          <w:rFonts w:ascii="Arial" w:hAnsi="Arial" w:cs="Arial"/>
          <w:color w:val="000000"/>
          <w:sz w:val="24"/>
          <w:szCs w:val="24"/>
        </w:rPr>
        <w:t>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instruções para realizar cada uma das tarefas a seguir: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1594" w:rsidRPr="006B1594">
        <w:rPr>
          <w:rFonts w:ascii="Arial" w:hAnsi="Arial" w:cs="Arial"/>
          <w:color w:val="FF0000"/>
          <w:sz w:val="24"/>
          <w:szCs w:val="24"/>
          <w:u w:val="single"/>
        </w:rPr>
        <w:t>Ex02_03.java</w:t>
      </w:r>
    </w:p>
    <w:p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a) Declare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que as variáveis c,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thisIsAVariable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, q76354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serão do tipo int.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c,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, q76354,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ou</w:t>
      </w:r>
      <w:proofErr w:type="gramEnd"/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c;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q76354;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:rsidR="00D377AE" w:rsidRPr="006A6356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Solicite que o usuário insira um inteiro.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: “);</w:t>
      </w:r>
    </w:p>
    <w:p w:rsidR="006A6356" w:rsidRPr="00D377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c) Insira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inteiro e atribua o resultado à variável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Suponha que a variável Scanner input possa ser utilizada para ler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um valor digitado pelo usuário.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D377AE" w:rsidRPr="00D377AE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proofErr w:type="gram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();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d) Imprima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" em uma linha na janela de comando. Use o método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a Java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”);</w:t>
      </w:r>
    </w:p>
    <w:p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e) Imprima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 em duas linhas na janela de comando. A primeira deve terminar com Java. Utilize o método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e dois especificadores de formato %s.</w:t>
      </w:r>
    </w:p>
    <w:p w:rsidR="00D377AE" w:rsidRPr="00D377AE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(“%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s%n%s%n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”, “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a Java”, “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”);</w:t>
      </w:r>
    </w:p>
    <w:p w:rsidR="00D377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f) Se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variável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não for igual a 7, exiba “The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variable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not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7".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A6356" w:rsidRPr="00D377AE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!= 7)</w:t>
      </w:r>
    </w:p>
    <w:p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377AE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(“The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not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equal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to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7”);</w:t>
      </w:r>
    </w:p>
    <w:p w:rsidR="00D377AE" w:rsidRPr="006A6356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A6356" w:rsidRPr="006B1594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2.4 </w:t>
      </w:r>
      <w:r w:rsidRPr="006A6356">
        <w:rPr>
          <w:rFonts w:ascii="Arial" w:hAnsi="Arial" w:cs="Arial"/>
          <w:color w:val="000000"/>
          <w:sz w:val="24"/>
          <w:szCs w:val="24"/>
        </w:rPr>
        <w:t>Identifique e corrija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os erros em cada uma das seguintes instruções: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1594" w:rsidRPr="006B1594">
        <w:rPr>
          <w:rFonts w:ascii="Arial" w:hAnsi="Arial" w:cs="Arial"/>
          <w:color w:val="FF0000"/>
          <w:sz w:val="24"/>
          <w:szCs w:val="24"/>
          <w:u w:val="single"/>
        </w:rPr>
        <w:t>Ex02_04.java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(c &lt;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less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3CB1">
        <w:rPr>
          <w:rFonts w:ascii="Arial" w:hAnsi="Arial" w:cs="Arial"/>
          <w:color w:val="FF0000"/>
          <w:sz w:val="24"/>
          <w:szCs w:val="24"/>
        </w:rPr>
        <w:lastRenderedPageBreak/>
        <w:t xml:space="preserve">Erro: o ponto e vírgula depois do parêntese direito da condição (c &lt; 7) no </w:t>
      </w:r>
      <w:proofErr w:type="spellStart"/>
      <w:r w:rsidRPr="00363CB1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363CB1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63CB1">
        <w:rPr>
          <w:rFonts w:ascii="Arial" w:hAnsi="Arial" w:cs="Arial"/>
          <w:color w:val="FF0000"/>
          <w:sz w:val="24"/>
          <w:szCs w:val="24"/>
        </w:rPr>
        <w:t>Correção: remova o ponto e vírgula depois do parêntese direito. [</w:t>
      </w:r>
      <w:r w:rsidRPr="00363CB1">
        <w:rPr>
          <w:rFonts w:ascii="Arial" w:hAnsi="Arial" w:cs="Arial"/>
          <w:i/>
          <w:iCs/>
          <w:color w:val="FF0000"/>
          <w:sz w:val="24"/>
          <w:szCs w:val="24"/>
        </w:rPr>
        <w:t xml:space="preserve">Observação: </w:t>
      </w:r>
      <w:r w:rsidRPr="00363CB1">
        <w:rPr>
          <w:rFonts w:ascii="Arial" w:hAnsi="Arial" w:cs="Arial"/>
          <w:color w:val="FF0000"/>
          <w:sz w:val="24"/>
          <w:szCs w:val="24"/>
        </w:rPr>
        <w:t>como resultado, a instrução de saída executará indep</w:t>
      </w:r>
      <w:r w:rsidRPr="00363CB1">
        <w:rPr>
          <w:rFonts w:ascii="Arial" w:hAnsi="Arial" w:cs="Arial"/>
          <w:color w:val="FF0000"/>
          <w:sz w:val="24"/>
          <w:szCs w:val="24"/>
        </w:rPr>
        <w:t xml:space="preserve">endentemente </w:t>
      </w:r>
      <w:r w:rsidRPr="00363CB1">
        <w:rPr>
          <w:rFonts w:ascii="Arial" w:hAnsi="Arial" w:cs="Arial"/>
          <w:color w:val="FF0000"/>
          <w:sz w:val="24"/>
          <w:szCs w:val="24"/>
        </w:rPr>
        <w:t xml:space="preserve">de a condição em </w:t>
      </w:r>
      <w:proofErr w:type="spellStart"/>
      <w:r w:rsidRPr="00363CB1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363CB1">
        <w:rPr>
          <w:rFonts w:ascii="Arial" w:hAnsi="Arial" w:cs="Arial"/>
          <w:color w:val="FF0000"/>
          <w:sz w:val="24"/>
          <w:szCs w:val="24"/>
        </w:rPr>
        <w:t xml:space="preserve"> ser </w:t>
      </w:r>
      <w:proofErr w:type="gramStart"/>
      <w:r w:rsidRPr="00363CB1">
        <w:rPr>
          <w:rFonts w:ascii="Arial" w:hAnsi="Arial" w:cs="Arial"/>
          <w:color w:val="FF0000"/>
          <w:sz w:val="24"/>
          <w:szCs w:val="24"/>
        </w:rPr>
        <w:t>verdadeira.]</w:t>
      </w:r>
      <w:proofErr w:type="gramEnd"/>
    </w:p>
    <w:p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(c =&gt;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</w:t>
      </w:r>
    </w:p>
    <w:p w:rsidR="006A6356" w:rsidRPr="006A6356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to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or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greater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3CB1">
        <w:rPr>
          <w:rFonts w:ascii="Arial" w:hAnsi="Arial" w:cs="Arial"/>
          <w:color w:val="FF0000"/>
          <w:sz w:val="24"/>
          <w:szCs w:val="24"/>
        </w:rPr>
        <w:t>Erro: o operador relacional =&gt; é incorreto. Correção: altere =&gt; para &gt;=.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DF1F41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2.5 </w:t>
      </w:r>
      <w:r w:rsidRPr="006A6356">
        <w:rPr>
          <w:rFonts w:ascii="Arial" w:hAnsi="Arial" w:cs="Arial"/>
          <w:color w:val="000000"/>
          <w:sz w:val="24"/>
          <w:szCs w:val="24"/>
        </w:rPr>
        <w:t>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declarações, instruções ou comentários que realizem cada uma das tarefas a seguir:</w:t>
      </w:r>
      <w:r w:rsidR="00DF1F41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</w:rPr>
        <w:t>Ex02_05-06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Declare que um programa calculará o produto de três inteiros.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// Calcula o produto de três inteiros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Crie um Scanner chamado input que leia valores a partir da entrada padrão.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Scanner input = new Scanner(System.in);</w:t>
      </w:r>
    </w:p>
    <w:p w:rsid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c) Declare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as variáveis x, y, z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como tipo int.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x, y, z,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</w:t>
      </w:r>
    </w:p>
    <w:p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ou</w:t>
      </w:r>
      <w:proofErr w:type="gramEnd"/>
    </w:p>
    <w:p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x;</w:t>
      </w:r>
    </w:p>
    <w:p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y;</w:t>
      </w:r>
    </w:p>
    <w:p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z;</w:t>
      </w:r>
    </w:p>
    <w:p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</w:t>
      </w:r>
    </w:p>
    <w:p w:rsidR="00525C3E" w:rsidRP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Solicite que o usuário insira o primeiro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</w:t>
      </w:r>
      <w:r w:rsidR="00525C3E">
        <w:rPr>
          <w:rFonts w:ascii="Arial" w:hAnsi="Arial" w:cs="Arial"/>
          <w:color w:val="FF0000"/>
          <w:sz w:val="24"/>
          <w:szCs w:val="24"/>
        </w:rPr>
        <w:t>“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>: “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Leia o primeiro inteiro digitado pelo usuário e armazene-o na variável x.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x = </w:t>
      </w:r>
      <w:proofErr w:type="spellStart"/>
      <w:proofErr w:type="gramStart"/>
      <w:r w:rsidR="00525C3E"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525C3E" w:rsidRPr="00525C3E">
        <w:rPr>
          <w:rFonts w:ascii="Arial" w:hAnsi="Arial" w:cs="Arial"/>
          <w:color w:val="FF0000"/>
          <w:sz w:val="24"/>
          <w:szCs w:val="24"/>
        </w:rPr>
        <w:t>();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f) Solicite que o usuário insira o segundo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: “);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g) Leia o segundo inteiro digitado pelo usuário e armazene-o na variável y.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proofErr w:type="gramStart"/>
      <w:r w:rsidR="00525C3E"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525C3E" w:rsidRPr="00525C3E">
        <w:rPr>
          <w:rFonts w:ascii="Arial" w:hAnsi="Arial" w:cs="Arial"/>
          <w:color w:val="FF0000"/>
          <w:sz w:val="24"/>
          <w:szCs w:val="24"/>
        </w:rPr>
        <w:t>();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h) Solicite que o usuário insira o terceiro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: “);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i) Leia o terceiro inteiro digitado pelo usuário e armazene-o na variável z.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proofErr w:type="gramStart"/>
      <w:r w:rsid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525C3E">
        <w:rPr>
          <w:rFonts w:ascii="Arial" w:hAnsi="Arial" w:cs="Arial"/>
          <w:color w:val="FF0000"/>
          <w:sz w:val="24"/>
          <w:szCs w:val="24"/>
        </w:rPr>
        <w:t>();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j) Compute o produto dos três inteiros contidos nas variáveis x, y e z e atribua o resultado à variável result.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525C3E"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proofErr w:type="gram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= x * y * z;</w:t>
      </w:r>
    </w:p>
    <w:p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k) Use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exibir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Product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” seguida pelo valor da variável result.</w:t>
      </w:r>
    </w:p>
    <w:p w:rsidR="00525C3E" w:rsidRP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”,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);</w:t>
      </w:r>
    </w:p>
    <w:p w:rsidR="00525C3E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2.6 </w:t>
      </w:r>
      <w:r w:rsidRPr="006A6356">
        <w:rPr>
          <w:rFonts w:ascii="Arial" w:hAnsi="Arial" w:cs="Arial"/>
          <w:color w:val="000000"/>
          <w:sz w:val="24"/>
          <w:szCs w:val="24"/>
        </w:rPr>
        <w:t>Usando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as instruções que você escreveu no Exercício 2.5, elabore um programa completo que calcule e imprima o produto de três inteiros.</w:t>
      </w:r>
      <w:r w:rsidR="00DF1F41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</w:rPr>
        <w:t>Ex02_05-06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A solução para o exercício de revisão 2.6 é a seguinte: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 </w:t>
      </w:r>
      <w:r w:rsidRPr="00525C3E">
        <w:rPr>
          <w:rFonts w:ascii="Arial" w:hAnsi="Arial" w:cs="Arial"/>
          <w:color w:val="FF0000"/>
          <w:sz w:val="24"/>
          <w:szCs w:val="24"/>
        </w:rPr>
        <w:t xml:space="preserve">// Exercício 2.6: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Product.Java</w:t>
      </w:r>
      <w:proofErr w:type="spellEnd"/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 </w:t>
      </w:r>
      <w:r w:rsidRPr="00525C3E">
        <w:rPr>
          <w:rFonts w:ascii="Arial" w:hAnsi="Arial" w:cs="Arial"/>
          <w:color w:val="FF0000"/>
          <w:sz w:val="24"/>
          <w:szCs w:val="24"/>
        </w:rPr>
        <w:t>// Calcula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o produto de três inteiros.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3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java.util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.Scanner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 // programa utiliza Scanner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4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5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6 </w:t>
      </w:r>
      <w:r w:rsidRPr="00525C3E">
        <w:rPr>
          <w:rFonts w:ascii="Arial" w:hAnsi="Arial" w:cs="Arial"/>
          <w:color w:val="FF0000"/>
          <w:sz w:val="24"/>
          <w:szCs w:val="24"/>
        </w:rPr>
        <w:t>{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7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static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void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String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[]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args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8 </w:t>
      </w:r>
      <w:r w:rsidRPr="00525C3E">
        <w:rPr>
          <w:rFonts w:ascii="Arial" w:hAnsi="Arial" w:cs="Arial"/>
          <w:color w:val="FF0000"/>
          <w:sz w:val="24"/>
          <w:szCs w:val="24"/>
        </w:rPr>
        <w:t>{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9 </w:t>
      </w:r>
      <w:r w:rsidRPr="00525C3E">
        <w:rPr>
          <w:rFonts w:ascii="Arial" w:hAnsi="Arial" w:cs="Arial"/>
          <w:color w:val="FF0000"/>
          <w:sz w:val="24"/>
          <w:szCs w:val="24"/>
        </w:rPr>
        <w:t>// cria Scanner para obter entrada a partir da janela de comando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10 </w:t>
      </w:r>
      <w:r w:rsidRPr="00525C3E">
        <w:rPr>
          <w:rFonts w:ascii="Arial" w:hAnsi="Arial" w:cs="Arial"/>
          <w:color w:val="FF0000"/>
          <w:sz w:val="24"/>
          <w:szCs w:val="24"/>
        </w:rPr>
        <w:t>Scanner input = new Scanner(System.in);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11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12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x; // primeiro número inserido pelo usuário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13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y; // segundo número inserido pelo usuário </w:t>
      </w:r>
      <w:r w:rsidRPr="00525C3E">
        <w:rPr>
          <w:rFonts w:ascii="Arial" w:hAnsi="Arial" w:cs="Arial"/>
          <w:i/>
          <w:iCs/>
          <w:color w:val="FF0000"/>
          <w:sz w:val="24"/>
          <w:szCs w:val="24"/>
        </w:rPr>
        <w:t>continua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14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z; // terceiro número inserido pelo usuário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15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 // produto dos números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16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17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18 </w:t>
      </w:r>
      <w:r w:rsidRPr="00525C3E">
        <w:rPr>
          <w:rFonts w:ascii="Arial" w:hAnsi="Arial" w:cs="Arial"/>
          <w:color w:val="FF0000"/>
          <w:sz w:val="24"/>
          <w:szCs w:val="24"/>
        </w:rPr>
        <w:t xml:space="preserve">x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primeiro inteiro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19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20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21 </w:t>
      </w:r>
      <w:r w:rsidRPr="00525C3E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segundo inteiro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22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23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24 </w:t>
      </w:r>
      <w:r w:rsidRPr="00525C3E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terceiro inteiro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25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26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= x * y * z; // calcula o produto dos números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27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28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",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);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29 </w:t>
      </w:r>
      <w:r w:rsidRPr="00525C3E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// fim do método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main</w:t>
      </w:r>
      <w:proofErr w:type="spellEnd"/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525C3E">
        <w:rPr>
          <w:rFonts w:ascii="Arial" w:hAnsi="Arial" w:cs="Arial"/>
          <w:b/>
          <w:bCs/>
          <w:color w:val="FF0000"/>
          <w:sz w:val="24"/>
          <w:szCs w:val="24"/>
        </w:rPr>
        <w:t xml:space="preserve">30 </w:t>
      </w:r>
      <w:r w:rsidRPr="00525C3E">
        <w:rPr>
          <w:rFonts w:ascii="Arial" w:hAnsi="Arial" w:cs="Arial"/>
          <w:color w:val="FF0000"/>
          <w:sz w:val="24"/>
          <w:szCs w:val="24"/>
        </w:rPr>
        <w:t>}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 xml:space="preserve"> // fim da classe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:rsidR="00525C3E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10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20</w:t>
      </w:r>
    </w:p>
    <w:p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30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6000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Questões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2.7 </w:t>
      </w:r>
      <w:r w:rsidRPr="006A6356">
        <w:rPr>
          <w:rFonts w:ascii="Arial" w:hAnsi="Arial" w:cs="Arial"/>
          <w:color w:val="000000"/>
          <w:sz w:val="24"/>
          <w:szCs w:val="24"/>
        </w:rPr>
        <w:t>Preencha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as lacunas em cada uma das seguintes afirmações: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/* **/</w:t>
      </w:r>
      <w:r w:rsidR="00D24290" w:rsidRPr="00D24290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utilizados para documentar um programa e aprimorar sua legibilidade.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Uma decisão pode ser tomada em um programa Java com 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um(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c) 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cálculos normalmente são realizados pelas instruções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+, -, * e /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d) 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operadores aritméticos com a mesma precedência da multiplicação são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/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%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lastRenderedPageBreak/>
        <w:t>e) Quando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parênteses em uma expressão aritmética estão aninhados, o conjunto de parênteses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interior</w:t>
      </w:r>
      <w:r w:rsidRPr="00D24290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é avaliado primeiro.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f) Uma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posição na memória do computador que pode conter valores diferentes várias vezes ao longo da execução de um programa é</w:t>
      </w:r>
      <w:r w:rsidR="00D242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chamada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variável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2.8 </w:t>
      </w:r>
      <w:r w:rsidRPr="006A6356">
        <w:rPr>
          <w:rFonts w:ascii="Arial" w:hAnsi="Arial" w:cs="Arial"/>
          <w:color w:val="000000"/>
          <w:sz w:val="24"/>
          <w:szCs w:val="24"/>
        </w:rPr>
        <w:t>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instruções Java que realizem cada uma das seguintes tarefas:</w:t>
      </w:r>
      <w:r w:rsidR="00D24290">
        <w:rPr>
          <w:rFonts w:ascii="Arial" w:hAnsi="Arial" w:cs="Arial"/>
          <w:color w:val="000000"/>
          <w:sz w:val="24"/>
          <w:szCs w:val="24"/>
        </w:rPr>
        <w:t xml:space="preserve">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Ex02_08.java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a) Exibir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Enter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integer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: “, deixando o cursor na mesma linha.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b) Atribuir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 produto de variáveis b e c para a variável 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c) Utilizar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comentário para afirmar que um programa executa um cálculo de exemplo de folha de pagamento.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2.9 </w:t>
      </w:r>
      <w:r w:rsidRPr="006A6356">
        <w:rPr>
          <w:rFonts w:ascii="Arial" w:hAnsi="Arial" w:cs="Arial"/>
          <w:color w:val="000000"/>
          <w:sz w:val="24"/>
          <w:szCs w:val="24"/>
        </w:rPr>
        <w:t>Determine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se cada uma das seguintes afirmações é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>, explique por quê.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Operadores Java são avaliados da esquerda para a direita.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Os seguintes nomes são todos de variável válidos: _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under_bar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_, m928134, t5, j7,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her_sales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$,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_$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account_total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, a, b$,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c, z e z2.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Uma expressão aritmética Java válida sem parênteses é avaliada da esquerda para a direita.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d) 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seguintes nomes são todos de variável inválidos: 3g, 87, 67h2, h22 e 2h.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2.10 </w:t>
      </w:r>
      <w:r w:rsidRPr="006A6356">
        <w:rPr>
          <w:rFonts w:ascii="Arial" w:hAnsi="Arial" w:cs="Arial"/>
          <w:color w:val="000000"/>
          <w:sz w:val="24"/>
          <w:szCs w:val="24"/>
        </w:rPr>
        <w:t>Supondo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que x = 2 e y = 3, o que cada uma das instruções a seguir exibe?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“x =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x);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</w:rPr>
        <w:t>x = 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of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%d + %d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x, x, (</w:t>
      </w:r>
      <w:bookmarkStart w:id="0" w:name="_GoBack"/>
      <w:bookmarkEnd w:id="0"/>
      <w:r w:rsidRPr="006A6356">
        <w:rPr>
          <w:rFonts w:ascii="Arial" w:hAnsi="Arial" w:cs="Arial"/>
          <w:color w:val="000000"/>
          <w:sz w:val="24"/>
          <w:szCs w:val="24"/>
        </w:rPr>
        <w:t>x + x));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Value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of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2 + 2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is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4</w:t>
      </w:r>
    </w:p>
    <w:p w:rsidR="006A6356" w:rsidRPr="00CA7D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“x =”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x =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“%d =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(x + y), (y + x));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5 = 5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2.11 </w:t>
      </w:r>
      <w:r w:rsidRPr="006A6356">
        <w:rPr>
          <w:rFonts w:ascii="Arial" w:hAnsi="Arial" w:cs="Arial"/>
          <w:color w:val="000000"/>
          <w:sz w:val="24"/>
          <w:szCs w:val="24"/>
        </w:rPr>
        <w:t>Quais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instruções Java a seguir contêm variáveis cujos valores são modificados?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p = i + j + k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variables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whose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are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modified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 xml:space="preserve">c)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“a = 5”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input.nextInt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();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continuação</w:t>
      </w:r>
      <w:proofErr w:type="gramEnd"/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Dado que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y = ax</w:t>
      </w:r>
      <w:r w:rsidRPr="006A6356">
        <w:rPr>
          <w:rFonts w:ascii="Arial" w:hAnsi="Arial" w:cs="Arial"/>
          <w:color w:val="000000"/>
          <w:sz w:val="24"/>
          <w:szCs w:val="24"/>
        </w:rPr>
        <w:t>3 + 7, quais das seguintes alternativas são instruções Java corretas para essa equação?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y = a * x * 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y = a * x * x * (x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y = (a * x) * x * (x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y = (a * x) * 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e) y = a * (x * x * x)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f) y = a * x * (x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2.13 </w:t>
      </w:r>
      <w:r w:rsidRPr="006A6356">
        <w:rPr>
          <w:rFonts w:ascii="Arial" w:hAnsi="Arial" w:cs="Arial"/>
          <w:color w:val="000000"/>
          <w:sz w:val="24"/>
          <w:szCs w:val="24"/>
        </w:rPr>
        <w:t>Declare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ordem de avaliação dos operadores em cada uma das seguintes instruções Java e mostre o valor de x depois que cada instrução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é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realizada: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x =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7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+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6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/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6A6356">
        <w:rPr>
          <w:rFonts w:ascii="Arial" w:hAnsi="Arial" w:cs="Arial"/>
          <w:color w:val="0094CF"/>
          <w:sz w:val="24"/>
          <w:szCs w:val="24"/>
        </w:rPr>
        <w:t>1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x =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%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+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/ </w:t>
      </w:r>
      <w:r w:rsidRPr="006A6356">
        <w:rPr>
          <w:rFonts w:ascii="Arial" w:hAnsi="Arial" w:cs="Arial"/>
          <w:color w:val="0094CF"/>
          <w:sz w:val="24"/>
          <w:szCs w:val="24"/>
        </w:rPr>
        <w:t>2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x =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9 </w:t>
      </w:r>
      <w:r w:rsidRPr="006A6356">
        <w:rPr>
          <w:rFonts w:ascii="Arial" w:hAnsi="Arial" w:cs="Arial"/>
          <w:color w:val="000000"/>
          <w:sz w:val="24"/>
          <w:szCs w:val="24"/>
        </w:rPr>
        <w:t>*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>+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9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>/ (</w:t>
      </w:r>
      <w:r w:rsidRPr="006A6356">
        <w:rPr>
          <w:rFonts w:ascii="Arial" w:hAnsi="Arial" w:cs="Arial"/>
          <w:color w:val="0094CF"/>
          <w:sz w:val="24"/>
          <w:szCs w:val="24"/>
        </w:rPr>
        <w:t>3</w:t>
      </w:r>
      <w:r w:rsidRPr="006A6356">
        <w:rPr>
          <w:rFonts w:ascii="Arial" w:hAnsi="Arial" w:cs="Arial"/>
          <w:color w:val="000000"/>
          <w:sz w:val="24"/>
          <w:szCs w:val="24"/>
        </w:rPr>
        <w:t>))));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2.14 </w:t>
      </w:r>
      <w:r w:rsidRPr="006A6356">
        <w:rPr>
          <w:rFonts w:ascii="Arial" w:hAnsi="Arial" w:cs="Arial"/>
          <w:color w:val="000000"/>
          <w:sz w:val="24"/>
          <w:szCs w:val="24"/>
        </w:rPr>
        <w:t>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exiba os números 1 a 4 na mesma linha, com cada par de adjacentes separados por um espaço. Use as seguintes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técnicas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a) Uma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Quatro instruções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c) Uma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2.15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Aritmética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solicite ao usuário inserir dois inteiros, obtenha dele esses números e imprima sua soma, produto,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diferença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e quociente (divisão). Utilize as técnicas mostradas na Figura 2.7.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2.16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Comparando inteiros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solicite ao usuário inserir dois inteiros, obtenha dele esses números e exiba o número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maior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seguido pelas palavras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larger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". Se os números forem iguais, imprima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These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". Utilize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técnicas mostradas na Figura 2.15.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2.17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Aritmética, menor e maior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insira três inteiros digitados pelo usuário e exiba a soma, média, produto e os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números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menores e maiores. Utilize as técnicas mostradas na Figura 2.15.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Observação: </w:t>
      </w:r>
      <w:r w:rsidRPr="006A6356">
        <w:rPr>
          <w:rFonts w:ascii="Arial" w:hAnsi="Arial" w:cs="Arial"/>
          <w:color w:val="000000"/>
          <w:sz w:val="24"/>
          <w:szCs w:val="24"/>
        </w:rPr>
        <w:t>o cálculo da média neste exercício deve resultar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em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uma representação de inteiro. Assim, se a soma dos valores for 7, a média deverá ser 2, não 2,3333...]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2.18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Exibindo formas com asteriscos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exiba uma caixa, uma elipse, uma seta e um losango utilizando asteriscos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(*), como segue: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********* ***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***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*****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********* *** * *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2.19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"*%n**%n***%n****%n*****%n"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2.20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2.21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2.22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94CF"/>
          <w:sz w:val="24"/>
          <w:szCs w:val="24"/>
        </w:rPr>
      </w:pPr>
      <w:r w:rsidRPr="006A6356">
        <w:rPr>
          <w:rFonts w:ascii="Arial" w:hAnsi="Arial" w:cs="Arial"/>
          <w:color w:val="0094CF"/>
          <w:sz w:val="24"/>
          <w:szCs w:val="24"/>
        </w:rPr>
        <w:t xml:space="preserve">Capítulo 2 Introdução a aplicativos Java – entrada/saída e operadores </w:t>
      </w:r>
      <w:r w:rsidRPr="006A6356">
        <w:rPr>
          <w:rFonts w:ascii="Arial" w:hAnsi="Arial" w:cs="Arial"/>
          <w:b/>
          <w:bCs/>
          <w:color w:val="0094CF"/>
          <w:sz w:val="24"/>
          <w:szCs w:val="24"/>
        </w:rPr>
        <w:t>53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lastRenderedPageBreak/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2.23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s%n%s%n%s%n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", "*", "***", 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2.24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Inteiros maiores e menores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leia cinco inteiros, além de determinar e imprimir o maior e o menor inteiro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no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grupo. Utilize somente as técnicas de programação que você aprendeu neste capítulo.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2.25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Ímpar ou par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leia um inteiro, além de determinar e imprimir se ele é ímpar ou par.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>utilize o operador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resto. Um número par é um múltiplo de 2. Qualquer múltiplo de 2 deixa um resto 0 quando dividido por 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2.]</w:t>
      </w:r>
      <w:proofErr w:type="gramEnd"/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2.26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Múltiplos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leia dois inteiros, além de determinar se o primeiro é um múltiplo do segundo e imprimir o resultado.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utilize o operador de 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resto.]</w:t>
      </w:r>
      <w:proofErr w:type="gramEnd"/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2.27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Padrão de tabuleiro de damas de asteriscos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exiba um padrão de tabuleiro de damas, como mostrado a seguir: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* * * * * * * *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2.28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Diâmetro, circunferência e área de um círculo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Eis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uma prévia do que veremos mais adiante. Neste capítulo, você aprendeu sobre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inteiros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e o tipo int. O Java também pode representar números de pontos flutuantes que contêm pontos de fração decimal, como 3,14159.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Escreva um aplicativo que leia a entrada a partir do usuário do raio de um círculo como um inteiro e imprima o diâmetro do círculo,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circunferência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e área utilizando o valor do ponto flutuante 3,14159 para </w:t>
      </w:r>
      <w:r w:rsidRPr="006A6356">
        <w:rPr>
          <w:rFonts w:ascii="Arial" w:eastAsia="Arial" w:hAnsi="Arial" w:cs="Arial" w:hint="eastAsia"/>
          <w:color w:val="000000"/>
          <w:sz w:val="24"/>
          <w:szCs w:val="24"/>
        </w:rPr>
        <w:t>􀁓</w:t>
      </w:r>
      <w:r w:rsidRPr="006A6356">
        <w:rPr>
          <w:rFonts w:ascii="Arial" w:hAnsi="Arial" w:cs="Arial"/>
          <w:color w:val="000000"/>
          <w:sz w:val="24"/>
          <w:szCs w:val="24"/>
        </w:rPr>
        <w:t>. Utilize as técnicas mostradas na Figura 2.7. [Observação: você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também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pode empregar a constante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Math.PI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predefinida para o valor de </w:t>
      </w:r>
      <w:r w:rsidRPr="006A6356">
        <w:rPr>
          <w:rFonts w:ascii="Arial" w:eastAsia="Arial" w:hAnsi="Arial" w:cs="Arial" w:hint="eastAsia"/>
          <w:color w:val="000000"/>
          <w:sz w:val="24"/>
          <w:szCs w:val="24"/>
        </w:rPr>
        <w:t>􀁓</w:t>
      </w:r>
      <w:r w:rsidRPr="006A6356">
        <w:rPr>
          <w:rFonts w:ascii="Arial" w:hAnsi="Arial" w:cs="Arial"/>
          <w:color w:val="000000"/>
          <w:sz w:val="24"/>
          <w:szCs w:val="24"/>
        </w:rPr>
        <w:t>. Essa constante é mais precisa que o valor 3,14159. A classe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é definida no pacote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java.lang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As classes nesse pacote são importadas automaticamente, portanto, você não precisa importar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classe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utilizá-la.] Adote as seguintes fórmulas 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r </w:t>
      </w:r>
      <w:r w:rsidRPr="006A6356">
        <w:rPr>
          <w:rFonts w:ascii="Arial" w:hAnsi="Arial" w:cs="Arial"/>
          <w:color w:val="000000"/>
          <w:sz w:val="24"/>
          <w:szCs w:val="24"/>
        </w:rPr>
        <w:t>é o raio):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diâmetro</w:t>
      </w:r>
      <w:proofErr w:type="gramEnd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= 2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circunferência</w:t>
      </w:r>
      <w:proofErr w:type="gramEnd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= 2</w:t>
      </w:r>
      <w:r w:rsidRPr="006A6356">
        <w:rPr>
          <w:rFonts w:ascii="Arial" w:eastAsia="Arial" w:hAnsi="Arial" w:cs="Arial" w:hint="eastAsia"/>
          <w:color w:val="000000"/>
          <w:sz w:val="24"/>
          <w:szCs w:val="24"/>
        </w:rPr>
        <w:t>􀁓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área</w:t>
      </w:r>
      <w:proofErr w:type="gramEnd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= </w:t>
      </w:r>
      <w:r w:rsidRPr="006A6356">
        <w:rPr>
          <w:rFonts w:ascii="Arial" w:eastAsia="Arial" w:hAnsi="Arial" w:cs="Arial" w:hint="eastAsia"/>
          <w:color w:val="000000"/>
          <w:sz w:val="24"/>
          <w:szCs w:val="24"/>
        </w:rPr>
        <w:t>􀁓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Não armazene os resultados de cada cálculo em uma variável. Em vez disso, especifique cada cálculo como o valor de saída em uma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instrução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Os valores produzidos pelos cálculos de circunferência e área são números de ponto flutuante. A saída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desses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valores pode ser gerada com o especificador de formato %f em uma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Você aprenderá mais sobre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números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 pontos flutuantes no Capítulo 3.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2.29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O valor inteiro de um caractere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Eis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outra prévia do que virá adiante. Neste capítulo, você aprendeu sobre inteiros e o tipo int. 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Java também pode representar letras maiúsculas, minúsculas e uma variedade considerável de símbolos especiais. Cada caractere tem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uma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representação correspondente de inteiro. O conjunto de caracteres que um computador utiliza com as respectivas representações na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forma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 inteiro desses caracteres é chamado de conjunto de caracteres desse computador. Você pode indicar um valor de caractere em um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programa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simplesmente incluindo esse caractere entre aspas simples, como em ‘A'.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Você pode determinar o equivalente em inteiro de um caractere precedendo-o com (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), como em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94CF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6A6356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)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Um operador dessa forma é chamado operador de coerção. (Você aprenderá sobre os operadores de coerção no Capítulo 4.) A instrução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seguir gera saída de um caractere e seu equivalente de inteiro: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"The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character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has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"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  <w:r w:rsidRPr="006A6356">
        <w:rPr>
          <w:rFonts w:ascii="Arial" w:hAnsi="Arial" w:cs="Arial"/>
          <w:color w:val="000000"/>
          <w:sz w:val="24"/>
          <w:szCs w:val="24"/>
        </w:rPr>
        <w:t>, ((</w:t>
      </w:r>
      <w:proofErr w:type="spellStart"/>
      <w:r w:rsidRPr="006A6356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)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  <w:r w:rsidRPr="006A6356">
        <w:rPr>
          <w:rFonts w:ascii="Arial" w:hAnsi="Arial" w:cs="Arial"/>
          <w:color w:val="000000"/>
          <w:sz w:val="24"/>
          <w:szCs w:val="24"/>
        </w:rPr>
        <w:t>));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Quando a instrução precedente executa, ela exibe o caractere A e o valor 65 (do conjunto de caracteres Unicode®) como parte da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. O especificador de formato %c é um espaço reservado para um caractere (nesse caso, ‘A').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Utilizando instruções semelhantes àquela mostrada anteriormente neste exercício, escreva um aplicativo que exiba os equivalentes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inteiros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 algumas letras maiúsculas, minúsculas, dígitos e símbolos especiais. Mostre os equivalentes inteiros do seguinte: A B C a b c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0 1 2 $ * + / e o caractere em branco.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2.30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Separando os dígitos em um inteiro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aplicativo que insira um número consistindo em cinco dígitos a partir do usuário,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separe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 número em seus dígitos individuais e imprima os dígitos separados uns dos outros por três espaços. Por exemplo, se o usuário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lastRenderedPageBreak/>
        <w:t>digitar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 número 42339, o programa deve imprimir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4 2 3 3 9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Suponha que o usuário insira o número correto de dígitos. O que acontece quando você insere um número com mais de cinco dígitos?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O que acontece quando você insere um número com menos de cinco dígitos?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>é possível fazer este exercício com as técnicas que aprendeu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neste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capítulo. Você precisará tanto das operações de divisão como das de resto para “selecionar” cada 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dígito.]</w:t>
      </w:r>
      <w:proofErr w:type="gramEnd"/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2.31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Tabela de quadrados e cubos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Utilizando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apenas as técnicas de programação que aprendeu neste capítulo, escreva um aplicativo que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calcule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os quadrados e cubos dos números de 0 a 10 e imprima os valores resultantes em formato de tabela como a seguir: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square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cube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0 0 0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1 1 1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2 4 8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3 9 27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4 16 64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5 25 125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6 36 216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7 49 343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8 64 512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9 81 729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10 100 1000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2.32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Valores negativos, positivos e zero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Escreva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um programa que insira cinco números, além de determinar e imprimir quantos negativos,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quantos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positivos e quantos zeros foram inseridos.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Fazendo a diferença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2.33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índice de massa corporal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Introduzimos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calculadora de índice de massa corporal (IMC) no Exercício 1.10. As fórmulas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calcular o IMC são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IMC =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pesoEmLibras</w:t>
      </w:r>
      <w:proofErr w:type="spellEnd"/>
      <w:proofErr w:type="gramEnd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 × 703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alturaEmPolegadas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ou</w:t>
      </w:r>
      <w:proofErr w:type="gramEnd"/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IMC =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pesoEmQuilogramas</w:t>
      </w:r>
      <w:proofErr w:type="spellEnd"/>
      <w:proofErr w:type="gramEnd"/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alturaEmMetros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Crie um aplicativo de calculadora IMC que leia o peso do usuário em libras e a altura em polegadas (ou, se preferir, o peso em quilogramas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altura em metros) e, então, calcule e exiba o índice de massa corporal dele. Além disso, que exiba as seguintes informações do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Department</w:t>
      </w:r>
      <w:proofErr w:type="spellEnd"/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Health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Human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Services/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National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Institutes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Health, assim o usuário pode avaliar o seu IMC: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BMI VALUES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Underweight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less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18.5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Normal: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18.5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24.9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Overweight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25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29.9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Obese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30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greater</w:t>
      </w:r>
      <w:proofErr w:type="spellEnd"/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Nota: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neste capítulo, você aprendeu a utilizar o tipo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representar números inteiros. Os cálculos de IMC, quando feitos com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lastRenderedPageBreak/>
        <w:t>valores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, produzirão resultados com números inteiros. No Capítulo 3, você aprenderá a utilizar o tipo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representar números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com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pontos decimais. Quando os cálculos de IMC são realizados com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doubles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, eles produzirão números com pontos decimais — esses são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chamados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 números de “ponto flutuante”.]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2.34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crescimento demográfico mundial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Utilize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a internet para descobrir a população mundial atual e a taxa de crescimento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demográfico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mundial anual. Escreva um aplicativo que introduza esses valores e, então, que exiba a população mundial estimada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depois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de um, dois, três, quatro e cinco anos.</w:t>
      </w:r>
    </w:p>
    <w:p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2.35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economia da faixa solidária</w:t>
      </w: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) Pesquise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vários sites sobre faixa solidária. Crie um aplicativo que calcule o custo diário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dirigir, para estimar quanto dinheiro pode ser economizado com o uso da faixa solidária, que também tem outras vantagens, como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reduzir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emissões de carbono e congestionamento de tráfego. O aplicativo deve introduzir as seguintes informações e exibir o custo por dia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de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dirigir para o trabalho do usuário: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Quilômetros totais dirigidos por dia.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Preço por litro de gasolina.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Quilômetros médios por litro.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Taxas de estacionamento por dia.</w:t>
      </w:r>
    </w:p>
    <w:p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Pedágio por dia.</w:t>
      </w:r>
    </w:p>
    <w:p w:rsidR="000D35D3" w:rsidRPr="006A6356" w:rsidRDefault="00CA7DAE" w:rsidP="006A6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D35D3" w:rsidRPr="006A6356" w:rsidSect="00A654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0F"/>
    <w:rsid w:val="00223F26"/>
    <w:rsid w:val="00363CB1"/>
    <w:rsid w:val="004C1F34"/>
    <w:rsid w:val="00525C3E"/>
    <w:rsid w:val="00547EBC"/>
    <w:rsid w:val="006A6356"/>
    <w:rsid w:val="006B1594"/>
    <w:rsid w:val="007C56A3"/>
    <w:rsid w:val="008E620F"/>
    <w:rsid w:val="00920F3C"/>
    <w:rsid w:val="009B16FB"/>
    <w:rsid w:val="00A65407"/>
    <w:rsid w:val="00A8496B"/>
    <w:rsid w:val="00AA0BDD"/>
    <w:rsid w:val="00B56F68"/>
    <w:rsid w:val="00BF4C33"/>
    <w:rsid w:val="00C35723"/>
    <w:rsid w:val="00C93B5E"/>
    <w:rsid w:val="00CA7DAE"/>
    <w:rsid w:val="00D24290"/>
    <w:rsid w:val="00D377AE"/>
    <w:rsid w:val="00D64D3D"/>
    <w:rsid w:val="00DF1F41"/>
    <w:rsid w:val="00E96137"/>
    <w:rsid w:val="00E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A9CF"/>
  <w15:chartTrackingRefBased/>
  <w15:docId w15:val="{C073665A-4D08-4E09-91B0-789B6E5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hlbi.nih.gov/guidelines/obesity/BMI/bmicalc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bonfootprint.com/calculator.aspx" TargetMode="External"/><Relationship Id="rId5" Type="http://schemas.openxmlformats.org/officeDocument/2006/relationships/hyperlink" Target="http://www.terrapass.com/carbon-footprint-calculator/" TargetMode="External"/><Relationship Id="rId4" Type="http://schemas.openxmlformats.org/officeDocument/2006/relationships/hyperlink" Target="http://www.deitel.com/makingadiffere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20</Pages>
  <Words>4284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 Nascimento de Souza</dc:creator>
  <cp:keywords/>
  <dc:description/>
  <cp:lastModifiedBy>Narah Nascimento de Souza</cp:lastModifiedBy>
  <cp:revision>23</cp:revision>
  <dcterms:created xsi:type="dcterms:W3CDTF">2022-10-31T11:47:00Z</dcterms:created>
  <dcterms:modified xsi:type="dcterms:W3CDTF">2022-10-31T16:56:00Z</dcterms:modified>
</cp:coreProperties>
</file>