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3F85C" w14:textId="3D10D347" w:rsidR="00DF7C45" w:rsidRDefault="00DF7C45" w:rsidP="00DF7C45">
      <w:pPr>
        <w:spacing w:after="240" w:line="240" w:lineRule="auto"/>
        <w:rPr>
          <w:rFonts w:ascii="Times New Roman" w:eastAsia="Times New Roman" w:hAnsi="Times New Roman" w:cs="Times New Roman"/>
          <w:lang w:eastAsia="es-CR"/>
        </w:rPr>
      </w:pPr>
    </w:p>
    <w:p w14:paraId="49860EFA" w14:textId="77777777" w:rsidR="00BD4E15" w:rsidRPr="00912122" w:rsidRDefault="00BD4E15" w:rsidP="00DF7C45">
      <w:pPr>
        <w:spacing w:after="240" w:line="240" w:lineRule="auto"/>
        <w:rPr>
          <w:rFonts w:ascii="Times New Roman" w:eastAsia="Times New Roman" w:hAnsi="Times New Roman" w:cs="Times New Roman"/>
          <w:lang w:eastAsia="es-CR"/>
        </w:rPr>
      </w:pPr>
    </w:p>
    <w:p w14:paraId="3C4BA6BB" w14:textId="53D9CE8B" w:rsidR="00DF7C45" w:rsidRPr="00912122" w:rsidRDefault="00DF7C45" w:rsidP="00DF7C45">
      <w:pPr>
        <w:spacing w:after="0" w:line="240" w:lineRule="auto"/>
        <w:jc w:val="center"/>
        <w:rPr>
          <w:rFonts w:ascii="Times New Roman" w:eastAsia="Times New Roman" w:hAnsi="Times New Roman" w:cs="Times New Roman"/>
          <w:b/>
          <w:bCs/>
          <w:color w:val="000000"/>
          <w:sz w:val="28"/>
          <w:szCs w:val="28"/>
          <w:lang w:eastAsia="es-CR"/>
        </w:rPr>
      </w:pPr>
      <w:r w:rsidRPr="00912122">
        <w:rPr>
          <w:rFonts w:ascii="Times New Roman" w:eastAsia="Times New Roman" w:hAnsi="Times New Roman" w:cs="Times New Roman"/>
          <w:b/>
          <w:bCs/>
          <w:color w:val="000000"/>
          <w:sz w:val="28"/>
          <w:szCs w:val="28"/>
          <w:lang w:eastAsia="es-CR"/>
        </w:rPr>
        <w:t>Conservación de la Energía:</w:t>
      </w:r>
    </w:p>
    <w:p w14:paraId="65D58E99" w14:textId="77777777" w:rsidR="00AB50A5" w:rsidRPr="00912122" w:rsidRDefault="00AB50A5" w:rsidP="00DF7C45">
      <w:pPr>
        <w:spacing w:after="0" w:line="240" w:lineRule="auto"/>
        <w:jc w:val="center"/>
        <w:rPr>
          <w:rFonts w:ascii="Times New Roman" w:eastAsia="Times New Roman" w:hAnsi="Times New Roman" w:cs="Times New Roman"/>
          <w:lang w:eastAsia="es-CR"/>
        </w:rPr>
      </w:pPr>
    </w:p>
    <w:p w14:paraId="152AB571" w14:textId="5D165ADD" w:rsidR="00DF7C45" w:rsidRPr="00912122" w:rsidRDefault="00DF7C45" w:rsidP="00AB50A5">
      <w:pPr>
        <w:spacing w:after="0" w:line="240" w:lineRule="auto"/>
        <w:jc w:val="center"/>
        <w:rPr>
          <w:rFonts w:ascii="Times New Roman" w:eastAsia="Times New Roman" w:hAnsi="Times New Roman" w:cs="Times New Roman"/>
          <w:lang w:eastAsia="es-CR"/>
        </w:rPr>
      </w:pPr>
      <w:r w:rsidRPr="00912122">
        <w:rPr>
          <w:rFonts w:ascii="Times New Roman" w:eastAsia="Times New Roman" w:hAnsi="Times New Roman" w:cs="Times New Roman"/>
          <w:b/>
          <w:bCs/>
          <w:color w:val="000000"/>
          <w:sz w:val="28"/>
          <w:szCs w:val="28"/>
          <w:lang w:eastAsia="es-CR"/>
        </w:rPr>
        <w:t>Experimento</w:t>
      </w:r>
    </w:p>
    <w:p w14:paraId="227F645A" w14:textId="77777777" w:rsidR="00DF7C45" w:rsidRPr="00DF7C45" w:rsidRDefault="00DF7C45" w:rsidP="00DF7C45">
      <w:pPr>
        <w:spacing w:after="240" w:line="240" w:lineRule="auto"/>
        <w:rPr>
          <w:rFonts w:ascii="Times New Roman" w:eastAsia="Times New Roman" w:hAnsi="Times New Roman" w:cs="Times New Roman"/>
          <w:sz w:val="24"/>
          <w:szCs w:val="24"/>
          <w:lang w:eastAsia="es-CR"/>
        </w:rPr>
      </w:pPr>
    </w:p>
    <w:p w14:paraId="0C39A24C" w14:textId="77777777" w:rsidR="00DF7C45" w:rsidRPr="00DF7C45" w:rsidRDefault="00DF7C45" w:rsidP="00DF7C45">
      <w:pPr>
        <w:spacing w:after="0" w:line="240" w:lineRule="auto"/>
        <w:jc w:val="center"/>
        <w:rPr>
          <w:rFonts w:ascii="Times New Roman" w:eastAsia="Times New Roman" w:hAnsi="Times New Roman" w:cs="Times New Roman"/>
          <w:color w:val="000000"/>
          <w:sz w:val="24"/>
          <w:szCs w:val="24"/>
          <w:lang w:eastAsia="es-CR"/>
        </w:rPr>
      </w:pPr>
      <w:r w:rsidRPr="00DF7C45">
        <w:rPr>
          <w:rFonts w:ascii="Times New Roman" w:eastAsia="Times New Roman" w:hAnsi="Times New Roman" w:cs="Times New Roman"/>
          <w:color w:val="000000"/>
          <w:sz w:val="24"/>
          <w:szCs w:val="24"/>
          <w:lang w:eastAsia="es-CR"/>
        </w:rPr>
        <w:t xml:space="preserve"> </w:t>
      </w:r>
    </w:p>
    <w:p w14:paraId="1A13E9AB" w14:textId="77777777" w:rsidR="00DF7C45" w:rsidRPr="00DF7C45" w:rsidRDefault="00DF7C45" w:rsidP="00DF7C45">
      <w:pPr>
        <w:spacing w:after="0" w:line="240" w:lineRule="auto"/>
        <w:jc w:val="center"/>
        <w:rPr>
          <w:rFonts w:ascii="Times New Roman" w:eastAsia="Times New Roman" w:hAnsi="Times New Roman" w:cs="Times New Roman"/>
          <w:sz w:val="24"/>
          <w:szCs w:val="24"/>
          <w:lang w:eastAsia="es-CR"/>
        </w:rPr>
      </w:pPr>
    </w:p>
    <w:p w14:paraId="63891CF4" w14:textId="145FF80E"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Gabriel Quirós Meza</w:t>
      </w:r>
      <w:r w:rsidR="00167FBC" w:rsidRPr="00B126A6">
        <w:rPr>
          <w:rFonts w:ascii="Times New Roman" w:eastAsia="Times New Roman" w:hAnsi="Times New Roman" w:cs="Times New Roman"/>
          <w:color w:val="000000"/>
          <w:sz w:val="24"/>
          <w:szCs w:val="24"/>
          <w:lang w:eastAsia="es-CR"/>
        </w:rPr>
        <w:t xml:space="preserve">, </w:t>
      </w:r>
      <w:r w:rsidRPr="007D6126">
        <w:rPr>
          <w:rFonts w:ascii="Times New Roman" w:eastAsia="Times New Roman" w:hAnsi="Times New Roman" w:cs="Times New Roman"/>
          <w:color w:val="000000"/>
          <w:sz w:val="24"/>
          <w:szCs w:val="24"/>
          <w:lang w:eastAsia="es-CR"/>
        </w:rPr>
        <w:t>Josep Nájera Chaves</w:t>
      </w:r>
      <w:r w:rsidR="00167FBC" w:rsidRPr="00B126A6">
        <w:rPr>
          <w:rFonts w:ascii="Times New Roman" w:eastAsia="Times New Roman" w:hAnsi="Times New Roman" w:cs="Times New Roman"/>
          <w:sz w:val="24"/>
          <w:szCs w:val="24"/>
          <w:lang w:eastAsia="es-CR"/>
        </w:rPr>
        <w:t xml:space="preserve"> y </w:t>
      </w:r>
      <w:r w:rsidRPr="007D6126">
        <w:rPr>
          <w:rFonts w:ascii="Times New Roman" w:eastAsia="Times New Roman" w:hAnsi="Times New Roman" w:cs="Times New Roman"/>
          <w:color w:val="000000"/>
          <w:sz w:val="24"/>
          <w:szCs w:val="24"/>
          <w:lang w:eastAsia="es-CR"/>
        </w:rPr>
        <w:t>Emmanuel Naranjo</w:t>
      </w:r>
    </w:p>
    <w:p w14:paraId="1E28B221" w14:textId="77777777" w:rsidR="00DF7C45" w:rsidRPr="007D6126" w:rsidRDefault="00DF7C45" w:rsidP="00DF7C45">
      <w:pPr>
        <w:spacing w:after="0" w:line="240" w:lineRule="auto"/>
        <w:rPr>
          <w:rFonts w:ascii="Times New Roman" w:eastAsia="Times New Roman" w:hAnsi="Times New Roman" w:cs="Times New Roman"/>
          <w:sz w:val="24"/>
          <w:szCs w:val="24"/>
          <w:lang w:eastAsia="es-CR"/>
        </w:rPr>
      </w:pPr>
    </w:p>
    <w:p w14:paraId="1B0F241B" w14:textId="77777777" w:rsidR="00DF7C45" w:rsidRPr="007D6126" w:rsidRDefault="00DF7C45" w:rsidP="00DF7C45">
      <w:pPr>
        <w:spacing w:after="0" w:line="240" w:lineRule="auto"/>
        <w:rPr>
          <w:rFonts w:ascii="Times New Roman" w:eastAsia="Times New Roman" w:hAnsi="Times New Roman" w:cs="Times New Roman"/>
          <w:sz w:val="24"/>
          <w:szCs w:val="24"/>
          <w:lang w:eastAsia="es-CR"/>
        </w:rPr>
      </w:pPr>
    </w:p>
    <w:p w14:paraId="2EE8DED3" w14:textId="0EF0149B" w:rsidR="00DF7C45" w:rsidRPr="007D6126" w:rsidRDefault="00DF7C45" w:rsidP="00DF7C45">
      <w:pPr>
        <w:spacing w:after="0" w:line="240" w:lineRule="auto"/>
        <w:rPr>
          <w:rFonts w:ascii="Times New Roman" w:eastAsia="Times New Roman" w:hAnsi="Times New Roman" w:cs="Times New Roman"/>
          <w:sz w:val="24"/>
          <w:szCs w:val="24"/>
          <w:lang w:eastAsia="es-CR"/>
        </w:rPr>
      </w:pPr>
    </w:p>
    <w:p w14:paraId="2B533E73" w14:textId="77777777" w:rsidR="00210F47" w:rsidRPr="007D6126" w:rsidRDefault="00210F47" w:rsidP="00DF7C45">
      <w:pPr>
        <w:spacing w:after="0" w:line="240" w:lineRule="auto"/>
        <w:rPr>
          <w:rFonts w:ascii="Times New Roman" w:eastAsia="Times New Roman" w:hAnsi="Times New Roman" w:cs="Times New Roman"/>
          <w:sz w:val="24"/>
          <w:szCs w:val="24"/>
          <w:lang w:eastAsia="es-CR"/>
        </w:rPr>
      </w:pPr>
    </w:p>
    <w:p w14:paraId="36B91547" w14:textId="77777777" w:rsidR="00DF7C45" w:rsidRPr="007D6126" w:rsidRDefault="00DF7C45" w:rsidP="00DF7C45">
      <w:pPr>
        <w:spacing w:after="0" w:line="240" w:lineRule="auto"/>
        <w:jc w:val="center"/>
        <w:rPr>
          <w:rFonts w:ascii="Times New Roman" w:eastAsia="Times New Roman" w:hAnsi="Times New Roman" w:cs="Times New Roman"/>
          <w:sz w:val="24"/>
          <w:szCs w:val="24"/>
          <w:lang w:eastAsia="es-CR"/>
        </w:rPr>
      </w:pPr>
      <w:r w:rsidRPr="007D6126">
        <w:rPr>
          <w:rFonts w:ascii="Times New Roman" w:eastAsia="Times New Roman" w:hAnsi="Times New Roman" w:cs="Times New Roman"/>
          <w:color w:val="000000"/>
          <w:sz w:val="24"/>
          <w:szCs w:val="24"/>
          <w:lang w:eastAsia="es-CR"/>
        </w:rPr>
        <w:t xml:space="preserve"> </w:t>
      </w:r>
    </w:p>
    <w:p w14:paraId="75720959" w14:textId="1D2E2A67" w:rsidR="00DF7C45" w:rsidRPr="007D6126" w:rsidRDefault="00DF7C45" w:rsidP="00DF7C45">
      <w:pPr>
        <w:spacing w:after="0" w:line="240" w:lineRule="auto"/>
        <w:jc w:val="center"/>
        <w:rPr>
          <w:rFonts w:ascii="Times New Roman" w:eastAsia="Times New Roman" w:hAnsi="Times New Roman" w:cs="Times New Roman"/>
          <w:color w:val="000000"/>
          <w:sz w:val="24"/>
          <w:szCs w:val="24"/>
          <w:lang w:eastAsia="es-CR"/>
        </w:rPr>
      </w:pPr>
      <w:r w:rsidRPr="007D6126">
        <w:rPr>
          <w:rFonts w:ascii="Times New Roman" w:eastAsia="Times New Roman" w:hAnsi="Times New Roman" w:cs="Times New Roman"/>
          <w:color w:val="000000"/>
          <w:sz w:val="24"/>
          <w:szCs w:val="24"/>
          <w:lang w:eastAsia="es-CR"/>
        </w:rPr>
        <w:t>Grupo 13</w:t>
      </w:r>
    </w:p>
    <w:p w14:paraId="76F0FB47" w14:textId="77777777" w:rsidR="00167FBC" w:rsidRPr="007D6126" w:rsidRDefault="00167FBC" w:rsidP="00DF7C45">
      <w:pPr>
        <w:spacing w:after="0" w:line="240" w:lineRule="auto"/>
        <w:jc w:val="center"/>
        <w:rPr>
          <w:rFonts w:ascii="Times New Roman" w:eastAsia="Times New Roman" w:hAnsi="Times New Roman" w:cs="Times New Roman"/>
          <w:sz w:val="24"/>
          <w:szCs w:val="24"/>
          <w:lang w:eastAsia="es-CR"/>
        </w:rPr>
      </w:pPr>
    </w:p>
    <w:p w14:paraId="32DDA341" w14:textId="1AEC3E14" w:rsidR="00DF7C45" w:rsidRPr="00B126A6" w:rsidRDefault="00DF7C45" w:rsidP="00DF7C45">
      <w:pPr>
        <w:spacing w:after="0" w:line="240" w:lineRule="auto"/>
        <w:jc w:val="center"/>
        <w:rPr>
          <w:rFonts w:ascii="Times New Roman" w:eastAsia="Times New Roman" w:hAnsi="Times New Roman" w:cs="Times New Roman"/>
          <w:color w:val="000000"/>
          <w:sz w:val="24"/>
          <w:szCs w:val="24"/>
          <w:lang w:eastAsia="es-CR"/>
        </w:rPr>
      </w:pPr>
      <w:r w:rsidRPr="007D6126">
        <w:rPr>
          <w:rFonts w:ascii="Times New Roman" w:eastAsia="Times New Roman" w:hAnsi="Times New Roman" w:cs="Times New Roman"/>
          <w:color w:val="000000"/>
          <w:sz w:val="24"/>
          <w:szCs w:val="24"/>
          <w:lang w:eastAsia="es-CR"/>
        </w:rPr>
        <w:t xml:space="preserve"> </w:t>
      </w:r>
      <w:r w:rsidRPr="00B126A6">
        <w:rPr>
          <w:rFonts w:ascii="Times New Roman" w:eastAsia="Times New Roman" w:hAnsi="Times New Roman" w:cs="Times New Roman"/>
          <w:color w:val="000000"/>
          <w:sz w:val="24"/>
          <w:szCs w:val="24"/>
          <w:lang w:eastAsia="es-CR"/>
        </w:rPr>
        <w:t>Laboratorio de Física General I</w:t>
      </w:r>
    </w:p>
    <w:p w14:paraId="74165729" w14:textId="77777777" w:rsidR="00167FBC" w:rsidRPr="00B126A6" w:rsidRDefault="00167FBC" w:rsidP="00DF7C45">
      <w:pPr>
        <w:spacing w:after="0" w:line="240" w:lineRule="auto"/>
        <w:jc w:val="center"/>
        <w:rPr>
          <w:rFonts w:ascii="Times New Roman" w:eastAsia="Times New Roman" w:hAnsi="Times New Roman" w:cs="Times New Roman"/>
          <w:sz w:val="24"/>
          <w:szCs w:val="24"/>
          <w:lang w:eastAsia="es-CR"/>
        </w:rPr>
      </w:pPr>
    </w:p>
    <w:p w14:paraId="7BCCBB44"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Escuela de Física, Instituto Tecnológico de Costa Rica</w:t>
      </w:r>
    </w:p>
    <w:p w14:paraId="78392AEB"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44306618"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0FC96FC7"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3DD1DC97"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370868A5"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0B3359CB" w14:textId="056D4F6F"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4C087259"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7B17A39C" w14:textId="77777777" w:rsidR="00DF7C45" w:rsidRPr="00B126A6" w:rsidRDefault="00DF7C45" w:rsidP="00DF7C45">
      <w:pPr>
        <w:spacing w:after="240" w:line="240" w:lineRule="auto"/>
        <w:rPr>
          <w:rFonts w:ascii="Times New Roman" w:eastAsia="Times New Roman" w:hAnsi="Times New Roman" w:cs="Times New Roman"/>
          <w:sz w:val="24"/>
          <w:szCs w:val="24"/>
          <w:lang w:eastAsia="es-CR"/>
        </w:rPr>
      </w:pPr>
      <w:r w:rsidRPr="00B126A6">
        <w:rPr>
          <w:rFonts w:ascii="Times New Roman" w:eastAsia="Times New Roman" w:hAnsi="Times New Roman" w:cs="Times New Roman"/>
          <w:sz w:val="24"/>
          <w:szCs w:val="24"/>
          <w:lang w:eastAsia="es-CR"/>
        </w:rPr>
        <w:br/>
      </w:r>
    </w:p>
    <w:p w14:paraId="54EC8B5C" w14:textId="39E92277" w:rsidR="00DF7C45" w:rsidRPr="00B126A6" w:rsidRDefault="00DF7C45" w:rsidP="00DF7C45">
      <w:pPr>
        <w:spacing w:after="240" w:line="240" w:lineRule="auto"/>
        <w:rPr>
          <w:rFonts w:ascii="Times New Roman" w:eastAsia="Times New Roman" w:hAnsi="Times New Roman" w:cs="Times New Roman"/>
          <w:sz w:val="24"/>
          <w:szCs w:val="24"/>
          <w:lang w:eastAsia="es-CR"/>
        </w:rPr>
      </w:pPr>
    </w:p>
    <w:p w14:paraId="3FDC1343" w14:textId="78DBB79F" w:rsidR="00210F47" w:rsidRPr="00B126A6" w:rsidRDefault="00210F47" w:rsidP="00DF7C45">
      <w:pPr>
        <w:spacing w:after="240" w:line="240" w:lineRule="auto"/>
        <w:rPr>
          <w:rFonts w:ascii="Times New Roman" w:eastAsia="Times New Roman" w:hAnsi="Times New Roman" w:cs="Times New Roman"/>
          <w:sz w:val="24"/>
          <w:szCs w:val="24"/>
          <w:lang w:eastAsia="es-CR"/>
        </w:rPr>
      </w:pPr>
    </w:p>
    <w:p w14:paraId="20203724" w14:textId="77777777" w:rsidR="00210F47" w:rsidRPr="00B126A6" w:rsidRDefault="00210F47" w:rsidP="00DF7C45">
      <w:pPr>
        <w:spacing w:after="240" w:line="240" w:lineRule="auto"/>
        <w:rPr>
          <w:rFonts w:ascii="Times New Roman" w:eastAsia="Times New Roman" w:hAnsi="Times New Roman" w:cs="Times New Roman"/>
          <w:sz w:val="24"/>
          <w:szCs w:val="24"/>
          <w:lang w:eastAsia="es-CR"/>
        </w:rPr>
      </w:pPr>
    </w:p>
    <w:p w14:paraId="11AB33A6"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6FE91801"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Junio de 2019</w:t>
      </w:r>
    </w:p>
    <w:p w14:paraId="5C4AE11D"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3FAAEE07"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1B7A49E1"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3D70ED38" w14:textId="77777777" w:rsidR="00DF7C45" w:rsidRPr="00B126A6" w:rsidRDefault="00DF7C45" w:rsidP="00DF7C45">
      <w:pPr>
        <w:spacing w:after="240" w:line="240" w:lineRule="auto"/>
        <w:rPr>
          <w:rFonts w:ascii="Times New Roman" w:eastAsia="Times New Roman" w:hAnsi="Times New Roman" w:cs="Times New Roman"/>
          <w:sz w:val="24"/>
          <w:szCs w:val="24"/>
          <w:lang w:eastAsia="es-CR"/>
        </w:rPr>
      </w:pPr>
    </w:p>
    <w:p w14:paraId="304944D4" w14:textId="77777777" w:rsidR="00DF7C45" w:rsidRPr="00B126A6" w:rsidRDefault="00DF7C45" w:rsidP="00DF7C45">
      <w:pPr>
        <w:spacing w:after="0" w:line="240" w:lineRule="auto"/>
        <w:rPr>
          <w:rFonts w:ascii="Times New Roman" w:eastAsia="Times New Roman" w:hAnsi="Times New Roman" w:cs="Times New Roman"/>
          <w:sz w:val="24"/>
          <w:szCs w:val="24"/>
          <w:lang w:eastAsia="es-CR"/>
        </w:rPr>
      </w:pPr>
    </w:p>
    <w:p w14:paraId="05E2376F" w14:textId="77777777" w:rsidR="00DF7C45" w:rsidRPr="00B126A6" w:rsidRDefault="00DF7C45" w:rsidP="00DF7C45">
      <w:pPr>
        <w:spacing w:after="0" w:line="240" w:lineRule="auto"/>
        <w:rPr>
          <w:rFonts w:ascii="Times New Roman" w:eastAsia="Times New Roman" w:hAnsi="Times New Roman" w:cs="Times New Roman"/>
          <w:sz w:val="24"/>
          <w:szCs w:val="24"/>
          <w:lang w:eastAsia="es-CR"/>
        </w:rPr>
      </w:pPr>
    </w:p>
    <w:p w14:paraId="52755C90" w14:textId="77777777" w:rsidR="00DF7C45" w:rsidRPr="00B126A6" w:rsidRDefault="00DF7C45" w:rsidP="00DF7C45">
      <w:pPr>
        <w:spacing w:after="0" w:line="240" w:lineRule="auto"/>
        <w:rPr>
          <w:rFonts w:ascii="Times New Roman" w:eastAsia="Times New Roman" w:hAnsi="Times New Roman" w:cs="Times New Roman"/>
          <w:sz w:val="24"/>
          <w:szCs w:val="24"/>
          <w:lang w:eastAsia="es-CR"/>
        </w:rPr>
      </w:pPr>
    </w:p>
    <w:p w14:paraId="7B6CE5D6" w14:textId="77777777" w:rsidR="00DF7C45" w:rsidRPr="00B126A6" w:rsidRDefault="00DF7C45" w:rsidP="00DF7C45">
      <w:pPr>
        <w:spacing w:after="0" w:line="240" w:lineRule="auto"/>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 </w:t>
      </w:r>
    </w:p>
    <w:p w14:paraId="1BBA47AB" w14:textId="29F31191" w:rsidR="00DF7C45" w:rsidRDefault="00DF7C45" w:rsidP="00DF7C45">
      <w:pPr>
        <w:spacing w:after="0" w:line="240" w:lineRule="auto"/>
        <w:jc w:val="both"/>
        <w:rPr>
          <w:rFonts w:ascii="Times New Roman" w:eastAsia="Times New Roman" w:hAnsi="Times New Roman" w:cs="Times New Roman"/>
          <w:b/>
          <w:bCs/>
          <w:color w:val="000000"/>
          <w:sz w:val="24"/>
          <w:szCs w:val="24"/>
          <w:lang w:eastAsia="es-CR"/>
        </w:rPr>
      </w:pPr>
      <w:r w:rsidRPr="00B126A6">
        <w:rPr>
          <w:rFonts w:ascii="Times New Roman" w:eastAsia="Times New Roman" w:hAnsi="Times New Roman" w:cs="Times New Roman"/>
          <w:b/>
          <w:bCs/>
          <w:color w:val="000000"/>
          <w:sz w:val="24"/>
          <w:szCs w:val="24"/>
          <w:lang w:eastAsia="es-CR"/>
        </w:rPr>
        <w:t>Resumen</w:t>
      </w:r>
    </w:p>
    <w:p w14:paraId="6CF5B7FF" w14:textId="77777777" w:rsidR="009D4FF5" w:rsidRPr="00B126A6" w:rsidRDefault="009D4FF5" w:rsidP="00DF7C45">
      <w:pPr>
        <w:spacing w:after="0" w:line="240" w:lineRule="auto"/>
        <w:jc w:val="both"/>
        <w:rPr>
          <w:rFonts w:ascii="Times New Roman" w:eastAsia="Times New Roman" w:hAnsi="Times New Roman" w:cs="Times New Roman"/>
          <w:sz w:val="24"/>
          <w:szCs w:val="24"/>
          <w:lang w:eastAsia="es-CR"/>
        </w:rPr>
      </w:pPr>
    </w:p>
    <w:p w14:paraId="6AA3BBC5" w14:textId="3252B868" w:rsidR="001E38F6" w:rsidRDefault="00DF7C45" w:rsidP="00DF7C45">
      <w:pPr>
        <w:spacing w:after="0" w:line="240" w:lineRule="auto"/>
        <w:jc w:val="both"/>
        <w:rPr>
          <w:rFonts w:ascii="Times New Roman" w:eastAsia="Times New Roman" w:hAnsi="Times New Roman" w:cs="Times New Roman"/>
          <w:color w:val="000000"/>
          <w:sz w:val="24"/>
          <w:szCs w:val="24"/>
          <w:lang w:eastAsia="es-CR"/>
        </w:rPr>
      </w:pPr>
      <w:r w:rsidRPr="00B126A6">
        <w:rPr>
          <w:rFonts w:ascii="Times New Roman" w:eastAsia="Times New Roman" w:hAnsi="Times New Roman" w:cs="Times New Roman"/>
          <w:color w:val="000000"/>
          <w:sz w:val="24"/>
          <w:szCs w:val="24"/>
          <w:lang w:eastAsia="es-CR"/>
        </w:rPr>
        <w:t>En este experimento se realizó un análisis de la relación entre las variables cinemáticas de un cuerpo mientras se mueve en una región determinada. Mediante el uso de una pista</w:t>
      </w:r>
      <w:r w:rsidRPr="00B126A6">
        <w:rPr>
          <w:rFonts w:ascii="Arial" w:eastAsia="Times New Roman" w:hAnsi="Arial" w:cs="Arial"/>
          <w:color w:val="000000"/>
          <w:sz w:val="24"/>
          <w:szCs w:val="24"/>
          <w:lang w:eastAsia="es-CR"/>
        </w:rPr>
        <w:t xml:space="preserve"> </w:t>
      </w:r>
      <w:r w:rsidR="007D6126" w:rsidRPr="00B126A6">
        <w:rPr>
          <w:rFonts w:ascii="Times New Roman" w:eastAsia="Times New Roman" w:hAnsi="Times New Roman" w:cs="Times New Roman"/>
          <w:color w:val="000000"/>
          <w:sz w:val="24"/>
          <w:szCs w:val="24"/>
          <w:lang w:eastAsia="es-CR"/>
        </w:rPr>
        <w:t>inclinada de</w:t>
      </w:r>
      <w:r w:rsidRPr="00B126A6">
        <w:rPr>
          <w:rFonts w:ascii="Times New Roman" w:eastAsia="Times New Roman" w:hAnsi="Times New Roman" w:cs="Times New Roman"/>
          <w:color w:val="000000"/>
          <w:sz w:val="24"/>
          <w:szCs w:val="24"/>
          <w:lang w:eastAsia="es-CR"/>
        </w:rPr>
        <w:t xml:space="preserve"> baja fricción y un carrito, se midieron distintos datos como los tiempos que tarda el carrito en llegar desde una posición inicial (</w:t>
      </w:r>
      <w:r w:rsidR="003C720B" w:rsidRPr="00B126A6">
        <w:rPr>
          <w:rFonts w:ascii="Times New Roman" w:eastAsia="Times New Roman" w:hAnsi="Times New Roman" w:cs="Times New Roman"/>
          <w:color w:val="000000"/>
          <w:sz w:val="24"/>
          <w:szCs w:val="24"/>
          <w:lang w:eastAsia="es-CR"/>
        </w:rPr>
        <w:t>Xo, Yo</w:t>
      </w:r>
      <w:r w:rsidRPr="00B126A6">
        <w:rPr>
          <w:rFonts w:ascii="Times New Roman" w:eastAsia="Times New Roman" w:hAnsi="Times New Roman" w:cs="Times New Roman"/>
          <w:color w:val="000000"/>
          <w:sz w:val="24"/>
          <w:szCs w:val="24"/>
          <w:lang w:eastAsia="es-CR"/>
        </w:rPr>
        <w:t>) hasta una posición final (</w:t>
      </w:r>
      <w:r w:rsidR="003C720B" w:rsidRPr="00B126A6">
        <w:rPr>
          <w:rFonts w:ascii="Times New Roman" w:eastAsia="Times New Roman" w:hAnsi="Times New Roman" w:cs="Times New Roman"/>
          <w:color w:val="000000"/>
          <w:sz w:val="24"/>
          <w:szCs w:val="24"/>
          <w:lang w:eastAsia="es-CR"/>
        </w:rPr>
        <w:t>Xf, Yf</w:t>
      </w:r>
      <w:r w:rsidRPr="00B126A6">
        <w:rPr>
          <w:rFonts w:ascii="Times New Roman" w:eastAsia="Times New Roman" w:hAnsi="Times New Roman" w:cs="Times New Roman"/>
          <w:color w:val="000000"/>
          <w:sz w:val="24"/>
          <w:szCs w:val="24"/>
          <w:lang w:eastAsia="es-CR"/>
        </w:rPr>
        <w:t>). Además de otros resultados que serían utilizados para para evaluar el cumplimiento de la Ley de Conservación de la Energía Mecánica de un sistema mecánico sencillo. Por ejemplo, para el recorrido desde el punto inicial hasta los 90 cm se obtuvo una energía cinética de 0.5174 J, una energía potencial de 0 J y una energía mecánica de 0.5174 J, lo cual indica el cumplimiento de la ley.</w:t>
      </w:r>
    </w:p>
    <w:p w14:paraId="69CC5D2D" w14:textId="77777777" w:rsidR="001E38F6" w:rsidRDefault="001E38F6" w:rsidP="00DF7C45">
      <w:pPr>
        <w:spacing w:after="0" w:line="240" w:lineRule="auto"/>
        <w:jc w:val="both"/>
        <w:rPr>
          <w:rFonts w:ascii="Times New Roman" w:eastAsia="Times New Roman" w:hAnsi="Times New Roman" w:cs="Times New Roman"/>
          <w:color w:val="000000"/>
          <w:sz w:val="24"/>
          <w:szCs w:val="24"/>
          <w:lang w:eastAsia="es-CR"/>
        </w:rPr>
      </w:pPr>
    </w:p>
    <w:p w14:paraId="545C2796" w14:textId="40DEAF99" w:rsidR="00DF7C45" w:rsidRPr="00B126A6" w:rsidRDefault="00DF7C45" w:rsidP="00DF7C45">
      <w:pPr>
        <w:spacing w:after="0" w:line="240" w:lineRule="auto"/>
        <w:jc w:val="both"/>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Con la ayuda del equipo proporcionado por el laboratorio, se logró analizar la Ley de Conservación de la Energía</w:t>
      </w:r>
      <w:r w:rsidR="001E38F6">
        <w:rPr>
          <w:rFonts w:ascii="Times New Roman" w:eastAsia="Times New Roman" w:hAnsi="Times New Roman" w:cs="Times New Roman"/>
          <w:color w:val="000000"/>
          <w:sz w:val="24"/>
          <w:szCs w:val="24"/>
          <w:lang w:eastAsia="es-CR"/>
        </w:rPr>
        <w:t xml:space="preserve">. Con </w:t>
      </w:r>
      <w:r w:rsidRPr="00B126A6">
        <w:rPr>
          <w:rFonts w:ascii="Times New Roman" w:eastAsia="Times New Roman" w:hAnsi="Times New Roman" w:cs="Times New Roman"/>
          <w:color w:val="000000"/>
          <w:sz w:val="24"/>
          <w:szCs w:val="24"/>
          <w:lang w:eastAsia="es-CR"/>
        </w:rPr>
        <w:t>un sistema mecánico sencillo se identificó</w:t>
      </w:r>
      <w:r w:rsidR="001E38F6">
        <w:rPr>
          <w:rFonts w:ascii="Times New Roman" w:eastAsia="Times New Roman" w:hAnsi="Times New Roman" w:cs="Times New Roman"/>
          <w:color w:val="000000"/>
          <w:sz w:val="24"/>
          <w:szCs w:val="24"/>
          <w:lang w:eastAsia="es-CR"/>
        </w:rPr>
        <w:t xml:space="preserve"> </w:t>
      </w:r>
      <w:r w:rsidRPr="00B126A6">
        <w:rPr>
          <w:rFonts w:ascii="Times New Roman" w:eastAsia="Times New Roman" w:hAnsi="Times New Roman" w:cs="Times New Roman"/>
          <w:color w:val="000000"/>
          <w:sz w:val="24"/>
          <w:szCs w:val="24"/>
          <w:lang w:eastAsia="es-CR"/>
        </w:rPr>
        <w:t>c</w:t>
      </w:r>
      <w:r w:rsidR="003C7277">
        <w:rPr>
          <w:rFonts w:ascii="Times New Roman" w:eastAsia="Times New Roman" w:hAnsi="Times New Roman" w:cs="Times New Roman"/>
          <w:color w:val="000000"/>
          <w:sz w:val="24"/>
          <w:szCs w:val="24"/>
          <w:lang w:eastAsia="es-CR"/>
        </w:rPr>
        <w:t>ó</w:t>
      </w:r>
      <w:r w:rsidRPr="00B126A6">
        <w:rPr>
          <w:rFonts w:ascii="Times New Roman" w:eastAsia="Times New Roman" w:hAnsi="Times New Roman" w:cs="Times New Roman"/>
          <w:color w:val="000000"/>
          <w:sz w:val="24"/>
          <w:szCs w:val="24"/>
          <w:lang w:eastAsia="es-CR"/>
        </w:rPr>
        <w:t>mo se conserva la energía mecánica (</w:t>
      </w:r>
      <w:r w:rsidR="003C7277">
        <w:rPr>
          <w:rFonts w:ascii="Times New Roman" w:eastAsia="Times New Roman" w:hAnsi="Times New Roman" w:cs="Times New Roman"/>
          <w:color w:val="000000"/>
          <w:sz w:val="24"/>
          <w:szCs w:val="24"/>
          <w:lang w:eastAsia="es-CR"/>
        </w:rPr>
        <w:t>E=K+U</w:t>
      </w:r>
      <w:r w:rsidRPr="00B126A6">
        <w:rPr>
          <w:rFonts w:ascii="Times New Roman" w:eastAsia="Times New Roman" w:hAnsi="Times New Roman" w:cs="Times New Roman"/>
          <w:color w:val="000000"/>
          <w:sz w:val="24"/>
          <w:szCs w:val="24"/>
          <w:lang w:eastAsia="es-CR"/>
        </w:rPr>
        <w:t>) en un riel inclinado a cinco grados con respecto a la horizontal.</w:t>
      </w:r>
    </w:p>
    <w:p w14:paraId="21C20E56" w14:textId="0FB5DBEE" w:rsidR="00DF7C45" w:rsidRPr="00B126A6" w:rsidRDefault="00DF7C45" w:rsidP="00DF7C45">
      <w:pPr>
        <w:spacing w:after="240" w:line="240" w:lineRule="auto"/>
        <w:rPr>
          <w:rFonts w:ascii="Times New Roman" w:eastAsia="Times New Roman" w:hAnsi="Times New Roman" w:cs="Times New Roman"/>
          <w:sz w:val="24"/>
          <w:szCs w:val="24"/>
          <w:lang w:eastAsia="es-CR"/>
        </w:rPr>
      </w:pPr>
    </w:p>
    <w:p w14:paraId="2CACBFFA" w14:textId="29A0A70D" w:rsidR="00DF7C45" w:rsidRDefault="00DF7C45" w:rsidP="00DF7C45">
      <w:pPr>
        <w:spacing w:after="0" w:line="240" w:lineRule="auto"/>
        <w:jc w:val="both"/>
        <w:rPr>
          <w:rFonts w:ascii="Times New Roman" w:eastAsia="Times New Roman" w:hAnsi="Times New Roman" w:cs="Times New Roman"/>
          <w:b/>
          <w:bCs/>
          <w:color w:val="000000"/>
          <w:sz w:val="24"/>
          <w:szCs w:val="24"/>
          <w:lang w:eastAsia="es-CR"/>
        </w:rPr>
      </w:pPr>
      <w:r w:rsidRPr="00B126A6">
        <w:rPr>
          <w:rFonts w:ascii="Times New Roman" w:eastAsia="Times New Roman" w:hAnsi="Times New Roman" w:cs="Times New Roman"/>
          <w:b/>
          <w:bCs/>
          <w:color w:val="000000"/>
          <w:sz w:val="24"/>
          <w:szCs w:val="24"/>
          <w:lang w:eastAsia="es-CR"/>
        </w:rPr>
        <w:t>Introducción</w:t>
      </w:r>
    </w:p>
    <w:p w14:paraId="1335697A" w14:textId="77777777" w:rsidR="009D4FF5" w:rsidRPr="00B126A6" w:rsidRDefault="009D4FF5" w:rsidP="00DF7C45">
      <w:pPr>
        <w:spacing w:after="0" w:line="240" w:lineRule="auto"/>
        <w:jc w:val="both"/>
        <w:rPr>
          <w:rFonts w:ascii="Times New Roman" w:eastAsia="Times New Roman" w:hAnsi="Times New Roman" w:cs="Times New Roman"/>
          <w:sz w:val="24"/>
          <w:szCs w:val="24"/>
          <w:lang w:eastAsia="es-CR"/>
        </w:rPr>
      </w:pPr>
    </w:p>
    <w:p w14:paraId="7A4D9F47" w14:textId="3B7F3FFA" w:rsidR="00DF7C45" w:rsidRPr="00B126A6" w:rsidRDefault="009D4FF5" w:rsidP="00DF7C45">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ab/>
      </w:r>
      <w:r w:rsidR="00DF7C45" w:rsidRPr="00B126A6">
        <w:rPr>
          <w:rFonts w:ascii="Times New Roman" w:eastAsia="Times New Roman" w:hAnsi="Times New Roman" w:cs="Times New Roman"/>
          <w:color w:val="000000"/>
          <w:sz w:val="24"/>
          <w:szCs w:val="24"/>
          <w:lang w:eastAsia="es-CR"/>
        </w:rPr>
        <w:t xml:space="preserve">En ausencia de resistencia del aire o de otras fuerzas disipadoras, la suma de las energías potencial y cinética es una constante, siempre que no se añada ninguna otra energía al sistema, gracias a lo anterior se puede deducir que el cambio de energía inicial será siempre igual al cambio de energía final siempre y cuando no actúe otra fuerza externa a nuestro sistema. </w:t>
      </w:r>
      <w:r w:rsidR="001E38F6">
        <w:rPr>
          <w:rFonts w:ascii="Times New Roman" w:eastAsia="Times New Roman" w:hAnsi="Times New Roman" w:cs="Times New Roman"/>
          <w:color w:val="000000"/>
          <w:sz w:val="24"/>
          <w:szCs w:val="24"/>
          <w:lang w:eastAsia="es-CR"/>
        </w:rPr>
        <w:t>Por lo tanto,</w:t>
      </w:r>
      <w:r w:rsidR="00DF7C45" w:rsidRPr="00B126A6">
        <w:rPr>
          <w:rFonts w:ascii="Times New Roman" w:eastAsia="Times New Roman" w:hAnsi="Times New Roman" w:cs="Times New Roman"/>
          <w:color w:val="000000"/>
          <w:sz w:val="24"/>
          <w:szCs w:val="24"/>
          <w:lang w:eastAsia="es-CR"/>
        </w:rPr>
        <w:t xml:space="preserve"> mediante este experimento se pretende corroborar esta afirmación</w:t>
      </w:r>
      <w:r w:rsidR="001E38F6">
        <w:rPr>
          <w:rFonts w:ascii="Times New Roman" w:eastAsia="Times New Roman" w:hAnsi="Times New Roman" w:cs="Times New Roman"/>
          <w:color w:val="000000"/>
          <w:sz w:val="24"/>
          <w:szCs w:val="24"/>
          <w:lang w:eastAsia="es-CR"/>
        </w:rPr>
        <w:t xml:space="preserve"> </w:t>
      </w:r>
      <w:r w:rsidR="001E38F6">
        <w:rPr>
          <w:rFonts w:ascii="Times New Roman" w:eastAsia="Times New Roman" w:hAnsi="Times New Roman" w:cs="Times New Roman"/>
          <w:color w:val="000000"/>
          <w:sz w:val="24"/>
          <w:szCs w:val="24"/>
          <w:lang w:eastAsia="es-CR"/>
        </w:rPr>
        <w:t>(Pérez, 2016)</w:t>
      </w:r>
      <w:r w:rsidR="00DF7C45" w:rsidRPr="00B126A6">
        <w:rPr>
          <w:rFonts w:ascii="Times New Roman" w:eastAsia="Times New Roman" w:hAnsi="Times New Roman" w:cs="Times New Roman"/>
          <w:color w:val="000000"/>
          <w:sz w:val="24"/>
          <w:szCs w:val="24"/>
          <w:lang w:eastAsia="es-CR"/>
        </w:rPr>
        <w:t>.</w:t>
      </w:r>
    </w:p>
    <w:p w14:paraId="0EE44F3F" w14:textId="4B822884" w:rsidR="00DF7C45" w:rsidRDefault="001E38F6" w:rsidP="00DF7C45">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T</w:t>
      </w:r>
      <w:r w:rsidR="00DF7C45" w:rsidRPr="00B126A6">
        <w:rPr>
          <w:rFonts w:ascii="Times New Roman" w:eastAsia="Times New Roman" w:hAnsi="Times New Roman" w:cs="Times New Roman"/>
          <w:color w:val="000000"/>
          <w:sz w:val="24"/>
          <w:szCs w:val="24"/>
          <w:lang w:eastAsia="es-CR"/>
        </w:rPr>
        <w:t>eóricamente</w:t>
      </w:r>
      <w:r>
        <w:rPr>
          <w:rFonts w:ascii="Times New Roman" w:eastAsia="Times New Roman" w:hAnsi="Times New Roman" w:cs="Times New Roman"/>
          <w:color w:val="000000"/>
          <w:sz w:val="24"/>
          <w:szCs w:val="24"/>
          <w:lang w:eastAsia="es-CR"/>
        </w:rPr>
        <w:t>,</w:t>
      </w:r>
      <w:r w:rsidR="00DF7C45" w:rsidRPr="00B126A6">
        <w:rPr>
          <w:rFonts w:ascii="Times New Roman" w:eastAsia="Times New Roman" w:hAnsi="Times New Roman" w:cs="Times New Roman"/>
          <w:color w:val="000000"/>
          <w:sz w:val="24"/>
          <w:szCs w:val="24"/>
          <w:lang w:eastAsia="es-CR"/>
        </w:rPr>
        <w:t xml:space="preserve"> </w:t>
      </w:r>
      <w:r>
        <w:rPr>
          <w:rFonts w:ascii="Times New Roman" w:eastAsia="Times New Roman" w:hAnsi="Times New Roman" w:cs="Times New Roman"/>
          <w:color w:val="000000"/>
          <w:sz w:val="24"/>
          <w:szCs w:val="24"/>
          <w:lang w:eastAsia="es-CR"/>
        </w:rPr>
        <w:t>al lanzar</w:t>
      </w:r>
      <w:r w:rsidR="00DF7C45" w:rsidRPr="00B126A6">
        <w:rPr>
          <w:rFonts w:ascii="Times New Roman" w:eastAsia="Times New Roman" w:hAnsi="Times New Roman" w:cs="Times New Roman"/>
          <w:color w:val="000000"/>
          <w:sz w:val="24"/>
          <w:szCs w:val="24"/>
          <w:lang w:eastAsia="es-CR"/>
        </w:rPr>
        <w:t xml:space="preserve"> un carrito desde cierta distancia</w:t>
      </w:r>
      <w:r>
        <w:rPr>
          <w:rFonts w:ascii="Times New Roman" w:eastAsia="Times New Roman" w:hAnsi="Times New Roman" w:cs="Times New Roman"/>
          <w:color w:val="000000"/>
          <w:sz w:val="24"/>
          <w:szCs w:val="24"/>
          <w:lang w:eastAsia="es-CR"/>
        </w:rPr>
        <w:t xml:space="preserve"> y altura y medir</w:t>
      </w:r>
      <w:r w:rsidR="00DF7C45" w:rsidRPr="00B126A6">
        <w:rPr>
          <w:rFonts w:ascii="Times New Roman" w:eastAsia="Times New Roman" w:hAnsi="Times New Roman" w:cs="Times New Roman"/>
          <w:color w:val="000000"/>
          <w:sz w:val="24"/>
          <w:szCs w:val="24"/>
          <w:lang w:eastAsia="es-CR"/>
        </w:rPr>
        <w:t xml:space="preserve"> sus valores de energía potencial y energía cinética en varios puntos del trayecto y sumándose, estas serán siempre iguales, obteniendo así un valor de energía mecánica constante. Por lo tanto, se demostrará lo anterior mencionado. </w:t>
      </w:r>
      <w:r>
        <w:rPr>
          <w:rFonts w:ascii="Times New Roman" w:eastAsia="Times New Roman" w:hAnsi="Times New Roman" w:cs="Times New Roman"/>
          <w:color w:val="000000"/>
          <w:sz w:val="24"/>
          <w:szCs w:val="24"/>
          <w:lang w:eastAsia="es-CR"/>
        </w:rPr>
        <w:t>Las siguientes ecuaciones permiten realizar los cálculos necesarios para el experimento</w:t>
      </w:r>
      <w:r w:rsidR="00DF7C45" w:rsidRPr="00B126A6">
        <w:rPr>
          <w:rFonts w:ascii="Times New Roman" w:eastAsia="Times New Roman" w:hAnsi="Times New Roman" w:cs="Times New Roman"/>
          <w:color w:val="000000"/>
          <w:sz w:val="24"/>
          <w:szCs w:val="24"/>
          <w:lang w:eastAsia="es-CR"/>
        </w:rPr>
        <w:t>:</w:t>
      </w:r>
    </w:p>
    <w:p w14:paraId="670F31A0" w14:textId="77777777" w:rsidR="007C3925" w:rsidRPr="00B126A6" w:rsidRDefault="007C3925" w:rsidP="00DF7C45">
      <w:pPr>
        <w:spacing w:after="0" w:line="240" w:lineRule="auto"/>
        <w:jc w:val="both"/>
        <w:rPr>
          <w:rFonts w:ascii="Times New Roman" w:eastAsia="Times New Roman" w:hAnsi="Times New Roman" w:cs="Times New Roman"/>
          <w:sz w:val="24"/>
          <w:szCs w:val="24"/>
          <w:lang w:eastAsia="es-CR"/>
        </w:rPr>
      </w:pPr>
    </w:p>
    <w:p w14:paraId="67C0DF74" w14:textId="39853676" w:rsidR="00DF7C45" w:rsidRDefault="00DF7C45" w:rsidP="007C3925">
      <w:pPr>
        <w:spacing w:after="0" w:line="240" w:lineRule="auto"/>
        <w:jc w:val="center"/>
        <w:rPr>
          <w:rFonts w:ascii="Times New Roman" w:eastAsia="Times New Roman" w:hAnsi="Times New Roman" w:cs="Times New Roman"/>
          <w:color w:val="000000"/>
          <w:sz w:val="24"/>
          <w:szCs w:val="24"/>
          <w:lang w:eastAsia="es-CR"/>
        </w:rPr>
      </w:pPr>
      <w:r w:rsidRPr="00B126A6">
        <w:rPr>
          <w:rFonts w:ascii="Times New Roman" w:eastAsia="Times New Roman" w:hAnsi="Times New Roman" w:cs="Times New Roman"/>
          <w:color w:val="000000"/>
          <w:sz w:val="24"/>
          <w:szCs w:val="24"/>
          <w:lang w:eastAsia="es-CR"/>
        </w:rPr>
        <w:t>U=m</w:t>
      </w:r>
      <w:r w:rsidRPr="00B126A6">
        <w:rPr>
          <w:rFonts w:ascii="Cambria Math" w:eastAsia="Times New Roman" w:hAnsi="Cambria Math" w:cs="Cambria Math"/>
          <w:color w:val="000000"/>
          <w:sz w:val="24"/>
          <w:szCs w:val="24"/>
          <w:lang w:eastAsia="es-CR"/>
        </w:rPr>
        <w:t>⋅</w:t>
      </w:r>
      <w:r w:rsidRPr="00B126A6">
        <w:rPr>
          <w:rFonts w:ascii="Times New Roman" w:eastAsia="Times New Roman" w:hAnsi="Times New Roman" w:cs="Times New Roman"/>
          <w:color w:val="000000"/>
          <w:sz w:val="24"/>
          <w:szCs w:val="24"/>
          <w:lang w:eastAsia="es-CR"/>
        </w:rPr>
        <w:t>g</w:t>
      </w:r>
      <w:r w:rsidRPr="00B126A6">
        <w:rPr>
          <w:rFonts w:ascii="Cambria Math" w:eastAsia="Times New Roman" w:hAnsi="Cambria Math" w:cs="Cambria Math"/>
          <w:color w:val="000000"/>
          <w:sz w:val="24"/>
          <w:szCs w:val="24"/>
          <w:lang w:eastAsia="es-CR"/>
        </w:rPr>
        <w:t>⋅</w:t>
      </w:r>
      <w:r w:rsidR="001E38F6">
        <w:rPr>
          <w:rFonts w:ascii="Times New Roman" w:eastAsia="Times New Roman" w:hAnsi="Times New Roman" w:cs="Times New Roman"/>
          <w:color w:val="000000"/>
          <w:sz w:val="24"/>
          <w:szCs w:val="24"/>
          <w:lang w:eastAsia="es-CR"/>
        </w:rPr>
        <w:t>h</w:t>
      </w:r>
      <w:r w:rsidRPr="00B126A6">
        <w:rPr>
          <w:rFonts w:ascii="Times New Roman" w:eastAsia="Times New Roman" w:hAnsi="Times New Roman" w:cs="Times New Roman"/>
          <w:color w:val="000000"/>
          <w:sz w:val="24"/>
          <w:szCs w:val="24"/>
          <w:lang w:eastAsia="es-CR"/>
        </w:rPr>
        <w:t xml:space="preserve">       Δ K=−ΔU       E=K+U       Ei=Ef</w:t>
      </w:r>
    </w:p>
    <w:p w14:paraId="4687255C" w14:textId="3B51D54E" w:rsidR="001E38F6" w:rsidRPr="00B126A6" w:rsidRDefault="001E38F6" w:rsidP="007C3925">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K=</w:t>
      </w:r>
      <m:oMath>
        <m:f>
          <m:fPr>
            <m:ctrlPr>
              <w:rPr>
                <w:rFonts w:ascii="Cambria Math" w:eastAsia="Times New Roman" w:hAnsi="Cambria Math" w:cs="Times New Roman"/>
                <w:i/>
                <w:color w:val="000000"/>
                <w:sz w:val="24"/>
                <w:szCs w:val="24"/>
                <w:lang w:eastAsia="es-CR"/>
              </w:rPr>
            </m:ctrlPr>
          </m:fPr>
          <m:num>
            <m:r>
              <w:rPr>
                <w:rFonts w:ascii="Cambria Math" w:eastAsia="Times New Roman" w:hAnsi="Cambria Math" w:cs="Times New Roman"/>
                <w:color w:val="000000"/>
                <w:sz w:val="24"/>
                <w:szCs w:val="24"/>
                <w:lang w:eastAsia="es-CR"/>
              </w:rPr>
              <m:t>1</m:t>
            </m:r>
          </m:num>
          <m:den>
            <m:r>
              <w:rPr>
                <w:rFonts w:ascii="Cambria Math" w:eastAsia="Times New Roman" w:hAnsi="Cambria Math" w:cs="Times New Roman"/>
                <w:color w:val="000000"/>
                <w:sz w:val="24"/>
                <w:szCs w:val="24"/>
                <w:lang w:eastAsia="es-CR"/>
              </w:rPr>
              <m:t>2</m:t>
            </m:r>
          </m:den>
        </m:f>
        <m:r>
          <w:rPr>
            <w:rFonts w:ascii="Cambria Math" w:eastAsia="Times New Roman" w:hAnsi="Cambria Math" w:cs="Times New Roman"/>
            <w:color w:val="000000"/>
            <w:sz w:val="24"/>
            <w:szCs w:val="24"/>
            <w:lang w:eastAsia="es-CR"/>
          </w:rPr>
          <m:t>m</m:t>
        </m:r>
        <m:sSup>
          <m:sSupPr>
            <m:ctrlPr>
              <w:rPr>
                <w:rFonts w:ascii="Cambria Math" w:eastAsia="Times New Roman" w:hAnsi="Cambria Math" w:cs="Times New Roman"/>
                <w:i/>
                <w:color w:val="000000"/>
                <w:sz w:val="24"/>
                <w:szCs w:val="24"/>
                <w:lang w:eastAsia="es-CR"/>
              </w:rPr>
            </m:ctrlPr>
          </m:sSupPr>
          <m:e>
            <m:r>
              <w:rPr>
                <w:rFonts w:ascii="Cambria Math" w:eastAsia="Times New Roman" w:hAnsi="Cambria Math" w:cs="Times New Roman"/>
                <w:color w:val="000000"/>
                <w:sz w:val="24"/>
                <w:szCs w:val="24"/>
                <w:lang w:eastAsia="es-CR"/>
              </w:rPr>
              <m:t>v</m:t>
            </m:r>
          </m:e>
          <m:sup>
            <m:r>
              <w:rPr>
                <w:rFonts w:ascii="Cambria Math" w:eastAsia="Times New Roman" w:hAnsi="Cambria Math" w:cs="Times New Roman"/>
                <w:color w:val="000000"/>
                <w:sz w:val="24"/>
                <w:szCs w:val="24"/>
                <w:lang w:eastAsia="es-CR"/>
              </w:rPr>
              <m:t>2</m:t>
            </m:r>
          </m:sup>
        </m:sSup>
      </m:oMath>
    </w:p>
    <w:p w14:paraId="7CC7422F" w14:textId="77777777" w:rsidR="007C3925" w:rsidRDefault="007C3925" w:rsidP="007C3925">
      <w:pPr>
        <w:spacing w:after="0" w:line="240" w:lineRule="auto"/>
        <w:jc w:val="center"/>
        <w:rPr>
          <w:rFonts w:ascii="Times New Roman" w:eastAsia="Times New Roman" w:hAnsi="Times New Roman" w:cs="Times New Roman"/>
          <w:color w:val="000000"/>
          <w:sz w:val="24"/>
          <w:szCs w:val="24"/>
          <w:lang w:eastAsia="es-CR"/>
        </w:rPr>
      </w:pPr>
    </w:p>
    <w:p w14:paraId="39AD6EE4" w14:textId="77777777" w:rsidR="007C3925" w:rsidRDefault="007C3925" w:rsidP="00DF7C45">
      <w:pPr>
        <w:spacing w:after="0" w:line="240" w:lineRule="auto"/>
        <w:jc w:val="both"/>
        <w:rPr>
          <w:rFonts w:ascii="Times New Roman" w:eastAsia="Times New Roman" w:hAnsi="Times New Roman" w:cs="Times New Roman"/>
          <w:color w:val="000000"/>
          <w:sz w:val="24"/>
          <w:szCs w:val="24"/>
          <w:lang w:eastAsia="es-CR"/>
        </w:rPr>
      </w:pPr>
    </w:p>
    <w:p w14:paraId="3054FA16" w14:textId="6D3D82E0" w:rsidR="00DF7C45" w:rsidRPr="00B126A6" w:rsidRDefault="001E38F6" w:rsidP="00DF7C45">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 xml:space="preserve">Se pretende </w:t>
      </w:r>
      <w:r w:rsidR="00DF7C45" w:rsidRPr="00B126A6">
        <w:rPr>
          <w:rFonts w:ascii="Times New Roman" w:eastAsia="Times New Roman" w:hAnsi="Times New Roman" w:cs="Times New Roman"/>
          <w:color w:val="000000"/>
          <w:sz w:val="24"/>
          <w:szCs w:val="24"/>
          <w:lang w:eastAsia="es-CR"/>
        </w:rPr>
        <w:t>realizar una gráfica que compare las tres energías</w:t>
      </w:r>
      <w:r>
        <w:rPr>
          <w:rFonts w:ascii="Times New Roman" w:eastAsia="Times New Roman" w:hAnsi="Times New Roman" w:cs="Times New Roman"/>
          <w:color w:val="000000"/>
          <w:sz w:val="24"/>
          <w:szCs w:val="24"/>
          <w:lang w:eastAsia="es-CR"/>
        </w:rPr>
        <w:t xml:space="preserve">, que </w:t>
      </w:r>
      <w:r w:rsidR="00DF7C45" w:rsidRPr="00B126A6">
        <w:rPr>
          <w:rFonts w:ascii="Times New Roman" w:eastAsia="Times New Roman" w:hAnsi="Times New Roman" w:cs="Times New Roman"/>
          <w:color w:val="000000"/>
          <w:sz w:val="24"/>
          <w:szCs w:val="24"/>
          <w:lang w:eastAsia="es-CR"/>
        </w:rPr>
        <w:t xml:space="preserve">permita </w:t>
      </w:r>
      <w:r w:rsidRPr="00B126A6">
        <w:rPr>
          <w:rFonts w:ascii="Times New Roman" w:eastAsia="Times New Roman" w:hAnsi="Times New Roman" w:cs="Times New Roman"/>
          <w:color w:val="000000"/>
          <w:sz w:val="24"/>
          <w:szCs w:val="24"/>
          <w:lang w:eastAsia="es-CR"/>
        </w:rPr>
        <w:t xml:space="preserve">analizar </w:t>
      </w:r>
      <w:r w:rsidR="00DF7C45" w:rsidRPr="00B126A6">
        <w:rPr>
          <w:rFonts w:ascii="Times New Roman" w:eastAsia="Times New Roman" w:hAnsi="Times New Roman" w:cs="Times New Roman"/>
          <w:color w:val="000000"/>
          <w:sz w:val="24"/>
          <w:szCs w:val="24"/>
          <w:lang w:eastAsia="es-CR"/>
        </w:rPr>
        <w:t>de una manera visual</w:t>
      </w:r>
      <w:r>
        <w:rPr>
          <w:rFonts w:ascii="Times New Roman" w:eastAsia="Times New Roman" w:hAnsi="Times New Roman" w:cs="Times New Roman"/>
          <w:color w:val="000000"/>
          <w:sz w:val="24"/>
          <w:szCs w:val="24"/>
          <w:lang w:eastAsia="es-CR"/>
        </w:rPr>
        <w:t xml:space="preserve"> </w:t>
      </w:r>
      <w:r w:rsidR="00DF7C45" w:rsidRPr="00B126A6">
        <w:rPr>
          <w:rFonts w:ascii="Times New Roman" w:eastAsia="Times New Roman" w:hAnsi="Times New Roman" w:cs="Times New Roman"/>
          <w:color w:val="000000"/>
          <w:sz w:val="24"/>
          <w:szCs w:val="24"/>
          <w:lang w:eastAsia="es-CR"/>
        </w:rPr>
        <w:t xml:space="preserve">cómo cambian la energía potencial y la energía cinética con </w:t>
      </w:r>
      <w:r>
        <w:rPr>
          <w:rFonts w:ascii="Times New Roman" w:eastAsia="Times New Roman" w:hAnsi="Times New Roman" w:cs="Times New Roman"/>
          <w:color w:val="000000"/>
          <w:sz w:val="24"/>
          <w:szCs w:val="24"/>
          <w:lang w:eastAsia="es-CR"/>
        </w:rPr>
        <w:t>respecto a</w:t>
      </w:r>
      <w:r w:rsidR="00DF7C45" w:rsidRPr="00B126A6">
        <w:rPr>
          <w:rFonts w:ascii="Times New Roman" w:eastAsia="Times New Roman" w:hAnsi="Times New Roman" w:cs="Times New Roman"/>
          <w:color w:val="000000"/>
          <w:sz w:val="24"/>
          <w:szCs w:val="24"/>
          <w:lang w:eastAsia="es-CR"/>
        </w:rPr>
        <w:t>l tiempo; esperando que la energía mecánica se mantenga constante (o lo más aproximado posible) durante todos los tiempos medidos</w:t>
      </w:r>
      <w:r w:rsidR="00A909C2">
        <w:rPr>
          <w:rFonts w:ascii="Times New Roman" w:eastAsia="Times New Roman" w:hAnsi="Times New Roman" w:cs="Times New Roman"/>
          <w:color w:val="000000"/>
          <w:sz w:val="24"/>
          <w:szCs w:val="24"/>
          <w:lang w:eastAsia="es-CR"/>
        </w:rPr>
        <w:t xml:space="preserve"> </w:t>
      </w:r>
    </w:p>
    <w:p w14:paraId="30FEA8FC" w14:textId="7F2B7D24" w:rsidR="00E5247A" w:rsidRDefault="00DF7C45" w:rsidP="00DF7C45">
      <w:pPr>
        <w:spacing w:after="240" w:line="240" w:lineRule="auto"/>
        <w:rPr>
          <w:rFonts w:ascii="Times New Roman" w:eastAsia="Times New Roman" w:hAnsi="Times New Roman" w:cs="Times New Roman"/>
          <w:sz w:val="24"/>
          <w:szCs w:val="24"/>
          <w:lang w:eastAsia="es-CR"/>
        </w:rPr>
      </w:pPr>
      <w:r w:rsidRPr="00B126A6">
        <w:rPr>
          <w:rFonts w:ascii="Times New Roman" w:eastAsia="Times New Roman" w:hAnsi="Times New Roman" w:cs="Times New Roman"/>
          <w:sz w:val="24"/>
          <w:szCs w:val="24"/>
          <w:lang w:eastAsia="es-CR"/>
        </w:rPr>
        <w:br/>
      </w:r>
      <w:r w:rsidRPr="00B126A6">
        <w:rPr>
          <w:rFonts w:ascii="Times New Roman" w:eastAsia="Times New Roman" w:hAnsi="Times New Roman" w:cs="Times New Roman"/>
          <w:sz w:val="24"/>
          <w:szCs w:val="24"/>
          <w:lang w:eastAsia="es-CR"/>
        </w:rPr>
        <w:br/>
      </w:r>
      <w:r w:rsidRPr="00B126A6">
        <w:rPr>
          <w:rFonts w:ascii="Times New Roman" w:eastAsia="Times New Roman" w:hAnsi="Times New Roman" w:cs="Times New Roman"/>
          <w:sz w:val="24"/>
          <w:szCs w:val="24"/>
          <w:lang w:eastAsia="es-CR"/>
        </w:rPr>
        <w:br/>
      </w:r>
      <w:r w:rsidRPr="00B126A6">
        <w:rPr>
          <w:rFonts w:ascii="Times New Roman" w:eastAsia="Times New Roman" w:hAnsi="Times New Roman" w:cs="Times New Roman"/>
          <w:sz w:val="24"/>
          <w:szCs w:val="24"/>
          <w:lang w:eastAsia="es-CR"/>
        </w:rPr>
        <w:br/>
      </w:r>
    </w:p>
    <w:p w14:paraId="50193EDA" w14:textId="77777777" w:rsidR="001E38F6" w:rsidRDefault="001E38F6" w:rsidP="00DF7C45">
      <w:pPr>
        <w:spacing w:after="0" w:line="240" w:lineRule="auto"/>
        <w:jc w:val="both"/>
        <w:rPr>
          <w:rFonts w:ascii="Times New Roman" w:eastAsia="Times New Roman" w:hAnsi="Times New Roman" w:cs="Times New Roman"/>
          <w:sz w:val="24"/>
          <w:szCs w:val="24"/>
          <w:lang w:eastAsia="es-CR"/>
        </w:rPr>
      </w:pPr>
    </w:p>
    <w:p w14:paraId="31BD71D8" w14:textId="21EB0486" w:rsidR="00DF7C45" w:rsidRDefault="00DF7C45" w:rsidP="00DF7C45">
      <w:pPr>
        <w:spacing w:after="0" w:line="240" w:lineRule="auto"/>
        <w:jc w:val="both"/>
        <w:rPr>
          <w:rFonts w:ascii="Times New Roman" w:eastAsia="Times New Roman" w:hAnsi="Times New Roman" w:cs="Times New Roman"/>
          <w:b/>
          <w:bCs/>
          <w:color w:val="000000"/>
          <w:sz w:val="24"/>
          <w:szCs w:val="24"/>
          <w:lang w:eastAsia="es-CR"/>
        </w:rPr>
      </w:pPr>
      <w:r w:rsidRPr="00B126A6">
        <w:rPr>
          <w:rFonts w:ascii="Times New Roman" w:eastAsia="Times New Roman" w:hAnsi="Times New Roman" w:cs="Times New Roman"/>
          <w:b/>
          <w:bCs/>
          <w:color w:val="000000"/>
          <w:sz w:val="24"/>
          <w:szCs w:val="24"/>
          <w:lang w:eastAsia="es-CR"/>
        </w:rPr>
        <w:lastRenderedPageBreak/>
        <w:t>Materiales y métodos</w:t>
      </w:r>
    </w:p>
    <w:p w14:paraId="504B29B5" w14:textId="77777777" w:rsidR="00E5247A" w:rsidRPr="00B126A6" w:rsidRDefault="00E5247A" w:rsidP="00DF7C45">
      <w:pPr>
        <w:spacing w:after="0" w:line="240" w:lineRule="auto"/>
        <w:jc w:val="both"/>
        <w:rPr>
          <w:rFonts w:ascii="Times New Roman" w:eastAsia="Times New Roman" w:hAnsi="Times New Roman" w:cs="Times New Roman"/>
          <w:sz w:val="24"/>
          <w:szCs w:val="24"/>
          <w:lang w:eastAsia="es-CR"/>
        </w:rPr>
      </w:pPr>
    </w:p>
    <w:p w14:paraId="4BC53DD1" w14:textId="01135939" w:rsidR="00DF7C45" w:rsidRPr="00B126A6" w:rsidRDefault="00DF7C45" w:rsidP="00DF7C45">
      <w:pPr>
        <w:spacing w:after="0" w:line="240" w:lineRule="auto"/>
        <w:jc w:val="both"/>
        <w:rPr>
          <w:rFonts w:ascii="Times New Roman" w:eastAsia="Times New Roman" w:hAnsi="Times New Roman" w:cs="Times New Roman"/>
          <w:sz w:val="24"/>
          <w:szCs w:val="24"/>
          <w:lang w:eastAsia="es-CR"/>
        </w:rPr>
      </w:pPr>
      <w:r w:rsidRPr="00B126A6">
        <w:rPr>
          <w:rFonts w:ascii="Times New Roman" w:eastAsia="Times New Roman" w:hAnsi="Times New Roman" w:cs="Times New Roman"/>
          <w:b/>
          <w:bCs/>
          <w:color w:val="000000"/>
          <w:sz w:val="24"/>
          <w:szCs w:val="24"/>
          <w:lang w:eastAsia="es-CR"/>
        </w:rPr>
        <w:t xml:space="preserve">Equipo mínimo requerido para la realización del </w:t>
      </w:r>
      <w:r w:rsidR="003C720B" w:rsidRPr="00B126A6">
        <w:rPr>
          <w:rFonts w:ascii="Times New Roman" w:eastAsia="Times New Roman" w:hAnsi="Times New Roman" w:cs="Times New Roman"/>
          <w:b/>
          <w:bCs/>
          <w:color w:val="000000"/>
          <w:sz w:val="24"/>
          <w:szCs w:val="24"/>
          <w:lang w:eastAsia="es-CR"/>
        </w:rPr>
        <w:t>experimento:</w:t>
      </w:r>
    </w:p>
    <w:p w14:paraId="68E1464D" w14:textId="77777777" w:rsidR="00DF7C45" w:rsidRPr="00B126A6" w:rsidRDefault="00DF7C45" w:rsidP="00DF7C45">
      <w:pPr>
        <w:spacing w:after="0" w:line="240" w:lineRule="auto"/>
        <w:rPr>
          <w:rFonts w:ascii="Times New Roman" w:eastAsia="Times New Roman" w:hAnsi="Times New Roman" w:cs="Times New Roman"/>
          <w:sz w:val="24"/>
          <w:szCs w:val="24"/>
          <w:lang w:eastAsia="es-CR"/>
        </w:rPr>
      </w:pPr>
    </w:p>
    <w:tbl>
      <w:tblPr>
        <w:tblW w:w="7303" w:type="dxa"/>
        <w:tblCellMar>
          <w:top w:w="15" w:type="dxa"/>
          <w:left w:w="15" w:type="dxa"/>
          <w:bottom w:w="15" w:type="dxa"/>
          <w:right w:w="15" w:type="dxa"/>
        </w:tblCellMar>
        <w:tblLook w:val="04A0" w:firstRow="1" w:lastRow="0" w:firstColumn="1" w:lastColumn="0" w:noHBand="0" w:noVBand="1"/>
      </w:tblPr>
      <w:tblGrid>
        <w:gridCol w:w="2508"/>
        <w:gridCol w:w="4795"/>
      </w:tblGrid>
      <w:tr w:rsidR="00DF7C45" w:rsidRPr="00B126A6" w14:paraId="7DD08C4A" w14:textId="77777777" w:rsidTr="00DF7C45">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2EDD6"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b/>
                <w:bCs/>
                <w:color w:val="000000"/>
                <w:sz w:val="24"/>
                <w:szCs w:val="24"/>
                <w:lang w:eastAsia="es-CR"/>
              </w:rPr>
              <w:t>Cantidad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AF9DD"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b/>
                <w:bCs/>
                <w:color w:val="000000"/>
                <w:sz w:val="24"/>
                <w:szCs w:val="24"/>
                <w:lang w:eastAsia="es-CR"/>
              </w:rPr>
              <w:t>Descripción</w:t>
            </w:r>
          </w:p>
        </w:tc>
      </w:tr>
      <w:tr w:rsidR="00DF7C45" w:rsidRPr="00B126A6" w14:paraId="5C2BFB56" w14:textId="77777777" w:rsidTr="00DF7C45">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0092"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9CD76" w14:textId="6E65EF01" w:rsidR="00DF7C45" w:rsidRPr="00B126A6" w:rsidRDefault="003C720B"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Fotocompuestas</w:t>
            </w:r>
          </w:p>
        </w:tc>
      </w:tr>
      <w:tr w:rsidR="00DF7C45" w:rsidRPr="00B126A6" w14:paraId="50370AE6" w14:textId="77777777" w:rsidTr="00DF7C45">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5F96C"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E5C47"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Smart Timer</w:t>
            </w:r>
          </w:p>
        </w:tc>
      </w:tr>
      <w:tr w:rsidR="00DF7C45" w:rsidRPr="00B126A6" w14:paraId="2EA775CB" w14:textId="77777777" w:rsidTr="00DF7C45">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A041A"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C3E87"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Pista de baja fricción</w:t>
            </w:r>
          </w:p>
        </w:tc>
      </w:tr>
      <w:tr w:rsidR="00DF7C45" w:rsidRPr="00B126A6" w14:paraId="102ABDA6" w14:textId="77777777" w:rsidTr="00DF7C45">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EC1CA"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D4270"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Carrito</w:t>
            </w:r>
          </w:p>
        </w:tc>
      </w:tr>
      <w:tr w:rsidR="00DF7C45" w:rsidRPr="00B126A6" w14:paraId="6899A5C0" w14:textId="77777777" w:rsidTr="00DF7C45">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A3FA0"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D16A"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Prensa de mesa</w:t>
            </w:r>
          </w:p>
        </w:tc>
      </w:tr>
      <w:tr w:rsidR="00DF7C45" w:rsidRPr="00B126A6" w14:paraId="0F87089C" w14:textId="77777777" w:rsidTr="00DF7C45">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89336"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45E00"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Varilla</w:t>
            </w:r>
          </w:p>
        </w:tc>
      </w:tr>
      <w:tr w:rsidR="00DF7C45" w:rsidRPr="00B126A6" w14:paraId="0FC5DA87" w14:textId="77777777" w:rsidTr="00DF7C45">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1FDA5"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C8CE4"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Indicador de ángulo</w:t>
            </w:r>
          </w:p>
        </w:tc>
      </w:tr>
      <w:tr w:rsidR="00DF7C45" w:rsidRPr="00B126A6" w14:paraId="5F0F8650" w14:textId="77777777" w:rsidTr="00DF7C45">
        <w:trPr>
          <w:trHeight w:val="2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D1C66"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4719"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Cinta métrica </w:t>
            </w:r>
          </w:p>
        </w:tc>
      </w:tr>
      <w:tr w:rsidR="00DF7C45" w:rsidRPr="00B126A6" w14:paraId="696F3035" w14:textId="77777777" w:rsidTr="00DF7C4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8B31"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D8BA" w14:textId="77777777" w:rsidR="00DF7C45" w:rsidRPr="00B126A6" w:rsidRDefault="00DF7C45" w:rsidP="00DF7C45">
            <w:pPr>
              <w:spacing w:after="0" w:line="240" w:lineRule="auto"/>
              <w:jc w:val="center"/>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Balanza</w:t>
            </w:r>
          </w:p>
        </w:tc>
      </w:tr>
    </w:tbl>
    <w:p w14:paraId="69995CE2" w14:textId="77777777" w:rsidR="00DF7C45" w:rsidRPr="00B126A6" w:rsidRDefault="00DF7C45" w:rsidP="00DF7C45">
      <w:pPr>
        <w:spacing w:after="0" w:line="240" w:lineRule="auto"/>
        <w:rPr>
          <w:rFonts w:ascii="Times New Roman" w:eastAsia="Times New Roman" w:hAnsi="Times New Roman" w:cs="Times New Roman"/>
          <w:sz w:val="24"/>
          <w:szCs w:val="24"/>
          <w:lang w:eastAsia="es-CR"/>
        </w:rPr>
      </w:pPr>
    </w:p>
    <w:p w14:paraId="3B8D3F11" w14:textId="77777777" w:rsidR="00DF7C45" w:rsidRPr="00B126A6" w:rsidRDefault="00DF7C45" w:rsidP="00DF7C45">
      <w:pPr>
        <w:spacing w:after="0" w:line="240" w:lineRule="auto"/>
        <w:jc w:val="both"/>
        <w:rPr>
          <w:rFonts w:ascii="Times New Roman" w:eastAsia="Times New Roman" w:hAnsi="Times New Roman" w:cs="Times New Roman"/>
          <w:b/>
          <w:bCs/>
          <w:color w:val="000000"/>
          <w:sz w:val="24"/>
          <w:szCs w:val="24"/>
          <w:lang w:eastAsia="es-CR"/>
        </w:rPr>
      </w:pPr>
    </w:p>
    <w:p w14:paraId="34B93768" w14:textId="77777777" w:rsidR="00DF7C45" w:rsidRPr="00B126A6" w:rsidRDefault="00DF7C45" w:rsidP="00DF7C45">
      <w:pPr>
        <w:spacing w:after="0" w:line="240" w:lineRule="auto"/>
        <w:jc w:val="both"/>
        <w:rPr>
          <w:rFonts w:ascii="Times New Roman" w:eastAsia="Times New Roman" w:hAnsi="Times New Roman" w:cs="Times New Roman"/>
          <w:sz w:val="24"/>
          <w:szCs w:val="24"/>
          <w:lang w:eastAsia="es-CR"/>
        </w:rPr>
      </w:pPr>
      <w:r w:rsidRPr="00B126A6">
        <w:rPr>
          <w:rFonts w:ascii="Times New Roman" w:eastAsia="Times New Roman" w:hAnsi="Times New Roman" w:cs="Times New Roman"/>
          <w:b/>
          <w:bCs/>
          <w:color w:val="000000"/>
          <w:sz w:val="24"/>
          <w:szCs w:val="24"/>
          <w:lang w:eastAsia="es-CR"/>
        </w:rPr>
        <w:t>En este experimento se determinaron los datos de la siguiente forma:</w:t>
      </w:r>
    </w:p>
    <w:p w14:paraId="408F6E84" w14:textId="401C8AAD" w:rsidR="00DF7C45" w:rsidRPr="00B126A6" w:rsidRDefault="000B77B9" w:rsidP="00DF7C45">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ab/>
      </w:r>
      <w:r w:rsidR="00DF7C45" w:rsidRPr="00B126A6">
        <w:rPr>
          <w:rFonts w:ascii="Times New Roman" w:eastAsia="Times New Roman" w:hAnsi="Times New Roman" w:cs="Times New Roman"/>
          <w:color w:val="000000"/>
          <w:sz w:val="24"/>
          <w:szCs w:val="24"/>
          <w:lang w:eastAsia="es-CR"/>
        </w:rPr>
        <w:t xml:space="preserve">Mediante la teoría de la Ley de Conservación de la Energía Mecánica se establecieron los datos necesarios que se deben obtener durante el experimento para describir correctamente el comportamiento de un sistema mecánico sencillo. Estos son: masa del carrito con la pantalla, tiempo promedio ‘t’ que tarda el carrito en llegar desde el punto inicial de referencia en el eje x hasta distintas distancias ‘d’ y las diferentes alturas ‘h’ respecto al punto de referencia en el eje y establecido. </w:t>
      </w:r>
    </w:p>
    <w:p w14:paraId="598FA0B5" w14:textId="77777777" w:rsidR="00DF7C45" w:rsidRPr="00B126A6" w:rsidRDefault="00DF7C45" w:rsidP="00DF7C45">
      <w:pPr>
        <w:spacing w:after="0" w:line="240" w:lineRule="auto"/>
        <w:rPr>
          <w:rFonts w:ascii="Times New Roman" w:eastAsia="Times New Roman" w:hAnsi="Times New Roman" w:cs="Times New Roman"/>
          <w:sz w:val="24"/>
          <w:szCs w:val="24"/>
          <w:lang w:eastAsia="es-CR"/>
        </w:rPr>
      </w:pPr>
    </w:p>
    <w:p w14:paraId="76152906" w14:textId="2200E17F" w:rsidR="00DF7C45" w:rsidRPr="00B126A6" w:rsidRDefault="000B77B9" w:rsidP="00DF7C45">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ab/>
      </w:r>
      <w:r w:rsidR="00DF7C45" w:rsidRPr="00B126A6">
        <w:rPr>
          <w:rFonts w:ascii="Times New Roman" w:eastAsia="Times New Roman" w:hAnsi="Times New Roman" w:cs="Times New Roman"/>
          <w:color w:val="000000"/>
          <w:sz w:val="24"/>
          <w:szCs w:val="24"/>
          <w:lang w:eastAsia="es-CR"/>
        </w:rPr>
        <w:t>Para obtener los datos, el experimento empieza con el montaje de un equipo sobre la mesa. Este consiste en una pista de baja fricción, en la cual se utilizó la prensa de mesa y la varilla para darle una inclinación de  5 ◦.</w:t>
      </w:r>
    </w:p>
    <w:p w14:paraId="24D3D340" w14:textId="47E09F73" w:rsidR="00DF7C45" w:rsidRPr="00B126A6" w:rsidRDefault="00DF7C45" w:rsidP="00DF7C45">
      <w:pPr>
        <w:spacing w:after="0" w:line="240" w:lineRule="auto"/>
        <w:jc w:val="both"/>
        <w:rPr>
          <w:rFonts w:ascii="Times New Roman" w:eastAsia="Times New Roman" w:hAnsi="Times New Roman" w:cs="Times New Roman"/>
          <w:sz w:val="24"/>
          <w:szCs w:val="24"/>
          <w:lang w:eastAsia="es-CR"/>
        </w:rPr>
      </w:pPr>
      <w:r w:rsidRPr="00B126A6">
        <w:rPr>
          <w:rFonts w:ascii="Times New Roman" w:eastAsia="Times New Roman" w:hAnsi="Times New Roman" w:cs="Times New Roman"/>
          <w:color w:val="000000"/>
          <w:sz w:val="24"/>
          <w:szCs w:val="24"/>
          <w:lang w:eastAsia="es-CR"/>
        </w:rPr>
        <w:t xml:space="preserve">Luego, con la balanza, cuya resolución es de 0,01g se midió la masa del carrito junto con la pantalla. Posteriormente, con la cinta métrica, cuya resolución es de 0,1 cm, se midió la altura inicial a la que se va a lanzar el carrito. Luego, se colocó un fotosensor en el inicio de la pista y el otro a una distancia ‘d’ que se iba modificando (90 cm, 80 cm, 70 cm, 60 cm, 50 cm, 40 cm, 30 cm y 20 cm). Por último, se midió 10 veces el tiempo que tardó el carrito en recorrer cada distancia con el </w:t>
      </w:r>
      <w:r w:rsidR="003C720B" w:rsidRPr="00B126A6">
        <w:rPr>
          <w:rFonts w:ascii="Times New Roman" w:eastAsia="Times New Roman" w:hAnsi="Times New Roman" w:cs="Times New Roman"/>
          <w:color w:val="000000"/>
          <w:sz w:val="24"/>
          <w:szCs w:val="24"/>
          <w:lang w:eastAsia="es-CR"/>
        </w:rPr>
        <w:t>Smart</w:t>
      </w:r>
      <w:r w:rsidRPr="00B126A6">
        <w:rPr>
          <w:rFonts w:ascii="Times New Roman" w:eastAsia="Times New Roman" w:hAnsi="Times New Roman" w:cs="Times New Roman"/>
          <w:color w:val="000000"/>
          <w:sz w:val="24"/>
          <w:szCs w:val="24"/>
          <w:lang w:eastAsia="es-CR"/>
        </w:rPr>
        <w:t xml:space="preserve"> </w:t>
      </w:r>
      <w:r w:rsidR="003C720B">
        <w:rPr>
          <w:rFonts w:ascii="Times New Roman" w:eastAsia="Times New Roman" w:hAnsi="Times New Roman" w:cs="Times New Roman"/>
          <w:color w:val="000000"/>
          <w:sz w:val="24"/>
          <w:szCs w:val="24"/>
          <w:lang w:eastAsia="es-CR"/>
        </w:rPr>
        <w:t>T</w:t>
      </w:r>
      <w:r w:rsidRPr="00B126A6">
        <w:rPr>
          <w:rFonts w:ascii="Times New Roman" w:eastAsia="Times New Roman" w:hAnsi="Times New Roman" w:cs="Times New Roman"/>
          <w:color w:val="000000"/>
          <w:sz w:val="24"/>
          <w:szCs w:val="24"/>
          <w:lang w:eastAsia="es-CR"/>
        </w:rPr>
        <w:t>imer, cuya resolución es 0,0001 s.</w:t>
      </w:r>
    </w:p>
    <w:p w14:paraId="6D5C12B1" w14:textId="77777777" w:rsidR="00DF7C45" w:rsidRPr="00B126A6" w:rsidRDefault="00DF7C45" w:rsidP="00DF7C45">
      <w:pPr>
        <w:spacing w:after="0" w:line="240" w:lineRule="auto"/>
        <w:rPr>
          <w:rFonts w:ascii="Times New Roman" w:eastAsia="Times New Roman" w:hAnsi="Times New Roman" w:cs="Times New Roman"/>
          <w:sz w:val="24"/>
          <w:szCs w:val="24"/>
          <w:lang w:eastAsia="es-CR"/>
        </w:rPr>
      </w:pPr>
    </w:p>
    <w:p w14:paraId="00460558" w14:textId="16D78607" w:rsidR="00DF7C45" w:rsidRPr="00B126A6" w:rsidRDefault="000B77B9" w:rsidP="00DF7C45">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ab/>
      </w:r>
      <w:r w:rsidR="00DF7C45" w:rsidRPr="00B126A6">
        <w:rPr>
          <w:rFonts w:ascii="Times New Roman" w:eastAsia="Times New Roman" w:hAnsi="Times New Roman" w:cs="Times New Roman"/>
          <w:color w:val="000000"/>
          <w:sz w:val="24"/>
          <w:szCs w:val="24"/>
          <w:lang w:eastAsia="es-CR"/>
        </w:rPr>
        <w:t>Para finalizar, se realizaron los cálculos necesarios para evaluar el cumplimiento de la Ley de Conservación de la Energía Mecánica. Los cálculos realizados son: la velocidad, la energía cinética, la energía potencial y la energía mecánica del carrito. Además, se hizo un gráfico de energía en función del tiempo.</w:t>
      </w:r>
    </w:p>
    <w:p w14:paraId="1947A9F5" w14:textId="77777777" w:rsidR="00DF7C45" w:rsidRPr="00B126A6" w:rsidRDefault="00DF7C45" w:rsidP="00DF7C45">
      <w:pPr>
        <w:spacing w:after="0" w:line="240" w:lineRule="auto"/>
        <w:rPr>
          <w:rFonts w:ascii="Times New Roman" w:eastAsia="Times New Roman" w:hAnsi="Times New Roman" w:cs="Times New Roman"/>
          <w:sz w:val="24"/>
          <w:szCs w:val="24"/>
          <w:lang w:eastAsia="es-CR"/>
        </w:rPr>
      </w:pPr>
    </w:p>
    <w:p w14:paraId="6D4FDD31" w14:textId="653D798E" w:rsidR="00DF7C45" w:rsidRPr="00B126A6" w:rsidRDefault="000B77B9" w:rsidP="00DF7C45">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ab/>
      </w:r>
      <w:r w:rsidR="00DF7C45" w:rsidRPr="00B126A6">
        <w:rPr>
          <w:rFonts w:ascii="Times New Roman" w:eastAsia="Times New Roman" w:hAnsi="Times New Roman" w:cs="Times New Roman"/>
          <w:color w:val="000000"/>
          <w:sz w:val="24"/>
          <w:szCs w:val="24"/>
          <w:lang w:eastAsia="es-CR"/>
        </w:rPr>
        <w:t>Se utilizó la ley de propagación de la incertidumbre para determinar las incertidumbres de los datos obtenidos. Para llevar control de los datos, estos fueron anotados en tablas que se muestran más adelante. Además, se utilizaron las ecuaciones teóricas y los datos experimentales obtenidos para realizar los cálculos.</w:t>
      </w:r>
    </w:p>
    <w:p w14:paraId="2BE58A0F" w14:textId="77777777" w:rsidR="00DF7C45" w:rsidRPr="00B126A6" w:rsidRDefault="00DF7C45" w:rsidP="00DF7C45">
      <w:pPr>
        <w:spacing w:after="0" w:line="240" w:lineRule="auto"/>
        <w:rPr>
          <w:rFonts w:ascii="Times New Roman" w:eastAsia="Times New Roman" w:hAnsi="Times New Roman" w:cs="Times New Roman"/>
          <w:sz w:val="24"/>
          <w:szCs w:val="24"/>
          <w:lang w:eastAsia="es-CR"/>
        </w:rPr>
      </w:pPr>
    </w:p>
    <w:p w14:paraId="1FEE24AA" w14:textId="026D3393" w:rsidR="00DF7C45" w:rsidRPr="00B126A6" w:rsidRDefault="000B77B9" w:rsidP="00DF7C45">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ab/>
      </w:r>
      <w:r w:rsidR="00DF7C45" w:rsidRPr="00B126A6">
        <w:rPr>
          <w:rFonts w:ascii="Times New Roman" w:eastAsia="Times New Roman" w:hAnsi="Times New Roman" w:cs="Times New Roman"/>
          <w:color w:val="000000"/>
          <w:sz w:val="24"/>
          <w:szCs w:val="24"/>
          <w:lang w:eastAsia="es-CR"/>
        </w:rPr>
        <w:t>Es importante realizar la toma de datos y los procedimientos con mucha precaución y varias veces para así obtener resultados confiables y más precisos. Al ser un trabajo grupal, las mediciones pueden diferir por varios factores como la poca experiencia de los participantes, el mal uso de los instrumentos, el mal uso de las fórmulas a la hora de realizar cálculos, la precisión de los instrumentos y descuidos de las personas que miden.</w:t>
      </w:r>
    </w:p>
    <w:p w14:paraId="471389B7" w14:textId="5938E95A" w:rsidR="005B5A48" w:rsidRDefault="00DF7C45" w:rsidP="005D73C2">
      <w:pPr>
        <w:spacing w:after="240" w:line="240" w:lineRule="auto"/>
        <w:rPr>
          <w:rFonts w:ascii="Times New Roman" w:eastAsia="Times New Roman" w:hAnsi="Times New Roman" w:cs="Times New Roman"/>
          <w:sz w:val="24"/>
          <w:szCs w:val="24"/>
          <w:lang w:eastAsia="es-CR"/>
        </w:rPr>
      </w:pPr>
      <w:r w:rsidRPr="00B126A6">
        <w:rPr>
          <w:rFonts w:ascii="Times New Roman" w:eastAsia="Times New Roman" w:hAnsi="Times New Roman" w:cs="Times New Roman"/>
          <w:sz w:val="24"/>
          <w:szCs w:val="24"/>
          <w:lang w:eastAsia="es-CR"/>
        </w:rPr>
        <w:br/>
      </w:r>
    </w:p>
    <w:p w14:paraId="09A8786B" w14:textId="7D5A1559" w:rsidR="00D552F4" w:rsidRDefault="00D552F4" w:rsidP="00DF7C45">
      <w:pPr>
        <w:spacing w:after="0" w:line="240" w:lineRule="auto"/>
        <w:jc w:val="both"/>
        <w:rPr>
          <w:rFonts w:ascii="Times New Roman" w:eastAsia="Times New Roman" w:hAnsi="Times New Roman" w:cs="Times New Roman"/>
          <w:b/>
          <w:bCs/>
          <w:color w:val="000000"/>
          <w:sz w:val="24"/>
          <w:szCs w:val="24"/>
          <w:lang w:eastAsia="es-CR"/>
        </w:rPr>
      </w:pPr>
      <w:r w:rsidRPr="00B4396D">
        <w:rPr>
          <w:rFonts w:ascii="Times New Roman" w:eastAsia="Times New Roman" w:hAnsi="Times New Roman" w:cs="Times New Roman"/>
          <w:b/>
          <w:bCs/>
          <w:color w:val="000000"/>
          <w:sz w:val="24"/>
          <w:szCs w:val="24"/>
          <w:lang w:eastAsia="es-CR"/>
        </w:rPr>
        <w:t>Resultados y discusión</w:t>
      </w:r>
      <w:r w:rsidRPr="00DF7C45">
        <w:rPr>
          <w:rFonts w:ascii="Times New Roman" w:eastAsia="Times New Roman" w:hAnsi="Times New Roman" w:cs="Times New Roman"/>
          <w:b/>
          <w:bCs/>
          <w:color w:val="000000"/>
          <w:sz w:val="24"/>
          <w:szCs w:val="24"/>
          <w:lang w:eastAsia="es-CR"/>
        </w:rPr>
        <w:t xml:space="preserve"> </w:t>
      </w:r>
    </w:p>
    <w:p w14:paraId="05C8E80F" w14:textId="455E461D" w:rsidR="00992395" w:rsidRDefault="006E010B" w:rsidP="00DF7C45">
      <w:pPr>
        <w:spacing w:after="0" w:line="240" w:lineRule="auto"/>
        <w:jc w:val="both"/>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C</w:t>
      </w:r>
      <w:r w:rsidR="005D73C2">
        <w:rPr>
          <w:rFonts w:ascii="Times New Roman" w:eastAsia="Times New Roman" w:hAnsi="Times New Roman" w:cs="Times New Roman"/>
          <w:b/>
          <w:bCs/>
          <w:color w:val="000000"/>
          <w:sz w:val="24"/>
          <w:szCs w:val="24"/>
          <w:lang w:eastAsia="es-CR"/>
        </w:rPr>
        <w:t>á</w:t>
      </w:r>
      <w:r>
        <w:rPr>
          <w:rFonts w:ascii="Times New Roman" w:eastAsia="Times New Roman" w:hAnsi="Times New Roman" w:cs="Times New Roman"/>
          <w:b/>
          <w:bCs/>
          <w:color w:val="000000"/>
          <w:sz w:val="24"/>
          <w:szCs w:val="24"/>
          <w:lang w:eastAsia="es-CR"/>
        </w:rPr>
        <w:t>lculo de la incertidumbre asociada a los instrumentos:</w:t>
      </w:r>
    </w:p>
    <w:p w14:paraId="0878D3F5" w14:textId="66E370B2" w:rsidR="006E010B" w:rsidRDefault="006E010B" w:rsidP="00DF7C45">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Para el comportamiento de las mediciones se utilizó la incertidumbre estándar</w:t>
      </w:r>
      <w:r w:rsidR="00AD27A5">
        <w:rPr>
          <w:rFonts w:ascii="Times New Roman" w:eastAsia="Times New Roman" w:hAnsi="Times New Roman" w:cs="Times New Roman"/>
          <w:color w:val="000000"/>
          <w:sz w:val="24"/>
          <w:szCs w:val="24"/>
          <w:lang w:eastAsia="es-CR"/>
        </w:rPr>
        <w:t>, la cual se obtiene mediante la siguiente ecuación:</w:t>
      </w:r>
    </w:p>
    <w:p w14:paraId="1559013B" w14:textId="77777777" w:rsidR="006E010B" w:rsidRDefault="006E010B" w:rsidP="00DF7C45">
      <w:pPr>
        <w:spacing w:after="0" w:line="240" w:lineRule="auto"/>
        <w:jc w:val="both"/>
        <w:rPr>
          <w:rFonts w:ascii="Times New Roman" w:eastAsia="Times New Roman" w:hAnsi="Times New Roman" w:cs="Times New Roman"/>
          <w:color w:val="000000"/>
          <w:sz w:val="24"/>
          <w:szCs w:val="24"/>
          <w:lang w:eastAsia="es-CR"/>
        </w:rPr>
      </w:pPr>
    </w:p>
    <w:p w14:paraId="2D2E5A6B" w14:textId="3B28B428" w:rsidR="006E010B" w:rsidRPr="00AD27A5" w:rsidRDefault="006E010B" w:rsidP="00DF7C45">
      <w:pPr>
        <w:spacing w:after="0" w:line="240" w:lineRule="auto"/>
        <w:jc w:val="both"/>
        <w:rPr>
          <w:rFonts w:ascii="Times New Roman" w:eastAsia="Times New Roman" w:hAnsi="Times New Roman" w:cs="Times New Roman"/>
          <w:sz w:val="24"/>
          <w:szCs w:val="24"/>
          <w:lang w:eastAsia="es-CR"/>
        </w:rPr>
      </w:pPr>
      <m:oMathPara>
        <m:oMathParaPr>
          <m:jc m:val="center"/>
        </m:oMathParaPr>
        <m:oMath>
          <m:r>
            <w:rPr>
              <w:rFonts w:ascii="Cambria Math" w:eastAsia="Times New Roman" w:hAnsi="Cambria Math" w:cs="Times New Roman"/>
              <w:sz w:val="24"/>
              <w:szCs w:val="24"/>
              <w:lang w:eastAsia="es-CR"/>
            </w:rPr>
            <m:t>Ux=</m:t>
          </m:r>
          <m:f>
            <m:fPr>
              <m:ctrlPr>
                <w:rPr>
                  <w:rFonts w:ascii="Cambria Math" w:eastAsia="Times New Roman" w:hAnsi="Cambria Math" w:cs="Times New Roman"/>
                  <w:i/>
                  <w:sz w:val="24"/>
                  <w:szCs w:val="24"/>
                  <w:lang w:eastAsia="es-CR"/>
                </w:rPr>
              </m:ctrlPr>
            </m:fPr>
            <m:num>
              <m:r>
                <w:rPr>
                  <w:rFonts w:ascii="Cambria Math" w:eastAsia="Times New Roman" w:hAnsi="Cambria Math" w:cs="Times New Roman"/>
                  <w:sz w:val="24"/>
                  <w:szCs w:val="24"/>
                  <w:lang w:eastAsia="es-CR"/>
                </w:rPr>
                <m:t>Sx</m:t>
              </m:r>
            </m:num>
            <m:den>
              <m:rad>
                <m:radPr>
                  <m:degHide m:val="1"/>
                  <m:ctrlPr>
                    <w:rPr>
                      <w:rFonts w:ascii="Cambria Math" w:eastAsia="Times New Roman" w:hAnsi="Cambria Math" w:cs="Times New Roman"/>
                      <w:i/>
                      <w:sz w:val="24"/>
                      <w:szCs w:val="24"/>
                      <w:lang w:eastAsia="es-CR"/>
                    </w:rPr>
                  </m:ctrlPr>
                </m:radPr>
                <m:deg/>
                <m:e>
                  <m:r>
                    <w:rPr>
                      <w:rFonts w:ascii="Cambria Math" w:eastAsia="Times New Roman" w:hAnsi="Cambria Math" w:cs="Times New Roman"/>
                      <w:sz w:val="24"/>
                      <w:szCs w:val="24"/>
                      <w:lang w:eastAsia="es-CR"/>
                    </w:rPr>
                    <m:t>n</m:t>
                  </m:r>
                </m:e>
              </m:rad>
            </m:den>
          </m:f>
        </m:oMath>
      </m:oMathPara>
    </w:p>
    <w:p w14:paraId="23943A6D" w14:textId="77777777" w:rsidR="00AD27A5" w:rsidRPr="00AD27A5" w:rsidRDefault="00AD27A5" w:rsidP="00DF7C45">
      <w:pPr>
        <w:spacing w:after="0" w:line="240" w:lineRule="auto"/>
        <w:jc w:val="both"/>
        <w:rPr>
          <w:rFonts w:ascii="Times New Roman" w:eastAsia="Times New Roman" w:hAnsi="Times New Roman" w:cs="Times New Roman"/>
          <w:sz w:val="24"/>
          <w:szCs w:val="24"/>
          <w:lang w:eastAsia="es-CR"/>
        </w:rPr>
      </w:pPr>
    </w:p>
    <w:p w14:paraId="1BB6611A" w14:textId="08921D8D" w:rsidR="00AD27A5" w:rsidRPr="00AD27A5" w:rsidRDefault="00AD27A5" w:rsidP="00DF7C45">
      <w:pPr>
        <w:spacing w:after="0" w:line="240" w:lineRule="auto"/>
        <w:jc w:val="both"/>
        <w:rPr>
          <w:rFonts w:ascii="Times New Roman" w:eastAsia="Times New Roman" w:hAnsi="Times New Roman" w:cs="Times New Roman"/>
          <w:color w:val="000000"/>
          <w:sz w:val="24"/>
          <w:szCs w:val="24"/>
          <w:lang w:eastAsia="es-CR"/>
        </w:rPr>
      </w:pPr>
      <m:oMathPara>
        <m:oMathParaPr>
          <m:jc m:val="center"/>
        </m:oMathParaPr>
        <m:oMath>
          <m:r>
            <w:rPr>
              <w:rFonts w:ascii="Cambria Math" w:eastAsia="Times New Roman" w:hAnsi="Cambria Math" w:cs="Times New Roman"/>
              <w:color w:val="000000"/>
              <w:sz w:val="24"/>
              <w:szCs w:val="24"/>
              <w:lang w:eastAsia="es-CR"/>
            </w:rPr>
            <m:t>Ua=</m:t>
          </m:r>
          <m:f>
            <m:fPr>
              <m:ctrlPr>
                <w:rPr>
                  <w:rFonts w:ascii="Cambria Math" w:eastAsia="Times New Roman" w:hAnsi="Cambria Math" w:cs="Times New Roman"/>
                  <w:i/>
                  <w:color w:val="000000"/>
                  <w:sz w:val="24"/>
                  <w:szCs w:val="24"/>
                  <w:lang w:eastAsia="es-CR"/>
                </w:rPr>
              </m:ctrlPr>
            </m:fPr>
            <m:num>
              <m:r>
                <w:rPr>
                  <w:rFonts w:ascii="Cambria Math" w:eastAsia="Times New Roman" w:hAnsi="Cambria Math" w:cs="Times New Roman"/>
                  <w:color w:val="000000"/>
                  <w:sz w:val="24"/>
                  <w:szCs w:val="24"/>
                  <w:lang w:eastAsia="es-CR"/>
                </w:rPr>
                <m:t>∆a</m:t>
              </m:r>
            </m:num>
            <m:den>
              <m:rad>
                <m:radPr>
                  <m:degHide m:val="1"/>
                  <m:ctrlPr>
                    <w:rPr>
                      <w:rFonts w:ascii="Cambria Math" w:eastAsia="Times New Roman" w:hAnsi="Cambria Math" w:cs="Times New Roman"/>
                      <w:i/>
                      <w:color w:val="000000"/>
                      <w:sz w:val="24"/>
                      <w:szCs w:val="24"/>
                      <w:lang w:eastAsia="es-CR"/>
                    </w:rPr>
                  </m:ctrlPr>
                </m:radPr>
                <m:deg/>
                <m:e>
                  <m:r>
                    <w:rPr>
                      <w:rFonts w:ascii="Cambria Math" w:eastAsia="Times New Roman" w:hAnsi="Cambria Math" w:cs="Times New Roman"/>
                      <w:color w:val="000000"/>
                      <w:sz w:val="24"/>
                      <w:szCs w:val="24"/>
                      <w:lang w:eastAsia="es-CR"/>
                    </w:rPr>
                    <m:t>3</m:t>
                  </m:r>
                </m:e>
              </m:rad>
            </m:den>
          </m:f>
        </m:oMath>
      </m:oMathPara>
    </w:p>
    <w:p w14:paraId="4EE4B444" w14:textId="77777777" w:rsidR="003A7FE0" w:rsidRDefault="003A7FE0" w:rsidP="00DF7C45">
      <w:pPr>
        <w:spacing w:after="0" w:line="240" w:lineRule="auto"/>
        <w:jc w:val="both"/>
        <w:rPr>
          <w:rFonts w:ascii="Times New Roman" w:eastAsia="Times New Roman" w:hAnsi="Times New Roman" w:cs="Times New Roman"/>
          <w:color w:val="000000"/>
          <w:sz w:val="24"/>
          <w:szCs w:val="24"/>
          <w:lang w:eastAsia="es-CR"/>
        </w:rPr>
      </w:pPr>
    </w:p>
    <w:p w14:paraId="6884554E" w14:textId="64D89F27" w:rsidR="00AD27A5" w:rsidRDefault="003A7FE0" w:rsidP="00DF7C45">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Puede demostrarse la incertidumbre estándar asociada a la medición como:</w:t>
      </w:r>
    </w:p>
    <w:p w14:paraId="655E765B" w14:textId="77777777" w:rsidR="00EB315B" w:rsidRDefault="00EB315B" w:rsidP="00DF7C45">
      <w:pPr>
        <w:spacing w:after="0" w:line="240" w:lineRule="auto"/>
        <w:jc w:val="both"/>
        <w:rPr>
          <w:rFonts w:ascii="Times New Roman" w:eastAsia="Times New Roman" w:hAnsi="Times New Roman" w:cs="Times New Roman"/>
          <w:color w:val="000000"/>
          <w:sz w:val="24"/>
          <w:szCs w:val="24"/>
          <w:lang w:eastAsia="es-CR"/>
        </w:rPr>
      </w:pPr>
    </w:p>
    <w:p w14:paraId="75D1BC49" w14:textId="4DAA13B5" w:rsidR="003A7FE0" w:rsidRPr="00EB315B" w:rsidRDefault="003A7FE0" w:rsidP="003A7FE0">
      <w:pPr>
        <w:spacing w:after="0" w:line="240" w:lineRule="auto"/>
        <w:jc w:val="center"/>
        <w:rPr>
          <w:rFonts w:ascii="Times New Roman" w:eastAsia="Times New Roman" w:hAnsi="Times New Roman" w:cs="Times New Roman"/>
          <w:color w:val="000000"/>
          <w:sz w:val="24"/>
          <w:szCs w:val="24"/>
          <w:lang w:eastAsia="es-CR"/>
        </w:rPr>
      </w:pPr>
      <m:oMathPara>
        <m:oMathParaPr>
          <m:jc m:val="center"/>
        </m:oMathParaPr>
        <m:oMath>
          <m:r>
            <w:rPr>
              <w:rFonts w:ascii="Cambria Math" w:eastAsia="Times New Roman" w:hAnsi="Cambria Math" w:cs="Times New Roman"/>
              <w:color w:val="000000"/>
              <w:sz w:val="24"/>
              <w:szCs w:val="24"/>
              <w:lang w:eastAsia="es-CR"/>
            </w:rPr>
            <m:t>U=</m:t>
          </m:r>
          <m:rad>
            <m:radPr>
              <m:degHide m:val="1"/>
              <m:ctrlPr>
                <w:rPr>
                  <w:rFonts w:ascii="Cambria Math" w:eastAsia="Times New Roman" w:hAnsi="Cambria Math" w:cs="Times New Roman"/>
                  <w:i/>
                  <w:color w:val="000000"/>
                  <w:sz w:val="24"/>
                  <w:szCs w:val="24"/>
                  <w:lang w:eastAsia="es-CR"/>
                </w:rPr>
              </m:ctrlPr>
            </m:radPr>
            <m:deg/>
            <m:e>
              <m:sSup>
                <m:sSupPr>
                  <m:ctrlPr>
                    <w:rPr>
                      <w:rFonts w:ascii="Cambria Math" w:eastAsia="Times New Roman" w:hAnsi="Cambria Math" w:cs="Times New Roman"/>
                      <w:i/>
                      <w:color w:val="000000"/>
                      <w:sz w:val="24"/>
                      <w:szCs w:val="24"/>
                      <w:lang w:eastAsia="es-CR"/>
                    </w:rPr>
                  </m:ctrlPr>
                </m:sSupPr>
                <m:e>
                  <m:r>
                    <w:rPr>
                      <w:rFonts w:ascii="Cambria Math" w:eastAsia="Times New Roman" w:hAnsi="Cambria Math" w:cs="Times New Roman"/>
                      <w:color w:val="000000"/>
                      <w:sz w:val="24"/>
                      <w:szCs w:val="24"/>
                      <w:lang w:eastAsia="es-CR"/>
                    </w:rPr>
                    <m:t>Ux</m:t>
                  </m:r>
                </m:e>
                <m:sup>
                  <m:r>
                    <w:rPr>
                      <w:rFonts w:ascii="Cambria Math" w:eastAsia="Times New Roman" w:hAnsi="Cambria Math" w:cs="Times New Roman"/>
                      <w:color w:val="000000"/>
                      <w:sz w:val="24"/>
                      <w:szCs w:val="24"/>
                      <w:lang w:eastAsia="es-CR"/>
                    </w:rPr>
                    <m:t>2</m:t>
                  </m:r>
                </m:sup>
              </m:sSup>
              <m:r>
                <w:rPr>
                  <w:rFonts w:ascii="Cambria Math" w:eastAsia="Times New Roman" w:hAnsi="Cambria Math" w:cs="Times New Roman"/>
                  <w:color w:val="000000"/>
                  <w:sz w:val="24"/>
                  <w:szCs w:val="24"/>
                  <w:lang w:val="en-US" w:eastAsia="es-CR"/>
                </w:rPr>
                <m:t>+</m:t>
              </m:r>
              <m:sSup>
                <m:sSupPr>
                  <m:ctrlPr>
                    <w:rPr>
                      <w:rFonts w:ascii="Cambria Math" w:eastAsia="Times New Roman" w:hAnsi="Cambria Math" w:cs="Times New Roman"/>
                      <w:i/>
                      <w:color w:val="000000"/>
                      <w:sz w:val="24"/>
                      <w:szCs w:val="24"/>
                      <w:lang w:val="en-US" w:eastAsia="es-CR"/>
                    </w:rPr>
                  </m:ctrlPr>
                </m:sSupPr>
                <m:e>
                  <m:r>
                    <w:rPr>
                      <w:rFonts w:ascii="Cambria Math" w:eastAsia="Times New Roman" w:hAnsi="Cambria Math" w:cs="Times New Roman"/>
                      <w:color w:val="000000"/>
                      <w:sz w:val="24"/>
                      <w:szCs w:val="24"/>
                      <w:lang w:val="en-US" w:eastAsia="es-CR"/>
                    </w:rPr>
                    <m:t>Ua</m:t>
                  </m:r>
                </m:e>
                <m:sup>
                  <m:r>
                    <w:rPr>
                      <w:rFonts w:ascii="Cambria Math" w:eastAsia="Times New Roman" w:hAnsi="Cambria Math" w:cs="Times New Roman"/>
                      <w:color w:val="000000"/>
                      <w:sz w:val="24"/>
                      <w:szCs w:val="24"/>
                      <w:lang w:val="en-US" w:eastAsia="es-CR"/>
                    </w:rPr>
                    <m:t>2</m:t>
                  </m:r>
                </m:sup>
              </m:sSup>
            </m:e>
          </m:rad>
        </m:oMath>
      </m:oMathPara>
    </w:p>
    <w:p w14:paraId="10C2DB34" w14:textId="77777777" w:rsidR="00EB315B" w:rsidRPr="003A7FE0" w:rsidRDefault="00EB315B" w:rsidP="003A7FE0">
      <w:pPr>
        <w:spacing w:after="0" w:line="240" w:lineRule="auto"/>
        <w:jc w:val="center"/>
        <w:rPr>
          <w:rFonts w:ascii="Times New Roman" w:eastAsia="Times New Roman" w:hAnsi="Times New Roman" w:cs="Times New Roman"/>
          <w:color w:val="000000"/>
          <w:sz w:val="24"/>
          <w:szCs w:val="24"/>
          <w:lang w:eastAsia="es-CR"/>
        </w:rPr>
      </w:pPr>
    </w:p>
    <w:p w14:paraId="28DDAD6C" w14:textId="73EF5D11" w:rsidR="00EB315B" w:rsidRDefault="00EB315B" w:rsidP="003A7FE0">
      <w:pPr>
        <w:spacing w:after="0" w:line="240" w:lineRule="auto"/>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De esta forma se obtienen las incertidumbres asociadas a la distancia recorrida y al tiempo.</w:t>
      </w:r>
    </w:p>
    <w:p w14:paraId="40D2577A" w14:textId="77777777" w:rsidR="00EB315B" w:rsidRDefault="00EB315B" w:rsidP="003A7FE0">
      <w:pPr>
        <w:spacing w:after="0" w:line="240" w:lineRule="auto"/>
        <w:rPr>
          <w:rFonts w:ascii="Times New Roman" w:eastAsia="Times New Roman" w:hAnsi="Times New Roman" w:cs="Times New Roman"/>
          <w:color w:val="000000"/>
          <w:sz w:val="24"/>
          <w:szCs w:val="24"/>
          <w:lang w:eastAsia="es-CR"/>
        </w:rPr>
      </w:pPr>
    </w:p>
    <w:p w14:paraId="33E354DC" w14:textId="14DD4E68" w:rsidR="003A7FE0" w:rsidRDefault="00EB315B" w:rsidP="003A7FE0">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s-CR"/>
        </w:rPr>
        <w:t xml:space="preserve">Para </w:t>
      </w:r>
      <w:r w:rsidR="003A7FE0">
        <w:rPr>
          <w:rFonts w:ascii="Times New Roman" w:eastAsia="Times New Roman" w:hAnsi="Times New Roman" w:cs="Times New Roman"/>
          <w:color w:val="000000"/>
          <w:sz w:val="24"/>
          <w:szCs w:val="24"/>
          <w:lang w:eastAsia="es-CR"/>
        </w:rPr>
        <w:t>la distancia</w:t>
      </w:r>
      <w:r>
        <w:rPr>
          <w:rFonts w:ascii="Times New Roman" w:eastAsia="Times New Roman" w:hAnsi="Times New Roman" w:cs="Times New Roman"/>
          <w:color w:val="000000"/>
          <w:sz w:val="24"/>
          <w:szCs w:val="24"/>
          <w:lang w:eastAsia="es-CR"/>
        </w:rPr>
        <w:t xml:space="preserve">: </w:t>
      </w:r>
      <w:r w:rsidR="003A7FE0" w:rsidRPr="00D24F94">
        <w:rPr>
          <w:rFonts w:ascii="Times New Roman" w:hAnsi="Times New Roman" w:cs="Times New Roman"/>
          <w:sz w:val="24"/>
          <w:szCs w:val="24"/>
        </w:rPr>
        <w:t>(±</w:t>
      </w:r>
      <w:r w:rsidR="003A7FE0" w:rsidRPr="007B7B88">
        <w:rPr>
          <w:rFonts w:ascii="Times New Roman" w:hAnsi="Times New Roman" w:cs="Times New Roman"/>
          <w:sz w:val="24"/>
          <w:szCs w:val="24"/>
        </w:rPr>
        <w:t>0</w:t>
      </w:r>
      <w:r>
        <w:rPr>
          <w:rFonts w:ascii="Times New Roman" w:hAnsi="Times New Roman" w:cs="Times New Roman"/>
          <w:sz w:val="24"/>
          <w:szCs w:val="24"/>
        </w:rPr>
        <w:t>.</w:t>
      </w:r>
      <w:r w:rsidR="003A7FE0" w:rsidRPr="007B7B88">
        <w:rPr>
          <w:rFonts w:ascii="Times New Roman" w:hAnsi="Times New Roman" w:cs="Times New Roman"/>
          <w:sz w:val="24"/>
          <w:szCs w:val="24"/>
        </w:rPr>
        <w:t>029</w:t>
      </w:r>
      <w:r w:rsidR="003A7FE0" w:rsidRPr="00D24F94">
        <w:rPr>
          <w:rFonts w:ascii="Times New Roman" w:hAnsi="Times New Roman" w:cs="Times New Roman"/>
          <w:sz w:val="24"/>
          <w:szCs w:val="24"/>
        </w:rPr>
        <w:t>) cm</w:t>
      </w:r>
      <w:r w:rsidR="003A7FE0">
        <w:rPr>
          <w:rFonts w:ascii="Times New Roman" w:hAnsi="Times New Roman" w:cs="Times New Roman"/>
          <w:sz w:val="24"/>
          <w:szCs w:val="24"/>
        </w:rPr>
        <w:t xml:space="preserve"> y </w:t>
      </w:r>
      <w:r>
        <w:rPr>
          <w:rFonts w:ascii="Times New Roman" w:hAnsi="Times New Roman" w:cs="Times New Roman"/>
          <w:sz w:val="24"/>
          <w:szCs w:val="24"/>
        </w:rPr>
        <w:t>para el</w:t>
      </w:r>
      <w:r w:rsidR="003A7FE0">
        <w:rPr>
          <w:rFonts w:ascii="Times New Roman" w:hAnsi="Times New Roman" w:cs="Times New Roman"/>
          <w:sz w:val="24"/>
          <w:szCs w:val="24"/>
        </w:rPr>
        <w:t xml:space="preserve"> tiempo</w:t>
      </w:r>
      <w:r>
        <w:rPr>
          <w:rFonts w:ascii="Times New Roman" w:hAnsi="Times New Roman" w:cs="Times New Roman"/>
          <w:sz w:val="24"/>
          <w:szCs w:val="24"/>
        </w:rPr>
        <w:t xml:space="preserve">: </w:t>
      </w:r>
      <w:r w:rsidR="003A7FE0" w:rsidRPr="00D24F94">
        <w:rPr>
          <w:rFonts w:ascii="Times New Roman" w:hAnsi="Times New Roman" w:cs="Times New Roman"/>
          <w:sz w:val="24"/>
          <w:szCs w:val="24"/>
        </w:rPr>
        <w:t>(±</w:t>
      </w:r>
      <w:r w:rsidR="003A7FE0">
        <w:t xml:space="preserve"> </w:t>
      </w:r>
      <w:r w:rsidR="003A7FE0" w:rsidRPr="00BF5B3D">
        <w:rPr>
          <w:rFonts w:ascii="Times New Roman" w:hAnsi="Times New Roman" w:cs="Times New Roman"/>
          <w:sz w:val="24"/>
          <w:szCs w:val="24"/>
        </w:rPr>
        <w:t>0</w:t>
      </w:r>
      <w:r>
        <w:rPr>
          <w:rFonts w:ascii="Times New Roman" w:hAnsi="Times New Roman" w:cs="Times New Roman"/>
          <w:sz w:val="24"/>
          <w:szCs w:val="24"/>
        </w:rPr>
        <w:t>.</w:t>
      </w:r>
      <w:r w:rsidR="003A7FE0" w:rsidRPr="00BF5B3D">
        <w:rPr>
          <w:rFonts w:ascii="Times New Roman" w:hAnsi="Times New Roman" w:cs="Times New Roman"/>
          <w:sz w:val="24"/>
          <w:szCs w:val="24"/>
        </w:rPr>
        <w:t>000058</w:t>
      </w:r>
      <w:r w:rsidR="003A7FE0" w:rsidRPr="00D24F94">
        <w:rPr>
          <w:rFonts w:ascii="Times New Roman" w:hAnsi="Times New Roman" w:cs="Times New Roman"/>
          <w:sz w:val="24"/>
          <w:szCs w:val="24"/>
        </w:rPr>
        <w:t>) s</w:t>
      </w:r>
      <w:r w:rsidR="003A7FE0">
        <w:rPr>
          <w:rFonts w:ascii="Times New Roman" w:hAnsi="Times New Roman" w:cs="Times New Roman"/>
          <w:sz w:val="24"/>
          <w:szCs w:val="24"/>
        </w:rPr>
        <w:t>.</w:t>
      </w:r>
    </w:p>
    <w:p w14:paraId="0915A51B" w14:textId="1E6BAE90" w:rsidR="00EB315B" w:rsidRDefault="00EB315B" w:rsidP="003A7FE0">
      <w:pPr>
        <w:spacing w:after="0" w:line="240" w:lineRule="auto"/>
        <w:rPr>
          <w:rFonts w:ascii="Times New Roman" w:hAnsi="Times New Roman" w:cs="Times New Roman"/>
          <w:sz w:val="24"/>
          <w:szCs w:val="24"/>
        </w:rPr>
      </w:pPr>
    </w:p>
    <w:p w14:paraId="1522E623" w14:textId="24926F3F" w:rsidR="006E010B" w:rsidRDefault="006E010B" w:rsidP="00DF7C45">
      <w:pPr>
        <w:spacing w:after="0" w:line="240" w:lineRule="auto"/>
        <w:jc w:val="both"/>
        <w:rPr>
          <w:rFonts w:ascii="Times New Roman" w:eastAsia="Times New Roman" w:hAnsi="Times New Roman" w:cs="Times New Roman"/>
          <w:b/>
          <w:bCs/>
          <w:color w:val="000000"/>
          <w:sz w:val="24"/>
          <w:szCs w:val="24"/>
          <w:lang w:eastAsia="es-CR"/>
        </w:rPr>
      </w:pPr>
    </w:p>
    <w:p w14:paraId="2044B51C" w14:textId="01E6591D" w:rsidR="0080351F" w:rsidRDefault="00992395" w:rsidP="0080351F">
      <w:pPr>
        <w:jc w:val="both"/>
        <w:rPr>
          <w:rFonts w:ascii="Times New Roman" w:hAnsi="Times New Roman" w:cs="Times New Roman"/>
          <w:b/>
          <w:sz w:val="24"/>
          <w:szCs w:val="24"/>
        </w:rPr>
      </w:pPr>
      <w:r w:rsidRPr="002330E1">
        <w:rPr>
          <w:rFonts w:ascii="Times New Roman" w:hAnsi="Times New Roman" w:cs="Times New Roman"/>
          <w:b/>
          <w:sz w:val="24"/>
          <w:szCs w:val="24"/>
        </w:rPr>
        <w:t xml:space="preserve">Mediciones para el cálculo del </w:t>
      </w:r>
      <w:r>
        <w:rPr>
          <w:rFonts w:ascii="Times New Roman" w:hAnsi="Times New Roman" w:cs="Times New Roman"/>
          <w:b/>
          <w:sz w:val="24"/>
          <w:szCs w:val="24"/>
        </w:rPr>
        <w:t>tiempo</w:t>
      </w:r>
      <w:r w:rsidRPr="002330E1">
        <w:rPr>
          <w:rFonts w:ascii="Times New Roman" w:hAnsi="Times New Roman" w:cs="Times New Roman"/>
          <w:b/>
          <w:sz w:val="24"/>
          <w:szCs w:val="24"/>
        </w:rPr>
        <w:t xml:space="preserve"> de</w:t>
      </w:r>
      <w:r>
        <w:rPr>
          <w:rFonts w:ascii="Times New Roman" w:hAnsi="Times New Roman" w:cs="Times New Roman"/>
          <w:b/>
          <w:sz w:val="24"/>
          <w:szCs w:val="24"/>
        </w:rPr>
        <w:t>l carrito en recorrer una distancia.</w:t>
      </w:r>
    </w:p>
    <w:p w14:paraId="7CF56966" w14:textId="77777777" w:rsidR="0080351F" w:rsidRPr="0080351F" w:rsidRDefault="0080351F" w:rsidP="0080351F">
      <w:pPr>
        <w:jc w:val="both"/>
        <w:rPr>
          <w:rFonts w:ascii="Times New Roman" w:hAnsi="Times New Roman" w:cs="Times New Roman"/>
          <w:b/>
          <w:sz w:val="24"/>
          <w:szCs w:val="24"/>
        </w:rPr>
      </w:pPr>
    </w:p>
    <w:p w14:paraId="1876C1FD" w14:textId="00F9F17B" w:rsidR="003437E9" w:rsidRPr="0080351F" w:rsidRDefault="0080351F" w:rsidP="00DD2B51">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color w:val="000000"/>
          <w:sz w:val="24"/>
          <w:szCs w:val="24"/>
          <w:lang w:eastAsia="es-CR"/>
        </w:rPr>
        <w:t xml:space="preserve">La masa del carrito con pantalla obtenida con la balanza fue de </w:t>
      </w:r>
      <w:r w:rsidRPr="003316C0">
        <w:rPr>
          <w:rFonts w:ascii="Times New Roman" w:eastAsia="Times New Roman" w:hAnsi="Times New Roman" w:cs="Times New Roman"/>
          <w:color w:val="000000"/>
          <w:sz w:val="24"/>
          <w:szCs w:val="24"/>
          <w:lang w:eastAsia="es-CR"/>
        </w:rPr>
        <w:t>(520.2300±0.0058)</w:t>
      </w:r>
      <w:r>
        <w:rPr>
          <w:rFonts w:ascii="Times New Roman" w:eastAsia="Times New Roman" w:hAnsi="Times New Roman" w:cs="Times New Roman"/>
          <w:color w:val="000000"/>
          <w:sz w:val="24"/>
          <w:szCs w:val="24"/>
          <w:lang w:eastAsia="es-CR"/>
        </w:rPr>
        <w:t xml:space="preserve"> g</w:t>
      </w:r>
      <w:r>
        <w:rPr>
          <w:rFonts w:ascii="Times New Roman" w:eastAsia="Times New Roman" w:hAnsi="Times New Roman" w:cs="Times New Roman"/>
          <w:color w:val="000000"/>
          <w:sz w:val="24"/>
          <w:szCs w:val="24"/>
          <w:lang w:eastAsia="es-CR"/>
        </w:rPr>
        <w:t xml:space="preserve">. El peso de este objeto puede hacer que los datos de la velocidad y tiempo varíen, por lo que </w:t>
      </w:r>
      <w:r>
        <w:rPr>
          <w:rFonts w:ascii="Times New Roman" w:eastAsia="Times New Roman" w:hAnsi="Times New Roman" w:cs="Times New Roman"/>
          <w:sz w:val="24"/>
          <w:szCs w:val="24"/>
          <w:lang w:eastAsia="es-CR"/>
        </w:rPr>
        <w:t>l</w:t>
      </w:r>
      <w:r w:rsidR="003316C0" w:rsidRPr="003316C0">
        <w:rPr>
          <w:rFonts w:ascii="Times New Roman" w:eastAsia="Times New Roman" w:hAnsi="Times New Roman" w:cs="Times New Roman"/>
          <w:color w:val="000000"/>
          <w:sz w:val="24"/>
          <w:szCs w:val="24"/>
          <w:lang w:eastAsia="es-CR"/>
        </w:rPr>
        <w:t>os datos que se observarán en las tablas de la 1</w:t>
      </w:r>
      <w:r w:rsidR="00141E6F">
        <w:rPr>
          <w:rFonts w:ascii="Times New Roman" w:eastAsia="Times New Roman" w:hAnsi="Times New Roman" w:cs="Times New Roman"/>
          <w:color w:val="000000"/>
          <w:sz w:val="24"/>
          <w:szCs w:val="24"/>
          <w:lang w:eastAsia="es-CR"/>
        </w:rPr>
        <w:t>.1</w:t>
      </w:r>
      <w:r w:rsidR="003316C0" w:rsidRPr="003316C0">
        <w:rPr>
          <w:rFonts w:ascii="Times New Roman" w:eastAsia="Times New Roman" w:hAnsi="Times New Roman" w:cs="Times New Roman"/>
          <w:color w:val="000000"/>
          <w:sz w:val="24"/>
          <w:szCs w:val="24"/>
          <w:lang w:eastAsia="es-CR"/>
        </w:rPr>
        <w:t xml:space="preserve"> a la </w:t>
      </w:r>
      <w:r w:rsidR="00141E6F">
        <w:rPr>
          <w:rFonts w:ascii="Times New Roman" w:eastAsia="Times New Roman" w:hAnsi="Times New Roman" w:cs="Times New Roman"/>
          <w:color w:val="000000"/>
          <w:sz w:val="24"/>
          <w:szCs w:val="24"/>
          <w:lang w:eastAsia="es-CR"/>
        </w:rPr>
        <w:t>1.</w:t>
      </w:r>
      <w:r w:rsidR="003316C0" w:rsidRPr="003316C0">
        <w:rPr>
          <w:rFonts w:ascii="Times New Roman" w:eastAsia="Times New Roman" w:hAnsi="Times New Roman" w:cs="Times New Roman"/>
          <w:color w:val="000000"/>
          <w:sz w:val="24"/>
          <w:szCs w:val="24"/>
          <w:lang w:eastAsia="es-CR"/>
        </w:rPr>
        <w:t>8</w:t>
      </w:r>
      <w:r w:rsidR="00141E6F">
        <w:rPr>
          <w:rFonts w:ascii="Times New Roman" w:eastAsia="Times New Roman" w:hAnsi="Times New Roman" w:cs="Times New Roman"/>
          <w:color w:val="000000"/>
          <w:sz w:val="24"/>
          <w:szCs w:val="24"/>
          <w:lang w:eastAsia="es-CR"/>
        </w:rPr>
        <w:t xml:space="preserve"> (ver anexo 1)</w:t>
      </w:r>
      <w:bookmarkStart w:id="0" w:name="_GoBack"/>
      <w:bookmarkEnd w:id="0"/>
      <w:r w:rsidR="003316C0" w:rsidRPr="003316C0">
        <w:rPr>
          <w:rFonts w:ascii="Times New Roman" w:eastAsia="Times New Roman" w:hAnsi="Times New Roman" w:cs="Times New Roman"/>
          <w:color w:val="000000"/>
          <w:sz w:val="24"/>
          <w:szCs w:val="24"/>
          <w:lang w:eastAsia="es-CR"/>
        </w:rPr>
        <w:t xml:space="preserve"> son los datos de las mediciones realizadas con el carrito en distancias </w:t>
      </w:r>
      <w:r>
        <w:rPr>
          <w:rFonts w:ascii="Times New Roman" w:eastAsia="Times New Roman" w:hAnsi="Times New Roman" w:cs="Times New Roman"/>
          <w:color w:val="000000"/>
          <w:sz w:val="24"/>
          <w:szCs w:val="24"/>
          <w:lang w:eastAsia="es-CR"/>
        </w:rPr>
        <w:t xml:space="preserve">determinadas </w:t>
      </w:r>
      <w:r w:rsidR="003316C0" w:rsidRPr="003316C0">
        <w:rPr>
          <w:rFonts w:ascii="Times New Roman" w:eastAsia="Times New Roman" w:hAnsi="Times New Roman" w:cs="Times New Roman"/>
          <w:color w:val="000000"/>
          <w:sz w:val="24"/>
          <w:szCs w:val="24"/>
          <w:lang w:eastAsia="es-CR"/>
        </w:rPr>
        <w:t>de 20 a 90 cm</w:t>
      </w:r>
      <w:r>
        <w:rPr>
          <w:rFonts w:ascii="Times New Roman" w:eastAsia="Times New Roman" w:hAnsi="Times New Roman" w:cs="Times New Roman"/>
          <w:color w:val="000000"/>
          <w:sz w:val="24"/>
          <w:szCs w:val="24"/>
          <w:lang w:eastAsia="es-CR"/>
        </w:rPr>
        <w:t xml:space="preserve">. </w:t>
      </w:r>
      <w:r w:rsidR="003316C0" w:rsidRPr="003316C0">
        <w:rPr>
          <w:rFonts w:ascii="Times New Roman" w:eastAsia="Times New Roman" w:hAnsi="Times New Roman" w:cs="Times New Roman"/>
          <w:color w:val="000000"/>
          <w:sz w:val="24"/>
          <w:szCs w:val="24"/>
          <w:lang w:eastAsia="es-CR"/>
        </w:rPr>
        <w:t>Las mediciones fueron realizadas por el Smart Timer</w:t>
      </w:r>
      <w:r>
        <w:rPr>
          <w:rFonts w:ascii="Times New Roman" w:eastAsia="Times New Roman" w:hAnsi="Times New Roman" w:cs="Times New Roman"/>
          <w:color w:val="000000"/>
          <w:sz w:val="24"/>
          <w:szCs w:val="24"/>
          <w:lang w:eastAsia="es-CR"/>
        </w:rPr>
        <w:t>. Además, l</w:t>
      </w:r>
      <w:r w:rsidR="003316C0" w:rsidRPr="003316C0">
        <w:rPr>
          <w:rFonts w:ascii="Times New Roman" w:eastAsia="Times New Roman" w:hAnsi="Times New Roman" w:cs="Times New Roman"/>
          <w:color w:val="000000"/>
          <w:sz w:val="24"/>
          <w:szCs w:val="24"/>
          <w:lang w:eastAsia="es-CR"/>
        </w:rPr>
        <w:t>as tablas muestran datos como la distancia de medición (20, 30, 40, 50, 60, 70, 80, 90)</w:t>
      </w:r>
      <w:r w:rsidR="003437E9">
        <w:rPr>
          <w:rFonts w:ascii="Times New Roman" w:eastAsia="Times New Roman" w:hAnsi="Times New Roman" w:cs="Times New Roman"/>
          <w:color w:val="000000"/>
          <w:sz w:val="24"/>
          <w:szCs w:val="24"/>
          <w:lang w:eastAsia="es-CR"/>
        </w:rPr>
        <w:t xml:space="preserve"> </w:t>
      </w:r>
      <w:r w:rsidR="003316C0" w:rsidRPr="003316C0">
        <w:rPr>
          <w:rFonts w:ascii="Times New Roman" w:eastAsia="Times New Roman" w:hAnsi="Times New Roman" w:cs="Times New Roman"/>
          <w:color w:val="000000"/>
          <w:sz w:val="24"/>
          <w:szCs w:val="24"/>
          <w:lang w:eastAsia="es-CR"/>
        </w:rPr>
        <w:t xml:space="preserve">cm, los tiempos de las 10 repeticiones ejecutadas y el promedio del tiempo para </w:t>
      </w:r>
      <w:r w:rsidR="003316C0" w:rsidRPr="003316C0">
        <w:rPr>
          <w:rFonts w:ascii="Times New Roman" w:eastAsia="Times New Roman" w:hAnsi="Times New Roman" w:cs="Times New Roman"/>
          <w:color w:val="000000"/>
          <w:sz w:val="24"/>
          <w:szCs w:val="24"/>
          <w:lang w:eastAsia="es-CR"/>
        </w:rPr>
        <w:lastRenderedPageBreak/>
        <w:t>cada medición.</w:t>
      </w:r>
      <w:r w:rsidR="003437E9">
        <w:rPr>
          <w:rFonts w:ascii="Times New Roman" w:eastAsia="Times New Roman" w:hAnsi="Times New Roman" w:cs="Times New Roman"/>
          <w:color w:val="000000"/>
          <w:sz w:val="24"/>
          <w:szCs w:val="24"/>
          <w:lang w:eastAsia="es-CR"/>
        </w:rPr>
        <w:t xml:space="preserve"> </w:t>
      </w:r>
      <w:r w:rsidR="00992395" w:rsidRPr="00B4396D">
        <w:rPr>
          <w:rFonts w:ascii="Times New Roman" w:eastAsia="Times New Roman" w:hAnsi="Times New Roman" w:cs="Times New Roman"/>
          <w:sz w:val="24"/>
          <w:szCs w:val="24"/>
          <w:lang w:eastAsia="es-CR"/>
        </w:rPr>
        <w:t xml:space="preserve">En </w:t>
      </w:r>
      <w:r w:rsidR="00992395" w:rsidRPr="00B4396D">
        <w:rPr>
          <w:rFonts w:ascii="Times New Roman" w:eastAsia="Times New Roman" w:hAnsi="Times New Roman" w:cs="Times New Roman"/>
          <w:sz w:val="24"/>
          <w:szCs w:val="24"/>
          <w:lang w:eastAsia="es-CR"/>
        </w:rPr>
        <w:t>la</w:t>
      </w:r>
      <w:r w:rsidR="00992395">
        <w:rPr>
          <w:rFonts w:ascii="Times New Roman" w:eastAsia="Times New Roman" w:hAnsi="Times New Roman" w:cs="Times New Roman"/>
          <w:sz w:val="24"/>
          <w:szCs w:val="24"/>
          <w:lang w:eastAsia="es-CR"/>
        </w:rPr>
        <w:t xml:space="preserve"> siguiente tabla</w:t>
      </w:r>
      <w:r w:rsidR="00992395">
        <w:rPr>
          <w:rFonts w:ascii="Times New Roman" w:eastAsia="Times New Roman" w:hAnsi="Times New Roman" w:cs="Times New Roman"/>
          <w:sz w:val="24"/>
          <w:szCs w:val="24"/>
          <w:lang w:eastAsia="es-CR"/>
        </w:rPr>
        <w:t xml:space="preserve"> </w:t>
      </w:r>
      <w:r w:rsidR="00992395" w:rsidRPr="00B4396D">
        <w:rPr>
          <w:rFonts w:ascii="Times New Roman" w:eastAsia="Times New Roman" w:hAnsi="Times New Roman" w:cs="Times New Roman"/>
          <w:sz w:val="24"/>
          <w:szCs w:val="24"/>
          <w:lang w:eastAsia="es-CR"/>
        </w:rPr>
        <w:t>se muestra</w:t>
      </w:r>
      <w:r w:rsidR="00992395">
        <w:rPr>
          <w:rFonts w:ascii="Times New Roman" w:eastAsia="Times New Roman" w:hAnsi="Times New Roman" w:cs="Times New Roman"/>
          <w:sz w:val="24"/>
          <w:szCs w:val="24"/>
          <w:lang w:eastAsia="es-CR"/>
        </w:rPr>
        <w:t xml:space="preserve"> l</w:t>
      </w:r>
      <w:r w:rsidR="00992395" w:rsidRPr="00B4396D">
        <w:rPr>
          <w:rFonts w:ascii="Times New Roman" w:eastAsia="Times New Roman" w:hAnsi="Times New Roman" w:cs="Times New Roman"/>
          <w:sz w:val="24"/>
          <w:szCs w:val="24"/>
          <w:lang w:eastAsia="es-CR"/>
        </w:rPr>
        <w:t xml:space="preserve">os datos obtenidos en </w:t>
      </w:r>
      <w:r w:rsidR="007568C8" w:rsidRPr="00B4396D">
        <w:rPr>
          <w:rFonts w:ascii="Times New Roman" w:eastAsia="Times New Roman" w:hAnsi="Times New Roman" w:cs="Times New Roman"/>
          <w:sz w:val="24"/>
          <w:szCs w:val="24"/>
          <w:lang w:eastAsia="es-CR"/>
        </w:rPr>
        <w:t>la medic</w:t>
      </w:r>
      <w:r w:rsidR="007568C8">
        <w:rPr>
          <w:rFonts w:ascii="Times New Roman" w:eastAsia="Times New Roman" w:hAnsi="Times New Roman" w:cs="Times New Roman"/>
          <w:sz w:val="24"/>
          <w:szCs w:val="24"/>
          <w:lang w:eastAsia="es-CR"/>
        </w:rPr>
        <w:t>ión</w:t>
      </w:r>
      <w:r w:rsidR="00992395" w:rsidRPr="00B4396D">
        <w:rPr>
          <w:rFonts w:ascii="Times New Roman" w:eastAsia="Times New Roman" w:hAnsi="Times New Roman" w:cs="Times New Roman"/>
          <w:sz w:val="24"/>
          <w:szCs w:val="24"/>
          <w:lang w:eastAsia="es-CR"/>
        </w:rPr>
        <w:t xml:space="preserve"> del tiempo para </w:t>
      </w:r>
      <w:r>
        <w:rPr>
          <w:rFonts w:ascii="Times New Roman" w:eastAsia="Times New Roman" w:hAnsi="Times New Roman" w:cs="Times New Roman"/>
          <w:sz w:val="24"/>
          <w:szCs w:val="24"/>
          <w:lang w:eastAsia="es-CR"/>
        </w:rPr>
        <w:t>la distancia de 90 cm, l</w:t>
      </w:r>
      <w:r w:rsidR="00992395">
        <w:rPr>
          <w:rFonts w:ascii="Times New Roman" w:eastAsia="Times New Roman" w:hAnsi="Times New Roman" w:cs="Times New Roman"/>
          <w:color w:val="000000"/>
          <w:sz w:val="24"/>
          <w:szCs w:val="24"/>
          <w:lang w:eastAsia="es-CR"/>
        </w:rPr>
        <w:t xml:space="preserve">os demás </w:t>
      </w:r>
      <w:r w:rsidR="009274A4">
        <w:rPr>
          <w:rFonts w:ascii="Times New Roman" w:eastAsia="Times New Roman" w:hAnsi="Times New Roman" w:cs="Times New Roman"/>
          <w:color w:val="000000"/>
          <w:sz w:val="24"/>
          <w:szCs w:val="24"/>
          <w:lang w:eastAsia="es-CR"/>
        </w:rPr>
        <w:t xml:space="preserve">tiempos se pueden encontrar en el </w:t>
      </w:r>
      <w:r w:rsidR="005B09C3">
        <w:rPr>
          <w:rFonts w:ascii="Times New Roman" w:eastAsia="Times New Roman" w:hAnsi="Times New Roman" w:cs="Times New Roman"/>
          <w:color w:val="000000"/>
          <w:sz w:val="24"/>
          <w:szCs w:val="24"/>
          <w:lang w:eastAsia="es-CR"/>
        </w:rPr>
        <w:t>A</w:t>
      </w:r>
      <w:r w:rsidR="009274A4">
        <w:rPr>
          <w:rFonts w:ascii="Times New Roman" w:eastAsia="Times New Roman" w:hAnsi="Times New Roman" w:cs="Times New Roman"/>
          <w:color w:val="000000"/>
          <w:sz w:val="24"/>
          <w:szCs w:val="24"/>
          <w:lang w:eastAsia="es-CR"/>
        </w:rPr>
        <w:t>nexo 1</w:t>
      </w:r>
      <w:r w:rsidR="00992395">
        <w:rPr>
          <w:rFonts w:ascii="Times New Roman" w:eastAsia="Times New Roman" w:hAnsi="Times New Roman" w:cs="Times New Roman"/>
          <w:color w:val="000000"/>
          <w:sz w:val="24"/>
          <w:szCs w:val="24"/>
          <w:lang w:eastAsia="es-CR"/>
        </w:rPr>
        <w:t>.</w:t>
      </w:r>
    </w:p>
    <w:p w14:paraId="2C17A7D8" w14:textId="5E4A9805" w:rsidR="00EB315B" w:rsidRPr="00B4396D" w:rsidRDefault="0080351F" w:rsidP="007D2666">
      <w:pPr>
        <w:spacing w:after="0" w:line="360" w:lineRule="auto"/>
        <w:jc w:val="both"/>
        <w:rPr>
          <w:rFonts w:ascii="Times New Roman" w:eastAsia="Times New Roman" w:hAnsi="Times New Roman" w:cs="Times New Roman"/>
          <w:sz w:val="24"/>
          <w:szCs w:val="24"/>
          <w:lang w:eastAsia="es-CR"/>
        </w:rPr>
      </w:pPr>
      <w:r w:rsidRPr="00B4396D">
        <w:rPr>
          <w:rFonts w:ascii="Times New Roman" w:eastAsia="Times New Roman" w:hAnsi="Times New Roman" w:cs="Times New Roman"/>
          <w:sz w:val="24"/>
          <w:szCs w:val="24"/>
          <w:lang w:eastAsia="es-CR"/>
        </w:rPr>
        <w:t xml:space="preserve"> </w:t>
      </w:r>
    </w:p>
    <w:p w14:paraId="63104588" w14:textId="3D57DD20" w:rsidR="007D2666" w:rsidRPr="007568C8" w:rsidRDefault="007D2666" w:rsidP="007D2666">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Pr="007568C8">
        <w:rPr>
          <w:rFonts w:ascii="Times New Roman" w:hAnsi="Times New Roman" w:cs="Times New Roman"/>
          <w:sz w:val="20"/>
          <w:szCs w:val="20"/>
        </w:rPr>
        <w:fldChar w:fldCharType="begin"/>
      </w:r>
      <w:r w:rsidRPr="007568C8">
        <w:rPr>
          <w:rFonts w:ascii="Times New Roman" w:hAnsi="Times New Roman" w:cs="Times New Roman"/>
          <w:sz w:val="20"/>
          <w:szCs w:val="20"/>
        </w:rPr>
        <w:instrText xml:space="preserve"> SEQ Tabla \* ARABIC </w:instrText>
      </w:r>
      <w:r w:rsidRPr="007568C8">
        <w:rPr>
          <w:rFonts w:ascii="Times New Roman" w:hAnsi="Times New Roman" w:cs="Times New Roman"/>
          <w:sz w:val="20"/>
          <w:szCs w:val="20"/>
        </w:rPr>
        <w:fldChar w:fldCharType="separate"/>
      </w:r>
      <w:r w:rsidRPr="007568C8">
        <w:rPr>
          <w:rFonts w:ascii="Times New Roman" w:hAnsi="Times New Roman" w:cs="Times New Roman"/>
          <w:noProof/>
          <w:sz w:val="20"/>
          <w:szCs w:val="20"/>
        </w:rPr>
        <w:t>1</w:t>
      </w:r>
      <w:r w:rsidRPr="007568C8">
        <w:rPr>
          <w:rFonts w:ascii="Times New Roman" w:hAnsi="Times New Roman" w:cs="Times New Roman"/>
          <w:noProof/>
          <w:sz w:val="20"/>
          <w:szCs w:val="20"/>
        </w:rPr>
        <w:fldChar w:fldCharType="end"/>
      </w:r>
      <w:r w:rsidR="00141E6F">
        <w:rPr>
          <w:rFonts w:ascii="Times New Roman" w:hAnsi="Times New Roman" w:cs="Times New Roman"/>
          <w:noProof/>
          <w:sz w:val="20"/>
          <w:szCs w:val="20"/>
        </w:rPr>
        <w:t>.1</w:t>
      </w:r>
      <w:r w:rsidRPr="007568C8">
        <w:rPr>
          <w:rFonts w:ascii="Times New Roman" w:hAnsi="Times New Roman" w:cs="Times New Roman"/>
          <w:sz w:val="20"/>
          <w:szCs w:val="20"/>
        </w:rPr>
        <w:t>. Medición del tiempo</w:t>
      </w:r>
      <w:r w:rsidR="00D24F94" w:rsidRPr="007568C8">
        <w:rPr>
          <w:rFonts w:ascii="Times New Roman" w:hAnsi="Times New Roman" w:cs="Times New Roman"/>
          <w:sz w:val="20"/>
          <w:szCs w:val="20"/>
        </w:rPr>
        <w:t xml:space="preserve"> en segundos </w:t>
      </w:r>
      <w:r w:rsidRPr="007568C8">
        <w:rPr>
          <w:rFonts w:ascii="Times New Roman" w:hAnsi="Times New Roman" w:cs="Times New Roman"/>
          <w:sz w:val="20"/>
          <w:szCs w:val="20"/>
        </w:rPr>
        <w:t xml:space="preserve">del </w:t>
      </w:r>
      <w:r w:rsidR="00D24F94" w:rsidRPr="007568C8">
        <w:rPr>
          <w:rFonts w:ascii="Times New Roman" w:hAnsi="Times New Roman" w:cs="Times New Roman"/>
          <w:sz w:val="20"/>
          <w:szCs w:val="20"/>
        </w:rPr>
        <w:t>carrito</w:t>
      </w:r>
      <w:r w:rsidRPr="007568C8">
        <w:rPr>
          <w:rFonts w:ascii="Times New Roman" w:hAnsi="Times New Roman" w:cs="Times New Roman"/>
          <w:sz w:val="20"/>
          <w:szCs w:val="20"/>
        </w:rPr>
        <w:t xml:space="preserve"> en </w:t>
      </w:r>
      <w:r w:rsidR="00D24F94" w:rsidRPr="007568C8">
        <w:rPr>
          <w:rFonts w:ascii="Times New Roman" w:hAnsi="Times New Roman" w:cs="Times New Roman"/>
          <w:sz w:val="20"/>
          <w:szCs w:val="20"/>
        </w:rPr>
        <w:t>recorrer 90 cm</w:t>
      </w:r>
      <w:r w:rsidRPr="007568C8">
        <w:rPr>
          <w:rFonts w:ascii="Times New Roman" w:hAnsi="Times New Roman" w:cs="Times New Roman"/>
          <w:sz w:val="20"/>
          <w:szCs w:val="20"/>
        </w:rPr>
        <w:t>.</w:t>
      </w:r>
    </w:p>
    <w:tbl>
      <w:tblPr>
        <w:tblStyle w:val="TableGrid"/>
        <w:tblpPr w:leftFromText="141" w:rightFromText="141" w:vertAnchor="text" w:horzAnchor="margin" w:tblpXSpec="center" w:tblpY="1"/>
        <w:tblW w:w="6025" w:type="dxa"/>
        <w:tblLook w:val="04A0" w:firstRow="1" w:lastRow="0" w:firstColumn="1" w:lastColumn="0" w:noHBand="0" w:noVBand="1"/>
      </w:tblPr>
      <w:tblGrid>
        <w:gridCol w:w="613"/>
        <w:gridCol w:w="1500"/>
        <w:gridCol w:w="1752"/>
        <w:gridCol w:w="2160"/>
      </w:tblGrid>
      <w:tr w:rsidR="00D24F94" w:rsidRPr="00D24F94" w14:paraId="769C577D" w14:textId="77777777" w:rsidTr="00D24F94">
        <w:tc>
          <w:tcPr>
            <w:tcW w:w="613" w:type="dxa"/>
          </w:tcPr>
          <w:p w14:paraId="122A344D"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N.</w:t>
            </w:r>
          </w:p>
        </w:tc>
        <w:tc>
          <w:tcPr>
            <w:tcW w:w="1500" w:type="dxa"/>
          </w:tcPr>
          <w:p w14:paraId="7825262A" w14:textId="539675EC"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Distancia (±0,</w:t>
            </w:r>
            <w:r w:rsidR="007B7B88">
              <w:t xml:space="preserve"> </w:t>
            </w:r>
            <w:r w:rsidR="007B7B88" w:rsidRPr="007B7B88">
              <w:rPr>
                <w:rFonts w:ascii="Times New Roman" w:hAnsi="Times New Roman" w:cs="Times New Roman"/>
                <w:sz w:val="24"/>
                <w:szCs w:val="24"/>
              </w:rPr>
              <w:t>0,029</w:t>
            </w:r>
            <w:r w:rsidRPr="00D24F94">
              <w:rPr>
                <w:rFonts w:ascii="Times New Roman" w:hAnsi="Times New Roman" w:cs="Times New Roman"/>
                <w:sz w:val="24"/>
                <w:szCs w:val="24"/>
              </w:rPr>
              <w:t>) cm</w:t>
            </w:r>
          </w:p>
        </w:tc>
        <w:tc>
          <w:tcPr>
            <w:tcW w:w="1752" w:type="dxa"/>
          </w:tcPr>
          <w:p w14:paraId="5B57BB21" w14:textId="77777777" w:rsidR="00BF5B3D"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Tiempos</w:t>
            </w:r>
          </w:p>
          <w:p w14:paraId="4436224D" w14:textId="40E2E428"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 xml:space="preserve"> (±</w:t>
            </w:r>
            <w:r w:rsidR="00BF5B3D">
              <w:t xml:space="preserve"> </w:t>
            </w:r>
            <w:r w:rsidR="00BF5B3D" w:rsidRPr="00BF5B3D">
              <w:rPr>
                <w:rFonts w:ascii="Times New Roman" w:hAnsi="Times New Roman" w:cs="Times New Roman"/>
                <w:sz w:val="24"/>
                <w:szCs w:val="24"/>
              </w:rPr>
              <w:t>0,000058</w:t>
            </w:r>
            <w:r w:rsidRPr="00D24F94">
              <w:rPr>
                <w:rFonts w:ascii="Times New Roman" w:hAnsi="Times New Roman" w:cs="Times New Roman"/>
                <w:sz w:val="24"/>
                <w:szCs w:val="24"/>
              </w:rPr>
              <w:t>) s</w:t>
            </w:r>
          </w:p>
        </w:tc>
        <w:tc>
          <w:tcPr>
            <w:tcW w:w="2160" w:type="dxa"/>
          </w:tcPr>
          <w:p w14:paraId="6BCEC65A" w14:textId="77777777" w:rsidR="00D24F94" w:rsidRPr="00D24F94" w:rsidRDefault="00D24F94" w:rsidP="00D24F94">
            <w:pPr>
              <w:jc w:val="center"/>
              <w:rPr>
                <w:rFonts w:ascii="Times New Roman" w:hAnsi="Times New Roman" w:cs="Times New Roman"/>
                <w:sz w:val="24"/>
                <w:szCs w:val="24"/>
              </w:rPr>
            </w:pPr>
            <w:r w:rsidRPr="00D24F94">
              <w:rPr>
                <w:rFonts w:ascii="Times New Roman" w:hAnsi="Times New Roman" w:cs="Times New Roman"/>
                <w:sz w:val="24"/>
                <w:szCs w:val="24"/>
              </w:rPr>
              <w:t>Promedio(s)</w:t>
            </w:r>
          </w:p>
        </w:tc>
      </w:tr>
      <w:tr w:rsidR="00D24F94" w:rsidRPr="00D24F94" w14:paraId="5CD6735E" w14:textId="77777777" w:rsidTr="00D24F94">
        <w:tc>
          <w:tcPr>
            <w:tcW w:w="613" w:type="dxa"/>
          </w:tcPr>
          <w:p w14:paraId="66D54CB8"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1</w:t>
            </w:r>
          </w:p>
        </w:tc>
        <w:tc>
          <w:tcPr>
            <w:tcW w:w="1500" w:type="dxa"/>
            <w:vMerge w:val="restart"/>
            <w:vAlign w:val="center"/>
          </w:tcPr>
          <w:p w14:paraId="1FED27DB" w14:textId="7370E911" w:rsidR="00D24F94" w:rsidRPr="00D24F94" w:rsidRDefault="00D24F94" w:rsidP="00D24F94">
            <w:pPr>
              <w:jc w:val="center"/>
              <w:rPr>
                <w:rFonts w:ascii="Times New Roman" w:hAnsi="Times New Roman" w:cs="Times New Roman"/>
                <w:sz w:val="24"/>
                <w:szCs w:val="24"/>
              </w:rPr>
            </w:pPr>
          </w:p>
        </w:tc>
        <w:tc>
          <w:tcPr>
            <w:tcW w:w="1752" w:type="dxa"/>
          </w:tcPr>
          <w:p w14:paraId="681EBD72"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1.2611</w:t>
            </w:r>
          </w:p>
        </w:tc>
        <w:tc>
          <w:tcPr>
            <w:tcW w:w="2160" w:type="dxa"/>
            <w:vMerge w:val="restart"/>
            <w:vAlign w:val="center"/>
          </w:tcPr>
          <w:p w14:paraId="7E56A3CA" w14:textId="77777777" w:rsidR="00D24F94" w:rsidRPr="00D24F94" w:rsidRDefault="00D24F94" w:rsidP="00D24F94">
            <w:pPr>
              <w:ind w:firstLine="708"/>
              <w:rPr>
                <w:rFonts w:ascii="Times New Roman" w:hAnsi="Times New Roman" w:cs="Times New Roman"/>
                <w:sz w:val="24"/>
                <w:szCs w:val="24"/>
              </w:rPr>
            </w:pPr>
            <w:r w:rsidRPr="00D24F94">
              <w:rPr>
                <w:rFonts w:ascii="Times New Roman" w:hAnsi="Times New Roman" w:cs="Times New Roman"/>
                <w:sz w:val="24"/>
                <w:szCs w:val="24"/>
              </w:rPr>
              <w:t>1.2763</w:t>
            </w:r>
          </w:p>
        </w:tc>
      </w:tr>
      <w:tr w:rsidR="00D24F94" w:rsidRPr="00D24F94" w14:paraId="4E402E40" w14:textId="77777777" w:rsidTr="00D24F94">
        <w:tc>
          <w:tcPr>
            <w:tcW w:w="613" w:type="dxa"/>
          </w:tcPr>
          <w:p w14:paraId="2A14C813"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2</w:t>
            </w:r>
          </w:p>
        </w:tc>
        <w:tc>
          <w:tcPr>
            <w:tcW w:w="1500" w:type="dxa"/>
            <w:vMerge/>
          </w:tcPr>
          <w:p w14:paraId="7A4C3C18" w14:textId="77777777" w:rsidR="00D24F94" w:rsidRPr="00D24F94" w:rsidRDefault="00D24F94" w:rsidP="00D24F94">
            <w:pPr>
              <w:rPr>
                <w:rFonts w:ascii="Times New Roman" w:hAnsi="Times New Roman" w:cs="Times New Roman"/>
                <w:sz w:val="24"/>
                <w:szCs w:val="24"/>
              </w:rPr>
            </w:pPr>
          </w:p>
        </w:tc>
        <w:tc>
          <w:tcPr>
            <w:tcW w:w="1752" w:type="dxa"/>
          </w:tcPr>
          <w:p w14:paraId="59AA5197"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1.2770</w:t>
            </w:r>
          </w:p>
        </w:tc>
        <w:tc>
          <w:tcPr>
            <w:tcW w:w="2160" w:type="dxa"/>
            <w:vMerge/>
          </w:tcPr>
          <w:p w14:paraId="7608E4D8" w14:textId="77777777" w:rsidR="00D24F94" w:rsidRPr="00D24F94" w:rsidRDefault="00D24F94" w:rsidP="00D24F94">
            <w:pPr>
              <w:rPr>
                <w:rFonts w:ascii="Times New Roman" w:hAnsi="Times New Roman" w:cs="Times New Roman"/>
                <w:sz w:val="24"/>
                <w:szCs w:val="24"/>
              </w:rPr>
            </w:pPr>
          </w:p>
        </w:tc>
      </w:tr>
      <w:tr w:rsidR="00D24F94" w:rsidRPr="00D24F94" w14:paraId="615AA2A1" w14:textId="77777777" w:rsidTr="00D24F94">
        <w:tc>
          <w:tcPr>
            <w:tcW w:w="613" w:type="dxa"/>
          </w:tcPr>
          <w:p w14:paraId="0F3B29CA"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3</w:t>
            </w:r>
          </w:p>
        </w:tc>
        <w:tc>
          <w:tcPr>
            <w:tcW w:w="1500" w:type="dxa"/>
            <w:vMerge/>
          </w:tcPr>
          <w:p w14:paraId="6BBEEA5F" w14:textId="77777777" w:rsidR="00D24F94" w:rsidRPr="00D24F94" w:rsidRDefault="00D24F94" w:rsidP="00D24F94">
            <w:pPr>
              <w:rPr>
                <w:rFonts w:ascii="Times New Roman" w:hAnsi="Times New Roman" w:cs="Times New Roman"/>
                <w:sz w:val="24"/>
                <w:szCs w:val="24"/>
              </w:rPr>
            </w:pPr>
          </w:p>
        </w:tc>
        <w:tc>
          <w:tcPr>
            <w:tcW w:w="1752" w:type="dxa"/>
          </w:tcPr>
          <w:p w14:paraId="16321D00" w14:textId="77777777" w:rsidR="00D24F94" w:rsidRPr="00D24F94" w:rsidRDefault="00D24F94" w:rsidP="00D24F94">
            <w:pPr>
              <w:rPr>
                <w:rFonts w:ascii="Times New Roman" w:hAnsi="Times New Roman" w:cs="Times New Roman"/>
                <w:sz w:val="24"/>
                <w:szCs w:val="24"/>
              </w:rPr>
            </w:pPr>
            <w:r w:rsidRPr="00A11183">
              <w:rPr>
                <w:rFonts w:ascii="Times New Roman" w:eastAsia="Times New Roman" w:hAnsi="Times New Roman" w:cs="Times New Roman"/>
                <w:color w:val="000000"/>
                <w:sz w:val="24"/>
                <w:szCs w:val="24"/>
                <w:lang w:eastAsia="es-CR"/>
              </w:rPr>
              <w:t>1.2969</w:t>
            </w:r>
          </w:p>
        </w:tc>
        <w:tc>
          <w:tcPr>
            <w:tcW w:w="2160" w:type="dxa"/>
            <w:vMerge/>
          </w:tcPr>
          <w:p w14:paraId="1B8F3E6D" w14:textId="77777777" w:rsidR="00D24F94" w:rsidRPr="00D24F94" w:rsidRDefault="00D24F94" w:rsidP="00D24F94">
            <w:pPr>
              <w:rPr>
                <w:rFonts w:ascii="Times New Roman" w:eastAsia="Times New Roman" w:hAnsi="Times New Roman" w:cs="Times New Roman"/>
                <w:color w:val="000000"/>
                <w:sz w:val="24"/>
                <w:szCs w:val="24"/>
                <w:lang w:eastAsia="es-CR"/>
              </w:rPr>
            </w:pPr>
          </w:p>
        </w:tc>
      </w:tr>
      <w:tr w:rsidR="00D24F94" w:rsidRPr="00D24F94" w14:paraId="3DFD67F5" w14:textId="77777777" w:rsidTr="00D24F94">
        <w:tc>
          <w:tcPr>
            <w:tcW w:w="613" w:type="dxa"/>
          </w:tcPr>
          <w:p w14:paraId="6D1DDBD1"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4</w:t>
            </w:r>
          </w:p>
        </w:tc>
        <w:tc>
          <w:tcPr>
            <w:tcW w:w="1500" w:type="dxa"/>
            <w:vMerge/>
          </w:tcPr>
          <w:p w14:paraId="2D86DF42" w14:textId="77777777" w:rsidR="00D24F94" w:rsidRPr="00D24F94" w:rsidRDefault="00D24F94" w:rsidP="00D24F94">
            <w:pPr>
              <w:rPr>
                <w:rFonts w:ascii="Times New Roman" w:hAnsi="Times New Roman" w:cs="Times New Roman"/>
                <w:sz w:val="24"/>
                <w:szCs w:val="24"/>
              </w:rPr>
            </w:pPr>
          </w:p>
        </w:tc>
        <w:tc>
          <w:tcPr>
            <w:tcW w:w="1752" w:type="dxa"/>
          </w:tcPr>
          <w:p w14:paraId="2A2FA40B" w14:textId="77777777" w:rsidR="00D24F94" w:rsidRPr="00D24F94" w:rsidRDefault="00D24F94" w:rsidP="00D24F94">
            <w:pPr>
              <w:rPr>
                <w:rFonts w:ascii="Times New Roman" w:hAnsi="Times New Roman" w:cs="Times New Roman"/>
                <w:sz w:val="24"/>
                <w:szCs w:val="24"/>
              </w:rPr>
            </w:pPr>
            <w:r w:rsidRPr="00A11183">
              <w:rPr>
                <w:rFonts w:ascii="Times New Roman" w:eastAsia="Times New Roman" w:hAnsi="Times New Roman" w:cs="Times New Roman"/>
                <w:color w:val="000000"/>
                <w:sz w:val="24"/>
                <w:szCs w:val="24"/>
                <w:lang w:eastAsia="es-CR"/>
              </w:rPr>
              <w:t>1.2817</w:t>
            </w:r>
          </w:p>
        </w:tc>
        <w:tc>
          <w:tcPr>
            <w:tcW w:w="2160" w:type="dxa"/>
            <w:vMerge/>
          </w:tcPr>
          <w:p w14:paraId="00B51543" w14:textId="77777777" w:rsidR="00D24F94" w:rsidRPr="00D24F94" w:rsidRDefault="00D24F94" w:rsidP="00D24F94">
            <w:pPr>
              <w:rPr>
                <w:rFonts w:ascii="Times New Roman" w:eastAsia="Times New Roman" w:hAnsi="Times New Roman" w:cs="Times New Roman"/>
                <w:color w:val="000000"/>
                <w:sz w:val="24"/>
                <w:szCs w:val="24"/>
                <w:lang w:eastAsia="es-CR"/>
              </w:rPr>
            </w:pPr>
          </w:p>
        </w:tc>
      </w:tr>
      <w:tr w:rsidR="00D24F94" w:rsidRPr="00D24F94" w14:paraId="4EF6E9F9" w14:textId="77777777" w:rsidTr="00D24F94">
        <w:tc>
          <w:tcPr>
            <w:tcW w:w="613" w:type="dxa"/>
          </w:tcPr>
          <w:p w14:paraId="3D89F9D2"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5</w:t>
            </w:r>
          </w:p>
        </w:tc>
        <w:tc>
          <w:tcPr>
            <w:tcW w:w="1500" w:type="dxa"/>
            <w:vMerge/>
          </w:tcPr>
          <w:p w14:paraId="7141CE18" w14:textId="77777777" w:rsidR="00D24F94" w:rsidRPr="00D24F94" w:rsidRDefault="00D24F94" w:rsidP="00D24F94">
            <w:pPr>
              <w:rPr>
                <w:rFonts w:ascii="Times New Roman" w:hAnsi="Times New Roman" w:cs="Times New Roman"/>
                <w:sz w:val="24"/>
                <w:szCs w:val="24"/>
              </w:rPr>
            </w:pPr>
          </w:p>
        </w:tc>
        <w:tc>
          <w:tcPr>
            <w:tcW w:w="1752" w:type="dxa"/>
          </w:tcPr>
          <w:p w14:paraId="048C62A3" w14:textId="77777777" w:rsidR="00D24F94" w:rsidRPr="00D24F94" w:rsidRDefault="00D24F94" w:rsidP="00D24F94">
            <w:pPr>
              <w:rPr>
                <w:rFonts w:ascii="Times New Roman" w:hAnsi="Times New Roman" w:cs="Times New Roman"/>
                <w:sz w:val="24"/>
                <w:szCs w:val="24"/>
              </w:rPr>
            </w:pPr>
            <w:r w:rsidRPr="00A11183">
              <w:rPr>
                <w:rFonts w:ascii="Times New Roman" w:eastAsia="Times New Roman" w:hAnsi="Times New Roman" w:cs="Times New Roman"/>
                <w:color w:val="000000"/>
                <w:sz w:val="24"/>
                <w:szCs w:val="24"/>
                <w:lang w:eastAsia="es-CR"/>
              </w:rPr>
              <w:t>1.2838</w:t>
            </w:r>
          </w:p>
        </w:tc>
        <w:tc>
          <w:tcPr>
            <w:tcW w:w="2160" w:type="dxa"/>
            <w:vMerge/>
          </w:tcPr>
          <w:p w14:paraId="18B0BAB1" w14:textId="77777777" w:rsidR="00D24F94" w:rsidRPr="00D24F94" w:rsidRDefault="00D24F94" w:rsidP="00D24F94">
            <w:pPr>
              <w:rPr>
                <w:rFonts w:ascii="Times New Roman" w:eastAsia="Times New Roman" w:hAnsi="Times New Roman" w:cs="Times New Roman"/>
                <w:color w:val="000000"/>
                <w:sz w:val="24"/>
                <w:szCs w:val="24"/>
                <w:lang w:eastAsia="es-CR"/>
              </w:rPr>
            </w:pPr>
          </w:p>
        </w:tc>
      </w:tr>
      <w:tr w:rsidR="00D24F94" w:rsidRPr="00D24F94" w14:paraId="36BA1388" w14:textId="77777777" w:rsidTr="00D24F94">
        <w:tc>
          <w:tcPr>
            <w:tcW w:w="613" w:type="dxa"/>
          </w:tcPr>
          <w:p w14:paraId="717ACED8"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6</w:t>
            </w:r>
          </w:p>
        </w:tc>
        <w:tc>
          <w:tcPr>
            <w:tcW w:w="1500" w:type="dxa"/>
            <w:vMerge/>
          </w:tcPr>
          <w:p w14:paraId="0F5E290F" w14:textId="77777777" w:rsidR="00D24F94" w:rsidRPr="00D24F94" w:rsidRDefault="00D24F94" w:rsidP="00D24F94">
            <w:pPr>
              <w:rPr>
                <w:rFonts w:ascii="Times New Roman" w:hAnsi="Times New Roman" w:cs="Times New Roman"/>
                <w:sz w:val="24"/>
                <w:szCs w:val="24"/>
              </w:rPr>
            </w:pPr>
          </w:p>
        </w:tc>
        <w:tc>
          <w:tcPr>
            <w:tcW w:w="1752" w:type="dxa"/>
          </w:tcPr>
          <w:p w14:paraId="2A59F034" w14:textId="77777777" w:rsidR="00D24F94" w:rsidRPr="00D24F94" w:rsidRDefault="00D24F94" w:rsidP="00D24F94">
            <w:pPr>
              <w:rPr>
                <w:rFonts w:ascii="Times New Roman" w:hAnsi="Times New Roman" w:cs="Times New Roman"/>
                <w:sz w:val="24"/>
                <w:szCs w:val="24"/>
              </w:rPr>
            </w:pPr>
            <w:r w:rsidRPr="00A11183">
              <w:rPr>
                <w:rFonts w:ascii="Times New Roman" w:eastAsia="Times New Roman" w:hAnsi="Times New Roman" w:cs="Times New Roman"/>
                <w:color w:val="000000"/>
                <w:sz w:val="24"/>
                <w:szCs w:val="24"/>
                <w:lang w:eastAsia="es-CR"/>
              </w:rPr>
              <w:t>1.2461</w:t>
            </w:r>
          </w:p>
        </w:tc>
        <w:tc>
          <w:tcPr>
            <w:tcW w:w="2160" w:type="dxa"/>
            <w:vMerge/>
          </w:tcPr>
          <w:p w14:paraId="5760C6DE" w14:textId="77777777" w:rsidR="00D24F94" w:rsidRPr="00D24F94" w:rsidRDefault="00D24F94" w:rsidP="00D24F94">
            <w:pPr>
              <w:rPr>
                <w:rFonts w:ascii="Times New Roman" w:eastAsia="Times New Roman" w:hAnsi="Times New Roman" w:cs="Times New Roman"/>
                <w:color w:val="000000"/>
                <w:sz w:val="24"/>
                <w:szCs w:val="24"/>
                <w:lang w:eastAsia="es-CR"/>
              </w:rPr>
            </w:pPr>
          </w:p>
        </w:tc>
      </w:tr>
      <w:tr w:rsidR="00D24F94" w:rsidRPr="00D24F94" w14:paraId="7847E1EE" w14:textId="77777777" w:rsidTr="00D24F94">
        <w:tc>
          <w:tcPr>
            <w:tcW w:w="613" w:type="dxa"/>
          </w:tcPr>
          <w:p w14:paraId="1B8C1CEE"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7</w:t>
            </w:r>
          </w:p>
        </w:tc>
        <w:tc>
          <w:tcPr>
            <w:tcW w:w="1500" w:type="dxa"/>
            <w:vMerge/>
          </w:tcPr>
          <w:p w14:paraId="693E85BD" w14:textId="77777777" w:rsidR="00D24F94" w:rsidRPr="00D24F94" w:rsidRDefault="00D24F94" w:rsidP="00D24F94">
            <w:pPr>
              <w:rPr>
                <w:rFonts w:ascii="Times New Roman" w:hAnsi="Times New Roman" w:cs="Times New Roman"/>
                <w:sz w:val="24"/>
                <w:szCs w:val="24"/>
              </w:rPr>
            </w:pPr>
          </w:p>
        </w:tc>
        <w:tc>
          <w:tcPr>
            <w:tcW w:w="1752" w:type="dxa"/>
            <w:vAlign w:val="bottom"/>
          </w:tcPr>
          <w:p w14:paraId="1E9D951B" w14:textId="77777777" w:rsidR="00D24F94" w:rsidRPr="00D24F94" w:rsidRDefault="00D24F94" w:rsidP="00D24F94">
            <w:pPr>
              <w:rPr>
                <w:rFonts w:ascii="Times New Roman" w:hAnsi="Times New Roman" w:cs="Times New Roman"/>
                <w:sz w:val="24"/>
                <w:szCs w:val="24"/>
              </w:rPr>
            </w:pPr>
            <w:r w:rsidRPr="00A11183">
              <w:rPr>
                <w:rFonts w:ascii="Times New Roman" w:eastAsia="Times New Roman" w:hAnsi="Times New Roman" w:cs="Times New Roman"/>
                <w:color w:val="000000"/>
                <w:sz w:val="24"/>
                <w:szCs w:val="24"/>
                <w:lang w:eastAsia="es-CR"/>
              </w:rPr>
              <w:t>1.2944</w:t>
            </w:r>
          </w:p>
        </w:tc>
        <w:tc>
          <w:tcPr>
            <w:tcW w:w="2160" w:type="dxa"/>
            <w:vMerge/>
          </w:tcPr>
          <w:p w14:paraId="1E6DE070" w14:textId="77777777" w:rsidR="00D24F94" w:rsidRPr="00D24F94" w:rsidRDefault="00D24F94" w:rsidP="00D24F94">
            <w:pPr>
              <w:rPr>
                <w:rFonts w:ascii="Times New Roman" w:eastAsia="Times New Roman" w:hAnsi="Times New Roman" w:cs="Times New Roman"/>
                <w:color w:val="000000"/>
                <w:sz w:val="24"/>
                <w:szCs w:val="24"/>
                <w:lang w:eastAsia="es-CR"/>
              </w:rPr>
            </w:pPr>
          </w:p>
        </w:tc>
      </w:tr>
      <w:tr w:rsidR="00D24F94" w:rsidRPr="00D24F94" w14:paraId="047279C8" w14:textId="77777777" w:rsidTr="00D24F94">
        <w:tc>
          <w:tcPr>
            <w:tcW w:w="613" w:type="dxa"/>
          </w:tcPr>
          <w:p w14:paraId="78B35EF8"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8</w:t>
            </w:r>
          </w:p>
        </w:tc>
        <w:tc>
          <w:tcPr>
            <w:tcW w:w="1500" w:type="dxa"/>
            <w:vMerge/>
          </w:tcPr>
          <w:p w14:paraId="144F4582" w14:textId="77777777" w:rsidR="00D24F94" w:rsidRPr="00D24F94" w:rsidRDefault="00D24F94" w:rsidP="00D24F94">
            <w:pPr>
              <w:rPr>
                <w:rFonts w:ascii="Times New Roman" w:hAnsi="Times New Roman" w:cs="Times New Roman"/>
                <w:sz w:val="24"/>
                <w:szCs w:val="24"/>
              </w:rPr>
            </w:pPr>
          </w:p>
        </w:tc>
        <w:tc>
          <w:tcPr>
            <w:tcW w:w="1752" w:type="dxa"/>
            <w:vAlign w:val="bottom"/>
          </w:tcPr>
          <w:p w14:paraId="402A57FB" w14:textId="77777777" w:rsidR="00D24F94" w:rsidRPr="00D24F94" w:rsidRDefault="00D24F94" w:rsidP="00D24F94">
            <w:pPr>
              <w:rPr>
                <w:rFonts w:ascii="Times New Roman" w:hAnsi="Times New Roman" w:cs="Times New Roman"/>
                <w:sz w:val="24"/>
                <w:szCs w:val="24"/>
              </w:rPr>
            </w:pPr>
            <w:r w:rsidRPr="00A11183">
              <w:rPr>
                <w:rFonts w:ascii="Times New Roman" w:eastAsia="Times New Roman" w:hAnsi="Times New Roman" w:cs="Times New Roman"/>
                <w:color w:val="000000"/>
                <w:sz w:val="24"/>
                <w:szCs w:val="24"/>
                <w:lang w:eastAsia="es-CR"/>
              </w:rPr>
              <w:t>1.2718</w:t>
            </w:r>
          </w:p>
        </w:tc>
        <w:tc>
          <w:tcPr>
            <w:tcW w:w="2160" w:type="dxa"/>
            <w:vMerge/>
          </w:tcPr>
          <w:p w14:paraId="337E0429" w14:textId="77777777" w:rsidR="00D24F94" w:rsidRPr="00D24F94" w:rsidRDefault="00D24F94" w:rsidP="00D24F94">
            <w:pPr>
              <w:rPr>
                <w:rFonts w:ascii="Times New Roman" w:eastAsia="Times New Roman" w:hAnsi="Times New Roman" w:cs="Times New Roman"/>
                <w:color w:val="000000"/>
                <w:sz w:val="24"/>
                <w:szCs w:val="24"/>
                <w:lang w:eastAsia="es-CR"/>
              </w:rPr>
            </w:pPr>
          </w:p>
        </w:tc>
      </w:tr>
      <w:tr w:rsidR="00D24F94" w:rsidRPr="00D24F94" w14:paraId="54E6CE55" w14:textId="77777777" w:rsidTr="00D24F94">
        <w:tc>
          <w:tcPr>
            <w:tcW w:w="613" w:type="dxa"/>
          </w:tcPr>
          <w:p w14:paraId="36B69BD0"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9</w:t>
            </w:r>
          </w:p>
        </w:tc>
        <w:tc>
          <w:tcPr>
            <w:tcW w:w="1500" w:type="dxa"/>
            <w:vMerge/>
          </w:tcPr>
          <w:p w14:paraId="16845035" w14:textId="77777777" w:rsidR="00D24F94" w:rsidRPr="00D24F94" w:rsidRDefault="00D24F94" w:rsidP="00D24F94">
            <w:pPr>
              <w:rPr>
                <w:rFonts w:ascii="Times New Roman" w:hAnsi="Times New Roman" w:cs="Times New Roman"/>
                <w:sz w:val="24"/>
                <w:szCs w:val="24"/>
              </w:rPr>
            </w:pPr>
          </w:p>
        </w:tc>
        <w:tc>
          <w:tcPr>
            <w:tcW w:w="1752" w:type="dxa"/>
          </w:tcPr>
          <w:p w14:paraId="6D05CC54" w14:textId="77777777" w:rsidR="00D24F94" w:rsidRPr="00D24F94" w:rsidRDefault="00D24F94" w:rsidP="00D24F94">
            <w:pPr>
              <w:rPr>
                <w:rFonts w:ascii="Times New Roman" w:hAnsi="Times New Roman" w:cs="Times New Roman"/>
                <w:sz w:val="24"/>
                <w:szCs w:val="24"/>
              </w:rPr>
            </w:pPr>
            <w:r w:rsidRPr="00A11183">
              <w:rPr>
                <w:rFonts w:ascii="Times New Roman" w:eastAsia="Times New Roman" w:hAnsi="Times New Roman" w:cs="Times New Roman"/>
                <w:color w:val="000000"/>
                <w:sz w:val="24"/>
                <w:szCs w:val="24"/>
                <w:lang w:eastAsia="es-CR"/>
              </w:rPr>
              <w:t>1.2825</w:t>
            </w:r>
          </w:p>
        </w:tc>
        <w:tc>
          <w:tcPr>
            <w:tcW w:w="2160" w:type="dxa"/>
            <w:vMerge/>
          </w:tcPr>
          <w:p w14:paraId="127CB2DF" w14:textId="77777777" w:rsidR="00D24F94" w:rsidRPr="00D24F94" w:rsidRDefault="00D24F94" w:rsidP="00D24F94">
            <w:pPr>
              <w:rPr>
                <w:rFonts w:ascii="Times New Roman" w:eastAsia="Times New Roman" w:hAnsi="Times New Roman" w:cs="Times New Roman"/>
                <w:color w:val="000000"/>
                <w:sz w:val="24"/>
                <w:szCs w:val="24"/>
                <w:lang w:eastAsia="es-CR"/>
              </w:rPr>
            </w:pPr>
          </w:p>
        </w:tc>
      </w:tr>
      <w:tr w:rsidR="00D24F94" w:rsidRPr="00D24F94" w14:paraId="035DCAE6" w14:textId="77777777" w:rsidTr="00D24F94">
        <w:tc>
          <w:tcPr>
            <w:tcW w:w="613" w:type="dxa"/>
          </w:tcPr>
          <w:p w14:paraId="35866AFF" w14:textId="77777777" w:rsidR="00D24F94" w:rsidRPr="00D24F94" w:rsidRDefault="00D24F94" w:rsidP="00D24F94">
            <w:pPr>
              <w:rPr>
                <w:rFonts w:ascii="Times New Roman" w:hAnsi="Times New Roman" w:cs="Times New Roman"/>
                <w:sz w:val="24"/>
                <w:szCs w:val="24"/>
              </w:rPr>
            </w:pPr>
            <w:r w:rsidRPr="00D24F94">
              <w:rPr>
                <w:rFonts w:ascii="Times New Roman" w:hAnsi="Times New Roman" w:cs="Times New Roman"/>
                <w:sz w:val="24"/>
                <w:szCs w:val="24"/>
              </w:rPr>
              <w:t>10</w:t>
            </w:r>
          </w:p>
        </w:tc>
        <w:tc>
          <w:tcPr>
            <w:tcW w:w="1500" w:type="dxa"/>
            <w:vMerge/>
          </w:tcPr>
          <w:p w14:paraId="00C3837F" w14:textId="77777777" w:rsidR="00D24F94" w:rsidRPr="00D24F94" w:rsidRDefault="00D24F94" w:rsidP="00D24F94">
            <w:pPr>
              <w:rPr>
                <w:rFonts w:ascii="Times New Roman" w:hAnsi="Times New Roman" w:cs="Times New Roman"/>
                <w:sz w:val="24"/>
                <w:szCs w:val="24"/>
              </w:rPr>
            </w:pPr>
          </w:p>
        </w:tc>
        <w:tc>
          <w:tcPr>
            <w:tcW w:w="1752" w:type="dxa"/>
          </w:tcPr>
          <w:p w14:paraId="67983DDB" w14:textId="77777777" w:rsidR="00D24F94" w:rsidRPr="00D24F94" w:rsidRDefault="00D24F94" w:rsidP="00D24F94">
            <w:pPr>
              <w:rPr>
                <w:rFonts w:ascii="Times New Roman" w:hAnsi="Times New Roman" w:cs="Times New Roman"/>
                <w:sz w:val="24"/>
                <w:szCs w:val="24"/>
              </w:rPr>
            </w:pPr>
            <w:r w:rsidRPr="00A11183">
              <w:rPr>
                <w:rFonts w:ascii="Times New Roman" w:eastAsia="Times New Roman" w:hAnsi="Times New Roman" w:cs="Times New Roman"/>
                <w:color w:val="000000"/>
                <w:sz w:val="24"/>
                <w:szCs w:val="24"/>
                <w:lang w:eastAsia="es-CR"/>
              </w:rPr>
              <w:t>1.2673</w:t>
            </w:r>
          </w:p>
        </w:tc>
        <w:tc>
          <w:tcPr>
            <w:tcW w:w="2160" w:type="dxa"/>
            <w:vMerge/>
          </w:tcPr>
          <w:p w14:paraId="5689E688" w14:textId="77777777" w:rsidR="00D24F94" w:rsidRPr="00D24F94" w:rsidRDefault="00D24F94" w:rsidP="00D24F94">
            <w:pPr>
              <w:rPr>
                <w:rFonts w:ascii="Times New Roman" w:eastAsia="Times New Roman" w:hAnsi="Times New Roman" w:cs="Times New Roman"/>
                <w:color w:val="000000"/>
                <w:sz w:val="24"/>
                <w:szCs w:val="24"/>
                <w:lang w:eastAsia="es-CR"/>
              </w:rPr>
            </w:pPr>
          </w:p>
        </w:tc>
      </w:tr>
    </w:tbl>
    <w:p w14:paraId="4C57D198" w14:textId="60108BA9" w:rsidR="00F80287" w:rsidRDefault="00F80287" w:rsidP="00F80287"/>
    <w:p w14:paraId="75CAAB42" w14:textId="77777777" w:rsidR="00F80287" w:rsidRPr="00D24F94" w:rsidRDefault="00F80287" w:rsidP="00F80287">
      <w:pPr>
        <w:rPr>
          <w:rFonts w:ascii="Times New Roman" w:hAnsi="Times New Roman" w:cs="Times New Roman"/>
          <w:sz w:val="24"/>
          <w:szCs w:val="24"/>
        </w:rPr>
      </w:pPr>
    </w:p>
    <w:p w14:paraId="6A4CAB68" w14:textId="1A58AD7E"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57048626" w14:textId="639B55AA"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5932503F" w14:textId="7A3D5388"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1DBA6FA9" w14:textId="145A6590"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6AF6FD82" w14:textId="206846E9"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5B7514A9" w14:textId="35A68431"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502A1BC0" w14:textId="7A776751"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51C39512" w14:textId="573ABD1D"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0375D8C1" w14:textId="5B092812"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09533114" w14:textId="4B7D2A9B"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1BD85C98" w14:textId="77777777" w:rsidR="00992395" w:rsidRDefault="00992395" w:rsidP="00DF7C45">
      <w:pPr>
        <w:spacing w:after="0" w:line="240" w:lineRule="auto"/>
        <w:jc w:val="both"/>
        <w:rPr>
          <w:rFonts w:ascii="Times New Roman" w:eastAsia="Times New Roman" w:hAnsi="Times New Roman" w:cs="Times New Roman"/>
          <w:b/>
          <w:bCs/>
          <w:color w:val="000000"/>
          <w:sz w:val="24"/>
          <w:szCs w:val="24"/>
          <w:lang w:eastAsia="es-CR"/>
        </w:rPr>
      </w:pPr>
    </w:p>
    <w:p w14:paraId="12D29629" w14:textId="33D76728" w:rsidR="005B5A48" w:rsidRDefault="005B5A48" w:rsidP="00DF7C45">
      <w:pPr>
        <w:spacing w:after="0" w:line="240" w:lineRule="auto"/>
        <w:jc w:val="both"/>
        <w:rPr>
          <w:rFonts w:ascii="Times New Roman" w:eastAsia="Times New Roman" w:hAnsi="Times New Roman" w:cs="Times New Roman"/>
          <w:b/>
          <w:bCs/>
          <w:color w:val="000000"/>
          <w:sz w:val="24"/>
          <w:szCs w:val="24"/>
          <w:lang w:eastAsia="es-CR"/>
        </w:rPr>
      </w:pPr>
    </w:p>
    <w:p w14:paraId="19049508" w14:textId="09A30FDD" w:rsidR="00A909C2" w:rsidRDefault="00A909C2" w:rsidP="007568C8">
      <w:pPr>
        <w:spacing w:after="0" w:line="360" w:lineRule="auto"/>
        <w:jc w:val="both"/>
        <w:rPr>
          <w:rFonts w:ascii="Times New Roman" w:eastAsia="Times New Roman" w:hAnsi="Times New Roman" w:cs="Times New Roman"/>
          <w:color w:val="000000"/>
          <w:sz w:val="24"/>
          <w:szCs w:val="24"/>
          <w:lang w:eastAsia="es-CR"/>
        </w:rPr>
      </w:pPr>
      <w:r w:rsidRPr="00A909C2">
        <w:rPr>
          <w:rFonts w:ascii="Times New Roman" w:eastAsia="Times New Roman" w:hAnsi="Times New Roman" w:cs="Times New Roman"/>
          <w:color w:val="000000"/>
          <w:sz w:val="24"/>
          <w:szCs w:val="24"/>
          <w:lang w:eastAsia="es-CR"/>
        </w:rPr>
        <w:t>Luego de las mediciones, se procedió a realizar la parte de los cálculos de la cual requerimos de la plataforma de Excel y sus herramientas para llevarlos a cabo.</w:t>
      </w:r>
      <w:r w:rsidR="006E010B">
        <w:rPr>
          <w:rFonts w:ascii="Times New Roman" w:eastAsia="Times New Roman" w:hAnsi="Times New Roman" w:cs="Times New Roman"/>
          <w:color w:val="000000"/>
          <w:sz w:val="24"/>
          <w:szCs w:val="24"/>
          <w:lang w:eastAsia="es-CR"/>
        </w:rPr>
        <w:t xml:space="preserve"> L</w:t>
      </w:r>
      <w:r w:rsidRPr="00A909C2">
        <w:rPr>
          <w:rFonts w:ascii="Times New Roman" w:eastAsia="Times New Roman" w:hAnsi="Times New Roman" w:cs="Times New Roman"/>
          <w:color w:val="000000"/>
          <w:sz w:val="24"/>
          <w:szCs w:val="24"/>
          <w:lang w:eastAsia="es-CR"/>
        </w:rPr>
        <w:t xml:space="preserve">a Tabla </w:t>
      </w:r>
      <w:r w:rsidR="007568C8">
        <w:rPr>
          <w:rFonts w:ascii="Times New Roman" w:eastAsia="Times New Roman" w:hAnsi="Times New Roman" w:cs="Times New Roman"/>
          <w:color w:val="000000"/>
          <w:sz w:val="24"/>
          <w:szCs w:val="24"/>
          <w:lang w:eastAsia="es-CR"/>
        </w:rPr>
        <w:t>2</w:t>
      </w:r>
      <w:r w:rsidR="006E010B">
        <w:rPr>
          <w:rFonts w:ascii="Times New Roman" w:eastAsia="Times New Roman" w:hAnsi="Times New Roman" w:cs="Times New Roman"/>
          <w:color w:val="000000"/>
          <w:sz w:val="24"/>
          <w:szCs w:val="24"/>
          <w:lang w:eastAsia="es-CR"/>
        </w:rPr>
        <w:t xml:space="preserve"> r</w:t>
      </w:r>
      <w:r w:rsidR="006E010B" w:rsidRPr="00A909C2">
        <w:rPr>
          <w:rFonts w:ascii="Times New Roman" w:eastAsia="Times New Roman" w:hAnsi="Times New Roman" w:cs="Times New Roman"/>
          <w:color w:val="000000"/>
          <w:sz w:val="24"/>
          <w:szCs w:val="24"/>
          <w:lang w:eastAsia="es-CR"/>
        </w:rPr>
        <w:t>epresenta</w:t>
      </w:r>
      <w:r w:rsidRPr="00A909C2">
        <w:rPr>
          <w:rFonts w:ascii="Times New Roman" w:eastAsia="Times New Roman" w:hAnsi="Times New Roman" w:cs="Times New Roman"/>
          <w:color w:val="000000"/>
          <w:sz w:val="24"/>
          <w:szCs w:val="24"/>
          <w:lang w:eastAsia="es-CR"/>
        </w:rPr>
        <w:t xml:space="preserve"> los cálculos realizados de Desviación Estándar, Incertidumbre Estándar, Incertidumbre Total y el Promedio del tiempo con su debida incertidumbre, esto para cada distancia. Además</w:t>
      </w:r>
      <w:r w:rsidR="006E010B">
        <w:rPr>
          <w:rFonts w:ascii="Times New Roman" w:eastAsia="Times New Roman" w:hAnsi="Times New Roman" w:cs="Times New Roman"/>
          <w:color w:val="000000"/>
          <w:sz w:val="24"/>
          <w:szCs w:val="24"/>
          <w:lang w:eastAsia="es-CR"/>
        </w:rPr>
        <w:t>,</w:t>
      </w:r>
      <w:r w:rsidRPr="00A909C2">
        <w:rPr>
          <w:rFonts w:ascii="Times New Roman" w:eastAsia="Times New Roman" w:hAnsi="Times New Roman" w:cs="Times New Roman"/>
          <w:color w:val="000000"/>
          <w:sz w:val="24"/>
          <w:szCs w:val="24"/>
          <w:lang w:eastAsia="es-CR"/>
        </w:rPr>
        <w:t xml:space="preserve"> la tabla contiene los datos de</w:t>
      </w:r>
      <w:r w:rsidR="00992395">
        <w:rPr>
          <w:rFonts w:ascii="Times New Roman" w:eastAsia="Times New Roman" w:hAnsi="Times New Roman" w:cs="Times New Roman"/>
          <w:color w:val="000000"/>
          <w:sz w:val="24"/>
          <w:szCs w:val="24"/>
          <w:lang w:eastAsia="es-CR"/>
        </w:rPr>
        <w:t>l</w:t>
      </w:r>
      <w:r w:rsidRPr="00A909C2">
        <w:rPr>
          <w:rFonts w:ascii="Times New Roman" w:eastAsia="Times New Roman" w:hAnsi="Times New Roman" w:cs="Times New Roman"/>
          <w:color w:val="000000"/>
          <w:sz w:val="24"/>
          <w:szCs w:val="24"/>
          <w:lang w:eastAsia="es-CR"/>
        </w:rPr>
        <w:t xml:space="preserve"> promedio y distancia que se llevaron a cabo en las mediciones.</w:t>
      </w:r>
    </w:p>
    <w:p w14:paraId="5DE9E86C" w14:textId="77777777" w:rsidR="00EB315B" w:rsidRPr="006E010B" w:rsidRDefault="00EB315B" w:rsidP="006E010B">
      <w:pPr>
        <w:spacing w:after="0" w:line="360" w:lineRule="auto"/>
        <w:rPr>
          <w:rFonts w:ascii="Times New Roman" w:eastAsia="Times New Roman" w:hAnsi="Times New Roman" w:cs="Times New Roman"/>
          <w:color w:val="000000"/>
          <w:sz w:val="24"/>
          <w:szCs w:val="24"/>
          <w:lang w:eastAsia="es-CR"/>
        </w:rPr>
      </w:pPr>
    </w:p>
    <w:p w14:paraId="26C58053" w14:textId="5991057B" w:rsidR="00A909C2" w:rsidRPr="007568C8" w:rsidRDefault="00A909C2" w:rsidP="00A909C2">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7568C8">
        <w:rPr>
          <w:rFonts w:ascii="Times New Roman" w:hAnsi="Times New Roman" w:cs="Times New Roman"/>
          <w:sz w:val="20"/>
          <w:szCs w:val="20"/>
        </w:rPr>
        <w:t>2</w:t>
      </w:r>
      <w:r w:rsidRPr="007568C8">
        <w:rPr>
          <w:rFonts w:ascii="Times New Roman" w:hAnsi="Times New Roman" w:cs="Times New Roman"/>
          <w:sz w:val="20"/>
          <w:szCs w:val="20"/>
        </w:rPr>
        <w:t>. Estimación de la incertidumbre estándar del tiempo en cada distancia recorrida.</w:t>
      </w:r>
    </w:p>
    <w:p w14:paraId="01D8BA8F" w14:textId="77777777" w:rsidR="00A909C2" w:rsidRDefault="00A909C2" w:rsidP="00A909C2">
      <w:pPr>
        <w:spacing w:after="0" w:line="240" w:lineRule="auto"/>
        <w:jc w:val="both"/>
        <w:rPr>
          <w:rFonts w:ascii="Times New Roman" w:eastAsia="Times New Roman" w:hAnsi="Times New Roman" w:cs="Times New Roman"/>
          <w:b/>
          <w:bCs/>
          <w:color w:val="000000"/>
          <w:sz w:val="24"/>
          <w:szCs w:val="24"/>
          <w:lang w:eastAsia="es-CR"/>
        </w:rPr>
      </w:pPr>
    </w:p>
    <w:p w14:paraId="7279C195" w14:textId="77777777" w:rsidR="00A909C2" w:rsidRDefault="00A909C2" w:rsidP="00A909C2">
      <w:pPr>
        <w:spacing w:after="0" w:line="240" w:lineRule="auto"/>
        <w:jc w:val="both"/>
        <w:rPr>
          <w:rFonts w:ascii="Times New Roman" w:eastAsia="Times New Roman" w:hAnsi="Times New Roman" w:cs="Times New Roman"/>
          <w:b/>
          <w:bCs/>
          <w:color w:val="000000"/>
          <w:sz w:val="24"/>
          <w:szCs w:val="24"/>
          <w:lang w:eastAsia="es-CR"/>
        </w:rPr>
      </w:pPr>
    </w:p>
    <w:tbl>
      <w:tblPr>
        <w:tblStyle w:val="TableGrid"/>
        <w:tblW w:w="7410" w:type="dxa"/>
        <w:jc w:val="center"/>
        <w:tblLook w:val="04A0" w:firstRow="1" w:lastRow="0" w:firstColumn="1" w:lastColumn="0" w:noHBand="0" w:noVBand="1"/>
      </w:tblPr>
      <w:tblGrid>
        <w:gridCol w:w="1176"/>
        <w:gridCol w:w="1216"/>
        <w:gridCol w:w="1387"/>
        <w:gridCol w:w="1723"/>
        <w:gridCol w:w="1908"/>
      </w:tblGrid>
      <w:tr w:rsidR="00A909C2" w:rsidRPr="00B4396D" w14:paraId="2053415E" w14:textId="77777777" w:rsidTr="007C3925">
        <w:trPr>
          <w:trHeight w:val="1347"/>
          <w:jc w:val="center"/>
        </w:trPr>
        <w:tc>
          <w:tcPr>
            <w:tcW w:w="1176" w:type="dxa"/>
          </w:tcPr>
          <w:p w14:paraId="440475D4" w14:textId="77777777" w:rsidR="00A909C2" w:rsidRPr="00B4396D" w:rsidRDefault="00A909C2" w:rsidP="007C3925">
            <w:pPr>
              <w:spacing w:line="360" w:lineRule="auto"/>
              <w:jc w:val="center"/>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Distancia (cm)</w:t>
            </w:r>
          </w:p>
        </w:tc>
        <w:tc>
          <w:tcPr>
            <w:tcW w:w="1216" w:type="dxa"/>
          </w:tcPr>
          <w:p w14:paraId="7A292ACA" w14:textId="77777777" w:rsidR="00A909C2" w:rsidRPr="00B4396D" w:rsidRDefault="00A909C2" w:rsidP="007C3925">
            <w:pPr>
              <w:spacing w:line="360" w:lineRule="auto"/>
              <w:jc w:val="center"/>
              <w:rPr>
                <w:rFonts w:ascii="Times New Roman" w:eastAsia="Times New Roman" w:hAnsi="Times New Roman" w:cs="Times New Roman"/>
                <w:b/>
                <w:bCs/>
                <w:color w:val="000000"/>
                <w:sz w:val="24"/>
                <w:szCs w:val="24"/>
                <w:lang w:eastAsia="es-CR"/>
              </w:rPr>
            </w:pPr>
            <w:r w:rsidRPr="00B4396D">
              <w:rPr>
                <w:rFonts w:ascii="Times New Roman" w:eastAsia="Times New Roman" w:hAnsi="Times New Roman" w:cs="Times New Roman"/>
                <w:b/>
                <w:bCs/>
                <w:color w:val="000000"/>
                <w:sz w:val="24"/>
                <w:szCs w:val="24"/>
                <w:lang w:eastAsia="es-CR"/>
              </w:rPr>
              <w:t>Tiempo Promedio</w:t>
            </w:r>
            <w:r>
              <w:rPr>
                <w:rFonts w:ascii="Times New Roman" w:eastAsia="Times New Roman" w:hAnsi="Times New Roman" w:cs="Times New Roman"/>
                <w:b/>
                <w:bCs/>
                <w:color w:val="000000"/>
                <w:sz w:val="24"/>
                <w:szCs w:val="24"/>
                <w:lang w:eastAsia="es-CR"/>
              </w:rPr>
              <w:t xml:space="preserve"> (s)</w:t>
            </w:r>
          </w:p>
        </w:tc>
        <w:tc>
          <w:tcPr>
            <w:tcW w:w="1387" w:type="dxa"/>
          </w:tcPr>
          <w:p w14:paraId="185B935A" w14:textId="77777777" w:rsidR="00A909C2" w:rsidRPr="00B4396D" w:rsidRDefault="00A909C2" w:rsidP="007C3925">
            <w:pPr>
              <w:spacing w:line="360" w:lineRule="auto"/>
              <w:jc w:val="center"/>
              <w:rPr>
                <w:rFonts w:ascii="Times New Roman" w:eastAsia="Times New Roman" w:hAnsi="Times New Roman" w:cs="Times New Roman"/>
                <w:b/>
                <w:bCs/>
                <w:color w:val="000000"/>
                <w:sz w:val="24"/>
                <w:szCs w:val="24"/>
                <w:lang w:eastAsia="es-CR"/>
              </w:rPr>
            </w:pPr>
            <w:r w:rsidRPr="00B4396D">
              <w:rPr>
                <w:rFonts w:ascii="Times New Roman" w:eastAsia="Times New Roman" w:hAnsi="Times New Roman" w:cs="Times New Roman"/>
                <w:b/>
                <w:bCs/>
                <w:color w:val="000000"/>
                <w:sz w:val="24"/>
                <w:szCs w:val="24"/>
                <w:lang w:eastAsia="es-CR"/>
              </w:rPr>
              <w:t>Desv. Estándar</w:t>
            </w:r>
          </w:p>
        </w:tc>
        <w:tc>
          <w:tcPr>
            <w:tcW w:w="1723" w:type="dxa"/>
          </w:tcPr>
          <w:p w14:paraId="0C30A2DD" w14:textId="77777777" w:rsidR="00A909C2" w:rsidRPr="00B4396D" w:rsidRDefault="00A909C2" w:rsidP="007C3925">
            <w:pPr>
              <w:spacing w:line="360" w:lineRule="auto"/>
              <w:jc w:val="center"/>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Incertidumbre T</w:t>
            </w:r>
            <w:r w:rsidRPr="00B4396D">
              <w:rPr>
                <w:rFonts w:ascii="Times New Roman" w:eastAsia="Times New Roman" w:hAnsi="Times New Roman" w:cs="Times New Roman"/>
                <w:b/>
                <w:bCs/>
                <w:color w:val="000000"/>
                <w:sz w:val="24"/>
                <w:szCs w:val="24"/>
                <w:lang w:eastAsia="es-CR"/>
              </w:rPr>
              <w:t>otal</w:t>
            </w:r>
          </w:p>
        </w:tc>
        <w:tc>
          <w:tcPr>
            <w:tcW w:w="1908" w:type="dxa"/>
          </w:tcPr>
          <w:p w14:paraId="40E4B07B" w14:textId="77777777" w:rsidR="00A909C2" w:rsidRPr="00B4396D" w:rsidRDefault="00A909C2" w:rsidP="007C3925">
            <w:pPr>
              <w:spacing w:line="360" w:lineRule="auto"/>
              <w:jc w:val="center"/>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(Tiempo</w:t>
            </w:r>
            <w:r w:rsidRPr="00B4396D">
              <w:rPr>
                <w:rFonts w:ascii="Times New Roman" w:eastAsia="Times New Roman" w:hAnsi="Times New Roman" w:cs="Times New Roman"/>
                <w:b/>
                <w:bCs/>
                <w:color w:val="000000"/>
                <w:sz w:val="24"/>
                <w:szCs w:val="24"/>
                <w:lang w:eastAsia="es-CR"/>
              </w:rPr>
              <w:t xml:space="preserve"> ±incertidumbre</w:t>
            </w:r>
            <w:r>
              <w:rPr>
                <w:rFonts w:ascii="Times New Roman" w:eastAsia="Times New Roman" w:hAnsi="Times New Roman" w:cs="Times New Roman"/>
                <w:b/>
                <w:bCs/>
                <w:color w:val="000000"/>
                <w:sz w:val="24"/>
                <w:szCs w:val="24"/>
                <w:lang w:eastAsia="es-CR"/>
              </w:rPr>
              <w:t>)</w:t>
            </w:r>
          </w:p>
        </w:tc>
      </w:tr>
      <w:tr w:rsidR="00A909C2" w:rsidRPr="00B4396D" w14:paraId="530EFF8E" w14:textId="77777777" w:rsidTr="007C3925">
        <w:trPr>
          <w:trHeight w:val="460"/>
          <w:jc w:val="center"/>
        </w:trPr>
        <w:tc>
          <w:tcPr>
            <w:tcW w:w="1176" w:type="dxa"/>
          </w:tcPr>
          <w:p w14:paraId="34FF6F18" w14:textId="77777777" w:rsidR="00A909C2" w:rsidRPr="00B4396D" w:rsidRDefault="00A909C2" w:rsidP="007C3925">
            <w:pPr>
              <w:spacing w:line="360" w:lineRule="auto"/>
              <w:jc w:val="both"/>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90</w:t>
            </w:r>
          </w:p>
        </w:tc>
        <w:tc>
          <w:tcPr>
            <w:tcW w:w="1216" w:type="dxa"/>
          </w:tcPr>
          <w:p w14:paraId="4655AB2F"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sidRPr="00562EE7">
              <w:t>1.27626</w:t>
            </w:r>
          </w:p>
        </w:tc>
        <w:tc>
          <w:tcPr>
            <w:tcW w:w="1387" w:type="dxa"/>
            <w:vAlign w:val="bottom"/>
          </w:tcPr>
          <w:p w14:paraId="5F94FE24"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0.015350078</w:t>
            </w:r>
          </w:p>
        </w:tc>
        <w:tc>
          <w:tcPr>
            <w:tcW w:w="1723" w:type="dxa"/>
            <w:vAlign w:val="bottom"/>
          </w:tcPr>
          <w:p w14:paraId="71E6A3A3"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0.21</w:t>
            </w:r>
          </w:p>
        </w:tc>
        <w:tc>
          <w:tcPr>
            <w:tcW w:w="1908" w:type="dxa"/>
          </w:tcPr>
          <w:p w14:paraId="38208805" w14:textId="740FBE3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t>(</w:t>
            </w:r>
            <w:r w:rsidRPr="00562EE7">
              <w:t>1.2</w:t>
            </w:r>
            <w:r w:rsidR="00EB315B">
              <w:t>8</w:t>
            </w:r>
            <w:r w:rsidRPr="00B4396D">
              <w:rPr>
                <w:rFonts w:ascii="Times New Roman" w:eastAsia="Times New Roman" w:hAnsi="Times New Roman" w:cs="Times New Roman"/>
                <w:b/>
                <w:bCs/>
                <w:color w:val="000000"/>
                <w:sz w:val="24"/>
                <w:szCs w:val="24"/>
                <w:lang w:eastAsia="es-CR"/>
              </w:rPr>
              <w:t>±</w:t>
            </w:r>
            <w:r>
              <w:rPr>
                <w:rFonts w:ascii="Calibri" w:hAnsi="Calibri" w:cs="Calibri"/>
                <w:color w:val="000000"/>
              </w:rPr>
              <w:t>0.</w:t>
            </w:r>
            <w:r w:rsidR="00EB315B">
              <w:rPr>
                <w:rFonts w:ascii="Calibri" w:hAnsi="Calibri" w:cs="Calibri"/>
                <w:color w:val="000000"/>
              </w:rPr>
              <w:t>21</w:t>
            </w:r>
            <w:r>
              <w:rPr>
                <w:rFonts w:ascii="Calibri" w:hAnsi="Calibri" w:cs="Calibri"/>
                <w:color w:val="000000"/>
              </w:rPr>
              <w:t>)</w:t>
            </w:r>
          </w:p>
        </w:tc>
      </w:tr>
      <w:tr w:rsidR="00A909C2" w:rsidRPr="00B4396D" w14:paraId="5EDE2B8B" w14:textId="77777777" w:rsidTr="007C3925">
        <w:trPr>
          <w:trHeight w:val="460"/>
          <w:jc w:val="center"/>
        </w:trPr>
        <w:tc>
          <w:tcPr>
            <w:tcW w:w="1176" w:type="dxa"/>
          </w:tcPr>
          <w:p w14:paraId="016EDF54" w14:textId="77777777" w:rsidR="00A909C2" w:rsidRPr="00B4396D" w:rsidRDefault="00A909C2" w:rsidP="007C3925">
            <w:pPr>
              <w:spacing w:line="360" w:lineRule="auto"/>
              <w:jc w:val="both"/>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80</w:t>
            </w:r>
          </w:p>
        </w:tc>
        <w:tc>
          <w:tcPr>
            <w:tcW w:w="1216" w:type="dxa"/>
          </w:tcPr>
          <w:p w14:paraId="157A4CD8"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sidRPr="00562EE7">
              <w:t>1.19275</w:t>
            </w:r>
          </w:p>
        </w:tc>
        <w:tc>
          <w:tcPr>
            <w:tcW w:w="1387" w:type="dxa"/>
            <w:vAlign w:val="bottom"/>
          </w:tcPr>
          <w:p w14:paraId="0FE2BE35"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0.011515424</w:t>
            </w:r>
          </w:p>
        </w:tc>
        <w:tc>
          <w:tcPr>
            <w:tcW w:w="1723" w:type="dxa"/>
            <w:vAlign w:val="bottom"/>
          </w:tcPr>
          <w:p w14:paraId="08A7BE07"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0.18</w:t>
            </w:r>
          </w:p>
        </w:tc>
        <w:tc>
          <w:tcPr>
            <w:tcW w:w="1908" w:type="dxa"/>
          </w:tcPr>
          <w:p w14:paraId="2631C84E" w14:textId="73931B52"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t>(</w:t>
            </w:r>
            <w:r w:rsidRPr="00562EE7">
              <w:t>1.19</w:t>
            </w:r>
            <w:r w:rsidRPr="00B4396D">
              <w:rPr>
                <w:rFonts w:ascii="Times New Roman" w:eastAsia="Times New Roman" w:hAnsi="Times New Roman" w:cs="Times New Roman"/>
                <w:b/>
                <w:bCs/>
                <w:color w:val="000000"/>
                <w:sz w:val="24"/>
                <w:szCs w:val="24"/>
                <w:lang w:eastAsia="es-CR"/>
              </w:rPr>
              <w:t>±</w:t>
            </w:r>
            <w:r>
              <w:rPr>
                <w:rFonts w:ascii="Calibri" w:hAnsi="Calibri" w:cs="Calibri"/>
                <w:color w:val="000000"/>
              </w:rPr>
              <w:t>0.</w:t>
            </w:r>
            <w:r w:rsidR="00EB315B">
              <w:rPr>
                <w:rFonts w:ascii="Calibri" w:hAnsi="Calibri" w:cs="Calibri"/>
                <w:color w:val="000000"/>
              </w:rPr>
              <w:t>18</w:t>
            </w:r>
            <w:r>
              <w:rPr>
                <w:rFonts w:ascii="Calibri" w:hAnsi="Calibri" w:cs="Calibri"/>
                <w:color w:val="000000"/>
              </w:rPr>
              <w:t>)</w:t>
            </w:r>
          </w:p>
        </w:tc>
      </w:tr>
      <w:tr w:rsidR="00A909C2" w:rsidRPr="00B4396D" w14:paraId="55AEA549" w14:textId="77777777" w:rsidTr="007C3925">
        <w:trPr>
          <w:trHeight w:val="460"/>
          <w:jc w:val="center"/>
        </w:trPr>
        <w:tc>
          <w:tcPr>
            <w:tcW w:w="1176" w:type="dxa"/>
          </w:tcPr>
          <w:p w14:paraId="0C395578" w14:textId="77777777" w:rsidR="00A909C2" w:rsidRPr="00B4396D" w:rsidRDefault="00A909C2" w:rsidP="007C3925">
            <w:pPr>
              <w:spacing w:line="360" w:lineRule="auto"/>
              <w:jc w:val="both"/>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70</w:t>
            </w:r>
          </w:p>
        </w:tc>
        <w:tc>
          <w:tcPr>
            <w:tcW w:w="1216" w:type="dxa"/>
          </w:tcPr>
          <w:p w14:paraId="0E908FD9"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sidRPr="00562EE7">
              <w:t>1.10431</w:t>
            </w:r>
          </w:p>
        </w:tc>
        <w:tc>
          <w:tcPr>
            <w:tcW w:w="1387" w:type="dxa"/>
            <w:vAlign w:val="bottom"/>
          </w:tcPr>
          <w:p w14:paraId="5AEB3499"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0.034065442</w:t>
            </w:r>
          </w:p>
        </w:tc>
        <w:tc>
          <w:tcPr>
            <w:tcW w:w="1723" w:type="dxa"/>
            <w:vAlign w:val="bottom"/>
          </w:tcPr>
          <w:p w14:paraId="0C4DB757"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0.31</w:t>
            </w:r>
          </w:p>
        </w:tc>
        <w:tc>
          <w:tcPr>
            <w:tcW w:w="1908" w:type="dxa"/>
          </w:tcPr>
          <w:p w14:paraId="1C7F2B59" w14:textId="77D52AE4"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t>(</w:t>
            </w:r>
            <w:r w:rsidRPr="00562EE7">
              <w:t>1.10</w:t>
            </w:r>
            <w:r w:rsidRPr="00B4396D">
              <w:rPr>
                <w:rFonts w:ascii="Times New Roman" w:eastAsia="Times New Roman" w:hAnsi="Times New Roman" w:cs="Times New Roman"/>
                <w:b/>
                <w:bCs/>
                <w:color w:val="000000"/>
                <w:sz w:val="24"/>
                <w:szCs w:val="24"/>
                <w:lang w:eastAsia="es-CR"/>
              </w:rPr>
              <w:t>±</w:t>
            </w:r>
            <w:r>
              <w:rPr>
                <w:rFonts w:ascii="Calibri" w:hAnsi="Calibri" w:cs="Calibri"/>
                <w:color w:val="000000"/>
              </w:rPr>
              <w:t>0.</w:t>
            </w:r>
            <w:r w:rsidR="00EB315B">
              <w:rPr>
                <w:rFonts w:ascii="Calibri" w:hAnsi="Calibri" w:cs="Calibri"/>
                <w:color w:val="000000"/>
              </w:rPr>
              <w:t>31</w:t>
            </w:r>
            <w:r>
              <w:rPr>
                <w:rFonts w:ascii="Calibri" w:hAnsi="Calibri" w:cs="Calibri"/>
                <w:color w:val="000000"/>
              </w:rPr>
              <w:t>)</w:t>
            </w:r>
          </w:p>
        </w:tc>
      </w:tr>
      <w:tr w:rsidR="00A909C2" w:rsidRPr="00B4396D" w14:paraId="01C56D34" w14:textId="77777777" w:rsidTr="007C3925">
        <w:trPr>
          <w:trHeight w:val="460"/>
          <w:jc w:val="center"/>
        </w:trPr>
        <w:tc>
          <w:tcPr>
            <w:tcW w:w="1176" w:type="dxa"/>
          </w:tcPr>
          <w:p w14:paraId="2807C4F3" w14:textId="77777777" w:rsidR="00A909C2" w:rsidRPr="00B4396D" w:rsidRDefault="00A909C2" w:rsidP="007C3925">
            <w:pPr>
              <w:spacing w:line="360" w:lineRule="auto"/>
              <w:jc w:val="both"/>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60</w:t>
            </w:r>
          </w:p>
        </w:tc>
        <w:tc>
          <w:tcPr>
            <w:tcW w:w="1216" w:type="dxa"/>
          </w:tcPr>
          <w:p w14:paraId="4D1B798A"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sidRPr="00562EE7">
              <w:t>1.02481</w:t>
            </w:r>
          </w:p>
        </w:tc>
        <w:tc>
          <w:tcPr>
            <w:tcW w:w="1387" w:type="dxa"/>
            <w:vAlign w:val="bottom"/>
          </w:tcPr>
          <w:p w14:paraId="3212861D"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0.012957062</w:t>
            </w:r>
          </w:p>
        </w:tc>
        <w:tc>
          <w:tcPr>
            <w:tcW w:w="1723" w:type="dxa"/>
            <w:vAlign w:val="bottom"/>
          </w:tcPr>
          <w:p w14:paraId="0BAFDE5B"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0.19</w:t>
            </w:r>
          </w:p>
        </w:tc>
        <w:tc>
          <w:tcPr>
            <w:tcW w:w="1908" w:type="dxa"/>
          </w:tcPr>
          <w:p w14:paraId="74F1F809" w14:textId="2F8FDE38"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t>(</w:t>
            </w:r>
            <w:r w:rsidRPr="00562EE7">
              <w:t>1.0</w:t>
            </w:r>
            <w:r w:rsidR="00EB315B">
              <w:t>3</w:t>
            </w:r>
            <w:r w:rsidRPr="00B4396D">
              <w:rPr>
                <w:rFonts w:ascii="Times New Roman" w:eastAsia="Times New Roman" w:hAnsi="Times New Roman" w:cs="Times New Roman"/>
                <w:b/>
                <w:bCs/>
                <w:color w:val="000000"/>
                <w:sz w:val="24"/>
                <w:szCs w:val="24"/>
                <w:lang w:eastAsia="es-CR"/>
              </w:rPr>
              <w:t>±</w:t>
            </w:r>
            <w:r>
              <w:rPr>
                <w:rFonts w:ascii="Calibri" w:hAnsi="Calibri" w:cs="Calibri"/>
                <w:color w:val="000000"/>
              </w:rPr>
              <w:t>0.</w:t>
            </w:r>
            <w:r w:rsidR="00EB315B">
              <w:rPr>
                <w:rFonts w:ascii="Calibri" w:hAnsi="Calibri" w:cs="Calibri"/>
                <w:color w:val="000000"/>
              </w:rPr>
              <w:t>19</w:t>
            </w:r>
            <w:r>
              <w:rPr>
                <w:rFonts w:ascii="Calibri" w:hAnsi="Calibri" w:cs="Calibri"/>
                <w:color w:val="000000"/>
              </w:rPr>
              <w:t>)</w:t>
            </w:r>
          </w:p>
        </w:tc>
      </w:tr>
      <w:tr w:rsidR="00A909C2" w:rsidRPr="00B4396D" w14:paraId="41DF3831" w14:textId="77777777" w:rsidTr="007C3925">
        <w:trPr>
          <w:trHeight w:val="460"/>
          <w:jc w:val="center"/>
        </w:trPr>
        <w:tc>
          <w:tcPr>
            <w:tcW w:w="1176" w:type="dxa"/>
          </w:tcPr>
          <w:p w14:paraId="0DFB2827" w14:textId="77777777" w:rsidR="00A909C2" w:rsidRPr="00B4396D" w:rsidRDefault="00A909C2" w:rsidP="007C3925">
            <w:pPr>
              <w:spacing w:line="360" w:lineRule="auto"/>
              <w:jc w:val="both"/>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lastRenderedPageBreak/>
              <w:t>50</w:t>
            </w:r>
          </w:p>
        </w:tc>
        <w:tc>
          <w:tcPr>
            <w:tcW w:w="1216" w:type="dxa"/>
          </w:tcPr>
          <w:p w14:paraId="774025DA"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sidRPr="00562EE7">
              <w:t>0.91192</w:t>
            </w:r>
          </w:p>
        </w:tc>
        <w:tc>
          <w:tcPr>
            <w:tcW w:w="1387" w:type="dxa"/>
            <w:vAlign w:val="bottom"/>
          </w:tcPr>
          <w:p w14:paraId="72F90A30"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0.007349497</w:t>
            </w:r>
          </w:p>
        </w:tc>
        <w:tc>
          <w:tcPr>
            <w:tcW w:w="1723" w:type="dxa"/>
            <w:vAlign w:val="bottom"/>
          </w:tcPr>
          <w:p w14:paraId="5708C627"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0.14</w:t>
            </w:r>
          </w:p>
        </w:tc>
        <w:tc>
          <w:tcPr>
            <w:tcW w:w="1908" w:type="dxa"/>
          </w:tcPr>
          <w:p w14:paraId="06A6A39B" w14:textId="3EB25BC4"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t>(</w:t>
            </w:r>
            <w:r w:rsidRPr="00562EE7">
              <w:t>0.91</w:t>
            </w:r>
            <w:r w:rsidRPr="00B4396D">
              <w:rPr>
                <w:rFonts w:ascii="Times New Roman" w:eastAsia="Times New Roman" w:hAnsi="Times New Roman" w:cs="Times New Roman"/>
                <w:b/>
                <w:bCs/>
                <w:color w:val="000000"/>
                <w:sz w:val="24"/>
                <w:szCs w:val="24"/>
                <w:lang w:eastAsia="es-CR"/>
              </w:rPr>
              <w:t>±</w:t>
            </w:r>
            <w:r>
              <w:rPr>
                <w:rFonts w:ascii="Calibri" w:hAnsi="Calibri" w:cs="Calibri"/>
                <w:color w:val="000000"/>
              </w:rPr>
              <w:t>0.</w:t>
            </w:r>
            <w:r w:rsidR="00EB315B">
              <w:rPr>
                <w:rFonts w:ascii="Calibri" w:hAnsi="Calibri" w:cs="Calibri"/>
                <w:color w:val="000000"/>
              </w:rPr>
              <w:t>14</w:t>
            </w:r>
            <w:r>
              <w:rPr>
                <w:rFonts w:ascii="Calibri" w:hAnsi="Calibri" w:cs="Calibri"/>
                <w:color w:val="000000"/>
              </w:rPr>
              <w:t>)</w:t>
            </w:r>
          </w:p>
        </w:tc>
      </w:tr>
      <w:tr w:rsidR="00A909C2" w:rsidRPr="00B4396D" w14:paraId="36EC57E1" w14:textId="77777777" w:rsidTr="007C3925">
        <w:trPr>
          <w:trHeight w:val="460"/>
          <w:jc w:val="center"/>
        </w:trPr>
        <w:tc>
          <w:tcPr>
            <w:tcW w:w="1176" w:type="dxa"/>
          </w:tcPr>
          <w:p w14:paraId="2B7B8333" w14:textId="77777777" w:rsidR="00A909C2" w:rsidRDefault="00A909C2" w:rsidP="007C3925">
            <w:pPr>
              <w:spacing w:line="360" w:lineRule="auto"/>
              <w:jc w:val="both"/>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40</w:t>
            </w:r>
          </w:p>
        </w:tc>
        <w:tc>
          <w:tcPr>
            <w:tcW w:w="1216" w:type="dxa"/>
          </w:tcPr>
          <w:p w14:paraId="3C64F55F"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sidRPr="00562EE7">
              <w:t>0.80955</w:t>
            </w:r>
          </w:p>
        </w:tc>
        <w:tc>
          <w:tcPr>
            <w:tcW w:w="1387" w:type="dxa"/>
            <w:vAlign w:val="bottom"/>
          </w:tcPr>
          <w:p w14:paraId="0826200C"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0.001389044</w:t>
            </w:r>
          </w:p>
        </w:tc>
        <w:tc>
          <w:tcPr>
            <w:tcW w:w="1723" w:type="dxa"/>
            <w:vAlign w:val="bottom"/>
          </w:tcPr>
          <w:p w14:paraId="39A81A5E"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0.06</w:t>
            </w:r>
          </w:p>
        </w:tc>
        <w:tc>
          <w:tcPr>
            <w:tcW w:w="1908" w:type="dxa"/>
          </w:tcPr>
          <w:p w14:paraId="01084FDC" w14:textId="153A1F01"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t>(</w:t>
            </w:r>
            <w:r w:rsidRPr="00562EE7">
              <w:t>0.8</w:t>
            </w:r>
            <w:r>
              <w:t>1</w:t>
            </w:r>
            <w:r w:rsidRPr="00B4396D">
              <w:rPr>
                <w:rFonts w:ascii="Times New Roman" w:eastAsia="Times New Roman" w:hAnsi="Times New Roman" w:cs="Times New Roman"/>
                <w:b/>
                <w:bCs/>
                <w:color w:val="000000"/>
                <w:sz w:val="24"/>
                <w:szCs w:val="24"/>
                <w:lang w:eastAsia="es-CR"/>
              </w:rPr>
              <w:t>±</w:t>
            </w:r>
            <w:r>
              <w:rPr>
                <w:rFonts w:ascii="Calibri" w:hAnsi="Calibri" w:cs="Calibri"/>
                <w:color w:val="000000"/>
              </w:rPr>
              <w:t>0.0</w:t>
            </w:r>
            <w:r w:rsidR="00EB315B">
              <w:rPr>
                <w:rFonts w:ascii="Calibri" w:hAnsi="Calibri" w:cs="Calibri"/>
                <w:color w:val="000000"/>
              </w:rPr>
              <w:t>6</w:t>
            </w:r>
            <w:r>
              <w:rPr>
                <w:rFonts w:ascii="Calibri" w:hAnsi="Calibri" w:cs="Calibri"/>
                <w:color w:val="000000"/>
              </w:rPr>
              <w:t>)</w:t>
            </w:r>
          </w:p>
        </w:tc>
      </w:tr>
      <w:tr w:rsidR="00A909C2" w:rsidRPr="00B4396D" w14:paraId="0AAC8A3B" w14:textId="77777777" w:rsidTr="007C3925">
        <w:trPr>
          <w:trHeight w:val="460"/>
          <w:jc w:val="center"/>
        </w:trPr>
        <w:tc>
          <w:tcPr>
            <w:tcW w:w="1176" w:type="dxa"/>
          </w:tcPr>
          <w:p w14:paraId="23F42BFB" w14:textId="77777777" w:rsidR="00A909C2" w:rsidRPr="00B4396D" w:rsidRDefault="00A909C2" w:rsidP="007C3925">
            <w:pPr>
              <w:spacing w:line="360" w:lineRule="auto"/>
              <w:jc w:val="both"/>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30</w:t>
            </w:r>
          </w:p>
        </w:tc>
        <w:tc>
          <w:tcPr>
            <w:tcW w:w="1216" w:type="dxa"/>
          </w:tcPr>
          <w:p w14:paraId="694807EF"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sidRPr="00562EE7">
              <w:t>0.69108</w:t>
            </w:r>
          </w:p>
        </w:tc>
        <w:tc>
          <w:tcPr>
            <w:tcW w:w="1387" w:type="dxa"/>
            <w:vAlign w:val="bottom"/>
          </w:tcPr>
          <w:p w14:paraId="0B654E2B"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0.002558993</w:t>
            </w:r>
          </w:p>
        </w:tc>
        <w:tc>
          <w:tcPr>
            <w:tcW w:w="1723" w:type="dxa"/>
            <w:vAlign w:val="bottom"/>
          </w:tcPr>
          <w:p w14:paraId="48748224"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0.09</w:t>
            </w:r>
          </w:p>
        </w:tc>
        <w:tc>
          <w:tcPr>
            <w:tcW w:w="1908" w:type="dxa"/>
          </w:tcPr>
          <w:p w14:paraId="38B17399" w14:textId="68422888"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t>(</w:t>
            </w:r>
            <w:r w:rsidRPr="00562EE7">
              <w:t>0.69</w:t>
            </w:r>
            <w:r w:rsidRPr="00B4396D">
              <w:rPr>
                <w:rFonts w:ascii="Times New Roman" w:eastAsia="Times New Roman" w:hAnsi="Times New Roman" w:cs="Times New Roman"/>
                <w:b/>
                <w:bCs/>
                <w:color w:val="000000"/>
                <w:sz w:val="24"/>
                <w:szCs w:val="24"/>
                <w:lang w:eastAsia="es-CR"/>
              </w:rPr>
              <w:t>±</w:t>
            </w:r>
            <w:r>
              <w:rPr>
                <w:rFonts w:ascii="Calibri" w:hAnsi="Calibri" w:cs="Calibri"/>
                <w:color w:val="000000"/>
              </w:rPr>
              <w:t>0.0</w:t>
            </w:r>
            <w:r w:rsidR="00EB315B">
              <w:rPr>
                <w:rFonts w:ascii="Calibri" w:hAnsi="Calibri" w:cs="Calibri"/>
                <w:color w:val="000000"/>
              </w:rPr>
              <w:t>9</w:t>
            </w:r>
            <w:r>
              <w:rPr>
                <w:rFonts w:ascii="Calibri" w:hAnsi="Calibri" w:cs="Calibri"/>
                <w:color w:val="000000"/>
              </w:rPr>
              <w:t>)</w:t>
            </w:r>
          </w:p>
        </w:tc>
      </w:tr>
      <w:tr w:rsidR="00A909C2" w:rsidRPr="00B4396D" w14:paraId="0BF6A84C" w14:textId="77777777" w:rsidTr="007C3925">
        <w:trPr>
          <w:trHeight w:val="460"/>
          <w:jc w:val="center"/>
        </w:trPr>
        <w:tc>
          <w:tcPr>
            <w:tcW w:w="1176" w:type="dxa"/>
          </w:tcPr>
          <w:p w14:paraId="183F9E27" w14:textId="77777777" w:rsidR="00A909C2" w:rsidRPr="00B4396D" w:rsidRDefault="00A909C2" w:rsidP="007C3925">
            <w:pPr>
              <w:spacing w:line="360" w:lineRule="auto"/>
              <w:jc w:val="both"/>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20</w:t>
            </w:r>
          </w:p>
        </w:tc>
        <w:tc>
          <w:tcPr>
            <w:tcW w:w="1216" w:type="dxa"/>
          </w:tcPr>
          <w:p w14:paraId="5BA2F1CB"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sidRPr="00562EE7">
              <w:t>0.55694</w:t>
            </w:r>
          </w:p>
        </w:tc>
        <w:tc>
          <w:tcPr>
            <w:tcW w:w="1387" w:type="dxa"/>
            <w:vAlign w:val="bottom"/>
          </w:tcPr>
          <w:p w14:paraId="1522D85C"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0.002320536</w:t>
            </w:r>
          </w:p>
        </w:tc>
        <w:tc>
          <w:tcPr>
            <w:tcW w:w="1723" w:type="dxa"/>
            <w:vAlign w:val="bottom"/>
          </w:tcPr>
          <w:p w14:paraId="74D2EC34" w14:textId="77777777"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rPr>
                <w:rFonts w:ascii="Calibri" w:hAnsi="Calibri" w:cs="Calibri"/>
                <w:color w:val="000000"/>
              </w:rPr>
              <w:t>0.08</w:t>
            </w:r>
          </w:p>
        </w:tc>
        <w:tc>
          <w:tcPr>
            <w:tcW w:w="1908" w:type="dxa"/>
          </w:tcPr>
          <w:p w14:paraId="5ABC7C3A" w14:textId="21A2965D" w:rsidR="00A909C2" w:rsidRPr="00B4396D" w:rsidRDefault="00A909C2" w:rsidP="007C3925">
            <w:pPr>
              <w:spacing w:line="360" w:lineRule="auto"/>
              <w:jc w:val="both"/>
              <w:rPr>
                <w:rFonts w:ascii="Times New Roman" w:eastAsia="Times New Roman" w:hAnsi="Times New Roman" w:cs="Times New Roman"/>
                <w:color w:val="000000"/>
                <w:sz w:val="24"/>
                <w:szCs w:val="24"/>
                <w:lang w:eastAsia="es-CR"/>
              </w:rPr>
            </w:pPr>
            <w:r>
              <w:t>(</w:t>
            </w:r>
            <w:r w:rsidRPr="00562EE7">
              <w:t>0.5</w:t>
            </w:r>
            <w:r w:rsidR="00EB315B">
              <w:t>6</w:t>
            </w:r>
            <w:r w:rsidRPr="00B4396D">
              <w:rPr>
                <w:rFonts w:ascii="Times New Roman" w:eastAsia="Times New Roman" w:hAnsi="Times New Roman" w:cs="Times New Roman"/>
                <w:b/>
                <w:bCs/>
                <w:color w:val="000000"/>
                <w:sz w:val="24"/>
                <w:szCs w:val="24"/>
                <w:lang w:eastAsia="es-CR"/>
              </w:rPr>
              <w:t>±</w:t>
            </w:r>
            <w:r>
              <w:rPr>
                <w:rFonts w:ascii="Calibri" w:hAnsi="Calibri" w:cs="Calibri"/>
                <w:color w:val="000000"/>
              </w:rPr>
              <w:t>0.0</w:t>
            </w:r>
            <w:r w:rsidR="00EB315B">
              <w:rPr>
                <w:rFonts w:ascii="Calibri" w:hAnsi="Calibri" w:cs="Calibri"/>
                <w:color w:val="000000"/>
              </w:rPr>
              <w:t>8</w:t>
            </w:r>
            <w:r>
              <w:rPr>
                <w:rFonts w:ascii="Calibri" w:hAnsi="Calibri" w:cs="Calibri"/>
                <w:color w:val="000000"/>
              </w:rPr>
              <w:t>)</w:t>
            </w:r>
          </w:p>
        </w:tc>
      </w:tr>
    </w:tbl>
    <w:p w14:paraId="34091E35" w14:textId="6BA874E7" w:rsidR="005B5A48" w:rsidRDefault="005B5A48" w:rsidP="0006362D">
      <w:pPr>
        <w:spacing w:after="0" w:line="240" w:lineRule="auto"/>
        <w:jc w:val="center"/>
        <w:rPr>
          <w:rFonts w:ascii="Times New Roman" w:eastAsia="Times New Roman" w:hAnsi="Times New Roman" w:cs="Times New Roman"/>
          <w:b/>
          <w:bCs/>
          <w:color w:val="000000"/>
          <w:sz w:val="28"/>
          <w:szCs w:val="28"/>
          <w:lang w:eastAsia="es-CR"/>
        </w:rPr>
      </w:pPr>
    </w:p>
    <w:p w14:paraId="3899BFA6" w14:textId="0B3B78A9" w:rsidR="006E010B" w:rsidRDefault="006E010B" w:rsidP="006E72F6">
      <w:pPr>
        <w:spacing w:after="0" w:line="240" w:lineRule="auto"/>
        <w:rPr>
          <w:rFonts w:ascii="Times New Roman" w:eastAsia="Times New Roman" w:hAnsi="Times New Roman" w:cs="Times New Roman"/>
          <w:b/>
          <w:bCs/>
          <w:color w:val="000000"/>
          <w:sz w:val="28"/>
          <w:szCs w:val="28"/>
          <w:lang w:eastAsia="es-CR"/>
        </w:rPr>
      </w:pPr>
    </w:p>
    <w:p w14:paraId="039099C7" w14:textId="6FAECA07" w:rsidR="006E72F6" w:rsidRDefault="006E72F6" w:rsidP="006E72F6">
      <w:pPr>
        <w:spacing w:after="0" w:line="240" w:lineRule="auto"/>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Velocidad del carrito</w:t>
      </w:r>
      <w:r w:rsidR="005739B5">
        <w:rPr>
          <w:rFonts w:ascii="Times New Roman" w:eastAsia="Times New Roman" w:hAnsi="Times New Roman" w:cs="Times New Roman"/>
          <w:b/>
          <w:bCs/>
          <w:color w:val="000000"/>
          <w:sz w:val="24"/>
          <w:szCs w:val="24"/>
          <w:lang w:eastAsia="es-CR"/>
        </w:rPr>
        <w:t>.</w:t>
      </w:r>
    </w:p>
    <w:p w14:paraId="1F8973FE" w14:textId="77777777" w:rsidR="005739B5" w:rsidRPr="006E72F6" w:rsidRDefault="005739B5" w:rsidP="006E72F6">
      <w:pPr>
        <w:spacing w:after="0" w:line="240" w:lineRule="auto"/>
        <w:rPr>
          <w:rFonts w:ascii="Times New Roman" w:eastAsia="Times New Roman" w:hAnsi="Times New Roman" w:cs="Times New Roman"/>
          <w:b/>
          <w:bCs/>
          <w:color w:val="000000"/>
          <w:sz w:val="24"/>
          <w:szCs w:val="24"/>
          <w:lang w:eastAsia="es-CR"/>
        </w:rPr>
      </w:pPr>
    </w:p>
    <w:p w14:paraId="7DD09190" w14:textId="2033825F" w:rsidR="00BF7B87" w:rsidRPr="0006362D" w:rsidRDefault="0006362D" w:rsidP="00DF7C4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sidR="00BF7B87" w:rsidRPr="0006362D">
        <w:rPr>
          <w:rFonts w:ascii="Times New Roman" w:hAnsi="Times New Roman" w:cs="Times New Roman"/>
          <w:sz w:val="24"/>
          <w:szCs w:val="24"/>
        </w:rPr>
        <w:t xml:space="preserve">a velocidad luego de recorrer una distancia </w:t>
      </w:r>
      <w:r w:rsidR="0080351F" w:rsidRPr="0080351F">
        <w:rPr>
          <w:rFonts w:ascii="Times New Roman" w:hAnsi="Times New Roman" w:cs="Times New Roman"/>
          <w:sz w:val="24"/>
          <w:szCs w:val="24"/>
        </w:rPr>
        <w:t>‘</w:t>
      </w:r>
      <w:r w:rsidR="0080351F">
        <w:rPr>
          <w:rFonts w:ascii="Times New Roman" w:hAnsi="Times New Roman" w:cs="Times New Roman"/>
          <w:sz w:val="24"/>
          <w:szCs w:val="24"/>
        </w:rPr>
        <w:t>d’</w:t>
      </w:r>
      <w:r w:rsidR="00BF7B87" w:rsidRPr="0006362D">
        <w:rPr>
          <w:rFonts w:ascii="Times New Roman" w:hAnsi="Times New Roman" w:cs="Times New Roman"/>
          <w:sz w:val="24"/>
          <w:szCs w:val="24"/>
        </w:rPr>
        <w:t xml:space="preserve"> en un tiempo </w:t>
      </w:r>
      <w:r w:rsidR="0080351F">
        <w:rPr>
          <w:rFonts w:ascii="Times New Roman" w:hAnsi="Times New Roman" w:cs="Times New Roman"/>
          <w:sz w:val="24"/>
          <w:szCs w:val="24"/>
        </w:rPr>
        <w:t>‘</w:t>
      </w:r>
      <w:r w:rsidR="00BF7B87" w:rsidRPr="0006362D">
        <w:rPr>
          <w:rFonts w:ascii="Times New Roman" w:hAnsi="Times New Roman" w:cs="Times New Roman"/>
          <w:sz w:val="24"/>
          <w:szCs w:val="24"/>
        </w:rPr>
        <w:t>t</w:t>
      </w:r>
      <w:r w:rsidR="0080351F">
        <w:rPr>
          <w:rFonts w:ascii="Times New Roman" w:hAnsi="Times New Roman" w:cs="Times New Roman"/>
          <w:sz w:val="24"/>
          <w:szCs w:val="24"/>
        </w:rPr>
        <w:t>’</w:t>
      </w:r>
      <w:r w:rsidR="00BF7B87" w:rsidRPr="0006362D">
        <w:rPr>
          <w:rFonts w:ascii="Times New Roman" w:hAnsi="Times New Roman" w:cs="Times New Roman"/>
          <w:sz w:val="24"/>
          <w:szCs w:val="24"/>
        </w:rPr>
        <w:t xml:space="preserve"> está dado por la relación</w:t>
      </w:r>
      <w:r w:rsidR="00A909C2">
        <w:rPr>
          <w:rFonts w:ascii="Times New Roman" w:hAnsi="Times New Roman" w:cs="Times New Roman"/>
          <w:sz w:val="24"/>
          <w:szCs w:val="24"/>
        </w:rPr>
        <w:t>:</w:t>
      </w:r>
    </w:p>
    <w:p w14:paraId="3104E39F" w14:textId="77777777" w:rsidR="0006362D" w:rsidRDefault="0006362D" w:rsidP="00DF7C45">
      <w:pPr>
        <w:spacing w:after="0" w:line="240" w:lineRule="auto"/>
        <w:jc w:val="both"/>
        <w:rPr>
          <w:rFonts w:ascii="Times New Roman" w:eastAsia="Times New Roman" w:hAnsi="Times New Roman" w:cs="Times New Roman"/>
          <w:sz w:val="24"/>
          <w:szCs w:val="24"/>
        </w:rPr>
      </w:pPr>
    </w:p>
    <w:p w14:paraId="291EB52C" w14:textId="731D43AF" w:rsidR="0006362D" w:rsidRPr="0080351F" w:rsidRDefault="00613386" w:rsidP="0006362D">
      <w:pPr>
        <w:spacing w:after="0" w:line="240" w:lineRule="auto"/>
        <w:jc w:val="both"/>
        <w:rPr>
          <w:rFonts w:ascii="Times New Roman" w:eastAsia="Times New Roman" w:hAnsi="Times New Roman" w:cs="Times New Roman"/>
          <w:sz w:val="24"/>
          <w:szCs w:val="24"/>
          <w:lang w:eastAsia="es-CR"/>
        </w:rPr>
      </w:pPr>
      <m:oMathPara>
        <m:oMath>
          <m:r>
            <w:rPr>
              <w:rFonts w:ascii="Cambria Math" w:hAnsi="Cambria Math" w:cs="Times New Roman"/>
              <w:sz w:val="24"/>
              <w:szCs w:val="24"/>
            </w:rPr>
            <m:t>v=</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2d</m:t>
                  </m:r>
                </m:e>
              </m:acc>
            </m:num>
            <m:den>
              <m:r>
                <w:rPr>
                  <w:rFonts w:ascii="Cambria Math" w:hAnsi="Cambria Math" w:cs="Times New Roman"/>
                  <w:sz w:val="24"/>
                  <w:szCs w:val="24"/>
                </w:rPr>
                <m:t>t̅</m:t>
              </m:r>
            </m:den>
          </m:f>
          <m:r>
            <w:rPr>
              <w:rFonts w:ascii="Cambria Math" w:eastAsia="Times New Roman" w:hAnsi="Cambria Math" w:cs="Times New Roman"/>
              <w:sz w:val="24"/>
              <w:szCs w:val="24"/>
              <w:lang w:eastAsia="es-CR"/>
            </w:rPr>
            <m:t xml:space="preserve">         </m:t>
          </m:r>
        </m:oMath>
      </m:oMathPara>
    </w:p>
    <w:p w14:paraId="44BA9439" w14:textId="77777777" w:rsidR="0080351F" w:rsidRPr="005739B5" w:rsidRDefault="0080351F" w:rsidP="0006362D">
      <w:pPr>
        <w:spacing w:after="0" w:line="240" w:lineRule="auto"/>
        <w:jc w:val="both"/>
        <w:rPr>
          <w:rFonts w:ascii="Times New Roman" w:eastAsia="Times New Roman" w:hAnsi="Times New Roman" w:cs="Times New Roman"/>
          <w:sz w:val="24"/>
          <w:szCs w:val="24"/>
          <w:lang w:eastAsia="es-CR"/>
        </w:rPr>
      </w:pPr>
    </w:p>
    <w:p w14:paraId="11A27767" w14:textId="20CB61DE" w:rsidR="005739B5" w:rsidRDefault="005739B5" w:rsidP="0006362D">
      <w:pPr>
        <w:spacing w:after="0" w:line="240" w:lineRule="auto"/>
        <w:jc w:val="both"/>
        <w:rPr>
          <w:rFonts w:ascii="Times New Roman" w:eastAsia="Times New Roman" w:hAnsi="Times New Roman" w:cs="Times New Roman"/>
          <w:sz w:val="24"/>
          <w:szCs w:val="24"/>
          <w:lang w:eastAsia="es-CR"/>
        </w:rPr>
      </w:pPr>
    </w:p>
    <w:p w14:paraId="35764503" w14:textId="519E1285" w:rsidR="005739B5" w:rsidRDefault="005739B5" w:rsidP="0006362D">
      <w:pPr>
        <w:spacing w:after="0" w:line="24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En la tabla </w:t>
      </w:r>
      <w:r w:rsidR="00463741">
        <w:rPr>
          <w:rFonts w:ascii="Times New Roman" w:eastAsia="Times New Roman" w:hAnsi="Times New Roman" w:cs="Times New Roman"/>
          <w:sz w:val="24"/>
          <w:szCs w:val="24"/>
          <w:lang w:eastAsia="es-CR"/>
        </w:rPr>
        <w:t>3</w:t>
      </w:r>
      <w:r>
        <w:rPr>
          <w:rFonts w:ascii="Times New Roman" w:eastAsia="Times New Roman" w:hAnsi="Times New Roman" w:cs="Times New Roman"/>
          <w:sz w:val="24"/>
          <w:szCs w:val="24"/>
          <w:lang w:eastAsia="es-CR"/>
        </w:rPr>
        <w:t xml:space="preserve"> se observan las velocidades del carrito luego de recorrer una distancia determinada.</w:t>
      </w:r>
    </w:p>
    <w:p w14:paraId="6F142DFE" w14:textId="77777777" w:rsidR="005739B5" w:rsidRPr="00A909C2" w:rsidRDefault="005739B5" w:rsidP="0006362D">
      <w:pPr>
        <w:spacing w:after="0" w:line="240" w:lineRule="auto"/>
        <w:jc w:val="both"/>
        <w:rPr>
          <w:rFonts w:ascii="Times New Roman" w:eastAsia="Times New Roman" w:hAnsi="Times New Roman" w:cs="Times New Roman"/>
          <w:sz w:val="24"/>
          <w:szCs w:val="24"/>
          <w:lang w:eastAsia="es-CR"/>
        </w:rPr>
      </w:pPr>
    </w:p>
    <w:p w14:paraId="7EAA476C" w14:textId="3C50F5EA" w:rsidR="005B5A48" w:rsidRPr="007568C8" w:rsidRDefault="00AE0631" w:rsidP="00AE0631">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7568C8">
        <w:rPr>
          <w:rFonts w:ascii="Times New Roman" w:hAnsi="Times New Roman" w:cs="Times New Roman"/>
          <w:sz w:val="20"/>
          <w:szCs w:val="20"/>
        </w:rPr>
        <w:t>3</w:t>
      </w:r>
      <w:r w:rsidRPr="007568C8">
        <w:rPr>
          <w:rFonts w:ascii="Times New Roman" w:hAnsi="Times New Roman" w:cs="Times New Roman"/>
          <w:sz w:val="20"/>
          <w:szCs w:val="20"/>
        </w:rPr>
        <w:t>. Estimación de la velocidad del carrito luego de recorrer una distancia.</w:t>
      </w:r>
    </w:p>
    <w:tbl>
      <w:tblPr>
        <w:tblpPr w:leftFromText="141" w:rightFromText="141" w:vertAnchor="text" w:horzAnchor="margin" w:tblpXSpec="center" w:tblpY="83"/>
        <w:tblW w:w="2840" w:type="dxa"/>
        <w:tblCellMar>
          <w:left w:w="70" w:type="dxa"/>
          <w:right w:w="70" w:type="dxa"/>
        </w:tblCellMar>
        <w:tblLook w:val="04A0" w:firstRow="1" w:lastRow="0" w:firstColumn="1" w:lastColumn="0" w:noHBand="0" w:noVBand="1"/>
      </w:tblPr>
      <w:tblGrid>
        <w:gridCol w:w="1440"/>
        <w:gridCol w:w="1400"/>
      </w:tblGrid>
      <w:tr w:rsidR="0006362D" w:rsidRPr="0006362D" w14:paraId="0AA1BD9C" w14:textId="77777777" w:rsidTr="005739B5">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828DA" w14:textId="66D8E9A4"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 xml:space="preserve">D </w:t>
            </w:r>
            <w:r w:rsidR="005739B5" w:rsidRPr="00D24F94">
              <w:rPr>
                <w:rFonts w:ascii="Times New Roman" w:hAnsi="Times New Roman" w:cs="Times New Roman"/>
                <w:sz w:val="24"/>
                <w:szCs w:val="24"/>
              </w:rPr>
              <w:t>(±0,</w:t>
            </w:r>
            <w:r w:rsidR="005739B5">
              <w:t xml:space="preserve"> </w:t>
            </w:r>
            <w:r w:rsidR="005739B5" w:rsidRPr="007B7B88">
              <w:rPr>
                <w:rFonts w:ascii="Times New Roman" w:hAnsi="Times New Roman" w:cs="Times New Roman"/>
                <w:sz w:val="24"/>
                <w:szCs w:val="24"/>
              </w:rPr>
              <w:t>0,029</w:t>
            </w:r>
            <w:r w:rsidR="005739B5" w:rsidRPr="00D24F94">
              <w:rPr>
                <w:rFonts w:ascii="Times New Roman" w:hAnsi="Times New Roman" w:cs="Times New Roman"/>
                <w:sz w:val="24"/>
                <w:szCs w:val="24"/>
              </w:rPr>
              <w:t>) cm</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282410B5"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Velocidad</w:t>
            </w:r>
          </w:p>
        </w:tc>
      </w:tr>
      <w:tr w:rsidR="0006362D" w:rsidRPr="0006362D" w14:paraId="296ACB34" w14:textId="77777777" w:rsidTr="005739B5">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9F3B294"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90</w:t>
            </w:r>
          </w:p>
        </w:tc>
        <w:tc>
          <w:tcPr>
            <w:tcW w:w="1400" w:type="dxa"/>
            <w:tcBorders>
              <w:top w:val="nil"/>
              <w:left w:val="nil"/>
              <w:bottom w:val="single" w:sz="4" w:space="0" w:color="auto"/>
              <w:right w:val="single" w:sz="4" w:space="0" w:color="auto"/>
            </w:tcBorders>
            <w:shd w:val="clear" w:color="auto" w:fill="auto"/>
            <w:noWrap/>
            <w:vAlign w:val="bottom"/>
            <w:hideMark/>
          </w:tcPr>
          <w:p w14:paraId="1516DEB7"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1.410370928</w:t>
            </w:r>
          </w:p>
        </w:tc>
      </w:tr>
      <w:tr w:rsidR="0006362D" w:rsidRPr="0006362D" w14:paraId="1BB76F95" w14:textId="77777777" w:rsidTr="005739B5">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0250A1"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80</w:t>
            </w:r>
          </w:p>
        </w:tc>
        <w:tc>
          <w:tcPr>
            <w:tcW w:w="1400" w:type="dxa"/>
            <w:tcBorders>
              <w:top w:val="nil"/>
              <w:left w:val="nil"/>
              <w:bottom w:val="single" w:sz="4" w:space="0" w:color="auto"/>
              <w:right w:val="single" w:sz="4" w:space="0" w:color="auto"/>
            </w:tcBorders>
            <w:shd w:val="clear" w:color="auto" w:fill="auto"/>
            <w:noWrap/>
            <w:vAlign w:val="bottom"/>
            <w:hideMark/>
          </w:tcPr>
          <w:p w14:paraId="50DBCF95"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1.341437854</w:t>
            </w:r>
          </w:p>
        </w:tc>
      </w:tr>
      <w:tr w:rsidR="0006362D" w:rsidRPr="0006362D" w14:paraId="1C224142" w14:textId="77777777" w:rsidTr="005739B5">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7406E02"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70</w:t>
            </w:r>
          </w:p>
        </w:tc>
        <w:tc>
          <w:tcPr>
            <w:tcW w:w="1400" w:type="dxa"/>
            <w:tcBorders>
              <w:top w:val="nil"/>
              <w:left w:val="nil"/>
              <w:bottom w:val="single" w:sz="4" w:space="0" w:color="auto"/>
              <w:right w:val="single" w:sz="4" w:space="0" w:color="auto"/>
            </w:tcBorders>
            <w:shd w:val="clear" w:color="auto" w:fill="auto"/>
            <w:noWrap/>
            <w:vAlign w:val="bottom"/>
            <w:hideMark/>
          </w:tcPr>
          <w:p w14:paraId="2DC93C7D"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1.267759959</w:t>
            </w:r>
          </w:p>
        </w:tc>
      </w:tr>
      <w:tr w:rsidR="0006362D" w:rsidRPr="0006362D" w14:paraId="66495B44" w14:textId="77777777" w:rsidTr="005739B5">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92E3D24"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60</w:t>
            </w:r>
          </w:p>
        </w:tc>
        <w:tc>
          <w:tcPr>
            <w:tcW w:w="1400" w:type="dxa"/>
            <w:tcBorders>
              <w:top w:val="nil"/>
              <w:left w:val="nil"/>
              <w:bottom w:val="single" w:sz="4" w:space="0" w:color="auto"/>
              <w:right w:val="single" w:sz="4" w:space="0" w:color="auto"/>
            </w:tcBorders>
            <w:shd w:val="clear" w:color="auto" w:fill="auto"/>
            <w:noWrap/>
            <w:vAlign w:val="bottom"/>
            <w:hideMark/>
          </w:tcPr>
          <w:p w14:paraId="2DEC88D0"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1.170948761</w:t>
            </w:r>
          </w:p>
        </w:tc>
      </w:tr>
      <w:tr w:rsidR="0006362D" w:rsidRPr="0006362D" w14:paraId="14D6058C" w14:textId="77777777" w:rsidTr="005739B5">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73F3963"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50</w:t>
            </w:r>
          </w:p>
        </w:tc>
        <w:tc>
          <w:tcPr>
            <w:tcW w:w="1400" w:type="dxa"/>
            <w:tcBorders>
              <w:top w:val="nil"/>
              <w:left w:val="nil"/>
              <w:bottom w:val="single" w:sz="4" w:space="0" w:color="auto"/>
              <w:right w:val="single" w:sz="4" w:space="0" w:color="auto"/>
            </w:tcBorders>
            <w:shd w:val="clear" w:color="auto" w:fill="auto"/>
            <w:noWrap/>
            <w:vAlign w:val="bottom"/>
            <w:hideMark/>
          </w:tcPr>
          <w:p w14:paraId="3F896434"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1.09658742</w:t>
            </w:r>
          </w:p>
        </w:tc>
      </w:tr>
      <w:tr w:rsidR="0006362D" w:rsidRPr="0006362D" w14:paraId="62C7C1EC" w14:textId="77777777" w:rsidTr="005739B5">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19F797D"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40</w:t>
            </w:r>
          </w:p>
        </w:tc>
        <w:tc>
          <w:tcPr>
            <w:tcW w:w="1400" w:type="dxa"/>
            <w:tcBorders>
              <w:top w:val="nil"/>
              <w:left w:val="nil"/>
              <w:bottom w:val="single" w:sz="4" w:space="0" w:color="auto"/>
              <w:right w:val="single" w:sz="4" w:space="0" w:color="auto"/>
            </w:tcBorders>
            <w:shd w:val="clear" w:color="auto" w:fill="auto"/>
            <w:noWrap/>
            <w:vAlign w:val="bottom"/>
            <w:hideMark/>
          </w:tcPr>
          <w:p w14:paraId="0E04A201"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0.988203323</w:t>
            </w:r>
          </w:p>
        </w:tc>
      </w:tr>
      <w:tr w:rsidR="0006362D" w:rsidRPr="0006362D" w14:paraId="02D39CEC" w14:textId="77777777" w:rsidTr="005739B5">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677877"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30</w:t>
            </w:r>
          </w:p>
        </w:tc>
        <w:tc>
          <w:tcPr>
            <w:tcW w:w="1400" w:type="dxa"/>
            <w:tcBorders>
              <w:top w:val="nil"/>
              <w:left w:val="nil"/>
              <w:bottom w:val="single" w:sz="4" w:space="0" w:color="auto"/>
              <w:right w:val="single" w:sz="4" w:space="0" w:color="auto"/>
            </w:tcBorders>
            <w:shd w:val="clear" w:color="auto" w:fill="auto"/>
            <w:noWrap/>
            <w:vAlign w:val="bottom"/>
            <w:hideMark/>
          </w:tcPr>
          <w:p w14:paraId="30853F21"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0.868206286</w:t>
            </w:r>
          </w:p>
        </w:tc>
      </w:tr>
      <w:tr w:rsidR="0006362D" w:rsidRPr="0006362D" w14:paraId="39627C46" w14:textId="77777777" w:rsidTr="005739B5">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37CB9A"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20</w:t>
            </w:r>
          </w:p>
        </w:tc>
        <w:tc>
          <w:tcPr>
            <w:tcW w:w="1400" w:type="dxa"/>
            <w:tcBorders>
              <w:top w:val="nil"/>
              <w:left w:val="nil"/>
              <w:bottom w:val="single" w:sz="4" w:space="0" w:color="auto"/>
              <w:right w:val="single" w:sz="4" w:space="0" w:color="auto"/>
            </w:tcBorders>
            <w:shd w:val="clear" w:color="auto" w:fill="auto"/>
            <w:noWrap/>
            <w:vAlign w:val="bottom"/>
            <w:hideMark/>
          </w:tcPr>
          <w:p w14:paraId="768A7975" w14:textId="77777777" w:rsidR="0006362D" w:rsidRPr="0006362D" w:rsidRDefault="0006362D" w:rsidP="005739B5">
            <w:pPr>
              <w:spacing w:after="0" w:line="240" w:lineRule="auto"/>
              <w:jc w:val="center"/>
              <w:rPr>
                <w:rFonts w:ascii="Times New Roman" w:eastAsia="Times New Roman" w:hAnsi="Times New Roman" w:cs="Times New Roman"/>
                <w:color w:val="000000"/>
                <w:sz w:val="24"/>
                <w:szCs w:val="24"/>
                <w:lang w:eastAsia="es-CR"/>
              </w:rPr>
            </w:pPr>
            <w:r w:rsidRPr="0006362D">
              <w:rPr>
                <w:rFonts w:ascii="Times New Roman" w:eastAsia="Times New Roman" w:hAnsi="Times New Roman" w:cs="Times New Roman"/>
                <w:color w:val="000000"/>
                <w:sz w:val="24"/>
                <w:szCs w:val="24"/>
                <w:lang w:eastAsia="es-CR"/>
              </w:rPr>
              <w:t>0.71821022</w:t>
            </w:r>
          </w:p>
        </w:tc>
      </w:tr>
    </w:tbl>
    <w:p w14:paraId="43B86905" w14:textId="77777777" w:rsidR="00613386" w:rsidRDefault="00613386" w:rsidP="00DF7C45">
      <w:pPr>
        <w:spacing w:after="0" w:line="240" w:lineRule="auto"/>
        <w:jc w:val="both"/>
        <w:rPr>
          <w:rFonts w:ascii="Times New Roman" w:eastAsia="Times New Roman" w:hAnsi="Times New Roman" w:cs="Times New Roman"/>
          <w:b/>
          <w:bCs/>
          <w:color w:val="000000"/>
          <w:sz w:val="24"/>
          <w:szCs w:val="24"/>
          <w:lang w:eastAsia="es-CR"/>
        </w:rPr>
      </w:pPr>
    </w:p>
    <w:p w14:paraId="5A08ADDD"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7B56B0B0"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76025972"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34A93925"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7C019EF4"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46600653"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547B37E7"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5B461B57"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5BE114B5" w14:textId="249FD1B6"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223CE758" w14:textId="77777777" w:rsidR="005739B5" w:rsidRDefault="005739B5" w:rsidP="00DF7C45">
      <w:pPr>
        <w:spacing w:after="0" w:line="240" w:lineRule="auto"/>
        <w:jc w:val="both"/>
        <w:rPr>
          <w:rFonts w:ascii="Times New Roman" w:eastAsia="Times New Roman" w:hAnsi="Times New Roman" w:cs="Times New Roman"/>
          <w:b/>
          <w:bCs/>
          <w:color w:val="000000"/>
          <w:sz w:val="24"/>
          <w:szCs w:val="24"/>
          <w:lang w:eastAsia="es-CR"/>
        </w:rPr>
      </w:pPr>
    </w:p>
    <w:p w14:paraId="23160227" w14:textId="2A881916"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42373908" w14:textId="7571C95A" w:rsidR="005739B5" w:rsidRPr="005739B5" w:rsidRDefault="005739B5" w:rsidP="00DF7C45">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Mediante la siguiente ecuación se calcul</w:t>
      </w:r>
      <w:r w:rsidR="0080351F">
        <w:rPr>
          <w:rFonts w:ascii="Times New Roman" w:eastAsia="Times New Roman" w:hAnsi="Times New Roman" w:cs="Times New Roman"/>
          <w:color w:val="000000"/>
          <w:sz w:val="24"/>
          <w:szCs w:val="24"/>
          <w:lang w:eastAsia="es-CR"/>
        </w:rPr>
        <w:t>ó</w:t>
      </w:r>
      <w:r>
        <w:rPr>
          <w:rFonts w:ascii="Times New Roman" w:eastAsia="Times New Roman" w:hAnsi="Times New Roman" w:cs="Times New Roman"/>
          <w:color w:val="000000"/>
          <w:sz w:val="24"/>
          <w:szCs w:val="24"/>
          <w:lang w:eastAsia="es-CR"/>
        </w:rPr>
        <w:t xml:space="preserve"> la incertidumbre de las velocidades de la Tabla </w:t>
      </w:r>
      <w:r w:rsidR="00463741">
        <w:rPr>
          <w:rFonts w:ascii="Times New Roman" w:eastAsia="Times New Roman" w:hAnsi="Times New Roman" w:cs="Times New Roman"/>
          <w:color w:val="000000"/>
          <w:sz w:val="24"/>
          <w:szCs w:val="24"/>
          <w:lang w:eastAsia="es-CR"/>
        </w:rPr>
        <w:t>3</w:t>
      </w:r>
      <w:r>
        <w:rPr>
          <w:rFonts w:ascii="Times New Roman" w:eastAsia="Times New Roman" w:hAnsi="Times New Roman" w:cs="Times New Roman"/>
          <w:color w:val="000000"/>
          <w:sz w:val="24"/>
          <w:szCs w:val="24"/>
          <w:lang w:eastAsia="es-CR"/>
        </w:rPr>
        <w:t xml:space="preserve">. Estos resultados se muestran en la (Tabla </w:t>
      </w:r>
      <w:r w:rsidR="00463741">
        <w:rPr>
          <w:rFonts w:ascii="Times New Roman" w:eastAsia="Times New Roman" w:hAnsi="Times New Roman" w:cs="Times New Roman"/>
          <w:color w:val="000000"/>
          <w:sz w:val="24"/>
          <w:szCs w:val="24"/>
          <w:lang w:eastAsia="es-CR"/>
        </w:rPr>
        <w:t>4</w:t>
      </w:r>
      <w:r>
        <w:rPr>
          <w:rFonts w:ascii="Times New Roman" w:eastAsia="Times New Roman" w:hAnsi="Times New Roman" w:cs="Times New Roman"/>
          <w:color w:val="000000"/>
          <w:sz w:val="24"/>
          <w:szCs w:val="24"/>
          <w:lang w:eastAsia="es-CR"/>
        </w:rPr>
        <w:t>)</w:t>
      </w:r>
    </w:p>
    <w:p w14:paraId="4F2B6BD0" w14:textId="77777777" w:rsidR="007C3925" w:rsidRDefault="007C3925" w:rsidP="00DF7C45">
      <w:pPr>
        <w:spacing w:after="0" w:line="240" w:lineRule="auto"/>
        <w:jc w:val="both"/>
        <w:rPr>
          <w:rFonts w:ascii="Times New Roman" w:eastAsia="Times New Roman" w:hAnsi="Times New Roman" w:cs="Times New Roman"/>
          <w:color w:val="000000"/>
          <w:sz w:val="24"/>
          <w:szCs w:val="24"/>
          <w:lang w:eastAsia="es-CR"/>
        </w:rPr>
      </w:pPr>
    </w:p>
    <w:p w14:paraId="76E91F86" w14:textId="43AEF48E" w:rsidR="00AE0631" w:rsidRDefault="00E7019F" w:rsidP="00DF7C45">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Para la incertidumbre combinada de la velocidad:</w:t>
      </w:r>
    </w:p>
    <w:p w14:paraId="29E8C367" w14:textId="77777777" w:rsidR="005739B5" w:rsidRPr="00E7019F" w:rsidRDefault="005739B5" w:rsidP="00DF7C45">
      <w:pPr>
        <w:spacing w:after="0" w:line="240" w:lineRule="auto"/>
        <w:jc w:val="both"/>
        <w:rPr>
          <w:rFonts w:ascii="Times New Roman" w:eastAsia="Times New Roman" w:hAnsi="Times New Roman" w:cs="Times New Roman"/>
          <w:color w:val="000000"/>
          <w:sz w:val="24"/>
          <w:szCs w:val="24"/>
          <w:lang w:eastAsia="es-CR"/>
        </w:rPr>
      </w:pPr>
    </w:p>
    <w:p w14:paraId="7BF94A95" w14:textId="6875C914" w:rsidR="000E2B23" w:rsidRPr="00E7019F" w:rsidRDefault="007C3925" w:rsidP="00DF7C45">
      <w:pPr>
        <w:spacing w:after="0" w:line="240" w:lineRule="auto"/>
        <w:jc w:val="both"/>
        <w:rPr>
          <w:rFonts w:ascii="Times New Roman" w:eastAsia="Times New Roman" w:hAnsi="Times New Roman" w:cs="Times New Roman"/>
          <w:sz w:val="24"/>
          <w:szCs w:val="24"/>
        </w:rPr>
      </w:pPr>
      <m:oMathPara>
        <m:oMath>
          <m:sSub>
            <m:sSubPr>
              <m:ctrlPr>
                <w:rPr>
                  <w:rFonts w:ascii="Cambria Math" w:hAnsi="Cambria Math" w:cs="Cambria Math"/>
                  <w:i/>
                  <w:sz w:val="24"/>
                  <w:szCs w:val="24"/>
                </w:rPr>
              </m:ctrlPr>
            </m:sSubPr>
            <m:e>
              <m:r>
                <w:rPr>
                  <w:rFonts w:ascii="Cambria Math" w:hAnsi="Cambria Math" w:cs="Cambria Math"/>
                  <w:sz w:val="24"/>
                  <w:szCs w:val="24"/>
                </w:rPr>
                <m:t>U</m:t>
              </m:r>
            </m:e>
            <m:sub>
              <m:r>
                <w:rPr>
                  <w:rFonts w:ascii="Cambria Math" w:hAnsi="Cambria Math" w:cs="Cambria Math"/>
                  <w:sz w:val="24"/>
                  <w:szCs w:val="24"/>
                </w:rPr>
                <m:t>c</m:t>
              </m:r>
            </m:sub>
          </m:sSub>
          <m:d>
            <m:dPr>
              <m:ctrlPr>
                <w:rPr>
                  <w:rFonts w:ascii="Cambria Math" w:hAnsi="Cambria Math" w:cs="Cambria Math"/>
                  <w:i/>
                  <w:sz w:val="24"/>
                  <w:szCs w:val="24"/>
                </w:rPr>
              </m:ctrlPr>
            </m:dPr>
            <m:e>
              <m:r>
                <w:rPr>
                  <w:rFonts w:ascii="Cambria Math" w:hAnsi="Cambria Math" w:cs="Cambria Math"/>
                  <w:sz w:val="24"/>
                  <w:szCs w:val="24"/>
                </w:rPr>
                <m:t>V</m:t>
              </m:r>
            </m:e>
          </m:d>
          <m:r>
            <w:rPr>
              <w:rFonts w:ascii="Cambria Math" w:hAnsi="Cambria Math" w:cs="Cambria Math"/>
              <w:sz w:val="24"/>
              <w:szCs w:val="24"/>
            </w:rPr>
            <m:t>=</m:t>
          </m:r>
          <m:rad>
            <m:radPr>
              <m:degHide m:val="1"/>
              <m:ctrlPr>
                <w:rPr>
                  <w:rFonts w:ascii="Cambria Math" w:hAnsi="Cambria Math" w:cs="Cambria Math"/>
                  <w:i/>
                  <w:sz w:val="24"/>
                  <w:szCs w:val="24"/>
                </w:rPr>
              </m:ctrlPr>
            </m:radPr>
            <m:deg/>
            <m:e>
              <m:d>
                <m:dPr>
                  <m:ctrlPr>
                    <w:rPr>
                      <w:rFonts w:ascii="Cambria Math" w:hAnsi="Cambria Math" w:cs="Cambria Math"/>
                      <w:i/>
                      <w:sz w:val="24"/>
                      <w:szCs w:val="24"/>
                    </w:rPr>
                  </m:ctrlPr>
                </m:dPr>
                <m:e>
                  <m:sSup>
                    <m:sSupPr>
                      <m:ctrlPr>
                        <w:rPr>
                          <w:rFonts w:ascii="Cambria Math" w:hAnsi="Cambria Math" w:cs="Cambria Math"/>
                          <w:i/>
                          <w:sz w:val="24"/>
                          <w:szCs w:val="24"/>
                        </w:rPr>
                      </m:ctrlPr>
                    </m:sSupPr>
                    <m:e>
                      <m:d>
                        <m:dPr>
                          <m:ctrlPr>
                            <w:rPr>
                              <w:rFonts w:ascii="Cambria Math" w:hAnsi="Cambria Math" w:cs="Cambria Math"/>
                              <w:i/>
                              <w:sz w:val="24"/>
                              <w:szCs w:val="24"/>
                            </w:rPr>
                          </m:ctrlPr>
                        </m:dPr>
                        <m:e>
                          <m:f>
                            <m:fPr>
                              <m:ctrlPr>
                                <w:rPr>
                                  <w:rFonts w:ascii="Cambria Math" w:hAnsi="Cambria Math" w:cs="Cambria Math"/>
                                  <w:i/>
                                  <w:sz w:val="24"/>
                                  <w:szCs w:val="24"/>
                                </w:rPr>
                              </m:ctrlPr>
                            </m:fPr>
                            <m:num>
                              <m:r>
                                <w:rPr>
                                  <w:rFonts w:ascii="Cambria Math" w:hAnsi="Cambria Math" w:cs="Cambria Math"/>
                                  <w:sz w:val="24"/>
                                  <w:szCs w:val="24"/>
                                </w:rPr>
                                <m:t>dv</m:t>
                              </m:r>
                            </m:num>
                            <m:den>
                              <m:r>
                                <w:rPr>
                                  <w:rFonts w:ascii="Cambria Math" w:hAnsi="Cambria Math" w:cs="Cambria Math"/>
                                  <w:sz w:val="24"/>
                                  <w:szCs w:val="24"/>
                                </w:rPr>
                                <m:t>d</m:t>
                              </m:r>
                              <m:r>
                                <w:rPr>
                                  <w:rFonts w:ascii="Cambria Math" w:hAnsi="Cambria Math" w:cs="Cambria Math"/>
                                  <w:sz w:val="24"/>
                                  <w:szCs w:val="24"/>
                                </w:rPr>
                                <m:t>d</m:t>
                              </m:r>
                            </m:den>
                          </m:f>
                        </m:e>
                      </m:d>
                    </m:e>
                    <m:sup>
                      <m:r>
                        <w:rPr>
                          <w:rFonts w:ascii="Cambria Math" w:hAnsi="Cambria Math" w:cs="Cambria Math"/>
                          <w:sz w:val="24"/>
                          <w:szCs w:val="24"/>
                        </w:rPr>
                        <m:t>2</m:t>
                      </m:r>
                    </m:sup>
                  </m:sSup>
                  <m:sSup>
                    <m:sSupPr>
                      <m:ctrlPr>
                        <w:rPr>
                          <w:rFonts w:ascii="Cambria Math" w:hAnsi="Cambria Math" w:cs="Cambria Math"/>
                          <w:i/>
                          <w:sz w:val="24"/>
                          <w:szCs w:val="24"/>
                        </w:rPr>
                      </m:ctrlPr>
                    </m:sSupPr>
                    <m:e>
                      <m:sSub>
                        <m:sSubPr>
                          <m:ctrlPr>
                            <w:rPr>
                              <w:rFonts w:ascii="Cambria Math" w:hAnsi="Cambria Math" w:cs="Cambria Math"/>
                              <w:i/>
                              <w:sz w:val="24"/>
                              <w:szCs w:val="24"/>
                            </w:rPr>
                          </m:ctrlPr>
                        </m:sSubPr>
                        <m:e>
                          <m:r>
                            <w:rPr>
                              <w:rFonts w:ascii="Cambria Math" w:hAnsi="Cambria Math" w:cs="Cambria Math"/>
                              <w:sz w:val="24"/>
                              <w:szCs w:val="24"/>
                            </w:rPr>
                            <m:t>U</m:t>
                          </m:r>
                        </m:e>
                        <m:sub>
                          <m:r>
                            <w:rPr>
                              <w:rFonts w:ascii="Cambria Math" w:hAnsi="Cambria Math" w:cs="Cambria Math"/>
                              <w:sz w:val="24"/>
                              <w:szCs w:val="24"/>
                            </w:rPr>
                            <m:t>d</m:t>
                          </m:r>
                        </m:sub>
                      </m:sSub>
                    </m:e>
                    <m:sup>
                      <m:r>
                        <w:rPr>
                          <w:rFonts w:ascii="Cambria Math" w:hAnsi="Cambria Math" w:cs="Cambria Math"/>
                          <w:sz w:val="24"/>
                          <w:szCs w:val="24"/>
                        </w:rPr>
                        <m:t>2</m:t>
                      </m:r>
                    </m:sup>
                  </m:sSup>
                  <m:r>
                    <w:rPr>
                      <w:rFonts w:ascii="Cambria Math" w:hAnsi="Cambria Math" w:cs="Cambria Math"/>
                      <w:sz w:val="24"/>
                      <w:szCs w:val="24"/>
                    </w:rPr>
                    <m:t>+</m:t>
                  </m:r>
                  <m:sSup>
                    <m:sSupPr>
                      <m:ctrlPr>
                        <w:rPr>
                          <w:rFonts w:ascii="Cambria Math" w:hAnsi="Cambria Math" w:cs="Cambria Math"/>
                          <w:i/>
                          <w:sz w:val="24"/>
                          <w:szCs w:val="24"/>
                        </w:rPr>
                      </m:ctrlPr>
                    </m:sSupPr>
                    <m:e>
                      <m:d>
                        <m:dPr>
                          <m:ctrlPr>
                            <w:rPr>
                              <w:rFonts w:ascii="Cambria Math" w:hAnsi="Cambria Math" w:cs="Cambria Math"/>
                              <w:i/>
                              <w:sz w:val="24"/>
                              <w:szCs w:val="24"/>
                            </w:rPr>
                          </m:ctrlPr>
                        </m:dPr>
                        <m:e>
                          <m:f>
                            <m:fPr>
                              <m:ctrlPr>
                                <w:rPr>
                                  <w:rFonts w:ascii="Cambria Math" w:hAnsi="Cambria Math" w:cs="Cambria Math"/>
                                  <w:i/>
                                  <w:sz w:val="24"/>
                                  <w:szCs w:val="24"/>
                                </w:rPr>
                              </m:ctrlPr>
                            </m:fPr>
                            <m:num>
                              <m:r>
                                <w:rPr>
                                  <w:rFonts w:ascii="Cambria Math" w:hAnsi="Cambria Math" w:cs="Cambria Math"/>
                                  <w:sz w:val="24"/>
                                  <w:szCs w:val="24"/>
                                </w:rPr>
                                <m:t>dv</m:t>
                              </m:r>
                            </m:num>
                            <m:den>
                              <m:r>
                                <w:rPr>
                                  <w:rFonts w:ascii="Cambria Math" w:hAnsi="Cambria Math" w:cs="Cambria Math"/>
                                  <w:sz w:val="24"/>
                                  <w:szCs w:val="24"/>
                                </w:rPr>
                                <m:t>d</m:t>
                              </m:r>
                              <m:r>
                                <w:rPr>
                                  <w:rFonts w:ascii="Cambria Math" w:hAnsi="Cambria Math" w:cs="Cambria Math"/>
                                  <w:sz w:val="24"/>
                                  <w:szCs w:val="24"/>
                                </w:rPr>
                                <m:t>t</m:t>
                              </m:r>
                            </m:den>
                          </m:f>
                        </m:e>
                      </m:d>
                    </m:e>
                    <m:sup>
                      <m:r>
                        <w:rPr>
                          <w:rFonts w:ascii="Cambria Math" w:hAnsi="Cambria Math" w:cs="Cambria Math"/>
                          <w:sz w:val="24"/>
                          <w:szCs w:val="24"/>
                        </w:rPr>
                        <m:t>2</m:t>
                      </m:r>
                    </m:sup>
                  </m:sSup>
                  <m:sSup>
                    <m:sSupPr>
                      <m:ctrlPr>
                        <w:rPr>
                          <w:rFonts w:ascii="Cambria Math" w:hAnsi="Cambria Math" w:cs="Cambria Math"/>
                          <w:i/>
                          <w:sz w:val="24"/>
                          <w:szCs w:val="24"/>
                        </w:rPr>
                      </m:ctrlPr>
                    </m:sSupPr>
                    <m:e>
                      <m:sSub>
                        <m:sSubPr>
                          <m:ctrlPr>
                            <w:rPr>
                              <w:rFonts w:ascii="Cambria Math" w:hAnsi="Cambria Math" w:cs="Cambria Math"/>
                              <w:i/>
                              <w:sz w:val="24"/>
                              <w:szCs w:val="24"/>
                            </w:rPr>
                          </m:ctrlPr>
                        </m:sSubPr>
                        <m:e>
                          <m:r>
                            <w:rPr>
                              <w:rFonts w:ascii="Cambria Math" w:hAnsi="Cambria Math" w:cs="Cambria Math"/>
                              <w:sz w:val="24"/>
                              <w:szCs w:val="24"/>
                            </w:rPr>
                            <m:t>U</m:t>
                          </m:r>
                        </m:e>
                        <m:sub>
                          <m:r>
                            <w:rPr>
                              <w:rFonts w:ascii="Cambria Math" w:hAnsi="Cambria Math" w:cs="Cambria Math"/>
                              <w:sz w:val="24"/>
                              <w:szCs w:val="24"/>
                            </w:rPr>
                            <m:t>t</m:t>
                          </m:r>
                        </m:sub>
                      </m:sSub>
                    </m:e>
                    <m:sup>
                      <m:r>
                        <w:rPr>
                          <w:rFonts w:ascii="Cambria Math" w:hAnsi="Cambria Math" w:cs="Cambria Math"/>
                          <w:sz w:val="24"/>
                          <w:szCs w:val="24"/>
                        </w:rPr>
                        <m:t>2</m:t>
                      </m:r>
                    </m:sup>
                  </m:sSup>
                </m:e>
              </m:d>
            </m:e>
          </m:rad>
        </m:oMath>
      </m:oMathPara>
    </w:p>
    <w:p w14:paraId="1BC10DA5" w14:textId="1CEF5AB5" w:rsidR="00E7019F" w:rsidRDefault="00E7019F" w:rsidP="00DF7C45">
      <w:pPr>
        <w:spacing w:after="0" w:line="240" w:lineRule="auto"/>
        <w:jc w:val="both"/>
        <w:rPr>
          <w:rFonts w:ascii="Times New Roman" w:eastAsia="Times New Roman" w:hAnsi="Times New Roman" w:cs="Times New Roman"/>
          <w:sz w:val="24"/>
          <w:szCs w:val="24"/>
        </w:rPr>
      </w:pPr>
    </w:p>
    <w:p w14:paraId="25779557" w14:textId="77777777" w:rsidR="0080351F" w:rsidRDefault="0080351F" w:rsidP="00DF7C45">
      <w:pPr>
        <w:spacing w:after="0" w:line="240" w:lineRule="auto"/>
        <w:jc w:val="both"/>
        <w:rPr>
          <w:rFonts w:ascii="Times New Roman" w:eastAsia="Times New Roman" w:hAnsi="Times New Roman" w:cs="Times New Roman"/>
          <w:sz w:val="24"/>
          <w:szCs w:val="24"/>
        </w:rPr>
      </w:pPr>
    </w:p>
    <w:p w14:paraId="434A64A9" w14:textId="18048848" w:rsidR="00E7019F" w:rsidRDefault="00E7019F" w:rsidP="00DF7C45">
      <w:pPr>
        <w:spacing w:after="0" w:line="240" w:lineRule="auto"/>
        <w:jc w:val="both"/>
        <w:rPr>
          <w:rFonts w:ascii="Times New Roman" w:eastAsia="Times New Roman" w:hAnsi="Times New Roman" w:cs="Times New Roman"/>
          <w:sz w:val="24"/>
          <w:szCs w:val="24"/>
        </w:rPr>
      </w:pPr>
    </w:p>
    <w:p w14:paraId="76434557" w14:textId="2F41F5D9" w:rsidR="005739B5" w:rsidRDefault="005739B5" w:rsidP="005739B5">
      <w:pPr>
        <w:jc w:val="both"/>
        <w:rPr>
          <w:rFonts w:ascii="Times New Roman" w:hAnsi="Times New Roman" w:cs="Times New Roman"/>
          <w:sz w:val="24"/>
          <w:szCs w:val="24"/>
        </w:rPr>
      </w:pPr>
      <w:r w:rsidRPr="002330E1">
        <w:rPr>
          <w:rFonts w:ascii="Times New Roman" w:hAnsi="Times New Roman" w:cs="Times New Roman"/>
          <w:sz w:val="24"/>
          <w:szCs w:val="24"/>
        </w:rPr>
        <w:t>De la cual se logra despejar:</w:t>
      </w:r>
    </w:p>
    <w:p w14:paraId="4B4C1D2B" w14:textId="63F5359A" w:rsidR="005739B5" w:rsidRDefault="005739B5" w:rsidP="005739B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Derivada parcial de la velocidad con respecto a</w:t>
      </w:r>
      <w:r>
        <w:rPr>
          <w:rFonts w:ascii="Times New Roman" w:eastAsia="Times New Roman" w:hAnsi="Times New Roman" w:cs="Times New Roman"/>
          <w:sz w:val="24"/>
          <w:szCs w:val="24"/>
        </w:rPr>
        <w:t xml:space="preserve"> la distancia:</w:t>
      </w:r>
    </w:p>
    <w:p w14:paraId="10814BF8" w14:textId="77777777" w:rsidR="005739B5" w:rsidRPr="002330E1" w:rsidRDefault="005739B5" w:rsidP="005739B5">
      <w:pPr>
        <w:jc w:val="both"/>
        <w:rPr>
          <w:rFonts w:ascii="Times New Roman" w:hAnsi="Times New Roman" w:cs="Times New Roman"/>
          <w:sz w:val="24"/>
          <w:szCs w:val="24"/>
        </w:rPr>
      </w:pPr>
    </w:p>
    <w:p w14:paraId="3491807B" w14:textId="77777777" w:rsidR="00992395" w:rsidRDefault="00992395" w:rsidP="00992395">
      <w:pPr>
        <w:jc w:val="center"/>
        <w:rPr>
          <w:rFonts w:ascii="Cambria Math" w:eastAsia="Cambria Math" w:hAnsi="Cambria Math" w:cs="Cambria Math"/>
          <w:sz w:val="24"/>
          <w:szCs w:val="24"/>
        </w:rPr>
      </w:pPr>
      <m:oMathPara>
        <m:oMath>
          <m:f>
            <m:fPr>
              <m:ctrlPr>
                <w:rPr>
                  <w:rFonts w:ascii="Cambria Math" w:eastAsia="Cambria Math" w:hAnsi="Cambria Math" w:cs="Cambria Math"/>
                  <w:sz w:val="24"/>
                  <w:szCs w:val="24"/>
                </w:rPr>
              </m:ctrlPr>
            </m:fPr>
            <m:num>
              <m:r>
                <w:rPr>
                  <w:rFonts w:ascii="Cambria Math" w:hAnsi="Cambria Math"/>
                </w:rPr>
                <m:t>∂</m:t>
              </m:r>
              <m:r>
                <w:rPr>
                  <w:rFonts w:ascii="Cambria Math" w:eastAsia="Cambria Math" w:hAnsi="Cambria Math" w:cs="Cambria Math"/>
                  <w:sz w:val="24"/>
                  <w:szCs w:val="24"/>
                </w:rPr>
                <m:t>v</m:t>
              </m:r>
            </m:num>
            <m:den>
              <m:r>
                <w:rPr>
                  <w:rFonts w:ascii="Cambria Math" w:eastAsia="Cambria Math" w:hAnsi="Cambria Math" w:cs="Cambria Math"/>
                  <w:sz w:val="24"/>
                  <w:szCs w:val="24"/>
                </w:rPr>
                <m:t>∂d</m:t>
              </m:r>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t</m:t>
              </m:r>
            </m:den>
          </m:f>
        </m:oMath>
      </m:oMathPara>
    </w:p>
    <w:p w14:paraId="4CFABD5C" w14:textId="6CAD2488" w:rsidR="00992395" w:rsidRDefault="00992395" w:rsidP="0099239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Derivada parcial de la velocidad con respecto al tiempo</w:t>
      </w:r>
      <w:r w:rsidR="005739B5">
        <w:rPr>
          <w:rFonts w:ascii="Times New Roman" w:eastAsia="Times New Roman" w:hAnsi="Times New Roman" w:cs="Times New Roman"/>
          <w:sz w:val="24"/>
          <w:szCs w:val="24"/>
        </w:rPr>
        <w:t>:</w:t>
      </w:r>
    </w:p>
    <w:p w14:paraId="495F7349" w14:textId="77777777" w:rsidR="0067121C" w:rsidRDefault="0067121C" w:rsidP="00992395">
      <w:pPr>
        <w:spacing w:after="0" w:line="240" w:lineRule="auto"/>
        <w:jc w:val="both"/>
        <w:rPr>
          <w:rFonts w:ascii="Times New Roman" w:eastAsia="Times New Roman" w:hAnsi="Times New Roman" w:cs="Times New Roman"/>
          <w:sz w:val="24"/>
          <w:szCs w:val="24"/>
        </w:rPr>
      </w:pPr>
    </w:p>
    <w:p w14:paraId="4A3F419F" w14:textId="208C669B" w:rsidR="00992395" w:rsidRDefault="00992395" w:rsidP="00992395">
      <w:pPr>
        <w:jc w:val="center"/>
        <w:rPr>
          <w:rFonts w:ascii="Cambria Math" w:eastAsia="Cambria Math" w:hAnsi="Cambria Math" w:cs="Cambria Math"/>
          <w:sz w:val="24"/>
          <w:szCs w:val="24"/>
        </w:rPr>
      </w:pPr>
      <m:oMathPara>
        <m:oMath>
          <m:f>
            <m:fPr>
              <m:ctrlPr>
                <w:rPr>
                  <w:rFonts w:ascii="Cambria Math" w:eastAsia="Cambria Math" w:hAnsi="Cambria Math" w:cs="Cambria Math"/>
                  <w:sz w:val="24"/>
                  <w:szCs w:val="24"/>
                </w:rPr>
              </m:ctrlPr>
            </m:fPr>
            <m:num>
              <m:r>
                <w:rPr>
                  <w:rFonts w:ascii="Cambria Math" w:hAnsi="Cambria Math"/>
                </w:rPr>
                <m:t>∂</m:t>
              </m:r>
              <m:r>
                <w:rPr>
                  <w:rFonts w:ascii="Cambria Math" w:eastAsia="Cambria Math" w:hAnsi="Cambria Math" w:cs="Cambria Math"/>
                  <w:sz w:val="24"/>
                  <w:szCs w:val="24"/>
                </w:rPr>
                <m:t>v</m:t>
              </m:r>
            </m:num>
            <m:den>
              <m:r>
                <w:rPr>
                  <w:rFonts w:ascii="Cambria Math" w:eastAsia="Cambria Math" w:hAnsi="Cambria Math" w:cs="Cambria Math"/>
                  <w:sz w:val="24"/>
                  <w:szCs w:val="24"/>
                </w:rPr>
                <m:t>∂t</m:t>
              </m:r>
            </m:den>
          </m:f>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m:t>
              </m:r>
              <m:r>
                <w:rPr>
                  <w:rFonts w:ascii="Cambria Math" w:eastAsia="Cambria Math" w:hAnsi="Cambria Math" w:cs="Cambria Math"/>
                  <w:sz w:val="24"/>
                  <w:szCs w:val="24"/>
                </w:rPr>
                <m:t>2∙d</m:t>
              </m:r>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t</m:t>
                  </m:r>
                </m:e>
                <m:sup>
                  <m:r>
                    <w:rPr>
                      <w:rFonts w:ascii="Cambria Math" w:eastAsia="Cambria Math" w:hAnsi="Cambria Math" w:cs="Cambria Math"/>
                      <w:sz w:val="24"/>
                      <w:szCs w:val="24"/>
                    </w:rPr>
                    <m:t>2</m:t>
                  </m:r>
                </m:sup>
              </m:sSup>
            </m:den>
          </m:f>
        </m:oMath>
      </m:oMathPara>
    </w:p>
    <w:p w14:paraId="466814FC"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51F356FF" w14:textId="0BEC971D" w:rsidR="00CE7095" w:rsidRPr="007568C8" w:rsidRDefault="00897F0F" w:rsidP="00897F0F">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463741">
        <w:rPr>
          <w:rFonts w:ascii="Times New Roman" w:hAnsi="Times New Roman" w:cs="Times New Roman"/>
          <w:sz w:val="20"/>
          <w:szCs w:val="20"/>
        </w:rPr>
        <w:t>4</w:t>
      </w:r>
      <w:r w:rsidRPr="007568C8">
        <w:rPr>
          <w:rFonts w:ascii="Times New Roman" w:hAnsi="Times New Roman" w:cs="Times New Roman"/>
          <w:sz w:val="20"/>
          <w:szCs w:val="20"/>
        </w:rPr>
        <w:t xml:space="preserve">. </w:t>
      </w:r>
      <w:r w:rsidR="00F224C2" w:rsidRPr="007568C8">
        <w:rPr>
          <w:rFonts w:ascii="Times New Roman" w:hAnsi="Times New Roman" w:cs="Times New Roman"/>
          <w:sz w:val="20"/>
          <w:szCs w:val="20"/>
        </w:rPr>
        <w:t>Estimación</w:t>
      </w:r>
      <w:r w:rsidRPr="007568C8">
        <w:rPr>
          <w:rFonts w:ascii="Times New Roman" w:hAnsi="Times New Roman" w:cs="Times New Roman"/>
          <w:sz w:val="20"/>
          <w:szCs w:val="20"/>
        </w:rPr>
        <w:t xml:space="preserve"> de la incertidumbre de la velocidad</w:t>
      </w:r>
      <w:r w:rsidR="007568C8" w:rsidRPr="007568C8">
        <w:rPr>
          <w:rFonts w:ascii="Times New Roman" w:hAnsi="Times New Roman" w:cs="Times New Roman"/>
          <w:sz w:val="20"/>
          <w:szCs w:val="20"/>
        </w:rPr>
        <w:t>.</w:t>
      </w:r>
    </w:p>
    <w:tbl>
      <w:tblPr>
        <w:tblW w:w="3926" w:type="dxa"/>
        <w:tblInd w:w="2711" w:type="dxa"/>
        <w:tblCellMar>
          <w:left w:w="70" w:type="dxa"/>
          <w:right w:w="70" w:type="dxa"/>
        </w:tblCellMar>
        <w:tblLook w:val="04A0" w:firstRow="1" w:lastRow="0" w:firstColumn="1" w:lastColumn="0" w:noHBand="0" w:noVBand="1"/>
      </w:tblPr>
      <w:tblGrid>
        <w:gridCol w:w="1636"/>
        <w:gridCol w:w="2290"/>
      </w:tblGrid>
      <w:tr w:rsidR="00CE7095" w:rsidRPr="00CE7095" w14:paraId="60D7DDEB" w14:textId="77777777" w:rsidTr="00E7019F">
        <w:trPr>
          <w:trHeight w:val="341"/>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2B1B0"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 xml:space="preserve">Velocidad </w:t>
            </w:r>
          </w:p>
        </w:tc>
        <w:tc>
          <w:tcPr>
            <w:tcW w:w="2290" w:type="dxa"/>
            <w:tcBorders>
              <w:top w:val="single" w:sz="4" w:space="0" w:color="auto"/>
              <w:left w:val="nil"/>
              <w:bottom w:val="single" w:sz="4" w:space="0" w:color="auto"/>
              <w:right w:val="single" w:sz="4" w:space="0" w:color="auto"/>
            </w:tcBorders>
            <w:shd w:val="clear" w:color="auto" w:fill="auto"/>
            <w:noWrap/>
            <w:vAlign w:val="bottom"/>
            <w:hideMark/>
          </w:tcPr>
          <w:p w14:paraId="5B979264"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incertidumbre</w:t>
            </w:r>
          </w:p>
        </w:tc>
      </w:tr>
      <w:tr w:rsidR="00CE7095" w:rsidRPr="00CE7095" w14:paraId="4605CE5B" w14:textId="77777777" w:rsidTr="00E7019F">
        <w:trPr>
          <w:trHeight w:val="341"/>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469672C"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1.410370928</w:t>
            </w:r>
          </w:p>
        </w:tc>
        <w:tc>
          <w:tcPr>
            <w:tcW w:w="2290" w:type="dxa"/>
            <w:tcBorders>
              <w:top w:val="nil"/>
              <w:left w:val="nil"/>
              <w:bottom w:val="single" w:sz="4" w:space="0" w:color="auto"/>
              <w:right w:val="single" w:sz="4" w:space="0" w:color="auto"/>
            </w:tcBorders>
            <w:shd w:val="clear" w:color="auto" w:fill="auto"/>
            <w:noWrap/>
            <w:vAlign w:val="bottom"/>
            <w:hideMark/>
          </w:tcPr>
          <w:p w14:paraId="6AA7E4EA"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0.23</w:t>
            </w:r>
          </w:p>
        </w:tc>
      </w:tr>
      <w:tr w:rsidR="00CE7095" w:rsidRPr="00CE7095" w14:paraId="54F357CF" w14:textId="77777777" w:rsidTr="00E7019F">
        <w:trPr>
          <w:trHeight w:val="341"/>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67CA61BB"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1.341437854</w:t>
            </w:r>
          </w:p>
        </w:tc>
        <w:tc>
          <w:tcPr>
            <w:tcW w:w="2290" w:type="dxa"/>
            <w:tcBorders>
              <w:top w:val="nil"/>
              <w:left w:val="nil"/>
              <w:bottom w:val="single" w:sz="4" w:space="0" w:color="auto"/>
              <w:right w:val="single" w:sz="4" w:space="0" w:color="auto"/>
            </w:tcBorders>
            <w:shd w:val="clear" w:color="auto" w:fill="auto"/>
            <w:noWrap/>
            <w:vAlign w:val="bottom"/>
            <w:hideMark/>
          </w:tcPr>
          <w:p w14:paraId="5A14399E"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0.20</w:t>
            </w:r>
          </w:p>
        </w:tc>
      </w:tr>
      <w:tr w:rsidR="00CE7095" w:rsidRPr="00CE7095" w14:paraId="45F75B69" w14:textId="77777777" w:rsidTr="00E7019F">
        <w:trPr>
          <w:trHeight w:val="341"/>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67C923E"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1.267759959</w:t>
            </w:r>
          </w:p>
        </w:tc>
        <w:tc>
          <w:tcPr>
            <w:tcW w:w="2290" w:type="dxa"/>
            <w:tcBorders>
              <w:top w:val="nil"/>
              <w:left w:val="nil"/>
              <w:bottom w:val="single" w:sz="4" w:space="0" w:color="auto"/>
              <w:right w:val="single" w:sz="4" w:space="0" w:color="auto"/>
            </w:tcBorders>
            <w:shd w:val="clear" w:color="auto" w:fill="auto"/>
            <w:noWrap/>
            <w:vAlign w:val="bottom"/>
            <w:hideMark/>
          </w:tcPr>
          <w:p w14:paraId="44031988"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0.36</w:t>
            </w:r>
          </w:p>
        </w:tc>
      </w:tr>
      <w:tr w:rsidR="00CE7095" w:rsidRPr="00CE7095" w14:paraId="6E0AB30A" w14:textId="77777777" w:rsidTr="00E7019F">
        <w:trPr>
          <w:trHeight w:val="341"/>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3D7A9F4A"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1.170948761</w:t>
            </w:r>
          </w:p>
        </w:tc>
        <w:tc>
          <w:tcPr>
            <w:tcW w:w="2290" w:type="dxa"/>
            <w:tcBorders>
              <w:top w:val="nil"/>
              <w:left w:val="nil"/>
              <w:bottom w:val="single" w:sz="4" w:space="0" w:color="auto"/>
              <w:right w:val="single" w:sz="4" w:space="0" w:color="auto"/>
            </w:tcBorders>
            <w:shd w:val="clear" w:color="auto" w:fill="auto"/>
            <w:noWrap/>
            <w:vAlign w:val="bottom"/>
            <w:hideMark/>
          </w:tcPr>
          <w:p w14:paraId="243DB30D"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0.22</w:t>
            </w:r>
          </w:p>
        </w:tc>
      </w:tr>
      <w:tr w:rsidR="00CE7095" w:rsidRPr="00CE7095" w14:paraId="79FBE569" w14:textId="77777777" w:rsidTr="00E7019F">
        <w:trPr>
          <w:trHeight w:val="341"/>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2B83851D"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1.09658742</w:t>
            </w:r>
          </w:p>
        </w:tc>
        <w:tc>
          <w:tcPr>
            <w:tcW w:w="2290" w:type="dxa"/>
            <w:tcBorders>
              <w:top w:val="nil"/>
              <w:left w:val="nil"/>
              <w:bottom w:val="single" w:sz="4" w:space="0" w:color="auto"/>
              <w:right w:val="single" w:sz="4" w:space="0" w:color="auto"/>
            </w:tcBorders>
            <w:shd w:val="clear" w:color="auto" w:fill="auto"/>
            <w:noWrap/>
            <w:vAlign w:val="bottom"/>
            <w:hideMark/>
          </w:tcPr>
          <w:p w14:paraId="6F967463"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0.17</w:t>
            </w:r>
          </w:p>
        </w:tc>
      </w:tr>
      <w:tr w:rsidR="00CE7095" w:rsidRPr="00CE7095" w14:paraId="13F8A1EE" w14:textId="77777777" w:rsidTr="00E7019F">
        <w:trPr>
          <w:trHeight w:val="341"/>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4F9CD944"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0.988203323</w:t>
            </w:r>
          </w:p>
        </w:tc>
        <w:tc>
          <w:tcPr>
            <w:tcW w:w="2290" w:type="dxa"/>
            <w:tcBorders>
              <w:top w:val="nil"/>
              <w:left w:val="nil"/>
              <w:bottom w:val="single" w:sz="4" w:space="0" w:color="auto"/>
              <w:right w:val="single" w:sz="4" w:space="0" w:color="auto"/>
            </w:tcBorders>
            <w:shd w:val="clear" w:color="auto" w:fill="auto"/>
            <w:noWrap/>
            <w:vAlign w:val="bottom"/>
            <w:hideMark/>
          </w:tcPr>
          <w:p w14:paraId="4F47E3BD"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0.077</w:t>
            </w:r>
          </w:p>
        </w:tc>
      </w:tr>
      <w:tr w:rsidR="00CE7095" w:rsidRPr="00CE7095" w14:paraId="7701D8D7" w14:textId="77777777" w:rsidTr="00E7019F">
        <w:trPr>
          <w:trHeight w:val="341"/>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4468D9E3"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0.868206286</w:t>
            </w:r>
          </w:p>
        </w:tc>
        <w:tc>
          <w:tcPr>
            <w:tcW w:w="2290" w:type="dxa"/>
            <w:tcBorders>
              <w:top w:val="nil"/>
              <w:left w:val="nil"/>
              <w:bottom w:val="single" w:sz="4" w:space="0" w:color="auto"/>
              <w:right w:val="single" w:sz="4" w:space="0" w:color="auto"/>
            </w:tcBorders>
            <w:shd w:val="clear" w:color="auto" w:fill="auto"/>
            <w:noWrap/>
            <w:vAlign w:val="bottom"/>
            <w:hideMark/>
          </w:tcPr>
          <w:p w14:paraId="057BBCAC"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0.11</w:t>
            </w:r>
          </w:p>
        </w:tc>
      </w:tr>
      <w:tr w:rsidR="00CE7095" w:rsidRPr="00CE7095" w14:paraId="7CC4FC3D" w14:textId="77777777" w:rsidTr="00E7019F">
        <w:trPr>
          <w:trHeight w:val="341"/>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CE89F74"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0.71821022</w:t>
            </w:r>
          </w:p>
        </w:tc>
        <w:tc>
          <w:tcPr>
            <w:tcW w:w="2290" w:type="dxa"/>
            <w:tcBorders>
              <w:top w:val="nil"/>
              <w:left w:val="nil"/>
              <w:bottom w:val="single" w:sz="4" w:space="0" w:color="auto"/>
              <w:right w:val="single" w:sz="4" w:space="0" w:color="auto"/>
            </w:tcBorders>
            <w:shd w:val="clear" w:color="auto" w:fill="auto"/>
            <w:noWrap/>
            <w:vAlign w:val="bottom"/>
            <w:hideMark/>
          </w:tcPr>
          <w:p w14:paraId="2339D59F" w14:textId="77777777" w:rsidR="00CE7095" w:rsidRPr="00CE7095" w:rsidRDefault="00CE7095" w:rsidP="00CE7095">
            <w:pPr>
              <w:spacing w:after="0" w:line="240" w:lineRule="auto"/>
              <w:jc w:val="center"/>
              <w:rPr>
                <w:rFonts w:ascii="Times New Roman" w:eastAsia="Times New Roman" w:hAnsi="Times New Roman" w:cs="Times New Roman"/>
                <w:color w:val="000000"/>
                <w:sz w:val="24"/>
                <w:szCs w:val="24"/>
                <w:lang w:eastAsia="es-CR"/>
              </w:rPr>
            </w:pPr>
            <w:r w:rsidRPr="00CE7095">
              <w:rPr>
                <w:rFonts w:ascii="Times New Roman" w:eastAsia="Times New Roman" w:hAnsi="Times New Roman" w:cs="Times New Roman"/>
                <w:color w:val="000000"/>
                <w:sz w:val="24"/>
                <w:szCs w:val="24"/>
                <w:lang w:eastAsia="es-CR"/>
              </w:rPr>
              <w:t>0.10</w:t>
            </w:r>
          </w:p>
        </w:tc>
      </w:tr>
    </w:tbl>
    <w:p w14:paraId="4149D65C" w14:textId="1509352B" w:rsidR="00897F0F" w:rsidRDefault="00897F0F" w:rsidP="00897F0F">
      <w:pPr>
        <w:pStyle w:val="Caption"/>
        <w:keepNext/>
        <w:spacing w:line="360" w:lineRule="auto"/>
        <w:jc w:val="both"/>
        <w:rPr>
          <w:rFonts w:ascii="Times New Roman" w:hAnsi="Times New Roman" w:cs="Times New Roman"/>
          <w:sz w:val="24"/>
          <w:szCs w:val="24"/>
        </w:rPr>
      </w:pPr>
    </w:p>
    <w:p w14:paraId="0BD232EC" w14:textId="25F67FD1" w:rsidR="0006362D" w:rsidRPr="0067121C" w:rsidRDefault="0067121C" w:rsidP="00DF7C45">
      <w:pPr>
        <w:spacing w:after="0" w:line="240" w:lineRule="auto"/>
        <w:jc w:val="both"/>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Energía Mecánica del carrito.</w:t>
      </w:r>
    </w:p>
    <w:p w14:paraId="6493E650" w14:textId="36CE8175"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4B5ADFD0" w14:textId="77A8FE4C" w:rsidR="0067121C" w:rsidRDefault="0067121C" w:rsidP="006712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procedió a calcular la energía potencial del carrito a las distintas distancias, mediante la fórmula:   </w:t>
      </w:r>
    </w:p>
    <w:p w14:paraId="2930A5B1" w14:textId="77777777" w:rsidR="0080351F" w:rsidRDefault="0080351F" w:rsidP="0067121C">
      <w:pPr>
        <w:spacing w:after="0" w:line="240" w:lineRule="auto"/>
        <w:jc w:val="both"/>
        <w:rPr>
          <w:rFonts w:ascii="Times New Roman" w:eastAsia="Times New Roman" w:hAnsi="Times New Roman" w:cs="Times New Roman"/>
          <w:b/>
          <w:color w:val="000000"/>
          <w:sz w:val="24"/>
          <w:szCs w:val="24"/>
        </w:rPr>
      </w:pPr>
    </w:p>
    <w:p w14:paraId="784913F0" w14:textId="77777777" w:rsidR="0067121C" w:rsidRDefault="0067121C" w:rsidP="0067121C">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U=mgh        </m:t>
          </m:r>
        </m:oMath>
      </m:oMathPara>
    </w:p>
    <w:p w14:paraId="14A4B0C5" w14:textId="0D1E2E84" w:rsidR="00C159DC" w:rsidRDefault="00C159DC" w:rsidP="00DF7C45">
      <w:pPr>
        <w:spacing w:after="0" w:line="240" w:lineRule="auto"/>
        <w:jc w:val="both"/>
        <w:rPr>
          <w:rFonts w:ascii="Times New Roman" w:eastAsia="Times New Roman" w:hAnsi="Times New Roman" w:cs="Times New Roman"/>
          <w:b/>
          <w:bCs/>
          <w:color w:val="000000"/>
          <w:sz w:val="24"/>
          <w:szCs w:val="24"/>
          <w:lang w:eastAsia="es-CR"/>
        </w:rPr>
      </w:pPr>
    </w:p>
    <w:p w14:paraId="2555E254" w14:textId="47CEA3A0" w:rsidR="0067121C" w:rsidRDefault="0080351F" w:rsidP="0067121C">
      <w:pPr>
        <w:keepNext/>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67121C">
        <w:rPr>
          <w:rFonts w:ascii="Times New Roman" w:eastAsia="Times New Roman" w:hAnsi="Times New Roman" w:cs="Times New Roman"/>
          <w:color w:val="000000"/>
          <w:sz w:val="24"/>
          <w:szCs w:val="24"/>
        </w:rPr>
        <w:t>onde ‘m’ es la masa promedio del carrito, ‘g’ es la gravedad (9,74 m/</w:t>
      </w:r>
      <m:oMath>
        <m:sSup>
          <m:sSupPr>
            <m:ctrlPr>
              <w:rPr>
                <w:rFonts w:ascii="Cambria Math" w:eastAsia="Cambria Math" w:hAnsi="Cambria Math" w:cs="Cambria Math"/>
                <w:i/>
                <w:color w:val="000000"/>
                <w:sz w:val="24"/>
                <w:szCs w:val="24"/>
              </w:rPr>
            </m:ctrlPr>
          </m:sSupPr>
          <m:e>
            <m:r>
              <w:rPr>
                <w:rFonts w:ascii="Cambria Math" w:eastAsia="Cambria Math" w:hAnsi="Cambria Math" w:cs="Cambria Math"/>
                <w:color w:val="000000"/>
                <w:sz w:val="24"/>
                <w:szCs w:val="24"/>
              </w:rPr>
              <m:t>s</m:t>
            </m:r>
          </m:e>
          <m:sup>
            <m:r>
              <w:rPr>
                <w:rFonts w:ascii="Cambria Math" w:eastAsia="Cambria Math" w:hAnsi="Cambria Math" w:cs="Cambria Math"/>
                <w:color w:val="000000"/>
                <w:sz w:val="24"/>
                <w:szCs w:val="24"/>
              </w:rPr>
              <m:t>2</m:t>
            </m:r>
          </m:sup>
        </m:sSup>
      </m:oMath>
      <w:r w:rsidR="0067121C">
        <w:rPr>
          <w:rFonts w:ascii="Times New Roman" w:eastAsia="Times New Roman" w:hAnsi="Times New Roman" w:cs="Times New Roman"/>
          <w:color w:val="000000"/>
          <w:sz w:val="24"/>
          <w:szCs w:val="24"/>
        </w:rPr>
        <w:t>) y ‘h’ el cambio de alturas con respecto al eje de referencia establecido (en este caso la altura de la pista a 90</w:t>
      </w:r>
      <w:r>
        <w:rPr>
          <w:rFonts w:ascii="Times New Roman" w:eastAsia="Times New Roman" w:hAnsi="Times New Roman" w:cs="Times New Roman"/>
          <w:color w:val="000000"/>
          <w:sz w:val="24"/>
          <w:szCs w:val="24"/>
        </w:rPr>
        <w:t xml:space="preserve"> cm</w:t>
      </w:r>
      <w:r w:rsidR="0067121C">
        <w:rPr>
          <w:rFonts w:ascii="Times New Roman" w:eastAsia="Times New Roman" w:hAnsi="Times New Roman" w:cs="Times New Roman"/>
          <w:color w:val="000000"/>
          <w:sz w:val="24"/>
          <w:szCs w:val="24"/>
        </w:rPr>
        <w:t xml:space="preserve">). Gracias a esto, se pudo obtener los valores de la energía potencial </w:t>
      </w:r>
      <w:r>
        <w:rPr>
          <w:rFonts w:ascii="Times New Roman" w:eastAsia="Times New Roman" w:hAnsi="Times New Roman" w:cs="Times New Roman"/>
          <w:color w:val="000000"/>
          <w:sz w:val="24"/>
          <w:szCs w:val="24"/>
        </w:rPr>
        <w:t xml:space="preserve">respecto a los diferentes </w:t>
      </w:r>
      <w:r w:rsidR="0067121C">
        <w:rPr>
          <w:rFonts w:ascii="Times New Roman" w:eastAsia="Times New Roman" w:hAnsi="Times New Roman" w:cs="Times New Roman"/>
          <w:color w:val="000000"/>
          <w:sz w:val="24"/>
          <w:szCs w:val="24"/>
        </w:rPr>
        <w:t xml:space="preserve">tiempos (Tabla </w:t>
      </w:r>
      <w:r w:rsidR="00463741">
        <w:rPr>
          <w:rFonts w:ascii="Times New Roman" w:eastAsia="Times New Roman" w:hAnsi="Times New Roman" w:cs="Times New Roman"/>
          <w:color w:val="000000"/>
          <w:sz w:val="24"/>
          <w:szCs w:val="24"/>
        </w:rPr>
        <w:t>5</w:t>
      </w:r>
      <w:r w:rsidR="0067121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A</w:t>
      </w:r>
      <w:r w:rsidR="0067121C">
        <w:rPr>
          <w:rFonts w:ascii="Times New Roman" w:eastAsia="Times New Roman" w:hAnsi="Times New Roman" w:cs="Times New Roman"/>
          <w:color w:val="000000"/>
          <w:sz w:val="24"/>
          <w:szCs w:val="24"/>
        </w:rPr>
        <w:t xml:space="preserve">l ser una medida indirecta, </w:t>
      </w:r>
      <w:r>
        <w:rPr>
          <w:rFonts w:ascii="Times New Roman" w:eastAsia="Times New Roman" w:hAnsi="Times New Roman" w:cs="Times New Roman"/>
          <w:color w:val="000000"/>
          <w:sz w:val="24"/>
          <w:szCs w:val="24"/>
        </w:rPr>
        <w:t>su incertidumbre</w:t>
      </w:r>
      <w:r>
        <w:rPr>
          <w:rFonts w:ascii="Times New Roman" w:eastAsia="Times New Roman" w:hAnsi="Times New Roman" w:cs="Times New Roman"/>
          <w:color w:val="000000"/>
          <w:sz w:val="24"/>
          <w:szCs w:val="24"/>
        </w:rPr>
        <w:t xml:space="preserve"> </w:t>
      </w:r>
      <w:r w:rsidR="0067121C">
        <w:rPr>
          <w:rFonts w:ascii="Times New Roman" w:eastAsia="Times New Roman" w:hAnsi="Times New Roman" w:cs="Times New Roman"/>
          <w:color w:val="000000"/>
          <w:sz w:val="24"/>
          <w:szCs w:val="24"/>
        </w:rPr>
        <w:t xml:space="preserve">se </w:t>
      </w:r>
      <w:r w:rsidR="003C720B">
        <w:rPr>
          <w:rFonts w:ascii="Times New Roman" w:eastAsia="Times New Roman" w:hAnsi="Times New Roman" w:cs="Times New Roman"/>
          <w:color w:val="000000"/>
          <w:sz w:val="24"/>
          <w:szCs w:val="24"/>
        </w:rPr>
        <w:t>calculó</w:t>
      </w:r>
      <w:r w:rsidR="0067121C">
        <w:rPr>
          <w:rFonts w:ascii="Times New Roman" w:eastAsia="Times New Roman" w:hAnsi="Times New Roman" w:cs="Times New Roman"/>
          <w:color w:val="000000"/>
          <w:sz w:val="24"/>
          <w:szCs w:val="24"/>
        </w:rPr>
        <w:t xml:space="preserve"> con la Ley de la Propagación de las Incertidumbres con las derivadas parciales (Tabla </w:t>
      </w:r>
      <w:r w:rsidR="00463741">
        <w:rPr>
          <w:rFonts w:ascii="Times New Roman" w:eastAsia="Times New Roman" w:hAnsi="Times New Roman" w:cs="Times New Roman"/>
          <w:color w:val="000000"/>
          <w:sz w:val="24"/>
          <w:szCs w:val="24"/>
        </w:rPr>
        <w:t>6</w:t>
      </w:r>
      <w:r w:rsidR="0067121C">
        <w:rPr>
          <w:rFonts w:ascii="Times New Roman" w:eastAsia="Times New Roman" w:hAnsi="Times New Roman" w:cs="Times New Roman"/>
          <w:color w:val="000000"/>
          <w:sz w:val="24"/>
          <w:szCs w:val="24"/>
        </w:rPr>
        <w:t>).</w:t>
      </w:r>
    </w:p>
    <w:p w14:paraId="2045F5A1" w14:textId="77777777" w:rsidR="0080351F" w:rsidRDefault="0080351F" w:rsidP="0067121C">
      <w:pPr>
        <w:keepNext/>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p>
    <w:p w14:paraId="372B93F9" w14:textId="5D681B99" w:rsidR="0080351F" w:rsidRDefault="0080351F" w:rsidP="0067121C">
      <w:pPr>
        <w:rPr>
          <w:rFonts w:ascii="Times New Roman" w:eastAsia="Times New Roman" w:hAnsi="Times New Roman" w:cs="Times New Roman"/>
          <w:sz w:val="24"/>
          <w:szCs w:val="24"/>
        </w:rPr>
      </w:pPr>
    </w:p>
    <w:p w14:paraId="7DF79AB0" w14:textId="77777777" w:rsidR="00463741" w:rsidRDefault="00463741" w:rsidP="0067121C">
      <w:pPr>
        <w:rPr>
          <w:rFonts w:ascii="Times New Roman" w:eastAsia="Times New Roman" w:hAnsi="Times New Roman" w:cs="Times New Roman"/>
          <w:sz w:val="24"/>
          <w:szCs w:val="24"/>
        </w:rPr>
      </w:pPr>
    </w:p>
    <w:p w14:paraId="67B0CA54" w14:textId="3ECCAF25" w:rsidR="0067121C" w:rsidRDefault="0067121C" w:rsidP="0067121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Derivada parcial de la energía potencial con respecto a la altura</w:t>
      </w:r>
      <w:r w:rsidR="0080351F">
        <w:rPr>
          <w:rFonts w:ascii="Times New Roman" w:eastAsia="Times New Roman" w:hAnsi="Times New Roman" w:cs="Times New Roman"/>
          <w:sz w:val="24"/>
          <w:szCs w:val="24"/>
        </w:rPr>
        <w:t>:</w:t>
      </w:r>
    </w:p>
    <w:p w14:paraId="044EE145" w14:textId="77777777" w:rsidR="0067121C" w:rsidRDefault="0067121C" w:rsidP="0067121C">
      <w:pPr>
        <w:jc w:val="cente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hAnsi="Cambria Math"/>
                </w:rPr>
                <m:t>∂</m:t>
              </m:r>
              <m:r>
                <w:rPr>
                  <w:rFonts w:ascii="Cambria Math" w:eastAsia="Cambria Math" w:hAnsi="Cambria Math" w:cs="Cambria Math"/>
                </w:rPr>
                <m:t>U</m:t>
              </m:r>
            </m:num>
            <m:den>
              <m:r>
                <w:rPr>
                  <w:rFonts w:ascii="Cambria Math" w:eastAsia="Cambria Math" w:hAnsi="Cambria Math" w:cs="Cambria Math"/>
                </w:rPr>
                <m:t>∂h</m:t>
              </m:r>
            </m:den>
          </m:f>
          <m:r>
            <w:rPr>
              <w:rFonts w:ascii="Cambria Math" w:eastAsia="Cambria Math" w:hAnsi="Cambria Math" w:cs="Cambria Math"/>
            </w:rPr>
            <m:t>=m∙g</m:t>
          </m:r>
        </m:oMath>
      </m:oMathPara>
    </w:p>
    <w:p w14:paraId="6124C4FE" w14:textId="6B74569C" w:rsidR="0067121C" w:rsidRDefault="0067121C" w:rsidP="0067121C">
      <w:r>
        <w:rPr>
          <w:rFonts w:ascii="Times New Roman" w:eastAsia="Times New Roman" w:hAnsi="Times New Roman" w:cs="Times New Roman"/>
          <w:sz w:val="24"/>
          <w:szCs w:val="24"/>
        </w:rPr>
        <w:t>Derivada parcial de la energía potencial con respecto a la masa</w:t>
      </w:r>
      <w:r w:rsidR="0080351F">
        <w:rPr>
          <w:rFonts w:ascii="Times New Roman" w:eastAsia="Times New Roman" w:hAnsi="Times New Roman" w:cs="Times New Roman"/>
          <w:sz w:val="24"/>
          <w:szCs w:val="24"/>
        </w:rPr>
        <w:t>:</w:t>
      </w:r>
    </w:p>
    <w:p w14:paraId="5AA63590" w14:textId="77777777" w:rsidR="0067121C" w:rsidRDefault="0067121C" w:rsidP="0067121C">
      <w:pPr>
        <w:jc w:val="cente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hAnsi="Cambria Math"/>
                </w:rPr>
                <m:t>∂</m:t>
              </m:r>
              <m:r>
                <w:rPr>
                  <w:rFonts w:ascii="Cambria Math" w:eastAsia="Cambria Math" w:hAnsi="Cambria Math" w:cs="Cambria Math"/>
                </w:rPr>
                <m:t>U</m:t>
              </m:r>
            </m:num>
            <m:den>
              <m:r>
                <w:rPr>
                  <w:rFonts w:ascii="Cambria Math" w:eastAsia="Cambria Math" w:hAnsi="Cambria Math" w:cs="Cambria Math"/>
                </w:rPr>
                <m:t>∂m</m:t>
              </m:r>
            </m:den>
          </m:f>
          <m:r>
            <w:rPr>
              <w:rFonts w:ascii="Cambria Math" w:eastAsia="Cambria Math" w:hAnsi="Cambria Math" w:cs="Cambria Math"/>
            </w:rPr>
            <m:t>=g∙h</m:t>
          </m:r>
        </m:oMath>
      </m:oMathPara>
    </w:p>
    <w:p w14:paraId="6541AE30" w14:textId="4E21BB4D" w:rsidR="00992395" w:rsidRDefault="00992395" w:rsidP="0067121C">
      <w:pPr>
        <w:spacing w:after="0" w:line="240" w:lineRule="auto"/>
        <w:jc w:val="both"/>
        <w:rPr>
          <w:rFonts w:ascii="Times New Roman" w:eastAsia="Times New Roman" w:hAnsi="Times New Roman" w:cs="Times New Roman"/>
          <w:b/>
          <w:color w:val="000000"/>
          <w:sz w:val="24"/>
          <w:szCs w:val="24"/>
        </w:rPr>
      </w:pPr>
    </w:p>
    <w:p w14:paraId="5AC2E358" w14:textId="77777777" w:rsidR="0067121C" w:rsidRDefault="0067121C" w:rsidP="0067121C">
      <w:pPr>
        <w:spacing w:after="0" w:line="240" w:lineRule="auto"/>
        <w:jc w:val="both"/>
        <w:rPr>
          <w:rFonts w:ascii="Times New Roman" w:eastAsia="Times New Roman" w:hAnsi="Times New Roman" w:cs="Times New Roman"/>
          <w:b/>
          <w:color w:val="000000"/>
          <w:sz w:val="24"/>
          <w:szCs w:val="24"/>
        </w:rPr>
      </w:pPr>
    </w:p>
    <w:p w14:paraId="23C4451A" w14:textId="01987EF0" w:rsidR="00992395" w:rsidRDefault="00992395" w:rsidP="0099239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calculó la energía cinética que poseía el carrito a las distintas distancias, mediante la fórmula:</w:t>
      </w:r>
    </w:p>
    <w:p w14:paraId="524A7A1A" w14:textId="77777777" w:rsidR="0067121C" w:rsidRDefault="0067121C" w:rsidP="00992395">
      <w:pPr>
        <w:spacing w:after="0" w:line="240" w:lineRule="auto"/>
        <w:jc w:val="both"/>
        <w:rPr>
          <w:rFonts w:ascii="Times New Roman" w:eastAsia="Times New Roman" w:hAnsi="Times New Roman" w:cs="Times New Roman"/>
          <w:color w:val="000000"/>
          <w:sz w:val="24"/>
          <w:szCs w:val="24"/>
        </w:rPr>
      </w:pPr>
    </w:p>
    <w:p w14:paraId="3B9BABDF" w14:textId="0E3B2B24" w:rsidR="00992395" w:rsidRPr="0067121C" w:rsidRDefault="00992395" w:rsidP="00992395">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K=</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mv</m:t>
              </m:r>
            </m:e>
            <m:sup>
              <m:r>
                <w:rPr>
                  <w:rFonts w:ascii="Cambria Math" w:eastAsia="Cambria Math" w:hAnsi="Cambria Math" w:cs="Cambria Math"/>
                  <w:sz w:val="24"/>
                  <w:szCs w:val="24"/>
                </w:rPr>
                <m:t>2</m:t>
              </m:r>
            </m:sup>
          </m:sSup>
          <m:r>
            <w:rPr>
              <w:rFonts w:ascii="Cambria Math" w:eastAsia="Cambria Math" w:hAnsi="Cambria Math" w:cs="Cambria Math"/>
              <w:sz w:val="24"/>
              <w:szCs w:val="24"/>
            </w:rPr>
            <m:t xml:space="preserve">         </m:t>
          </m:r>
        </m:oMath>
      </m:oMathPara>
    </w:p>
    <w:p w14:paraId="0EF2AE0B" w14:textId="77777777" w:rsidR="0067121C" w:rsidRDefault="0067121C" w:rsidP="00992395">
      <w:pPr>
        <w:jc w:val="center"/>
        <w:rPr>
          <w:rFonts w:ascii="Cambria Math" w:eastAsia="Cambria Math" w:hAnsi="Cambria Math" w:cs="Cambria Math"/>
          <w:sz w:val="24"/>
          <w:szCs w:val="24"/>
        </w:rPr>
      </w:pPr>
    </w:p>
    <w:p w14:paraId="5E1D510B" w14:textId="1705B85F" w:rsidR="00992395" w:rsidRDefault="0080351F" w:rsidP="0099239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992395">
        <w:rPr>
          <w:rFonts w:ascii="Times New Roman" w:eastAsia="Times New Roman" w:hAnsi="Times New Roman" w:cs="Times New Roman"/>
          <w:color w:val="000000"/>
          <w:sz w:val="24"/>
          <w:szCs w:val="24"/>
        </w:rPr>
        <w:t>onde</w:t>
      </w:r>
      <w:r>
        <w:rPr>
          <w:rFonts w:ascii="Times New Roman" w:eastAsia="Times New Roman" w:hAnsi="Times New Roman" w:cs="Times New Roman"/>
          <w:color w:val="000000"/>
          <w:sz w:val="24"/>
          <w:szCs w:val="24"/>
        </w:rPr>
        <w:t xml:space="preserve"> ‘</w:t>
      </w:r>
      <w:r w:rsidR="00992395">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w:t>
      </w:r>
      <w:r w:rsidR="00992395">
        <w:rPr>
          <w:rFonts w:ascii="Times New Roman" w:eastAsia="Times New Roman" w:hAnsi="Times New Roman" w:cs="Times New Roman"/>
          <w:color w:val="000000"/>
          <w:sz w:val="24"/>
          <w:szCs w:val="24"/>
        </w:rPr>
        <w:t xml:space="preserve"> sigue siendo la masa y </w:t>
      </w:r>
      <w:r>
        <w:rPr>
          <w:rFonts w:ascii="Times New Roman" w:eastAsia="Times New Roman" w:hAnsi="Times New Roman" w:cs="Times New Roman"/>
          <w:color w:val="000000"/>
          <w:sz w:val="24"/>
          <w:szCs w:val="24"/>
        </w:rPr>
        <w:t>‘</w:t>
      </w:r>
      <w:r w:rsidR="00992395">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rPr>
        <w:t>’</w:t>
      </w:r>
      <w:r w:rsidR="00992395">
        <w:rPr>
          <w:rFonts w:ascii="Times New Roman" w:eastAsia="Times New Roman" w:hAnsi="Times New Roman" w:cs="Times New Roman"/>
          <w:color w:val="000000"/>
          <w:sz w:val="24"/>
          <w:szCs w:val="24"/>
        </w:rPr>
        <w:t xml:space="preserve"> la velocidad </w:t>
      </w:r>
      <w:r w:rsidR="00F6278C">
        <w:rPr>
          <w:rFonts w:ascii="Times New Roman" w:eastAsia="Times New Roman" w:hAnsi="Times New Roman" w:cs="Times New Roman"/>
          <w:color w:val="000000"/>
          <w:sz w:val="24"/>
          <w:szCs w:val="24"/>
        </w:rPr>
        <w:t xml:space="preserve">obtenida </w:t>
      </w:r>
      <w:r w:rsidR="00992395">
        <w:rPr>
          <w:rFonts w:ascii="Times New Roman" w:eastAsia="Times New Roman" w:hAnsi="Times New Roman" w:cs="Times New Roman"/>
          <w:color w:val="000000"/>
          <w:sz w:val="24"/>
          <w:szCs w:val="24"/>
        </w:rPr>
        <w:t>a distintos puntos</w:t>
      </w:r>
      <w:r w:rsidR="00F6278C">
        <w:rPr>
          <w:rFonts w:ascii="Times New Roman" w:eastAsia="Times New Roman" w:hAnsi="Times New Roman" w:cs="Times New Roman"/>
          <w:color w:val="000000"/>
          <w:sz w:val="24"/>
          <w:szCs w:val="24"/>
        </w:rPr>
        <w:t xml:space="preserve"> (Tabla </w:t>
      </w:r>
      <w:r w:rsidR="00463741">
        <w:rPr>
          <w:rFonts w:ascii="Times New Roman" w:eastAsia="Times New Roman" w:hAnsi="Times New Roman" w:cs="Times New Roman"/>
          <w:color w:val="000000"/>
          <w:sz w:val="24"/>
          <w:szCs w:val="24"/>
        </w:rPr>
        <w:t>3</w:t>
      </w:r>
      <w:r w:rsidR="00F6278C">
        <w:rPr>
          <w:rFonts w:ascii="Times New Roman" w:eastAsia="Times New Roman" w:hAnsi="Times New Roman" w:cs="Times New Roman"/>
          <w:color w:val="000000"/>
          <w:sz w:val="24"/>
          <w:szCs w:val="24"/>
        </w:rPr>
        <w:t>)</w:t>
      </w:r>
      <w:r w:rsidR="00992395">
        <w:rPr>
          <w:rFonts w:ascii="Times New Roman" w:eastAsia="Times New Roman" w:hAnsi="Times New Roman" w:cs="Times New Roman"/>
          <w:color w:val="000000"/>
          <w:sz w:val="24"/>
          <w:szCs w:val="24"/>
        </w:rPr>
        <w:t xml:space="preserve">. Gracias a lo anterior, se puede obtener un valor de energía cinética para cada distancia (Tabla </w:t>
      </w:r>
      <w:r w:rsidR="00463741">
        <w:rPr>
          <w:rFonts w:ascii="Times New Roman" w:eastAsia="Times New Roman" w:hAnsi="Times New Roman" w:cs="Times New Roman"/>
          <w:color w:val="000000"/>
          <w:sz w:val="24"/>
          <w:szCs w:val="24"/>
        </w:rPr>
        <w:t>5</w:t>
      </w:r>
      <w:r w:rsidR="00992395">
        <w:rPr>
          <w:rFonts w:ascii="Times New Roman" w:eastAsia="Times New Roman" w:hAnsi="Times New Roman" w:cs="Times New Roman"/>
          <w:color w:val="000000"/>
          <w:sz w:val="24"/>
          <w:szCs w:val="24"/>
        </w:rPr>
        <w:t xml:space="preserve">) y su respectiva incertidumbre </w:t>
      </w:r>
      <w:r w:rsidR="00F6278C">
        <w:rPr>
          <w:rFonts w:ascii="Times New Roman" w:eastAsia="Times New Roman" w:hAnsi="Times New Roman" w:cs="Times New Roman"/>
          <w:color w:val="000000"/>
          <w:sz w:val="24"/>
          <w:szCs w:val="24"/>
        </w:rPr>
        <w:t xml:space="preserve">mediante </w:t>
      </w:r>
      <w:r w:rsidR="00992395">
        <w:rPr>
          <w:rFonts w:ascii="Times New Roman" w:eastAsia="Times New Roman" w:hAnsi="Times New Roman" w:cs="Times New Roman"/>
          <w:color w:val="000000"/>
          <w:sz w:val="24"/>
          <w:szCs w:val="24"/>
        </w:rPr>
        <w:t xml:space="preserve">sus respectivas derivadas parciales (Tabla </w:t>
      </w:r>
      <w:r w:rsidR="00463741">
        <w:rPr>
          <w:rFonts w:ascii="Times New Roman" w:eastAsia="Times New Roman" w:hAnsi="Times New Roman" w:cs="Times New Roman"/>
          <w:color w:val="000000"/>
          <w:sz w:val="24"/>
          <w:szCs w:val="24"/>
        </w:rPr>
        <w:t>6</w:t>
      </w:r>
      <w:r w:rsidR="00992395">
        <w:rPr>
          <w:rFonts w:ascii="Times New Roman" w:eastAsia="Times New Roman" w:hAnsi="Times New Roman" w:cs="Times New Roman"/>
          <w:color w:val="000000"/>
          <w:sz w:val="24"/>
          <w:szCs w:val="24"/>
        </w:rPr>
        <w:t>).</w:t>
      </w:r>
    </w:p>
    <w:p w14:paraId="25BAF454" w14:textId="77777777" w:rsidR="00992395" w:rsidRDefault="00992395" w:rsidP="00992395">
      <w:pPr>
        <w:spacing w:after="0" w:line="240" w:lineRule="auto"/>
        <w:jc w:val="both"/>
        <w:rPr>
          <w:rFonts w:ascii="Times New Roman" w:eastAsia="Times New Roman" w:hAnsi="Times New Roman" w:cs="Times New Roman"/>
          <w:color w:val="000000"/>
          <w:sz w:val="24"/>
          <w:szCs w:val="24"/>
        </w:rPr>
      </w:pPr>
    </w:p>
    <w:p w14:paraId="103C127C" w14:textId="77A17F03" w:rsidR="00992395" w:rsidRDefault="00992395" w:rsidP="0099239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Derivada parcial de la energía cinética con respecto a la masa</w:t>
      </w:r>
      <w:r w:rsidR="00DB4751">
        <w:rPr>
          <w:rFonts w:ascii="Times New Roman" w:eastAsia="Times New Roman" w:hAnsi="Times New Roman" w:cs="Times New Roman"/>
          <w:color w:val="000000"/>
          <w:sz w:val="24"/>
          <w:szCs w:val="24"/>
        </w:rPr>
        <w:t>:</w:t>
      </w:r>
    </w:p>
    <w:p w14:paraId="09929FE3" w14:textId="77777777" w:rsidR="00DB4751" w:rsidRDefault="00DB4751" w:rsidP="00992395">
      <w:pPr>
        <w:spacing w:after="0" w:line="240" w:lineRule="auto"/>
        <w:jc w:val="both"/>
        <w:rPr>
          <w:rFonts w:ascii="Cambria Math" w:eastAsia="Cambria Math" w:hAnsi="Cambria Math" w:cs="Cambria Math"/>
          <w:color w:val="000000"/>
          <w:sz w:val="24"/>
          <w:szCs w:val="24"/>
        </w:rPr>
      </w:pPr>
    </w:p>
    <w:p w14:paraId="6B9DDBF6" w14:textId="77777777" w:rsidR="00992395" w:rsidRDefault="00992395" w:rsidP="00992395">
      <w:pPr>
        <w:jc w:val="center"/>
        <w:rPr>
          <w:rFonts w:ascii="Cambria Math" w:eastAsia="Cambria Math" w:hAnsi="Cambria Math" w:cs="Cambria Math"/>
          <w:color w:val="000000"/>
          <w:sz w:val="24"/>
          <w:szCs w:val="24"/>
        </w:rPr>
      </w:pPr>
      <m:oMathPara>
        <m:oMath>
          <m:f>
            <m:fPr>
              <m:ctrlPr>
                <w:rPr>
                  <w:rFonts w:ascii="Cambria Math" w:eastAsia="Cambria Math" w:hAnsi="Cambria Math" w:cs="Cambria Math"/>
                  <w:color w:val="000000"/>
                  <w:sz w:val="24"/>
                  <w:szCs w:val="24"/>
                </w:rPr>
              </m:ctrlPr>
            </m:fPr>
            <m:num>
              <m:r>
                <w:rPr>
                  <w:rFonts w:ascii="Cambria Math" w:hAnsi="Cambria Math"/>
                </w:rPr>
                <m:t>∂</m:t>
              </m:r>
              <m:r>
                <w:rPr>
                  <w:rFonts w:ascii="Cambria Math" w:eastAsia="Cambria Math" w:hAnsi="Cambria Math" w:cs="Cambria Math"/>
                  <w:color w:val="000000"/>
                  <w:sz w:val="24"/>
                  <w:szCs w:val="24"/>
                </w:rPr>
                <m:t>K</m:t>
              </m:r>
            </m:num>
            <m:den>
              <m:r>
                <w:rPr>
                  <w:rFonts w:ascii="Cambria Math" w:eastAsia="Cambria Math" w:hAnsi="Cambria Math" w:cs="Cambria Math"/>
                  <w:color w:val="000000"/>
                  <w:sz w:val="24"/>
                  <w:szCs w:val="24"/>
                </w:rPr>
                <m:t>∂m</m:t>
              </m:r>
            </m:den>
          </m:f>
          <m:r>
            <w:rPr>
              <w:rFonts w:ascii="Cambria Math" w:eastAsia="Cambria Math" w:hAnsi="Cambria Math" w:cs="Cambria Math"/>
              <w:color w:val="000000"/>
              <w:sz w:val="24"/>
              <w:szCs w:val="24"/>
            </w:rPr>
            <m:t>=</m:t>
          </m:r>
          <m:f>
            <m:fPr>
              <m:ctrlPr>
                <w:rPr>
                  <w:rFonts w:ascii="Cambria Math" w:eastAsia="Cambria Math" w:hAnsi="Cambria Math" w:cs="Cambria Math"/>
                  <w:color w:val="000000"/>
                  <w:sz w:val="24"/>
                  <w:szCs w:val="24"/>
                </w:rPr>
              </m:ctrlPr>
            </m:fPr>
            <m:num>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v</m:t>
                  </m:r>
                </m:e>
                <m:sup>
                  <m:r>
                    <w:rPr>
                      <w:rFonts w:ascii="Cambria Math" w:eastAsia="Cambria Math" w:hAnsi="Cambria Math" w:cs="Cambria Math"/>
                      <w:color w:val="000000"/>
                      <w:sz w:val="24"/>
                      <w:szCs w:val="24"/>
                    </w:rPr>
                    <m:t>2</m:t>
                  </m:r>
                </m:sup>
              </m:sSup>
            </m:num>
            <m:den>
              <m:r>
                <w:rPr>
                  <w:rFonts w:ascii="Cambria Math" w:eastAsia="Cambria Math" w:hAnsi="Cambria Math" w:cs="Cambria Math"/>
                  <w:color w:val="000000"/>
                  <w:sz w:val="24"/>
                  <w:szCs w:val="24"/>
                </w:rPr>
                <m:t>2</m:t>
              </m:r>
            </m:den>
          </m:f>
        </m:oMath>
      </m:oMathPara>
    </w:p>
    <w:p w14:paraId="220C600F" w14:textId="77777777" w:rsidR="00992395" w:rsidRDefault="00992395" w:rsidP="00992395">
      <w:pPr>
        <w:spacing w:after="0" w:line="240" w:lineRule="auto"/>
        <w:jc w:val="both"/>
        <w:rPr>
          <w:rFonts w:ascii="Times New Roman" w:eastAsia="Times New Roman" w:hAnsi="Times New Roman" w:cs="Times New Roman"/>
          <w:color w:val="000000"/>
          <w:sz w:val="24"/>
          <w:szCs w:val="24"/>
        </w:rPr>
      </w:pPr>
    </w:p>
    <w:p w14:paraId="4FCDE44F" w14:textId="03B446EA" w:rsidR="00992395" w:rsidRDefault="00992395" w:rsidP="0099239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Derivada parcial de la energía cinética con respecto a la velocidad</w:t>
      </w:r>
      <w:r w:rsidR="00DB4751">
        <w:rPr>
          <w:rFonts w:ascii="Times New Roman" w:eastAsia="Times New Roman" w:hAnsi="Times New Roman" w:cs="Times New Roman"/>
          <w:color w:val="000000"/>
          <w:sz w:val="24"/>
          <w:szCs w:val="24"/>
        </w:rPr>
        <w:t>:</w:t>
      </w:r>
    </w:p>
    <w:p w14:paraId="36112E5D" w14:textId="77777777" w:rsidR="00DB4751" w:rsidRDefault="00DB4751" w:rsidP="00992395">
      <w:pPr>
        <w:spacing w:after="0" w:line="240" w:lineRule="auto"/>
        <w:jc w:val="both"/>
        <w:rPr>
          <w:rFonts w:ascii="Times New Roman" w:eastAsia="Times New Roman" w:hAnsi="Times New Roman" w:cs="Times New Roman"/>
          <w:color w:val="000000"/>
          <w:sz w:val="24"/>
          <w:szCs w:val="24"/>
        </w:rPr>
      </w:pPr>
    </w:p>
    <w:p w14:paraId="28BC81C5" w14:textId="77777777" w:rsidR="00992395" w:rsidRDefault="00992395" w:rsidP="00992395">
      <w:pPr>
        <w:jc w:val="center"/>
        <w:rPr>
          <w:rFonts w:ascii="Cambria Math" w:eastAsia="Cambria Math" w:hAnsi="Cambria Math" w:cs="Cambria Math"/>
          <w:color w:val="000000"/>
          <w:sz w:val="24"/>
          <w:szCs w:val="24"/>
        </w:rPr>
      </w:pPr>
      <m:oMathPara>
        <m:oMath>
          <m:f>
            <m:fPr>
              <m:ctrlPr>
                <w:rPr>
                  <w:rFonts w:ascii="Cambria Math" w:eastAsia="Cambria Math" w:hAnsi="Cambria Math" w:cs="Cambria Math"/>
                  <w:color w:val="000000"/>
                  <w:sz w:val="24"/>
                  <w:szCs w:val="24"/>
                </w:rPr>
              </m:ctrlPr>
            </m:fPr>
            <m:num>
              <m:r>
                <w:rPr>
                  <w:rFonts w:ascii="Cambria Math" w:hAnsi="Cambria Math"/>
                </w:rPr>
                <m:t>∂</m:t>
              </m:r>
              <m:r>
                <w:rPr>
                  <w:rFonts w:ascii="Cambria Math" w:eastAsia="Cambria Math" w:hAnsi="Cambria Math" w:cs="Cambria Math"/>
                  <w:color w:val="000000"/>
                  <w:sz w:val="24"/>
                  <w:szCs w:val="24"/>
                </w:rPr>
                <m:t>K</m:t>
              </m:r>
            </m:num>
            <m:den>
              <m:r>
                <w:rPr>
                  <w:rFonts w:ascii="Cambria Math" w:eastAsia="Cambria Math" w:hAnsi="Cambria Math" w:cs="Cambria Math"/>
                  <w:color w:val="000000"/>
                  <w:sz w:val="24"/>
                  <w:szCs w:val="24"/>
                </w:rPr>
                <m:t>∂v</m:t>
              </m:r>
            </m:den>
          </m:f>
          <m:r>
            <w:rPr>
              <w:rFonts w:ascii="Cambria Math" w:eastAsia="Cambria Math" w:hAnsi="Cambria Math" w:cs="Cambria Math"/>
              <w:color w:val="000000"/>
              <w:sz w:val="24"/>
              <w:szCs w:val="24"/>
            </w:rPr>
            <m:t>=m∙v</m:t>
          </m:r>
        </m:oMath>
      </m:oMathPara>
    </w:p>
    <w:p w14:paraId="62CB1897" w14:textId="77777777" w:rsidR="00992395" w:rsidRDefault="00992395" w:rsidP="00992395">
      <w:pPr>
        <w:spacing w:after="0" w:line="240" w:lineRule="auto"/>
        <w:jc w:val="both"/>
        <w:rPr>
          <w:rFonts w:ascii="Times New Roman" w:eastAsia="Times New Roman" w:hAnsi="Times New Roman" w:cs="Times New Roman"/>
          <w:color w:val="000000"/>
          <w:sz w:val="24"/>
          <w:szCs w:val="24"/>
        </w:rPr>
      </w:pPr>
    </w:p>
    <w:p w14:paraId="247B3146" w14:textId="2A81FCCF" w:rsidR="00992395" w:rsidRDefault="00992395" w:rsidP="0099239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Finalmente, y como se tiene de objetivo en esta prueba, se procedió a calcular la energía mecánica de este sistema</w:t>
      </w:r>
      <w:r w:rsidR="00F6278C">
        <w:rPr>
          <w:rFonts w:ascii="Times New Roman" w:eastAsia="Times New Roman" w:hAnsi="Times New Roman" w:cs="Times New Roman"/>
          <w:color w:val="000000"/>
          <w:sz w:val="24"/>
          <w:szCs w:val="24"/>
        </w:rPr>
        <w:t xml:space="preserve"> y de este modo</w:t>
      </w:r>
      <w:r>
        <w:rPr>
          <w:rFonts w:ascii="Times New Roman" w:eastAsia="Times New Roman" w:hAnsi="Times New Roman" w:cs="Times New Roman"/>
          <w:color w:val="000000"/>
          <w:sz w:val="24"/>
          <w:szCs w:val="24"/>
        </w:rPr>
        <w:t xml:space="preserve"> </w:t>
      </w:r>
      <w:r w:rsidR="00F6278C">
        <w:rPr>
          <w:rFonts w:ascii="Times New Roman" w:eastAsia="Times New Roman" w:hAnsi="Times New Roman" w:cs="Times New Roman"/>
          <w:color w:val="000000"/>
          <w:sz w:val="24"/>
          <w:szCs w:val="24"/>
        </w:rPr>
        <w:t>determinar</w:t>
      </w:r>
      <w:r>
        <w:rPr>
          <w:rFonts w:ascii="Times New Roman" w:eastAsia="Times New Roman" w:hAnsi="Times New Roman" w:cs="Times New Roman"/>
          <w:color w:val="000000"/>
          <w:sz w:val="24"/>
          <w:szCs w:val="24"/>
        </w:rPr>
        <w:t xml:space="preserve"> si esta se conserva o no. Esto se logra gracias a la siguiente fórmula:</w:t>
      </w:r>
    </w:p>
    <w:p w14:paraId="251E0ACC" w14:textId="77777777" w:rsidR="00992395" w:rsidRDefault="00992395" w:rsidP="00992395">
      <w:pPr>
        <w:spacing w:after="0" w:line="240" w:lineRule="auto"/>
        <w:jc w:val="both"/>
        <w:rPr>
          <w:rFonts w:ascii="Times New Roman" w:eastAsia="Times New Roman" w:hAnsi="Times New Roman" w:cs="Times New Roman"/>
          <w:b/>
          <w:color w:val="000000"/>
          <w:sz w:val="24"/>
          <w:szCs w:val="24"/>
        </w:rPr>
      </w:pPr>
    </w:p>
    <w:p w14:paraId="0C90E8B6" w14:textId="77777777" w:rsidR="00992395" w:rsidRDefault="00992395" w:rsidP="00992395">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E=K+U</m:t>
          </m:r>
        </m:oMath>
      </m:oMathPara>
    </w:p>
    <w:p w14:paraId="2E3C553A" w14:textId="1441E75E" w:rsidR="00992395" w:rsidRDefault="00F6278C" w:rsidP="0099239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992395">
        <w:rPr>
          <w:rFonts w:ascii="Times New Roman" w:eastAsia="Times New Roman" w:hAnsi="Times New Roman" w:cs="Times New Roman"/>
          <w:color w:val="000000"/>
          <w:sz w:val="24"/>
          <w:szCs w:val="24"/>
        </w:rPr>
        <w:t xml:space="preserve">onde </w:t>
      </w:r>
      <w:r>
        <w:rPr>
          <w:rFonts w:ascii="Times New Roman" w:eastAsia="Times New Roman" w:hAnsi="Times New Roman" w:cs="Times New Roman"/>
          <w:color w:val="000000"/>
          <w:sz w:val="24"/>
          <w:szCs w:val="24"/>
        </w:rPr>
        <w:t>‘</w:t>
      </w:r>
      <w:r w:rsidR="00992395">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rPr>
        <w:t>’</w:t>
      </w:r>
      <w:r w:rsidR="00992395">
        <w:rPr>
          <w:rFonts w:ascii="Times New Roman" w:eastAsia="Times New Roman" w:hAnsi="Times New Roman" w:cs="Times New Roman"/>
          <w:color w:val="000000"/>
          <w:sz w:val="24"/>
          <w:szCs w:val="24"/>
        </w:rPr>
        <w:t xml:space="preserve"> es la energía cinética y </w:t>
      </w:r>
      <w:r>
        <w:rPr>
          <w:rFonts w:ascii="Times New Roman" w:eastAsia="Times New Roman" w:hAnsi="Times New Roman" w:cs="Times New Roman"/>
          <w:color w:val="000000"/>
          <w:sz w:val="24"/>
          <w:szCs w:val="24"/>
        </w:rPr>
        <w:t>‘</w:t>
      </w:r>
      <w:r w:rsidR="00992395">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w:t>
      </w:r>
      <w:r w:rsidR="00992395">
        <w:rPr>
          <w:rFonts w:ascii="Times New Roman" w:eastAsia="Times New Roman" w:hAnsi="Times New Roman" w:cs="Times New Roman"/>
          <w:color w:val="000000"/>
          <w:sz w:val="24"/>
          <w:szCs w:val="24"/>
        </w:rPr>
        <w:t xml:space="preserve"> es la energía potencial, ya calculadas para cada tiempo. Gracias a esto, se puede obtener un valor de energía mecánica </w:t>
      </w:r>
      <w:r w:rsidR="0067121C">
        <w:rPr>
          <w:rFonts w:ascii="Times New Roman" w:eastAsia="Times New Roman" w:hAnsi="Times New Roman" w:cs="Times New Roman"/>
          <w:color w:val="000000"/>
          <w:sz w:val="24"/>
          <w:szCs w:val="24"/>
        </w:rPr>
        <w:t xml:space="preserve">para cada distancia </w:t>
      </w:r>
      <w:r w:rsidR="00992395">
        <w:rPr>
          <w:rFonts w:ascii="Times New Roman" w:eastAsia="Times New Roman" w:hAnsi="Times New Roman" w:cs="Times New Roman"/>
          <w:color w:val="000000"/>
          <w:sz w:val="24"/>
          <w:szCs w:val="24"/>
        </w:rPr>
        <w:t xml:space="preserve">(Tabla </w:t>
      </w:r>
      <w:r w:rsidR="00463741">
        <w:rPr>
          <w:rFonts w:ascii="Times New Roman" w:eastAsia="Times New Roman" w:hAnsi="Times New Roman" w:cs="Times New Roman"/>
          <w:color w:val="000000"/>
          <w:sz w:val="24"/>
          <w:szCs w:val="24"/>
        </w:rPr>
        <w:t>5</w:t>
      </w:r>
      <w:r w:rsidR="00992395">
        <w:rPr>
          <w:rFonts w:ascii="Times New Roman" w:eastAsia="Times New Roman" w:hAnsi="Times New Roman" w:cs="Times New Roman"/>
          <w:color w:val="000000"/>
          <w:sz w:val="24"/>
          <w:szCs w:val="24"/>
        </w:rPr>
        <w:t xml:space="preserve">) y su respectiva incertidumbre (Tabla </w:t>
      </w:r>
      <w:r w:rsidR="00463741">
        <w:rPr>
          <w:rFonts w:ascii="Times New Roman" w:eastAsia="Times New Roman" w:hAnsi="Times New Roman" w:cs="Times New Roman"/>
          <w:color w:val="000000"/>
          <w:sz w:val="24"/>
          <w:szCs w:val="24"/>
        </w:rPr>
        <w:t>6</w:t>
      </w:r>
      <w:r w:rsidR="00992395">
        <w:rPr>
          <w:rFonts w:ascii="Times New Roman" w:eastAsia="Times New Roman" w:hAnsi="Times New Roman" w:cs="Times New Roman"/>
          <w:color w:val="000000"/>
          <w:sz w:val="24"/>
          <w:szCs w:val="24"/>
        </w:rPr>
        <w:t xml:space="preserve">), </w:t>
      </w:r>
      <w:r w:rsidR="0067121C">
        <w:rPr>
          <w:rFonts w:ascii="Times New Roman" w:eastAsia="Times New Roman" w:hAnsi="Times New Roman" w:cs="Times New Roman"/>
          <w:color w:val="000000"/>
          <w:sz w:val="24"/>
          <w:szCs w:val="24"/>
        </w:rPr>
        <w:t xml:space="preserve">a partir de las siguientes </w:t>
      </w:r>
      <w:r w:rsidR="00992395">
        <w:rPr>
          <w:rFonts w:ascii="Times New Roman" w:eastAsia="Times New Roman" w:hAnsi="Times New Roman" w:cs="Times New Roman"/>
          <w:color w:val="000000"/>
          <w:sz w:val="24"/>
          <w:szCs w:val="24"/>
        </w:rPr>
        <w:t>derivadas</w:t>
      </w:r>
      <w:r w:rsidR="00DB4751">
        <w:rPr>
          <w:rFonts w:ascii="Times New Roman" w:eastAsia="Times New Roman" w:hAnsi="Times New Roman" w:cs="Times New Roman"/>
          <w:color w:val="000000"/>
          <w:sz w:val="24"/>
          <w:szCs w:val="24"/>
        </w:rPr>
        <w:t>:</w:t>
      </w:r>
    </w:p>
    <w:p w14:paraId="3EAF827C" w14:textId="6E2DA1C4" w:rsidR="00775C0D" w:rsidRDefault="00775C0D" w:rsidP="00992395">
      <w:pPr>
        <w:spacing w:after="0" w:line="240" w:lineRule="auto"/>
        <w:jc w:val="both"/>
        <w:rPr>
          <w:rFonts w:ascii="Times New Roman" w:eastAsia="Times New Roman" w:hAnsi="Times New Roman" w:cs="Times New Roman"/>
          <w:color w:val="000000"/>
          <w:sz w:val="24"/>
          <w:szCs w:val="24"/>
        </w:rPr>
      </w:pPr>
    </w:p>
    <w:p w14:paraId="67A3CA6C" w14:textId="00476A85" w:rsidR="00775C0D" w:rsidRDefault="00775C0D" w:rsidP="0099239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Derivada parcial de la energía </w:t>
      </w:r>
      <w:r w:rsidR="003C720B">
        <w:rPr>
          <w:rFonts w:ascii="Times New Roman" w:eastAsia="Times New Roman" w:hAnsi="Times New Roman" w:cs="Times New Roman"/>
          <w:color w:val="000000"/>
          <w:sz w:val="24"/>
          <w:szCs w:val="24"/>
        </w:rPr>
        <w:t>mecánica</w:t>
      </w:r>
      <w:r>
        <w:rPr>
          <w:rFonts w:ascii="Times New Roman" w:eastAsia="Times New Roman" w:hAnsi="Times New Roman" w:cs="Times New Roman"/>
          <w:color w:val="000000"/>
          <w:sz w:val="24"/>
          <w:szCs w:val="24"/>
        </w:rPr>
        <w:t xml:space="preserve"> con respecto a la </w:t>
      </w:r>
      <w:r>
        <w:rPr>
          <w:rFonts w:ascii="Times New Roman" w:eastAsia="Times New Roman" w:hAnsi="Times New Roman" w:cs="Times New Roman"/>
          <w:color w:val="000000"/>
          <w:sz w:val="24"/>
          <w:szCs w:val="24"/>
        </w:rPr>
        <w:t>masa</w:t>
      </w:r>
      <w:r>
        <w:rPr>
          <w:rFonts w:ascii="Times New Roman" w:eastAsia="Times New Roman" w:hAnsi="Times New Roman" w:cs="Times New Roman"/>
          <w:color w:val="000000"/>
          <w:sz w:val="24"/>
          <w:szCs w:val="24"/>
        </w:rPr>
        <w:t>:</w:t>
      </w:r>
    </w:p>
    <w:p w14:paraId="25714DA8" w14:textId="06BCF190" w:rsidR="00DB4751" w:rsidRDefault="00DB4751" w:rsidP="00992395">
      <w:pPr>
        <w:spacing w:after="0" w:line="240" w:lineRule="auto"/>
        <w:jc w:val="both"/>
        <w:rPr>
          <w:rFonts w:ascii="Times New Roman" w:eastAsia="Times New Roman" w:hAnsi="Times New Roman" w:cs="Times New Roman"/>
          <w:color w:val="000000"/>
          <w:sz w:val="24"/>
          <w:szCs w:val="24"/>
        </w:rPr>
      </w:pPr>
    </w:p>
    <w:p w14:paraId="198BD863" w14:textId="754B2699" w:rsidR="00DB4751" w:rsidRPr="00775C0D" w:rsidRDefault="00775C0D" w:rsidP="00992395">
      <w:pPr>
        <w:spacing w:after="0" w:line="240" w:lineRule="auto"/>
        <w:jc w:val="both"/>
        <w:rPr>
          <w:rFonts w:ascii="Times New Roman" w:eastAsia="Times New Roman" w:hAnsi="Times New Roman" w:cs="Times New Roman"/>
        </w:rPr>
      </w:pPr>
      <m:oMathPara>
        <m:oMathParaPr>
          <m:jc m:val="center"/>
        </m:oMathParaPr>
        <m:oMath>
          <m:f>
            <m:fPr>
              <m:ctrlPr>
                <w:rPr>
                  <w:rFonts w:ascii="Cambria Math" w:eastAsia="Cambria Math" w:hAnsi="Cambria Math" w:cs="Cambria Math"/>
                </w:rPr>
              </m:ctrlPr>
            </m:fPr>
            <m:num>
              <m:r>
                <w:rPr>
                  <w:rFonts w:ascii="Cambria Math" w:hAnsi="Cambria Math"/>
                </w:rPr>
                <m:t>∂</m:t>
              </m:r>
              <m:r>
                <w:rPr>
                  <w:rFonts w:ascii="Cambria Math" w:eastAsia="Cambria Math" w:hAnsi="Cambria Math" w:cs="Cambria Math"/>
                </w:rPr>
                <m:t>E</m:t>
              </m:r>
            </m:num>
            <m:den>
              <m:r>
                <w:rPr>
                  <w:rFonts w:ascii="Cambria Math" w:eastAsia="Cambria Math" w:hAnsi="Cambria Math" w:cs="Cambria Math"/>
                </w:rPr>
                <m:t>∂m</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2</m:t>
              </m:r>
              <m:sSup>
                <m:sSupPr>
                  <m:ctrlPr>
                    <w:rPr>
                      <w:rFonts w:ascii="Cambria Math" w:eastAsia="Cambria Math" w:hAnsi="Cambria Math" w:cs="Cambria Math"/>
                      <w:i/>
                    </w:rPr>
                  </m:ctrlPr>
                </m:sSupPr>
                <m:e>
                  <m:r>
                    <w:rPr>
                      <w:rFonts w:ascii="Cambria Math" w:eastAsia="Cambria Math" w:hAnsi="Cambria Math" w:cs="Cambria Math"/>
                    </w:rPr>
                    <m:t>d</m:t>
                  </m:r>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2</m:t>
                  </m:r>
                </m:sup>
              </m:sSup>
            </m:den>
          </m:f>
          <m:r>
            <w:rPr>
              <w:rFonts w:ascii="Cambria Math" w:eastAsia="Cambria Math" w:hAnsi="Cambria Math" w:cs="Cambria Math"/>
            </w:rPr>
            <m:t>+g</m:t>
          </m:r>
          <m:r>
            <w:rPr>
              <w:rFonts w:ascii="Cambria Math" w:eastAsia="Cambria Math" w:hAnsi="Cambria Math" w:cs="Cambria Math"/>
            </w:rPr>
            <m:t>h</m:t>
          </m:r>
        </m:oMath>
      </m:oMathPara>
    </w:p>
    <w:p w14:paraId="5F14C24D" w14:textId="3A6EF497" w:rsidR="00775C0D" w:rsidRDefault="00775C0D" w:rsidP="00992395">
      <w:pPr>
        <w:spacing w:after="0" w:line="240" w:lineRule="auto"/>
        <w:jc w:val="both"/>
        <w:rPr>
          <w:rFonts w:ascii="Times New Roman" w:eastAsia="Times New Roman" w:hAnsi="Times New Roman" w:cs="Times New Roman"/>
        </w:rPr>
      </w:pPr>
    </w:p>
    <w:p w14:paraId="4DAA1EEB" w14:textId="54BBBA5E" w:rsidR="00775C0D" w:rsidRPr="00775C0D" w:rsidRDefault="00775C0D" w:rsidP="0099239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Derivada parcial de la energía </w:t>
      </w:r>
      <w:r w:rsidR="003C720B">
        <w:rPr>
          <w:rFonts w:ascii="Times New Roman" w:eastAsia="Times New Roman" w:hAnsi="Times New Roman" w:cs="Times New Roman"/>
          <w:color w:val="000000"/>
          <w:sz w:val="24"/>
          <w:szCs w:val="24"/>
        </w:rPr>
        <w:t>mecánica</w:t>
      </w:r>
      <w:r>
        <w:rPr>
          <w:rFonts w:ascii="Times New Roman" w:eastAsia="Times New Roman" w:hAnsi="Times New Roman" w:cs="Times New Roman"/>
          <w:color w:val="000000"/>
          <w:sz w:val="24"/>
          <w:szCs w:val="24"/>
        </w:rPr>
        <w:t xml:space="preserve"> con respecto a la </w:t>
      </w:r>
      <w:r>
        <w:rPr>
          <w:rFonts w:ascii="Times New Roman" w:eastAsia="Times New Roman" w:hAnsi="Times New Roman" w:cs="Times New Roman"/>
          <w:color w:val="000000"/>
          <w:sz w:val="24"/>
          <w:szCs w:val="24"/>
        </w:rPr>
        <w:t>distancia</w:t>
      </w:r>
      <w:r>
        <w:rPr>
          <w:rFonts w:ascii="Times New Roman" w:eastAsia="Times New Roman" w:hAnsi="Times New Roman" w:cs="Times New Roman"/>
          <w:color w:val="000000"/>
          <w:sz w:val="24"/>
          <w:szCs w:val="24"/>
        </w:rPr>
        <w:t>:</w:t>
      </w:r>
    </w:p>
    <w:p w14:paraId="1C15BF0A" w14:textId="44E13AD4" w:rsidR="0067121C" w:rsidRDefault="0067121C" w:rsidP="00992395">
      <w:pPr>
        <w:spacing w:after="0" w:line="240" w:lineRule="auto"/>
        <w:jc w:val="both"/>
        <w:rPr>
          <w:rFonts w:ascii="Times New Roman" w:eastAsia="Times New Roman" w:hAnsi="Times New Roman" w:cs="Times New Roman"/>
          <w:color w:val="000000"/>
          <w:sz w:val="24"/>
          <w:szCs w:val="24"/>
        </w:rPr>
      </w:pPr>
    </w:p>
    <w:p w14:paraId="663A1FD6" w14:textId="4882067E" w:rsidR="0006362D" w:rsidRPr="00775C0D" w:rsidRDefault="00775C0D" w:rsidP="00DF7C45">
      <w:pPr>
        <w:spacing w:after="0" w:line="240" w:lineRule="auto"/>
        <w:jc w:val="both"/>
        <w:rPr>
          <w:rFonts w:ascii="Times New Roman" w:eastAsia="Times New Roman" w:hAnsi="Times New Roman" w:cs="Times New Roman"/>
        </w:rPr>
      </w:pPr>
      <m:oMathPara>
        <m:oMath>
          <m:f>
            <m:fPr>
              <m:ctrlPr>
                <w:rPr>
                  <w:rFonts w:ascii="Cambria Math" w:eastAsia="Cambria Math" w:hAnsi="Cambria Math" w:cs="Cambria Math"/>
                </w:rPr>
              </m:ctrlPr>
            </m:fPr>
            <m:num>
              <m:r>
                <w:rPr>
                  <w:rFonts w:ascii="Cambria Math" w:hAnsi="Cambria Math"/>
                </w:rPr>
                <m:t>∂</m:t>
              </m:r>
              <m:r>
                <w:rPr>
                  <w:rFonts w:ascii="Cambria Math" w:eastAsia="Cambria Math" w:hAnsi="Cambria Math" w:cs="Cambria Math"/>
                </w:rPr>
                <m:t>E</m:t>
              </m:r>
            </m:num>
            <m:den>
              <m:r>
                <w:rPr>
                  <w:rFonts w:ascii="Cambria Math" w:eastAsia="Cambria Math" w:hAnsi="Cambria Math" w:cs="Cambria Math"/>
                </w:rPr>
                <m:t>∂</m:t>
              </m:r>
              <m:r>
                <w:rPr>
                  <w:rFonts w:ascii="Cambria Math" w:eastAsia="Cambria Math" w:hAnsi="Cambria Math" w:cs="Cambria Math"/>
                </w:rPr>
                <m:t>d</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4md</m:t>
              </m:r>
            </m:num>
            <m:den>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2</m:t>
                  </m:r>
                </m:sup>
              </m:sSup>
            </m:den>
          </m:f>
        </m:oMath>
      </m:oMathPara>
    </w:p>
    <w:p w14:paraId="4ABB7352" w14:textId="53D3BFF4" w:rsidR="00775C0D" w:rsidRDefault="00775C0D" w:rsidP="00DF7C45">
      <w:pPr>
        <w:spacing w:after="0" w:line="240" w:lineRule="auto"/>
        <w:jc w:val="both"/>
        <w:rPr>
          <w:rFonts w:ascii="Times New Roman" w:eastAsia="Times New Roman" w:hAnsi="Times New Roman" w:cs="Times New Roman"/>
        </w:rPr>
      </w:pPr>
    </w:p>
    <w:p w14:paraId="77214437" w14:textId="5AED0468" w:rsidR="00775C0D" w:rsidRDefault="00775C0D" w:rsidP="00775C0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Derivada parcial de la energía </w:t>
      </w:r>
      <w:r w:rsidR="003C720B">
        <w:rPr>
          <w:rFonts w:ascii="Times New Roman" w:eastAsia="Times New Roman" w:hAnsi="Times New Roman" w:cs="Times New Roman"/>
          <w:color w:val="000000"/>
          <w:sz w:val="24"/>
          <w:szCs w:val="24"/>
        </w:rPr>
        <w:t>mecánica</w:t>
      </w:r>
      <w:r>
        <w:rPr>
          <w:rFonts w:ascii="Times New Roman" w:eastAsia="Times New Roman" w:hAnsi="Times New Roman" w:cs="Times New Roman"/>
          <w:color w:val="000000"/>
          <w:sz w:val="24"/>
          <w:szCs w:val="24"/>
        </w:rPr>
        <w:t xml:space="preserve"> con respecto a</w:t>
      </w:r>
      <w:r>
        <w:rPr>
          <w:rFonts w:ascii="Times New Roman" w:eastAsia="Times New Roman" w:hAnsi="Times New Roman" w:cs="Times New Roman"/>
          <w:color w:val="000000"/>
          <w:sz w:val="24"/>
          <w:szCs w:val="24"/>
        </w:rPr>
        <w:t>l tiempo</w:t>
      </w:r>
      <w:r>
        <w:rPr>
          <w:rFonts w:ascii="Times New Roman" w:eastAsia="Times New Roman" w:hAnsi="Times New Roman" w:cs="Times New Roman"/>
          <w:color w:val="000000"/>
          <w:sz w:val="24"/>
          <w:szCs w:val="24"/>
        </w:rPr>
        <w:t>:</w:t>
      </w:r>
    </w:p>
    <w:p w14:paraId="7D77C72F" w14:textId="77777777" w:rsidR="00775C0D" w:rsidRDefault="00775C0D" w:rsidP="00DF7C45">
      <w:pPr>
        <w:spacing w:after="0" w:line="240" w:lineRule="auto"/>
        <w:jc w:val="both"/>
        <w:rPr>
          <w:rFonts w:ascii="Times New Roman" w:eastAsia="Times New Roman" w:hAnsi="Times New Roman" w:cs="Times New Roman"/>
        </w:rPr>
      </w:pPr>
    </w:p>
    <w:p w14:paraId="0C79630A" w14:textId="0B198EC1" w:rsidR="00775C0D" w:rsidRPr="00775C0D" w:rsidRDefault="00775C0D" w:rsidP="00DF7C45">
      <w:pPr>
        <w:spacing w:after="0" w:line="240" w:lineRule="auto"/>
        <w:jc w:val="both"/>
        <w:rPr>
          <w:rFonts w:ascii="Times New Roman" w:eastAsia="Times New Roman" w:hAnsi="Times New Roman" w:cs="Times New Roman"/>
          <w:color w:val="000000"/>
          <w:sz w:val="24"/>
          <w:szCs w:val="24"/>
        </w:rPr>
      </w:pPr>
      <m:oMathPara>
        <m:oMath>
          <m:f>
            <m:fPr>
              <m:ctrlPr>
                <w:rPr>
                  <w:rFonts w:ascii="Cambria Math" w:eastAsia="Cambria Math" w:hAnsi="Cambria Math" w:cs="Cambria Math"/>
                </w:rPr>
              </m:ctrlPr>
            </m:fPr>
            <m:num>
              <m:r>
                <w:rPr>
                  <w:rFonts w:ascii="Cambria Math" w:hAnsi="Cambria Math"/>
                </w:rPr>
                <m:t>∂</m:t>
              </m:r>
              <m:r>
                <w:rPr>
                  <w:rFonts w:ascii="Cambria Math" w:eastAsia="Cambria Math" w:hAnsi="Cambria Math" w:cs="Cambria Math"/>
                </w:rPr>
                <m:t>E</m:t>
              </m:r>
            </m:num>
            <m:den>
              <m:r>
                <w:rPr>
                  <w:rFonts w:ascii="Cambria Math" w:eastAsia="Cambria Math" w:hAnsi="Cambria Math" w:cs="Cambria Math"/>
                </w:rPr>
                <m:t>∂</m:t>
              </m:r>
              <m:r>
                <w:rPr>
                  <w:rFonts w:ascii="Cambria Math" w:eastAsia="Cambria Math" w:hAnsi="Cambria Math" w:cs="Cambria Math"/>
                </w:rPr>
                <m:t>t</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-m4</m:t>
              </m:r>
              <m:sSup>
                <m:sSupPr>
                  <m:ctrlPr>
                    <w:rPr>
                      <w:rFonts w:ascii="Cambria Math" w:eastAsia="Cambria Math" w:hAnsi="Cambria Math" w:cs="Cambria Math"/>
                      <w:i/>
                    </w:rPr>
                  </m:ctrlPr>
                </m:sSupPr>
                <m:e>
                  <m:r>
                    <w:rPr>
                      <w:rFonts w:ascii="Cambria Math" w:eastAsia="Cambria Math" w:hAnsi="Cambria Math" w:cs="Cambria Math"/>
                    </w:rPr>
                    <m:t>d</m:t>
                  </m:r>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3</m:t>
                  </m:r>
                </m:sup>
              </m:sSup>
            </m:den>
          </m:f>
        </m:oMath>
      </m:oMathPara>
    </w:p>
    <w:p w14:paraId="7EF822A5" w14:textId="772B8B12" w:rsidR="00A909C2" w:rsidRDefault="00A909C2" w:rsidP="00DF7C45">
      <w:pPr>
        <w:spacing w:after="0" w:line="240" w:lineRule="auto"/>
        <w:jc w:val="both"/>
        <w:rPr>
          <w:rFonts w:ascii="Times New Roman" w:eastAsia="Times New Roman" w:hAnsi="Times New Roman" w:cs="Times New Roman"/>
          <w:b/>
          <w:bCs/>
          <w:color w:val="000000"/>
          <w:sz w:val="24"/>
          <w:szCs w:val="24"/>
          <w:lang w:eastAsia="es-CR"/>
        </w:rPr>
      </w:pPr>
    </w:p>
    <w:p w14:paraId="5C83277A" w14:textId="2E8E4990" w:rsidR="00775C0D" w:rsidRDefault="00775C0D" w:rsidP="00DF7C45">
      <w:pPr>
        <w:spacing w:after="0" w:line="240" w:lineRule="auto"/>
        <w:jc w:val="both"/>
        <w:rPr>
          <w:rFonts w:ascii="Times New Roman" w:eastAsia="Times New Roman" w:hAnsi="Times New Roman" w:cs="Times New Roman"/>
          <w:b/>
          <w:bCs/>
          <w:color w:val="000000"/>
          <w:sz w:val="24"/>
          <w:szCs w:val="24"/>
          <w:lang w:eastAsia="es-CR"/>
        </w:rPr>
      </w:pPr>
    </w:p>
    <w:p w14:paraId="23E98C51" w14:textId="0A524D2D" w:rsidR="00775C0D" w:rsidRDefault="00775C0D" w:rsidP="00775C0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Derivada parcial de la energía </w:t>
      </w:r>
      <w:r w:rsidR="003C720B">
        <w:rPr>
          <w:rFonts w:ascii="Times New Roman" w:eastAsia="Times New Roman" w:hAnsi="Times New Roman" w:cs="Times New Roman"/>
          <w:color w:val="000000"/>
          <w:sz w:val="24"/>
          <w:szCs w:val="24"/>
        </w:rPr>
        <w:t>mecánica</w:t>
      </w:r>
      <w:r>
        <w:rPr>
          <w:rFonts w:ascii="Times New Roman" w:eastAsia="Times New Roman" w:hAnsi="Times New Roman" w:cs="Times New Roman"/>
          <w:color w:val="000000"/>
          <w:sz w:val="24"/>
          <w:szCs w:val="24"/>
        </w:rPr>
        <w:t xml:space="preserve"> con respecto a la </w:t>
      </w:r>
      <w:r>
        <w:rPr>
          <w:rFonts w:ascii="Times New Roman" w:eastAsia="Times New Roman" w:hAnsi="Times New Roman" w:cs="Times New Roman"/>
          <w:color w:val="000000"/>
          <w:sz w:val="24"/>
          <w:szCs w:val="24"/>
        </w:rPr>
        <w:t>altura</w:t>
      </w:r>
      <w:r>
        <w:rPr>
          <w:rFonts w:ascii="Times New Roman" w:eastAsia="Times New Roman" w:hAnsi="Times New Roman" w:cs="Times New Roman"/>
          <w:color w:val="000000"/>
          <w:sz w:val="24"/>
          <w:szCs w:val="24"/>
        </w:rPr>
        <w:t>:</w:t>
      </w:r>
    </w:p>
    <w:p w14:paraId="23A8F5C7" w14:textId="77777777" w:rsidR="00775C0D" w:rsidRDefault="00775C0D" w:rsidP="00DF7C45">
      <w:pPr>
        <w:spacing w:after="0" w:line="240" w:lineRule="auto"/>
        <w:jc w:val="both"/>
        <w:rPr>
          <w:rFonts w:ascii="Times New Roman" w:eastAsia="Times New Roman" w:hAnsi="Times New Roman" w:cs="Times New Roman"/>
          <w:b/>
          <w:bCs/>
          <w:color w:val="000000"/>
          <w:sz w:val="24"/>
          <w:szCs w:val="24"/>
          <w:lang w:eastAsia="es-CR"/>
        </w:rPr>
      </w:pPr>
    </w:p>
    <w:p w14:paraId="515560EE" w14:textId="6E0C35E0" w:rsidR="00A909C2" w:rsidRDefault="00775C0D" w:rsidP="00DF7C45">
      <w:pPr>
        <w:spacing w:after="0" w:line="240" w:lineRule="auto"/>
        <w:jc w:val="both"/>
        <w:rPr>
          <w:rFonts w:ascii="Times New Roman" w:eastAsia="Times New Roman" w:hAnsi="Times New Roman" w:cs="Times New Roman"/>
          <w:b/>
          <w:bCs/>
          <w:color w:val="000000"/>
          <w:sz w:val="24"/>
          <w:szCs w:val="24"/>
          <w:lang w:eastAsia="es-CR"/>
        </w:rPr>
      </w:pPr>
      <m:oMathPara>
        <m:oMath>
          <m:f>
            <m:fPr>
              <m:ctrlPr>
                <w:rPr>
                  <w:rFonts w:ascii="Cambria Math" w:eastAsia="Cambria Math" w:hAnsi="Cambria Math" w:cs="Cambria Math"/>
                </w:rPr>
              </m:ctrlPr>
            </m:fPr>
            <m:num>
              <m:r>
                <w:rPr>
                  <w:rFonts w:ascii="Cambria Math" w:hAnsi="Cambria Math"/>
                </w:rPr>
                <m:t>∂</m:t>
              </m:r>
              <m:r>
                <w:rPr>
                  <w:rFonts w:ascii="Cambria Math" w:eastAsia="Cambria Math" w:hAnsi="Cambria Math" w:cs="Cambria Math"/>
                </w:rPr>
                <m:t>E</m:t>
              </m:r>
            </m:num>
            <m:den>
              <m:r>
                <w:rPr>
                  <w:rFonts w:ascii="Cambria Math" w:eastAsia="Cambria Math" w:hAnsi="Cambria Math" w:cs="Cambria Math"/>
                </w:rPr>
                <m:t>∂</m:t>
              </m:r>
              <m:r>
                <w:rPr>
                  <w:rFonts w:ascii="Cambria Math" w:eastAsia="Cambria Math" w:hAnsi="Cambria Math" w:cs="Cambria Math"/>
                </w:rPr>
                <m:t>h</m:t>
              </m:r>
            </m:den>
          </m:f>
          <m:r>
            <w:rPr>
              <w:rFonts w:ascii="Cambria Math" w:eastAsia="Cambria Math" w:hAnsi="Cambria Math" w:cs="Cambria Math"/>
            </w:rPr>
            <m:t>=</m:t>
          </m:r>
          <m:r>
            <w:rPr>
              <w:rFonts w:ascii="Cambria Math" w:eastAsia="Cambria Math" w:hAnsi="Cambria Math" w:cs="Cambria Math"/>
            </w:rPr>
            <m:t>mg</m:t>
          </m:r>
        </m:oMath>
      </m:oMathPara>
    </w:p>
    <w:p w14:paraId="32F6929F" w14:textId="1D902B4B" w:rsidR="00A909C2" w:rsidRDefault="00775C0D" w:rsidP="00DF7C45">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Por lo tanto:</w:t>
      </w:r>
    </w:p>
    <w:p w14:paraId="3ED99112" w14:textId="3C7A7503" w:rsidR="00775C0D" w:rsidRPr="00775C0D" w:rsidRDefault="00775C0D" w:rsidP="00775C0D">
      <w:pPr>
        <w:spacing w:before="240" w:after="0" w:line="240" w:lineRule="auto"/>
        <w:jc w:val="both"/>
        <w:rPr>
          <w:rFonts w:ascii="Times New Roman" w:eastAsia="Times New Roman" w:hAnsi="Times New Roman" w:cs="Times New Roman"/>
          <w:color w:val="000000"/>
          <w:sz w:val="24"/>
          <w:szCs w:val="24"/>
          <w:lang w:eastAsia="es-CR"/>
        </w:rPr>
      </w:pPr>
      <m:oMathPara>
        <m:oMathParaPr>
          <m:jc m:val="center"/>
        </m:oMathParaPr>
        <m:oMath>
          <m:r>
            <w:rPr>
              <w:rFonts w:ascii="Cambria Math" w:eastAsia="Times New Roman" w:hAnsi="Cambria Math" w:cs="Times New Roman"/>
              <w:color w:val="000000"/>
              <w:sz w:val="24"/>
              <w:szCs w:val="24"/>
              <w:lang w:eastAsia="es-CR"/>
            </w:rPr>
            <m:t>UE=</m:t>
          </m:r>
          <m:rad>
            <m:radPr>
              <m:degHide m:val="1"/>
              <m:ctrlPr>
                <w:rPr>
                  <w:rFonts w:ascii="Cambria Math" w:eastAsia="Times New Roman" w:hAnsi="Cambria Math" w:cs="Times New Roman"/>
                  <w:i/>
                  <w:color w:val="000000"/>
                  <w:sz w:val="24"/>
                  <w:szCs w:val="24"/>
                  <w:lang w:eastAsia="es-CR"/>
                </w:rPr>
              </m:ctrlPr>
            </m:radPr>
            <m:deg/>
            <m:e>
              <m:sSup>
                <m:sSupPr>
                  <m:ctrlPr>
                    <w:rPr>
                      <w:rFonts w:ascii="Cambria Math" w:eastAsia="Times New Roman" w:hAnsi="Cambria Math" w:cs="Times New Roman"/>
                      <w:i/>
                      <w:color w:val="000000"/>
                      <w:sz w:val="24"/>
                      <w:szCs w:val="24"/>
                      <w:lang w:eastAsia="es-CR"/>
                    </w:rPr>
                  </m:ctrlPr>
                </m:sSupPr>
                <m:e>
                  <m:f>
                    <m:fPr>
                      <m:ctrlPr>
                        <w:rPr>
                          <w:rFonts w:ascii="Cambria Math" w:eastAsia="Cambria Math" w:hAnsi="Cambria Math" w:cs="Cambria Math"/>
                        </w:rPr>
                      </m:ctrlPr>
                    </m:fPr>
                    <m:num>
                      <m:r>
                        <w:rPr>
                          <w:rFonts w:ascii="Cambria Math" w:hAnsi="Cambria Math"/>
                        </w:rPr>
                        <m:t>∂</m:t>
                      </m:r>
                      <m:r>
                        <w:rPr>
                          <w:rFonts w:ascii="Cambria Math" w:eastAsia="Cambria Math" w:hAnsi="Cambria Math" w:cs="Cambria Math"/>
                        </w:rPr>
                        <m:t>E</m:t>
                      </m:r>
                    </m:num>
                    <m:den>
                      <m:r>
                        <w:rPr>
                          <w:rFonts w:ascii="Cambria Math" w:eastAsia="Cambria Math" w:hAnsi="Cambria Math" w:cs="Cambria Math"/>
                        </w:rPr>
                        <m:t>∂m</m:t>
                      </m:r>
                    </m:den>
                  </m:f>
                </m:e>
                <m:sup>
                  <m:r>
                    <w:rPr>
                      <w:rFonts w:ascii="Cambria Math" w:eastAsia="Times New Roman" w:hAnsi="Cambria Math" w:cs="Times New Roman"/>
                      <w:color w:val="000000"/>
                      <w:sz w:val="24"/>
                      <w:szCs w:val="24"/>
                      <w:lang w:eastAsia="es-CR"/>
                    </w:rPr>
                    <m:t>2</m:t>
                  </m:r>
                </m:sup>
              </m:sSup>
              <m:r>
                <w:rPr>
                  <w:rFonts w:ascii="Cambria Math" w:eastAsia="Times New Roman" w:hAnsi="Cambria Math" w:cs="Times New Roman"/>
                  <w:color w:val="000000"/>
                  <w:sz w:val="24"/>
                  <w:szCs w:val="24"/>
                  <w:lang w:eastAsia="es-CR"/>
                </w:rPr>
                <m:t>x</m:t>
              </m:r>
              <m:sSup>
                <m:sSupPr>
                  <m:ctrlPr>
                    <w:rPr>
                      <w:rFonts w:ascii="Cambria Math" w:eastAsia="Times New Roman" w:hAnsi="Cambria Math" w:cs="Times New Roman"/>
                      <w:i/>
                      <w:color w:val="000000"/>
                      <w:sz w:val="24"/>
                      <w:szCs w:val="24"/>
                      <w:lang w:eastAsia="es-CR"/>
                    </w:rPr>
                  </m:ctrlPr>
                </m:sSupPr>
                <m:e>
                  <m:r>
                    <w:rPr>
                      <w:rFonts w:ascii="Cambria Math" w:eastAsia="Times New Roman" w:hAnsi="Cambria Math" w:cs="Times New Roman"/>
                      <w:color w:val="000000"/>
                      <w:sz w:val="24"/>
                      <w:szCs w:val="24"/>
                      <w:lang w:eastAsia="es-CR"/>
                    </w:rPr>
                    <m:t>Um</m:t>
                  </m:r>
                </m:e>
                <m:sup>
                  <m:r>
                    <w:rPr>
                      <w:rFonts w:ascii="Cambria Math" w:eastAsia="Times New Roman" w:hAnsi="Cambria Math" w:cs="Times New Roman"/>
                      <w:color w:val="000000"/>
                      <w:sz w:val="24"/>
                      <w:szCs w:val="24"/>
                      <w:lang w:eastAsia="es-CR"/>
                    </w:rPr>
                    <m:t>2</m:t>
                  </m:r>
                </m:sup>
              </m:sSup>
              <m:r>
                <w:rPr>
                  <w:rFonts w:ascii="Cambria Math" w:eastAsia="Times New Roman" w:hAnsi="Cambria Math" w:cs="Times New Roman"/>
                  <w:color w:val="000000"/>
                  <w:sz w:val="24"/>
                  <w:szCs w:val="24"/>
                  <w:lang w:eastAsia="es-CR"/>
                </w:rPr>
                <m:t>+</m:t>
              </m:r>
              <m:sSup>
                <m:sSupPr>
                  <m:ctrlPr>
                    <w:rPr>
                      <w:rFonts w:ascii="Cambria Math" w:eastAsia="Times New Roman" w:hAnsi="Cambria Math" w:cs="Times New Roman"/>
                      <w:i/>
                      <w:color w:val="000000"/>
                      <w:sz w:val="24"/>
                      <w:szCs w:val="24"/>
                      <w:lang w:eastAsia="es-CR"/>
                    </w:rPr>
                  </m:ctrlPr>
                </m:sSupPr>
                <m:e>
                  <m:f>
                    <m:fPr>
                      <m:ctrlPr>
                        <w:rPr>
                          <w:rFonts w:ascii="Cambria Math" w:eastAsia="Cambria Math" w:hAnsi="Cambria Math" w:cs="Cambria Math"/>
                        </w:rPr>
                      </m:ctrlPr>
                    </m:fPr>
                    <m:num>
                      <m:r>
                        <w:rPr>
                          <w:rFonts w:ascii="Cambria Math" w:hAnsi="Cambria Math"/>
                        </w:rPr>
                        <m:t>∂</m:t>
                      </m:r>
                      <m:r>
                        <w:rPr>
                          <w:rFonts w:ascii="Cambria Math" w:eastAsia="Cambria Math" w:hAnsi="Cambria Math" w:cs="Cambria Math"/>
                        </w:rPr>
                        <m:t>E</m:t>
                      </m:r>
                    </m:num>
                    <m:den>
                      <m:r>
                        <w:rPr>
                          <w:rFonts w:ascii="Cambria Math" w:eastAsia="Cambria Math" w:hAnsi="Cambria Math" w:cs="Cambria Math"/>
                        </w:rPr>
                        <m:t>∂d</m:t>
                      </m:r>
                    </m:den>
                  </m:f>
                </m:e>
                <m:sup>
                  <m:r>
                    <w:rPr>
                      <w:rFonts w:ascii="Cambria Math" w:eastAsia="Times New Roman" w:hAnsi="Cambria Math" w:cs="Times New Roman"/>
                      <w:color w:val="000000"/>
                      <w:sz w:val="24"/>
                      <w:szCs w:val="24"/>
                      <w:lang w:eastAsia="es-CR"/>
                    </w:rPr>
                    <m:t>2</m:t>
                  </m:r>
                </m:sup>
              </m:sSup>
              <m:r>
                <w:rPr>
                  <w:rFonts w:ascii="Cambria Math" w:eastAsia="Times New Roman" w:hAnsi="Cambria Math" w:cs="Times New Roman"/>
                  <w:color w:val="000000"/>
                  <w:sz w:val="24"/>
                  <w:szCs w:val="24"/>
                  <w:lang w:eastAsia="es-CR"/>
                </w:rPr>
                <m:t>x</m:t>
              </m:r>
              <m:sSup>
                <m:sSupPr>
                  <m:ctrlPr>
                    <w:rPr>
                      <w:rFonts w:ascii="Cambria Math" w:eastAsia="Times New Roman" w:hAnsi="Cambria Math" w:cs="Times New Roman"/>
                      <w:i/>
                      <w:color w:val="000000"/>
                      <w:sz w:val="24"/>
                      <w:szCs w:val="24"/>
                      <w:lang w:eastAsia="es-CR"/>
                    </w:rPr>
                  </m:ctrlPr>
                </m:sSupPr>
                <m:e>
                  <m:r>
                    <w:rPr>
                      <w:rFonts w:ascii="Cambria Math" w:eastAsia="Times New Roman" w:hAnsi="Cambria Math" w:cs="Times New Roman"/>
                      <w:color w:val="000000"/>
                      <w:sz w:val="24"/>
                      <w:szCs w:val="24"/>
                      <w:lang w:eastAsia="es-CR"/>
                    </w:rPr>
                    <m:t>Ud</m:t>
                  </m:r>
                </m:e>
                <m:sup>
                  <m:r>
                    <w:rPr>
                      <w:rFonts w:ascii="Cambria Math" w:eastAsia="Times New Roman" w:hAnsi="Cambria Math" w:cs="Times New Roman"/>
                      <w:color w:val="000000"/>
                      <w:sz w:val="24"/>
                      <w:szCs w:val="24"/>
                      <w:lang w:eastAsia="es-CR"/>
                    </w:rPr>
                    <m:t>2</m:t>
                  </m:r>
                </m:sup>
              </m:sSup>
              <m:r>
                <w:rPr>
                  <w:rFonts w:ascii="Cambria Math" w:eastAsia="Times New Roman" w:hAnsi="Cambria Math" w:cs="Times New Roman"/>
                  <w:color w:val="000000"/>
                  <w:sz w:val="24"/>
                  <w:szCs w:val="24"/>
                  <w:lang w:eastAsia="es-CR"/>
                </w:rPr>
                <m:t>+</m:t>
              </m:r>
              <m:sSup>
                <m:sSupPr>
                  <m:ctrlPr>
                    <w:rPr>
                      <w:rFonts w:ascii="Cambria Math" w:eastAsia="Times New Roman" w:hAnsi="Cambria Math" w:cs="Times New Roman"/>
                      <w:i/>
                      <w:color w:val="000000"/>
                      <w:sz w:val="24"/>
                      <w:szCs w:val="24"/>
                      <w:lang w:eastAsia="es-CR"/>
                    </w:rPr>
                  </m:ctrlPr>
                </m:sSupPr>
                <m:e>
                  <m:f>
                    <m:fPr>
                      <m:ctrlPr>
                        <w:rPr>
                          <w:rFonts w:ascii="Cambria Math" w:eastAsia="Cambria Math" w:hAnsi="Cambria Math" w:cs="Cambria Math"/>
                        </w:rPr>
                      </m:ctrlPr>
                    </m:fPr>
                    <m:num>
                      <m:r>
                        <w:rPr>
                          <w:rFonts w:ascii="Cambria Math" w:hAnsi="Cambria Math"/>
                        </w:rPr>
                        <m:t>∂</m:t>
                      </m:r>
                      <m:r>
                        <w:rPr>
                          <w:rFonts w:ascii="Cambria Math" w:eastAsia="Cambria Math" w:hAnsi="Cambria Math" w:cs="Cambria Math"/>
                        </w:rPr>
                        <m:t>E</m:t>
                      </m:r>
                    </m:num>
                    <m:den>
                      <m:r>
                        <w:rPr>
                          <w:rFonts w:ascii="Cambria Math" w:eastAsia="Cambria Math" w:hAnsi="Cambria Math" w:cs="Cambria Math"/>
                        </w:rPr>
                        <m:t>∂t</m:t>
                      </m:r>
                    </m:den>
                  </m:f>
                </m:e>
                <m:sup>
                  <m:r>
                    <w:rPr>
                      <w:rFonts w:ascii="Cambria Math" w:eastAsia="Times New Roman" w:hAnsi="Cambria Math" w:cs="Times New Roman"/>
                      <w:color w:val="000000"/>
                      <w:sz w:val="24"/>
                      <w:szCs w:val="24"/>
                      <w:lang w:eastAsia="es-CR"/>
                    </w:rPr>
                    <m:t>2</m:t>
                  </m:r>
                </m:sup>
              </m:sSup>
              <m:r>
                <w:rPr>
                  <w:rFonts w:ascii="Cambria Math" w:eastAsia="Times New Roman" w:hAnsi="Cambria Math" w:cs="Times New Roman"/>
                  <w:color w:val="000000"/>
                  <w:sz w:val="24"/>
                  <w:szCs w:val="24"/>
                  <w:lang w:eastAsia="es-CR"/>
                </w:rPr>
                <m:t>x</m:t>
              </m:r>
              <m:sSup>
                <m:sSupPr>
                  <m:ctrlPr>
                    <w:rPr>
                      <w:rFonts w:ascii="Cambria Math" w:eastAsia="Times New Roman" w:hAnsi="Cambria Math" w:cs="Times New Roman"/>
                      <w:i/>
                      <w:color w:val="000000"/>
                      <w:sz w:val="24"/>
                      <w:szCs w:val="24"/>
                      <w:lang w:eastAsia="es-CR"/>
                    </w:rPr>
                  </m:ctrlPr>
                </m:sSupPr>
                <m:e>
                  <m:r>
                    <w:rPr>
                      <w:rFonts w:ascii="Cambria Math" w:eastAsia="Times New Roman" w:hAnsi="Cambria Math" w:cs="Times New Roman"/>
                      <w:color w:val="000000"/>
                      <w:sz w:val="24"/>
                      <w:szCs w:val="24"/>
                      <w:lang w:eastAsia="es-CR"/>
                    </w:rPr>
                    <m:t>Ut</m:t>
                  </m:r>
                </m:e>
                <m:sup>
                  <m:r>
                    <w:rPr>
                      <w:rFonts w:ascii="Cambria Math" w:eastAsia="Times New Roman" w:hAnsi="Cambria Math" w:cs="Times New Roman"/>
                      <w:color w:val="000000"/>
                      <w:sz w:val="24"/>
                      <w:szCs w:val="24"/>
                      <w:lang w:eastAsia="es-CR"/>
                    </w:rPr>
                    <m:t>2</m:t>
                  </m:r>
                </m:sup>
              </m:sSup>
              <m:r>
                <w:rPr>
                  <w:rFonts w:ascii="Cambria Math" w:eastAsia="Times New Roman" w:hAnsi="Cambria Math" w:cs="Times New Roman"/>
                  <w:color w:val="000000"/>
                  <w:sz w:val="24"/>
                  <w:szCs w:val="24"/>
                  <w:lang w:eastAsia="es-CR"/>
                </w:rPr>
                <m:t>+</m:t>
              </m:r>
              <m:sSup>
                <m:sSupPr>
                  <m:ctrlPr>
                    <w:rPr>
                      <w:rFonts w:ascii="Cambria Math" w:eastAsia="Times New Roman" w:hAnsi="Cambria Math" w:cs="Times New Roman"/>
                      <w:i/>
                      <w:color w:val="000000"/>
                      <w:sz w:val="24"/>
                      <w:szCs w:val="24"/>
                      <w:lang w:eastAsia="es-CR"/>
                    </w:rPr>
                  </m:ctrlPr>
                </m:sSupPr>
                <m:e>
                  <m:f>
                    <m:fPr>
                      <m:ctrlPr>
                        <w:rPr>
                          <w:rFonts w:ascii="Cambria Math" w:eastAsia="Cambria Math" w:hAnsi="Cambria Math" w:cs="Cambria Math"/>
                        </w:rPr>
                      </m:ctrlPr>
                    </m:fPr>
                    <m:num>
                      <m:r>
                        <w:rPr>
                          <w:rFonts w:ascii="Cambria Math" w:hAnsi="Cambria Math"/>
                        </w:rPr>
                        <m:t>∂</m:t>
                      </m:r>
                      <m:r>
                        <w:rPr>
                          <w:rFonts w:ascii="Cambria Math" w:eastAsia="Cambria Math" w:hAnsi="Cambria Math" w:cs="Cambria Math"/>
                        </w:rPr>
                        <m:t>E</m:t>
                      </m:r>
                    </m:num>
                    <m:den>
                      <m:r>
                        <w:rPr>
                          <w:rFonts w:ascii="Cambria Math" w:eastAsia="Cambria Math" w:hAnsi="Cambria Math" w:cs="Cambria Math"/>
                        </w:rPr>
                        <m:t>∂h</m:t>
                      </m:r>
                    </m:den>
                  </m:f>
                </m:e>
                <m:sup>
                  <m:r>
                    <w:rPr>
                      <w:rFonts w:ascii="Cambria Math" w:eastAsia="Times New Roman" w:hAnsi="Cambria Math" w:cs="Times New Roman"/>
                      <w:color w:val="000000"/>
                      <w:sz w:val="24"/>
                      <w:szCs w:val="24"/>
                      <w:lang w:eastAsia="es-CR"/>
                    </w:rPr>
                    <m:t>2</m:t>
                  </m:r>
                </m:sup>
              </m:sSup>
              <m:r>
                <w:rPr>
                  <w:rFonts w:ascii="Cambria Math" w:eastAsia="Times New Roman" w:hAnsi="Cambria Math" w:cs="Times New Roman"/>
                  <w:color w:val="000000"/>
                  <w:sz w:val="24"/>
                  <w:szCs w:val="24"/>
                  <w:lang w:eastAsia="es-CR"/>
                </w:rPr>
                <m:t>x</m:t>
              </m:r>
              <m:sSup>
                <m:sSupPr>
                  <m:ctrlPr>
                    <w:rPr>
                      <w:rFonts w:ascii="Cambria Math" w:eastAsia="Times New Roman" w:hAnsi="Cambria Math" w:cs="Times New Roman"/>
                      <w:i/>
                      <w:color w:val="000000"/>
                      <w:sz w:val="24"/>
                      <w:szCs w:val="24"/>
                      <w:lang w:eastAsia="es-CR"/>
                    </w:rPr>
                  </m:ctrlPr>
                </m:sSupPr>
                <m:e>
                  <m:r>
                    <w:rPr>
                      <w:rFonts w:ascii="Cambria Math" w:eastAsia="Times New Roman" w:hAnsi="Cambria Math" w:cs="Times New Roman"/>
                      <w:color w:val="000000"/>
                      <w:sz w:val="24"/>
                      <w:szCs w:val="24"/>
                      <w:lang w:eastAsia="es-CR"/>
                    </w:rPr>
                    <m:t>Uh</m:t>
                  </m:r>
                </m:e>
                <m:sup>
                  <m:r>
                    <w:rPr>
                      <w:rFonts w:ascii="Cambria Math" w:eastAsia="Times New Roman" w:hAnsi="Cambria Math" w:cs="Times New Roman"/>
                      <w:color w:val="000000"/>
                      <w:sz w:val="24"/>
                      <w:szCs w:val="24"/>
                      <w:lang w:eastAsia="es-CR"/>
                    </w:rPr>
                    <m:t>2</m:t>
                  </m:r>
                </m:sup>
              </m:sSup>
            </m:e>
          </m:rad>
        </m:oMath>
      </m:oMathPara>
    </w:p>
    <w:p w14:paraId="616B2470" w14:textId="6661D312" w:rsidR="00A909C2" w:rsidRDefault="00A909C2" w:rsidP="00DF7C45">
      <w:pPr>
        <w:spacing w:after="0" w:line="240" w:lineRule="auto"/>
        <w:jc w:val="both"/>
        <w:rPr>
          <w:rFonts w:ascii="Times New Roman" w:eastAsia="Times New Roman" w:hAnsi="Times New Roman" w:cs="Times New Roman"/>
          <w:b/>
          <w:bCs/>
          <w:color w:val="000000"/>
          <w:sz w:val="24"/>
          <w:szCs w:val="24"/>
          <w:lang w:eastAsia="es-CR"/>
        </w:rPr>
      </w:pPr>
    </w:p>
    <w:p w14:paraId="51EB5971" w14:textId="24DB1FA4" w:rsidR="00A909C2" w:rsidRPr="00AA2D3E" w:rsidRDefault="00AA2D3E" w:rsidP="00DF7C45">
      <w:pPr>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 xml:space="preserve">A </w:t>
      </w:r>
      <w:r w:rsidR="003C720B">
        <w:rPr>
          <w:rFonts w:ascii="Times New Roman" w:eastAsia="Times New Roman" w:hAnsi="Times New Roman" w:cs="Times New Roman"/>
          <w:color w:val="000000"/>
          <w:sz w:val="24"/>
          <w:szCs w:val="24"/>
          <w:lang w:eastAsia="es-CR"/>
        </w:rPr>
        <w:t>continuación,</w:t>
      </w:r>
      <w:r>
        <w:rPr>
          <w:rFonts w:ascii="Times New Roman" w:eastAsia="Times New Roman" w:hAnsi="Times New Roman" w:cs="Times New Roman"/>
          <w:color w:val="000000"/>
          <w:sz w:val="24"/>
          <w:szCs w:val="24"/>
          <w:lang w:eastAsia="es-CR"/>
        </w:rPr>
        <w:t xml:space="preserve"> se presentan los resultados:</w:t>
      </w:r>
    </w:p>
    <w:p w14:paraId="5A87A17D" w14:textId="77777777" w:rsidR="00A909C2" w:rsidRDefault="00A909C2" w:rsidP="00DF7C45">
      <w:pPr>
        <w:spacing w:after="0" w:line="240" w:lineRule="auto"/>
        <w:jc w:val="both"/>
        <w:rPr>
          <w:rFonts w:ascii="Times New Roman" w:eastAsia="Times New Roman" w:hAnsi="Times New Roman" w:cs="Times New Roman"/>
          <w:b/>
          <w:bCs/>
          <w:color w:val="000000"/>
          <w:sz w:val="24"/>
          <w:szCs w:val="24"/>
          <w:lang w:eastAsia="es-CR"/>
        </w:rPr>
      </w:pPr>
    </w:p>
    <w:p w14:paraId="0FC41CBD" w14:textId="1BDCC443" w:rsidR="001B6180" w:rsidRPr="007568C8" w:rsidRDefault="001B6180" w:rsidP="001B6180">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463741">
        <w:rPr>
          <w:rFonts w:ascii="Times New Roman" w:hAnsi="Times New Roman" w:cs="Times New Roman"/>
          <w:sz w:val="20"/>
          <w:szCs w:val="20"/>
        </w:rPr>
        <w:t>5</w:t>
      </w:r>
      <w:r w:rsidRPr="007568C8">
        <w:rPr>
          <w:rFonts w:ascii="Times New Roman" w:hAnsi="Times New Roman" w:cs="Times New Roman"/>
          <w:sz w:val="20"/>
          <w:szCs w:val="20"/>
        </w:rPr>
        <w:t>.</w:t>
      </w:r>
      <w:r w:rsidR="00463741">
        <w:rPr>
          <w:rFonts w:ascii="Times New Roman" w:hAnsi="Times New Roman" w:cs="Times New Roman"/>
          <w:sz w:val="20"/>
          <w:szCs w:val="20"/>
        </w:rPr>
        <w:t xml:space="preserve"> </w:t>
      </w:r>
      <w:r w:rsidR="00463741" w:rsidRPr="007568C8">
        <w:rPr>
          <w:rFonts w:ascii="Times New Roman" w:hAnsi="Times New Roman" w:cs="Times New Roman"/>
          <w:sz w:val="20"/>
          <w:szCs w:val="20"/>
        </w:rPr>
        <w:t>Medición</w:t>
      </w:r>
      <w:r w:rsidR="00DB0146" w:rsidRPr="007568C8">
        <w:rPr>
          <w:rFonts w:ascii="Times New Roman" w:hAnsi="Times New Roman" w:cs="Times New Roman"/>
          <w:sz w:val="20"/>
          <w:szCs w:val="20"/>
        </w:rPr>
        <w:t xml:space="preserve"> de la energía cinética, potencial y mecánica luego de recorrer </w:t>
      </w:r>
      <w:r w:rsidR="00C159DC" w:rsidRPr="007568C8">
        <w:rPr>
          <w:rFonts w:ascii="Times New Roman" w:hAnsi="Times New Roman" w:cs="Times New Roman"/>
          <w:sz w:val="20"/>
          <w:szCs w:val="20"/>
        </w:rPr>
        <w:t>una distancia.</w:t>
      </w:r>
      <w:r w:rsidR="00DB0146" w:rsidRPr="007568C8">
        <w:rPr>
          <w:rFonts w:ascii="Times New Roman" w:hAnsi="Times New Roman" w:cs="Times New Roman"/>
          <w:sz w:val="20"/>
          <w:szCs w:val="20"/>
        </w:rPr>
        <w:t xml:space="preserve"> </w:t>
      </w:r>
    </w:p>
    <w:p w14:paraId="77E0C1FD"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18159726"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tbl>
      <w:tblPr>
        <w:tblStyle w:val="TableGrid"/>
        <w:tblW w:w="0" w:type="auto"/>
        <w:tblLook w:val="04A0" w:firstRow="1" w:lastRow="0" w:firstColumn="1" w:lastColumn="0" w:noHBand="0" w:noVBand="1"/>
      </w:tblPr>
      <w:tblGrid>
        <w:gridCol w:w="2337"/>
        <w:gridCol w:w="2337"/>
        <w:gridCol w:w="2338"/>
        <w:gridCol w:w="2338"/>
      </w:tblGrid>
      <w:tr w:rsidR="00C35ED6" w14:paraId="4D2D11F1" w14:textId="77777777" w:rsidTr="007C3925">
        <w:tc>
          <w:tcPr>
            <w:tcW w:w="2337" w:type="dxa"/>
            <w:vAlign w:val="bottom"/>
          </w:tcPr>
          <w:p w14:paraId="37CE5465" w14:textId="21B6C1F3"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D (cm)±0,029</w:t>
            </w:r>
          </w:p>
        </w:tc>
        <w:tc>
          <w:tcPr>
            <w:tcW w:w="2337" w:type="dxa"/>
            <w:vAlign w:val="bottom"/>
          </w:tcPr>
          <w:p w14:paraId="018877B1" w14:textId="5D379B7F"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E potencial</w:t>
            </w:r>
          </w:p>
        </w:tc>
        <w:tc>
          <w:tcPr>
            <w:tcW w:w="2338" w:type="dxa"/>
            <w:vAlign w:val="bottom"/>
          </w:tcPr>
          <w:p w14:paraId="6B648256" w14:textId="7714198E"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E cinética</w:t>
            </w:r>
          </w:p>
        </w:tc>
        <w:tc>
          <w:tcPr>
            <w:tcW w:w="2338" w:type="dxa"/>
            <w:vAlign w:val="bottom"/>
          </w:tcPr>
          <w:p w14:paraId="09E91090" w14:textId="2645DDA2"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 xml:space="preserve">E </w:t>
            </w:r>
            <w:r w:rsidR="003C720B" w:rsidRPr="00E7019F">
              <w:rPr>
                <w:rFonts w:ascii="Times New Roman" w:hAnsi="Times New Roman" w:cs="Times New Roman"/>
                <w:color w:val="000000"/>
                <w:sz w:val="24"/>
                <w:szCs w:val="24"/>
              </w:rPr>
              <w:t>mecánica</w:t>
            </w:r>
          </w:p>
        </w:tc>
      </w:tr>
      <w:tr w:rsidR="00C35ED6" w14:paraId="53B6F04F" w14:textId="77777777" w:rsidTr="007C3925">
        <w:tc>
          <w:tcPr>
            <w:tcW w:w="2337" w:type="dxa"/>
            <w:vAlign w:val="bottom"/>
          </w:tcPr>
          <w:p w14:paraId="55163C24" w14:textId="7B3B5A12"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90</w:t>
            </w:r>
          </w:p>
        </w:tc>
        <w:tc>
          <w:tcPr>
            <w:tcW w:w="2337" w:type="dxa"/>
            <w:vAlign w:val="bottom"/>
          </w:tcPr>
          <w:p w14:paraId="510E1901" w14:textId="3955310D"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w:t>
            </w:r>
          </w:p>
        </w:tc>
        <w:tc>
          <w:tcPr>
            <w:tcW w:w="2338" w:type="dxa"/>
            <w:vAlign w:val="bottom"/>
          </w:tcPr>
          <w:p w14:paraId="24E212BB" w14:textId="59254961"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0.517406752</w:t>
            </w:r>
          </w:p>
        </w:tc>
        <w:tc>
          <w:tcPr>
            <w:tcW w:w="2338" w:type="dxa"/>
            <w:vAlign w:val="bottom"/>
          </w:tcPr>
          <w:p w14:paraId="0FF561D5" w14:textId="4D13045C"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0.517406752</w:t>
            </w:r>
          </w:p>
        </w:tc>
      </w:tr>
      <w:tr w:rsidR="00C35ED6" w14:paraId="66048C14" w14:textId="77777777" w:rsidTr="007C3925">
        <w:tc>
          <w:tcPr>
            <w:tcW w:w="2337" w:type="dxa"/>
            <w:vAlign w:val="bottom"/>
          </w:tcPr>
          <w:p w14:paraId="2C2DEEED" w14:textId="2EFB59BA"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80</w:t>
            </w:r>
          </w:p>
        </w:tc>
        <w:tc>
          <w:tcPr>
            <w:tcW w:w="2337" w:type="dxa"/>
            <w:vAlign w:val="bottom"/>
          </w:tcPr>
          <w:p w14:paraId="7933C6F9" w14:textId="1447985E"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0.050670402</w:t>
            </w:r>
          </w:p>
        </w:tc>
        <w:tc>
          <w:tcPr>
            <w:tcW w:w="2338" w:type="dxa"/>
            <w:vAlign w:val="bottom"/>
          </w:tcPr>
          <w:p w14:paraId="5265263B" w14:textId="067D048E"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0.468065371</w:t>
            </w:r>
          </w:p>
        </w:tc>
        <w:tc>
          <w:tcPr>
            <w:tcW w:w="2338" w:type="dxa"/>
            <w:vAlign w:val="bottom"/>
          </w:tcPr>
          <w:p w14:paraId="0D78954E" w14:textId="6D9B27BE"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0.518735773</w:t>
            </w:r>
          </w:p>
        </w:tc>
      </w:tr>
      <w:tr w:rsidR="00C35ED6" w14:paraId="2533037E" w14:textId="77777777" w:rsidTr="007C3925">
        <w:tc>
          <w:tcPr>
            <w:tcW w:w="2337" w:type="dxa"/>
            <w:vAlign w:val="bottom"/>
          </w:tcPr>
          <w:p w14:paraId="577EC4B0" w14:textId="7BAE11B4"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70</w:t>
            </w:r>
          </w:p>
        </w:tc>
        <w:tc>
          <w:tcPr>
            <w:tcW w:w="2337" w:type="dxa"/>
            <w:vAlign w:val="bottom"/>
          </w:tcPr>
          <w:p w14:paraId="354C8395" w14:textId="19ACFD0E"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0.081072643</w:t>
            </w:r>
          </w:p>
        </w:tc>
        <w:tc>
          <w:tcPr>
            <w:tcW w:w="2338" w:type="dxa"/>
            <w:vAlign w:val="bottom"/>
          </w:tcPr>
          <w:p w14:paraId="5360B755" w14:textId="052467CC"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0.418060811</w:t>
            </w:r>
          </w:p>
        </w:tc>
        <w:tc>
          <w:tcPr>
            <w:tcW w:w="2338" w:type="dxa"/>
            <w:vAlign w:val="bottom"/>
          </w:tcPr>
          <w:p w14:paraId="4066074E" w14:textId="74509A8F"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0.499133454</w:t>
            </w:r>
          </w:p>
        </w:tc>
      </w:tr>
      <w:tr w:rsidR="00C35ED6" w14:paraId="6483EDD1" w14:textId="77777777" w:rsidTr="007C3925">
        <w:tc>
          <w:tcPr>
            <w:tcW w:w="2337" w:type="dxa"/>
            <w:vAlign w:val="bottom"/>
          </w:tcPr>
          <w:p w14:paraId="3119CF8B" w14:textId="5FEA1E20"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60</w:t>
            </w:r>
          </w:p>
        </w:tc>
        <w:tc>
          <w:tcPr>
            <w:tcW w:w="2337" w:type="dxa"/>
            <w:vAlign w:val="bottom"/>
          </w:tcPr>
          <w:p w14:paraId="463BC802" w14:textId="1C74D0B0"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0.131743045</w:t>
            </w:r>
          </w:p>
        </w:tc>
        <w:tc>
          <w:tcPr>
            <w:tcW w:w="2338" w:type="dxa"/>
            <w:vAlign w:val="bottom"/>
          </w:tcPr>
          <w:p w14:paraId="7E74DD9F" w14:textId="60AEB707"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0.356649139</w:t>
            </w:r>
          </w:p>
        </w:tc>
        <w:tc>
          <w:tcPr>
            <w:tcW w:w="2338" w:type="dxa"/>
            <w:vAlign w:val="bottom"/>
          </w:tcPr>
          <w:p w14:paraId="6467285A" w14:textId="53464793"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0.488392184</w:t>
            </w:r>
          </w:p>
        </w:tc>
      </w:tr>
      <w:tr w:rsidR="00C35ED6" w14:paraId="44F7CA67" w14:textId="77777777" w:rsidTr="007C3925">
        <w:tc>
          <w:tcPr>
            <w:tcW w:w="2337" w:type="dxa"/>
            <w:vAlign w:val="bottom"/>
          </w:tcPr>
          <w:p w14:paraId="7F80B1BC" w14:textId="339295A8"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50</w:t>
            </w:r>
          </w:p>
        </w:tc>
        <w:tc>
          <w:tcPr>
            <w:tcW w:w="2337" w:type="dxa"/>
            <w:vAlign w:val="bottom"/>
          </w:tcPr>
          <w:p w14:paraId="072F71EF" w14:textId="4876B82B"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0.172279367</w:t>
            </w:r>
          </w:p>
        </w:tc>
        <w:tc>
          <w:tcPr>
            <w:tcW w:w="2338" w:type="dxa"/>
            <w:vAlign w:val="bottom"/>
          </w:tcPr>
          <w:p w14:paraId="4232A262" w14:textId="29B0710B"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0.31278932</w:t>
            </w:r>
          </w:p>
        </w:tc>
        <w:tc>
          <w:tcPr>
            <w:tcW w:w="2338" w:type="dxa"/>
            <w:vAlign w:val="bottom"/>
          </w:tcPr>
          <w:p w14:paraId="2B8C6B29" w14:textId="4A34B455"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0.485068687</w:t>
            </w:r>
          </w:p>
        </w:tc>
      </w:tr>
      <w:tr w:rsidR="00C35ED6" w14:paraId="7E78E6BF" w14:textId="77777777" w:rsidTr="007C3925">
        <w:tc>
          <w:tcPr>
            <w:tcW w:w="2337" w:type="dxa"/>
            <w:vAlign w:val="bottom"/>
          </w:tcPr>
          <w:p w14:paraId="3447650F" w14:textId="19841451"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40</w:t>
            </w:r>
          </w:p>
        </w:tc>
        <w:tc>
          <w:tcPr>
            <w:tcW w:w="2337" w:type="dxa"/>
            <w:vAlign w:val="bottom"/>
          </w:tcPr>
          <w:p w14:paraId="31FCCD23" w14:textId="0D84275C"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0.212815688</w:t>
            </w:r>
          </w:p>
        </w:tc>
        <w:tc>
          <w:tcPr>
            <w:tcW w:w="2338" w:type="dxa"/>
            <w:vAlign w:val="bottom"/>
          </w:tcPr>
          <w:p w14:paraId="4A5685A4" w14:textId="70ED833E"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0.254014213</w:t>
            </w:r>
          </w:p>
        </w:tc>
        <w:tc>
          <w:tcPr>
            <w:tcW w:w="2338" w:type="dxa"/>
            <w:vAlign w:val="bottom"/>
          </w:tcPr>
          <w:p w14:paraId="7451BAD1" w14:textId="62F70A3A"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0.466829901</w:t>
            </w:r>
          </w:p>
        </w:tc>
      </w:tr>
      <w:tr w:rsidR="00C35ED6" w14:paraId="0F0CF21E" w14:textId="77777777" w:rsidTr="007C3925">
        <w:tc>
          <w:tcPr>
            <w:tcW w:w="2337" w:type="dxa"/>
            <w:vAlign w:val="bottom"/>
          </w:tcPr>
          <w:p w14:paraId="7F393348" w14:textId="7B0C296F"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30</w:t>
            </w:r>
          </w:p>
        </w:tc>
        <w:tc>
          <w:tcPr>
            <w:tcW w:w="2337" w:type="dxa"/>
            <w:vAlign w:val="bottom"/>
          </w:tcPr>
          <w:p w14:paraId="507141C6" w14:textId="21E6B0D1"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0.25335201</w:t>
            </w:r>
          </w:p>
        </w:tc>
        <w:tc>
          <w:tcPr>
            <w:tcW w:w="2338" w:type="dxa"/>
            <w:vAlign w:val="bottom"/>
          </w:tcPr>
          <w:p w14:paraId="23F52312" w14:textId="62D0CFF7"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0.196070045</w:t>
            </w:r>
          </w:p>
        </w:tc>
        <w:tc>
          <w:tcPr>
            <w:tcW w:w="2338" w:type="dxa"/>
            <w:vAlign w:val="bottom"/>
          </w:tcPr>
          <w:p w14:paraId="0E4F30B9" w14:textId="3A503BBF"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0.449422055</w:t>
            </w:r>
          </w:p>
        </w:tc>
      </w:tr>
      <w:tr w:rsidR="00C35ED6" w14:paraId="7CCBF04C" w14:textId="77777777" w:rsidTr="007C3925">
        <w:tc>
          <w:tcPr>
            <w:tcW w:w="2337" w:type="dxa"/>
            <w:vAlign w:val="bottom"/>
          </w:tcPr>
          <w:p w14:paraId="7EB11241" w14:textId="1C9E8881"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20</w:t>
            </w:r>
          </w:p>
        </w:tc>
        <w:tc>
          <w:tcPr>
            <w:tcW w:w="2337" w:type="dxa"/>
            <w:vAlign w:val="bottom"/>
          </w:tcPr>
          <w:p w14:paraId="6A165201" w14:textId="2A1A04D7"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0.298955372</w:t>
            </w:r>
          </w:p>
        </w:tc>
        <w:tc>
          <w:tcPr>
            <w:tcW w:w="2338" w:type="dxa"/>
            <w:vAlign w:val="bottom"/>
          </w:tcPr>
          <w:p w14:paraId="7554DD15" w14:textId="7FC72D0A"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0.134174059</w:t>
            </w:r>
          </w:p>
        </w:tc>
        <w:tc>
          <w:tcPr>
            <w:tcW w:w="2338" w:type="dxa"/>
            <w:vAlign w:val="bottom"/>
          </w:tcPr>
          <w:p w14:paraId="53B25DF9" w14:textId="3310DEB6" w:rsidR="00C35ED6" w:rsidRPr="00E7019F" w:rsidRDefault="00C35ED6" w:rsidP="00C35ED6">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0.433129431</w:t>
            </w:r>
          </w:p>
        </w:tc>
      </w:tr>
    </w:tbl>
    <w:p w14:paraId="31A55420"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4B7C0AB4"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4A332F3D" w14:textId="34F866C0" w:rsidR="0026270B" w:rsidRPr="007568C8" w:rsidRDefault="0026270B" w:rsidP="0026270B">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463741">
        <w:rPr>
          <w:rFonts w:ascii="Times New Roman" w:hAnsi="Times New Roman" w:cs="Times New Roman"/>
          <w:sz w:val="20"/>
          <w:szCs w:val="20"/>
        </w:rPr>
        <w:t>6</w:t>
      </w:r>
      <w:r w:rsidRPr="007568C8">
        <w:rPr>
          <w:rFonts w:ascii="Times New Roman" w:hAnsi="Times New Roman" w:cs="Times New Roman"/>
          <w:sz w:val="20"/>
          <w:szCs w:val="20"/>
        </w:rPr>
        <w:t>.</w:t>
      </w:r>
      <w:r w:rsidR="00E7019F" w:rsidRPr="007568C8">
        <w:rPr>
          <w:rFonts w:ascii="Times New Roman" w:hAnsi="Times New Roman" w:cs="Times New Roman"/>
          <w:sz w:val="20"/>
          <w:szCs w:val="20"/>
        </w:rPr>
        <w:t xml:space="preserve"> Determinación</w:t>
      </w:r>
      <w:r w:rsidRPr="007568C8">
        <w:rPr>
          <w:rFonts w:ascii="Times New Roman" w:hAnsi="Times New Roman" w:cs="Times New Roman"/>
          <w:sz w:val="20"/>
          <w:szCs w:val="20"/>
        </w:rPr>
        <w:t xml:space="preserve"> de la incertidumbre de la energía cinética, mecánica y potencial</w:t>
      </w:r>
      <w:r w:rsidR="00DB0E12" w:rsidRPr="007568C8">
        <w:rPr>
          <w:rFonts w:ascii="Times New Roman" w:hAnsi="Times New Roman" w:cs="Times New Roman"/>
          <w:sz w:val="20"/>
          <w:szCs w:val="20"/>
        </w:rPr>
        <w:t xml:space="preserve"> a una distancia determinada.</w:t>
      </w:r>
    </w:p>
    <w:tbl>
      <w:tblPr>
        <w:tblStyle w:val="TableGrid"/>
        <w:tblW w:w="0" w:type="auto"/>
        <w:tblLook w:val="04A0" w:firstRow="1" w:lastRow="0" w:firstColumn="1" w:lastColumn="0" w:noHBand="0" w:noVBand="1"/>
      </w:tblPr>
      <w:tblGrid>
        <w:gridCol w:w="2337"/>
        <w:gridCol w:w="2337"/>
        <w:gridCol w:w="2338"/>
        <w:gridCol w:w="2338"/>
      </w:tblGrid>
      <w:tr w:rsidR="00DB0E12" w14:paraId="6E0B3A15" w14:textId="77777777" w:rsidTr="007C3925">
        <w:tc>
          <w:tcPr>
            <w:tcW w:w="2337" w:type="dxa"/>
            <w:vAlign w:val="bottom"/>
          </w:tcPr>
          <w:p w14:paraId="38E50AFE"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D (cm)±0,029</w:t>
            </w:r>
          </w:p>
        </w:tc>
        <w:tc>
          <w:tcPr>
            <w:tcW w:w="2337" w:type="dxa"/>
            <w:vAlign w:val="bottom"/>
          </w:tcPr>
          <w:p w14:paraId="45E389DD" w14:textId="68160B6D"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E</w:t>
            </w:r>
            <w:r w:rsidR="00AA2D3E">
              <w:rPr>
                <w:rFonts w:ascii="Times New Roman" w:hAnsi="Times New Roman" w:cs="Times New Roman"/>
                <w:color w:val="000000"/>
                <w:sz w:val="24"/>
                <w:szCs w:val="24"/>
              </w:rPr>
              <w:t>.</w:t>
            </w:r>
            <w:r w:rsidRPr="00E7019F">
              <w:rPr>
                <w:rFonts w:ascii="Times New Roman" w:hAnsi="Times New Roman" w:cs="Times New Roman"/>
                <w:color w:val="000000"/>
                <w:sz w:val="24"/>
                <w:szCs w:val="24"/>
              </w:rPr>
              <w:t xml:space="preserve"> potencial</w:t>
            </w:r>
          </w:p>
        </w:tc>
        <w:tc>
          <w:tcPr>
            <w:tcW w:w="2338" w:type="dxa"/>
            <w:vAlign w:val="bottom"/>
          </w:tcPr>
          <w:p w14:paraId="452CCA16" w14:textId="02D979EB"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E</w:t>
            </w:r>
            <w:r w:rsidR="00AA2D3E">
              <w:rPr>
                <w:rFonts w:ascii="Times New Roman" w:hAnsi="Times New Roman" w:cs="Times New Roman"/>
                <w:color w:val="000000"/>
                <w:sz w:val="24"/>
                <w:szCs w:val="24"/>
              </w:rPr>
              <w:t>.</w:t>
            </w:r>
            <w:r w:rsidRPr="00E7019F">
              <w:rPr>
                <w:rFonts w:ascii="Times New Roman" w:hAnsi="Times New Roman" w:cs="Times New Roman"/>
                <w:color w:val="000000"/>
                <w:sz w:val="24"/>
                <w:szCs w:val="24"/>
              </w:rPr>
              <w:t xml:space="preserve"> cinética</w:t>
            </w:r>
          </w:p>
        </w:tc>
        <w:tc>
          <w:tcPr>
            <w:tcW w:w="2338" w:type="dxa"/>
            <w:vAlign w:val="bottom"/>
          </w:tcPr>
          <w:p w14:paraId="62518FEC" w14:textId="7D424A29"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E</w:t>
            </w:r>
            <w:r w:rsidR="00AA2D3E">
              <w:rPr>
                <w:rFonts w:ascii="Times New Roman" w:hAnsi="Times New Roman" w:cs="Times New Roman"/>
                <w:color w:val="000000"/>
                <w:sz w:val="24"/>
                <w:szCs w:val="24"/>
              </w:rPr>
              <w:t>.</w:t>
            </w:r>
            <w:r w:rsidRPr="00E7019F">
              <w:rPr>
                <w:rFonts w:ascii="Times New Roman" w:hAnsi="Times New Roman" w:cs="Times New Roman"/>
                <w:color w:val="000000"/>
                <w:sz w:val="24"/>
                <w:szCs w:val="24"/>
              </w:rPr>
              <w:t xml:space="preserve"> </w:t>
            </w:r>
            <w:r w:rsidR="003C720B" w:rsidRPr="00E7019F">
              <w:rPr>
                <w:rFonts w:ascii="Times New Roman" w:hAnsi="Times New Roman" w:cs="Times New Roman"/>
                <w:color w:val="000000"/>
                <w:sz w:val="24"/>
                <w:szCs w:val="24"/>
              </w:rPr>
              <w:t>mecánica</w:t>
            </w:r>
          </w:p>
        </w:tc>
      </w:tr>
      <w:tr w:rsidR="00DB0E12" w14:paraId="41DCBCEE" w14:textId="77777777" w:rsidTr="007C3925">
        <w:tc>
          <w:tcPr>
            <w:tcW w:w="2337" w:type="dxa"/>
            <w:vAlign w:val="bottom"/>
          </w:tcPr>
          <w:p w14:paraId="3FC0204E"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90</w:t>
            </w:r>
          </w:p>
        </w:tc>
        <w:tc>
          <w:tcPr>
            <w:tcW w:w="2337" w:type="dxa"/>
            <w:vAlign w:val="bottom"/>
          </w:tcPr>
          <w:p w14:paraId="48A420BC"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w:t>
            </w:r>
          </w:p>
        </w:tc>
        <w:tc>
          <w:tcPr>
            <w:tcW w:w="2338" w:type="dxa"/>
            <w:vAlign w:val="bottom"/>
          </w:tcPr>
          <w:p w14:paraId="5B88A250"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0.517406752</w:t>
            </w:r>
          </w:p>
        </w:tc>
        <w:tc>
          <w:tcPr>
            <w:tcW w:w="2338" w:type="dxa"/>
            <w:vAlign w:val="bottom"/>
          </w:tcPr>
          <w:p w14:paraId="23C7C4FC"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0.517406752</w:t>
            </w:r>
          </w:p>
        </w:tc>
      </w:tr>
      <w:tr w:rsidR="00DB0E12" w14:paraId="3FCB2833" w14:textId="77777777" w:rsidTr="007C3925">
        <w:tc>
          <w:tcPr>
            <w:tcW w:w="2337" w:type="dxa"/>
            <w:vAlign w:val="bottom"/>
          </w:tcPr>
          <w:p w14:paraId="4C48D7F1"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80</w:t>
            </w:r>
          </w:p>
        </w:tc>
        <w:tc>
          <w:tcPr>
            <w:tcW w:w="2337" w:type="dxa"/>
            <w:vAlign w:val="bottom"/>
          </w:tcPr>
          <w:p w14:paraId="21911E75"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0.050670402</w:t>
            </w:r>
          </w:p>
        </w:tc>
        <w:tc>
          <w:tcPr>
            <w:tcW w:w="2338" w:type="dxa"/>
            <w:vAlign w:val="bottom"/>
          </w:tcPr>
          <w:p w14:paraId="574A232D"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0.468065371</w:t>
            </w:r>
          </w:p>
        </w:tc>
        <w:tc>
          <w:tcPr>
            <w:tcW w:w="2338" w:type="dxa"/>
            <w:vAlign w:val="bottom"/>
          </w:tcPr>
          <w:p w14:paraId="523469C9"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0.518735773</w:t>
            </w:r>
          </w:p>
        </w:tc>
      </w:tr>
      <w:tr w:rsidR="00DB0E12" w14:paraId="3342A4CF" w14:textId="77777777" w:rsidTr="007C3925">
        <w:tc>
          <w:tcPr>
            <w:tcW w:w="2337" w:type="dxa"/>
            <w:vAlign w:val="bottom"/>
          </w:tcPr>
          <w:p w14:paraId="6FD200BF"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70</w:t>
            </w:r>
          </w:p>
        </w:tc>
        <w:tc>
          <w:tcPr>
            <w:tcW w:w="2337" w:type="dxa"/>
            <w:vAlign w:val="bottom"/>
          </w:tcPr>
          <w:p w14:paraId="66737F85"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0.081072643</w:t>
            </w:r>
          </w:p>
        </w:tc>
        <w:tc>
          <w:tcPr>
            <w:tcW w:w="2338" w:type="dxa"/>
            <w:vAlign w:val="bottom"/>
          </w:tcPr>
          <w:p w14:paraId="77EFECF3"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0.418060811</w:t>
            </w:r>
          </w:p>
        </w:tc>
        <w:tc>
          <w:tcPr>
            <w:tcW w:w="2338" w:type="dxa"/>
            <w:vAlign w:val="bottom"/>
          </w:tcPr>
          <w:p w14:paraId="4A622C19"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0.499133454</w:t>
            </w:r>
          </w:p>
        </w:tc>
      </w:tr>
      <w:tr w:rsidR="00DB0E12" w14:paraId="50748BA7" w14:textId="77777777" w:rsidTr="007C3925">
        <w:tc>
          <w:tcPr>
            <w:tcW w:w="2337" w:type="dxa"/>
            <w:vAlign w:val="bottom"/>
          </w:tcPr>
          <w:p w14:paraId="1EB957FE"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60</w:t>
            </w:r>
          </w:p>
        </w:tc>
        <w:tc>
          <w:tcPr>
            <w:tcW w:w="2337" w:type="dxa"/>
            <w:vAlign w:val="bottom"/>
          </w:tcPr>
          <w:p w14:paraId="477166FE"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0.131743045</w:t>
            </w:r>
          </w:p>
        </w:tc>
        <w:tc>
          <w:tcPr>
            <w:tcW w:w="2338" w:type="dxa"/>
            <w:vAlign w:val="bottom"/>
          </w:tcPr>
          <w:p w14:paraId="6488EF32"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0.356649139</w:t>
            </w:r>
          </w:p>
        </w:tc>
        <w:tc>
          <w:tcPr>
            <w:tcW w:w="2338" w:type="dxa"/>
            <w:vAlign w:val="bottom"/>
          </w:tcPr>
          <w:p w14:paraId="744D3198"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0.488392184</w:t>
            </w:r>
          </w:p>
        </w:tc>
      </w:tr>
      <w:tr w:rsidR="00DB0E12" w14:paraId="3A35C7AD" w14:textId="77777777" w:rsidTr="007C3925">
        <w:tc>
          <w:tcPr>
            <w:tcW w:w="2337" w:type="dxa"/>
            <w:vAlign w:val="bottom"/>
          </w:tcPr>
          <w:p w14:paraId="221E7430"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50</w:t>
            </w:r>
          </w:p>
        </w:tc>
        <w:tc>
          <w:tcPr>
            <w:tcW w:w="2337" w:type="dxa"/>
            <w:vAlign w:val="bottom"/>
          </w:tcPr>
          <w:p w14:paraId="055C2C35"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0.172279367</w:t>
            </w:r>
          </w:p>
        </w:tc>
        <w:tc>
          <w:tcPr>
            <w:tcW w:w="2338" w:type="dxa"/>
            <w:vAlign w:val="bottom"/>
          </w:tcPr>
          <w:p w14:paraId="3C18ADC5"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0.31278932</w:t>
            </w:r>
          </w:p>
        </w:tc>
        <w:tc>
          <w:tcPr>
            <w:tcW w:w="2338" w:type="dxa"/>
            <w:vAlign w:val="bottom"/>
          </w:tcPr>
          <w:p w14:paraId="19CF211B"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0.485068687</w:t>
            </w:r>
          </w:p>
        </w:tc>
      </w:tr>
      <w:tr w:rsidR="00DB0E12" w14:paraId="36B69A5E" w14:textId="77777777" w:rsidTr="007C3925">
        <w:tc>
          <w:tcPr>
            <w:tcW w:w="2337" w:type="dxa"/>
            <w:vAlign w:val="bottom"/>
          </w:tcPr>
          <w:p w14:paraId="3C39FA89"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40</w:t>
            </w:r>
          </w:p>
        </w:tc>
        <w:tc>
          <w:tcPr>
            <w:tcW w:w="2337" w:type="dxa"/>
            <w:vAlign w:val="bottom"/>
          </w:tcPr>
          <w:p w14:paraId="174D2693"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0.212815688</w:t>
            </w:r>
          </w:p>
        </w:tc>
        <w:tc>
          <w:tcPr>
            <w:tcW w:w="2338" w:type="dxa"/>
            <w:vAlign w:val="bottom"/>
          </w:tcPr>
          <w:p w14:paraId="05CD8FDA"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0.254014213</w:t>
            </w:r>
          </w:p>
        </w:tc>
        <w:tc>
          <w:tcPr>
            <w:tcW w:w="2338" w:type="dxa"/>
            <w:vAlign w:val="bottom"/>
          </w:tcPr>
          <w:p w14:paraId="3A144562"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0.466829901</w:t>
            </w:r>
          </w:p>
        </w:tc>
      </w:tr>
      <w:tr w:rsidR="00DB0E12" w14:paraId="7F3BA8B5" w14:textId="77777777" w:rsidTr="007C3925">
        <w:tc>
          <w:tcPr>
            <w:tcW w:w="2337" w:type="dxa"/>
            <w:vAlign w:val="bottom"/>
          </w:tcPr>
          <w:p w14:paraId="164CD2DB"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lastRenderedPageBreak/>
              <w:t>30</w:t>
            </w:r>
          </w:p>
        </w:tc>
        <w:tc>
          <w:tcPr>
            <w:tcW w:w="2337" w:type="dxa"/>
            <w:vAlign w:val="bottom"/>
          </w:tcPr>
          <w:p w14:paraId="1C41D2B5"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0.25335201</w:t>
            </w:r>
          </w:p>
        </w:tc>
        <w:tc>
          <w:tcPr>
            <w:tcW w:w="2338" w:type="dxa"/>
            <w:vAlign w:val="bottom"/>
          </w:tcPr>
          <w:p w14:paraId="243D379B"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0.196070045</w:t>
            </w:r>
          </w:p>
        </w:tc>
        <w:tc>
          <w:tcPr>
            <w:tcW w:w="2338" w:type="dxa"/>
            <w:vAlign w:val="bottom"/>
          </w:tcPr>
          <w:p w14:paraId="5B8B0495"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0.449422055</w:t>
            </w:r>
          </w:p>
        </w:tc>
      </w:tr>
      <w:tr w:rsidR="00DB0E12" w14:paraId="75068D2D" w14:textId="77777777" w:rsidTr="007C3925">
        <w:tc>
          <w:tcPr>
            <w:tcW w:w="2337" w:type="dxa"/>
            <w:vAlign w:val="bottom"/>
          </w:tcPr>
          <w:p w14:paraId="2EC42D21"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20</w:t>
            </w:r>
          </w:p>
        </w:tc>
        <w:tc>
          <w:tcPr>
            <w:tcW w:w="2337" w:type="dxa"/>
            <w:vAlign w:val="bottom"/>
          </w:tcPr>
          <w:p w14:paraId="37040AC1"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0.298955372</w:t>
            </w:r>
          </w:p>
        </w:tc>
        <w:tc>
          <w:tcPr>
            <w:tcW w:w="2338" w:type="dxa"/>
            <w:vAlign w:val="bottom"/>
          </w:tcPr>
          <w:p w14:paraId="311D57B2"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0.134174059</w:t>
            </w:r>
          </w:p>
        </w:tc>
        <w:tc>
          <w:tcPr>
            <w:tcW w:w="2338" w:type="dxa"/>
            <w:vAlign w:val="bottom"/>
          </w:tcPr>
          <w:p w14:paraId="4DBA0960" w14:textId="77777777" w:rsidR="00DB0E12" w:rsidRPr="00E7019F" w:rsidRDefault="00DB0E12" w:rsidP="007C3925">
            <w:pPr>
              <w:jc w:val="both"/>
              <w:rPr>
                <w:rFonts w:ascii="Times New Roman" w:eastAsia="Times New Roman" w:hAnsi="Times New Roman" w:cs="Times New Roman"/>
                <w:b/>
                <w:bCs/>
                <w:color w:val="000000"/>
                <w:sz w:val="24"/>
                <w:szCs w:val="24"/>
                <w:lang w:eastAsia="es-CR"/>
              </w:rPr>
            </w:pPr>
            <w:r w:rsidRPr="00E7019F">
              <w:rPr>
                <w:rFonts w:ascii="Times New Roman" w:hAnsi="Times New Roman" w:cs="Times New Roman"/>
                <w:color w:val="000000"/>
                <w:sz w:val="24"/>
                <w:szCs w:val="24"/>
              </w:rPr>
              <w:t>0.433129431</w:t>
            </w:r>
          </w:p>
        </w:tc>
      </w:tr>
    </w:tbl>
    <w:p w14:paraId="754A85C2" w14:textId="388AB0E3" w:rsidR="003C049E" w:rsidRDefault="003C049E" w:rsidP="00DF7C45">
      <w:pPr>
        <w:spacing w:after="0" w:line="240" w:lineRule="auto"/>
        <w:jc w:val="both"/>
        <w:rPr>
          <w:rFonts w:ascii="Times New Roman" w:eastAsia="Times New Roman" w:hAnsi="Times New Roman" w:cs="Times New Roman"/>
          <w:sz w:val="24"/>
          <w:szCs w:val="24"/>
        </w:rPr>
      </w:pPr>
    </w:p>
    <w:p w14:paraId="0AC9CA43" w14:textId="7A611180" w:rsidR="003C049E" w:rsidRDefault="003C049E" w:rsidP="00DF7C45">
      <w:pPr>
        <w:spacing w:after="0" w:line="240" w:lineRule="auto"/>
        <w:jc w:val="both"/>
        <w:rPr>
          <w:rFonts w:ascii="Times New Roman" w:eastAsia="Times New Roman" w:hAnsi="Times New Roman" w:cs="Times New Roman"/>
          <w:sz w:val="24"/>
          <w:szCs w:val="24"/>
        </w:rPr>
      </w:pPr>
    </w:p>
    <w:p w14:paraId="78E95F4C" w14:textId="0E7C051D" w:rsidR="003C049E" w:rsidRPr="00F6278C" w:rsidRDefault="00F6278C" w:rsidP="00DF7C45">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Comportamiento de la energía mecánica, potencial y cinética.</w:t>
      </w:r>
    </w:p>
    <w:p w14:paraId="2A442BE7" w14:textId="1454F99D" w:rsidR="003C049E" w:rsidRDefault="003C049E" w:rsidP="00DF7C45">
      <w:pPr>
        <w:spacing w:after="0" w:line="240" w:lineRule="auto"/>
        <w:jc w:val="both"/>
        <w:rPr>
          <w:rFonts w:ascii="Times New Roman" w:eastAsia="Times New Roman" w:hAnsi="Times New Roman" w:cs="Times New Roman"/>
          <w:sz w:val="24"/>
          <w:szCs w:val="24"/>
        </w:rPr>
      </w:pPr>
    </w:p>
    <w:p w14:paraId="1AF8B475" w14:textId="77777777" w:rsidR="003C049E" w:rsidRPr="003437E9" w:rsidRDefault="003C049E" w:rsidP="00DF7C45">
      <w:pPr>
        <w:spacing w:after="0" w:line="240" w:lineRule="auto"/>
        <w:jc w:val="both"/>
        <w:rPr>
          <w:rFonts w:ascii="Times New Roman" w:eastAsia="Times New Roman" w:hAnsi="Times New Roman" w:cs="Times New Roman"/>
          <w:sz w:val="24"/>
          <w:szCs w:val="24"/>
        </w:rPr>
      </w:pPr>
    </w:p>
    <w:p w14:paraId="211079EB" w14:textId="77777777" w:rsidR="003437E9" w:rsidRPr="00E7019F" w:rsidRDefault="003437E9" w:rsidP="00DF7C45">
      <w:pPr>
        <w:spacing w:after="0" w:line="240" w:lineRule="auto"/>
        <w:jc w:val="both"/>
        <w:rPr>
          <w:rFonts w:ascii="Times New Roman" w:eastAsia="Times New Roman" w:hAnsi="Times New Roman" w:cs="Times New Roman"/>
          <w:color w:val="000000"/>
          <w:sz w:val="24"/>
          <w:szCs w:val="24"/>
          <w:lang w:eastAsia="es-CR"/>
        </w:rPr>
      </w:pPr>
    </w:p>
    <w:p w14:paraId="76804A19" w14:textId="1DDF462E" w:rsidR="0006362D" w:rsidRDefault="00C43372" w:rsidP="00DF7C45">
      <w:pPr>
        <w:spacing w:after="0" w:line="240" w:lineRule="auto"/>
        <w:jc w:val="both"/>
        <w:rPr>
          <w:rFonts w:ascii="Times New Roman" w:eastAsia="Times New Roman" w:hAnsi="Times New Roman" w:cs="Times New Roman"/>
          <w:b/>
          <w:bCs/>
          <w:color w:val="000000"/>
          <w:sz w:val="24"/>
          <w:szCs w:val="24"/>
          <w:lang w:eastAsia="es-CR"/>
        </w:rPr>
      </w:pPr>
      <w:r>
        <w:rPr>
          <w:noProof/>
        </w:rPr>
        <w:drawing>
          <wp:inline distT="0" distB="0" distL="0" distR="0" wp14:anchorId="199426B5" wp14:editId="3FA771CC">
            <wp:extent cx="5943600" cy="2611120"/>
            <wp:effectExtent l="0" t="0" r="0" b="1778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2AF085"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653724A4" w14:textId="70CC8DD2" w:rsidR="005D4973" w:rsidRPr="00463741" w:rsidRDefault="005D4973" w:rsidP="005D4973">
      <w:pPr>
        <w:pStyle w:val="Caption"/>
        <w:spacing w:line="360" w:lineRule="auto"/>
        <w:jc w:val="both"/>
        <w:rPr>
          <w:rFonts w:ascii="Times New Roman" w:hAnsi="Times New Roman" w:cs="Times New Roman"/>
          <w:sz w:val="20"/>
          <w:szCs w:val="20"/>
        </w:rPr>
      </w:pPr>
      <w:r w:rsidRPr="00463741">
        <w:rPr>
          <w:rFonts w:ascii="Times New Roman" w:hAnsi="Times New Roman" w:cs="Times New Roman"/>
          <w:sz w:val="20"/>
          <w:szCs w:val="20"/>
        </w:rPr>
        <w:t xml:space="preserve">Figura </w:t>
      </w:r>
      <w:r w:rsidRPr="00463741">
        <w:rPr>
          <w:rFonts w:ascii="Times New Roman" w:hAnsi="Times New Roman" w:cs="Times New Roman"/>
          <w:sz w:val="20"/>
          <w:szCs w:val="20"/>
        </w:rPr>
        <w:fldChar w:fldCharType="begin"/>
      </w:r>
      <w:r w:rsidRPr="00463741">
        <w:rPr>
          <w:rFonts w:ascii="Times New Roman" w:hAnsi="Times New Roman" w:cs="Times New Roman"/>
          <w:sz w:val="20"/>
          <w:szCs w:val="20"/>
        </w:rPr>
        <w:instrText xml:space="preserve"> SEQ Figura \* ARABIC </w:instrText>
      </w:r>
      <w:r w:rsidRPr="00463741">
        <w:rPr>
          <w:rFonts w:ascii="Times New Roman" w:hAnsi="Times New Roman" w:cs="Times New Roman"/>
          <w:sz w:val="20"/>
          <w:szCs w:val="20"/>
        </w:rPr>
        <w:fldChar w:fldCharType="separate"/>
      </w:r>
      <w:r w:rsidRPr="00463741">
        <w:rPr>
          <w:rFonts w:ascii="Times New Roman" w:hAnsi="Times New Roman" w:cs="Times New Roman"/>
          <w:noProof/>
          <w:sz w:val="20"/>
          <w:szCs w:val="20"/>
        </w:rPr>
        <w:t>1</w:t>
      </w:r>
      <w:r w:rsidRPr="00463741">
        <w:rPr>
          <w:rFonts w:ascii="Times New Roman" w:hAnsi="Times New Roman" w:cs="Times New Roman"/>
          <w:noProof/>
          <w:sz w:val="20"/>
          <w:szCs w:val="20"/>
        </w:rPr>
        <w:fldChar w:fldCharType="end"/>
      </w:r>
      <w:r w:rsidRPr="00463741">
        <w:rPr>
          <w:rFonts w:ascii="Times New Roman" w:hAnsi="Times New Roman" w:cs="Times New Roman"/>
          <w:sz w:val="20"/>
          <w:szCs w:val="20"/>
        </w:rPr>
        <w:t xml:space="preserve">. </w:t>
      </w:r>
      <w:r w:rsidR="008909BF" w:rsidRPr="00463741">
        <w:rPr>
          <w:rFonts w:ascii="Times New Roman" w:hAnsi="Times New Roman" w:cs="Times New Roman"/>
          <w:sz w:val="20"/>
          <w:szCs w:val="20"/>
        </w:rPr>
        <w:t>Análisis de Resultados Conservación de la Energía</w:t>
      </w:r>
      <w:r w:rsidR="00E7019F" w:rsidRPr="00463741">
        <w:rPr>
          <w:rFonts w:ascii="Times New Roman" w:hAnsi="Times New Roman" w:cs="Times New Roman"/>
          <w:sz w:val="20"/>
          <w:szCs w:val="20"/>
        </w:rPr>
        <w:t>.</w:t>
      </w:r>
    </w:p>
    <w:p w14:paraId="0AE18B09"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584917C2" w14:textId="3BB0C5D6" w:rsidR="00A909C2" w:rsidRDefault="00A909C2" w:rsidP="00A909C2">
      <w:pPr>
        <w:spacing w:after="0" w:line="360" w:lineRule="auto"/>
        <w:jc w:val="both"/>
        <w:rPr>
          <w:rFonts w:ascii="Times New Roman" w:eastAsia="Times New Roman" w:hAnsi="Times New Roman" w:cs="Times New Roman"/>
          <w:color w:val="000000"/>
          <w:sz w:val="24"/>
          <w:szCs w:val="24"/>
          <w:lang w:eastAsia="es-CR"/>
        </w:rPr>
      </w:pPr>
      <w:r w:rsidRPr="00A909C2">
        <w:rPr>
          <w:rFonts w:ascii="Times New Roman" w:eastAsia="Times New Roman" w:hAnsi="Times New Roman" w:cs="Times New Roman"/>
          <w:color w:val="000000"/>
          <w:sz w:val="24"/>
          <w:szCs w:val="24"/>
          <w:lang w:eastAsia="es-CR"/>
        </w:rPr>
        <w:t>En la gráfica anterior</w:t>
      </w:r>
      <w:r w:rsidR="00F6278C">
        <w:rPr>
          <w:rFonts w:ascii="Times New Roman" w:eastAsia="Times New Roman" w:hAnsi="Times New Roman" w:cs="Times New Roman"/>
          <w:color w:val="000000"/>
          <w:sz w:val="24"/>
          <w:szCs w:val="24"/>
          <w:lang w:eastAsia="es-CR"/>
        </w:rPr>
        <w:t xml:space="preserve"> </w:t>
      </w:r>
      <w:r w:rsidRPr="00A909C2">
        <w:rPr>
          <w:rFonts w:ascii="Times New Roman" w:eastAsia="Times New Roman" w:hAnsi="Times New Roman" w:cs="Times New Roman"/>
          <w:color w:val="000000"/>
          <w:sz w:val="24"/>
          <w:szCs w:val="24"/>
          <w:lang w:eastAsia="es-CR"/>
        </w:rPr>
        <w:t>aprecia que la energía cinética</w:t>
      </w:r>
      <w:r w:rsidR="00F6278C">
        <w:rPr>
          <w:rFonts w:ascii="Times New Roman" w:eastAsia="Times New Roman" w:hAnsi="Times New Roman" w:cs="Times New Roman"/>
          <w:color w:val="000000"/>
          <w:sz w:val="24"/>
          <w:szCs w:val="24"/>
          <w:lang w:eastAsia="es-CR"/>
        </w:rPr>
        <w:t xml:space="preserve">, </w:t>
      </w:r>
      <w:r w:rsidRPr="00A909C2">
        <w:rPr>
          <w:rFonts w:ascii="Times New Roman" w:eastAsia="Times New Roman" w:hAnsi="Times New Roman" w:cs="Times New Roman"/>
          <w:color w:val="000000"/>
          <w:sz w:val="24"/>
          <w:szCs w:val="24"/>
          <w:lang w:eastAsia="es-CR"/>
        </w:rPr>
        <w:t xml:space="preserve">en términos del tiempo corresponde a una función creciente, lo que indica que esta aumenta su magnitud conforme avanza el </w:t>
      </w:r>
      <w:r w:rsidR="007568C8" w:rsidRPr="00A909C2">
        <w:rPr>
          <w:rFonts w:ascii="Times New Roman" w:eastAsia="Times New Roman" w:hAnsi="Times New Roman" w:cs="Times New Roman"/>
          <w:color w:val="000000"/>
          <w:sz w:val="24"/>
          <w:szCs w:val="24"/>
          <w:lang w:eastAsia="es-CR"/>
        </w:rPr>
        <w:t>tiempo</w:t>
      </w:r>
      <w:r w:rsidR="007568C8">
        <w:rPr>
          <w:rFonts w:ascii="Times New Roman" w:eastAsia="Times New Roman" w:hAnsi="Times New Roman" w:cs="Times New Roman"/>
          <w:color w:val="000000"/>
          <w:sz w:val="24"/>
          <w:szCs w:val="24"/>
          <w:lang w:eastAsia="es-CR"/>
        </w:rPr>
        <w:t>; a</w:t>
      </w:r>
      <w:r w:rsidRPr="00A909C2">
        <w:rPr>
          <w:rFonts w:ascii="Times New Roman" w:eastAsia="Times New Roman" w:hAnsi="Times New Roman" w:cs="Times New Roman"/>
          <w:color w:val="000000"/>
          <w:sz w:val="24"/>
          <w:szCs w:val="24"/>
          <w:lang w:eastAsia="es-CR"/>
        </w:rPr>
        <w:t xml:space="preserve"> mientras que el valor de la energía potencial disminuye conforme avanza el tiempo debido a que esta corresponde a una función decreciente. Esto se da debido a que la ley de conservación de la energía mecánica en sistemas carentes de fuerzas disipativas, donde se afirma que la energía mecánica del sistema debe mantener un valor constante por lo que la energía cinética se transforma en energía potencial gravitatoria y viceversa.</w:t>
      </w:r>
    </w:p>
    <w:p w14:paraId="07A286A0" w14:textId="77777777" w:rsidR="00463741" w:rsidRPr="00A909C2" w:rsidRDefault="00463741" w:rsidP="00A909C2">
      <w:pPr>
        <w:spacing w:after="0" w:line="360" w:lineRule="auto"/>
        <w:jc w:val="both"/>
        <w:rPr>
          <w:rFonts w:ascii="Times New Roman" w:eastAsia="Times New Roman" w:hAnsi="Times New Roman" w:cs="Times New Roman"/>
          <w:color w:val="000000"/>
          <w:sz w:val="24"/>
          <w:szCs w:val="24"/>
          <w:lang w:eastAsia="es-CR"/>
        </w:rPr>
      </w:pPr>
    </w:p>
    <w:p w14:paraId="1A2BEA2B" w14:textId="77777777" w:rsidR="00F6278C" w:rsidRDefault="00A909C2" w:rsidP="00A909C2">
      <w:pPr>
        <w:spacing w:after="0" w:line="360" w:lineRule="auto"/>
        <w:jc w:val="both"/>
        <w:rPr>
          <w:rFonts w:ascii="Times New Roman" w:eastAsia="Times New Roman" w:hAnsi="Times New Roman" w:cs="Times New Roman"/>
          <w:color w:val="000000"/>
          <w:sz w:val="24"/>
          <w:szCs w:val="24"/>
          <w:lang w:eastAsia="es-CR"/>
        </w:rPr>
      </w:pPr>
      <w:r w:rsidRPr="00A909C2">
        <w:rPr>
          <w:rFonts w:ascii="Times New Roman" w:eastAsia="Times New Roman" w:hAnsi="Times New Roman" w:cs="Times New Roman"/>
          <w:color w:val="000000"/>
          <w:sz w:val="24"/>
          <w:szCs w:val="24"/>
          <w:lang w:eastAsia="es-CR"/>
        </w:rPr>
        <w:t xml:space="preserve">Del mismo modo, </w:t>
      </w:r>
      <w:r w:rsidR="00F6278C">
        <w:rPr>
          <w:rFonts w:ascii="Times New Roman" w:eastAsia="Times New Roman" w:hAnsi="Times New Roman" w:cs="Times New Roman"/>
          <w:color w:val="000000"/>
          <w:sz w:val="24"/>
          <w:szCs w:val="24"/>
          <w:lang w:eastAsia="es-CR"/>
        </w:rPr>
        <w:t xml:space="preserve">al </w:t>
      </w:r>
      <w:r w:rsidRPr="00A909C2">
        <w:rPr>
          <w:rFonts w:ascii="Times New Roman" w:eastAsia="Times New Roman" w:hAnsi="Times New Roman" w:cs="Times New Roman"/>
          <w:color w:val="000000"/>
          <w:sz w:val="24"/>
          <w:szCs w:val="24"/>
          <w:lang w:eastAsia="es-CR"/>
        </w:rPr>
        <w:t xml:space="preserve">analizar el movimiento descrito por el carrito al pasar por las fotoceldas se ha determinado que este parte de una cierta altura dejándose caer, lo que permite concluir que su energía cinética inicial es cero, y cuando el carrito empieza su movimiento esta energía aumenta llegando a su punto máximo cuando pasa el fotosensor (final del recorrido). Mientras la energía </w:t>
      </w:r>
      <w:r w:rsidRPr="00A909C2">
        <w:rPr>
          <w:rFonts w:ascii="Times New Roman" w:eastAsia="Times New Roman" w:hAnsi="Times New Roman" w:cs="Times New Roman"/>
          <w:color w:val="000000"/>
          <w:sz w:val="24"/>
          <w:szCs w:val="24"/>
          <w:lang w:eastAsia="es-CR"/>
        </w:rPr>
        <w:lastRenderedPageBreak/>
        <w:t>potencial posee su máximo valor en el momento inicial, conforme el carrito comience a avanzar, la energía potencial empieza a disminuir hasta llegar al origen de referencia donde su valor es cero.</w:t>
      </w:r>
    </w:p>
    <w:p w14:paraId="50DE92A8" w14:textId="77777777" w:rsidR="00F6278C" w:rsidRDefault="00F6278C" w:rsidP="00A909C2">
      <w:pPr>
        <w:spacing w:after="0" w:line="360" w:lineRule="auto"/>
        <w:jc w:val="both"/>
        <w:rPr>
          <w:rFonts w:ascii="Times New Roman" w:eastAsia="Times New Roman" w:hAnsi="Times New Roman" w:cs="Times New Roman"/>
          <w:color w:val="000000"/>
          <w:sz w:val="24"/>
          <w:szCs w:val="24"/>
          <w:lang w:eastAsia="es-CR"/>
        </w:rPr>
      </w:pPr>
    </w:p>
    <w:p w14:paraId="07214393" w14:textId="5EF3A413" w:rsidR="00A909C2" w:rsidRDefault="00A909C2" w:rsidP="00A909C2">
      <w:pPr>
        <w:spacing w:after="0" w:line="360" w:lineRule="auto"/>
        <w:jc w:val="both"/>
        <w:rPr>
          <w:rFonts w:ascii="Times New Roman" w:eastAsia="Times New Roman" w:hAnsi="Times New Roman" w:cs="Times New Roman"/>
          <w:color w:val="000000"/>
          <w:sz w:val="24"/>
          <w:szCs w:val="24"/>
          <w:lang w:eastAsia="es-CR"/>
        </w:rPr>
      </w:pPr>
      <w:r w:rsidRPr="00A909C2">
        <w:rPr>
          <w:rFonts w:ascii="Times New Roman" w:eastAsia="Times New Roman" w:hAnsi="Times New Roman" w:cs="Times New Roman"/>
          <w:color w:val="000000"/>
          <w:sz w:val="24"/>
          <w:szCs w:val="24"/>
          <w:lang w:eastAsia="es-CR"/>
        </w:rPr>
        <w:t xml:space="preserve">Por otra parte, la gráfica indica que la magnitud de la energía cinética aumenta conforme avanza el tiempo y la energía potencial comienza a disminuir de tal forma que genera se da una </w:t>
      </w:r>
      <w:r w:rsidR="003C720B" w:rsidRPr="00A909C2">
        <w:rPr>
          <w:rFonts w:ascii="Times New Roman" w:eastAsia="Times New Roman" w:hAnsi="Times New Roman" w:cs="Times New Roman"/>
          <w:color w:val="000000"/>
          <w:sz w:val="24"/>
          <w:szCs w:val="24"/>
          <w:lang w:eastAsia="es-CR"/>
        </w:rPr>
        <w:t>Inter</w:t>
      </w:r>
      <w:r w:rsidR="00F6278C">
        <w:rPr>
          <w:rFonts w:ascii="Times New Roman" w:eastAsia="Times New Roman" w:hAnsi="Times New Roman" w:cs="Times New Roman"/>
          <w:color w:val="000000"/>
          <w:sz w:val="24"/>
          <w:szCs w:val="24"/>
          <w:lang w:eastAsia="es-CR"/>
        </w:rPr>
        <w:t>-</w:t>
      </w:r>
      <w:r w:rsidR="003C720B" w:rsidRPr="00A909C2">
        <w:rPr>
          <w:rFonts w:ascii="Times New Roman" w:eastAsia="Times New Roman" w:hAnsi="Times New Roman" w:cs="Times New Roman"/>
          <w:color w:val="000000"/>
          <w:sz w:val="24"/>
          <w:szCs w:val="24"/>
          <w:lang w:eastAsia="es-CR"/>
        </w:rPr>
        <w:t xml:space="preserve"> conversión</w:t>
      </w:r>
      <w:r w:rsidRPr="00A909C2">
        <w:rPr>
          <w:rFonts w:ascii="Times New Roman" w:eastAsia="Times New Roman" w:hAnsi="Times New Roman" w:cs="Times New Roman"/>
          <w:color w:val="000000"/>
          <w:sz w:val="24"/>
          <w:szCs w:val="24"/>
          <w:lang w:eastAsia="es-CR"/>
        </w:rPr>
        <w:t xml:space="preserve"> de energía, cuya suma representa la energía mecánica del sistema.</w:t>
      </w:r>
    </w:p>
    <w:p w14:paraId="43EA50A2" w14:textId="77777777" w:rsidR="00F6278C" w:rsidRPr="00A909C2" w:rsidRDefault="00F6278C" w:rsidP="00A909C2">
      <w:pPr>
        <w:spacing w:after="0" w:line="360" w:lineRule="auto"/>
        <w:jc w:val="both"/>
        <w:rPr>
          <w:rFonts w:ascii="Times New Roman" w:eastAsia="Times New Roman" w:hAnsi="Times New Roman" w:cs="Times New Roman"/>
          <w:color w:val="000000"/>
          <w:sz w:val="24"/>
          <w:szCs w:val="24"/>
          <w:lang w:eastAsia="es-CR"/>
        </w:rPr>
      </w:pPr>
    </w:p>
    <w:p w14:paraId="49C6844A" w14:textId="2F53F4C1" w:rsidR="0006362D" w:rsidRPr="00A909C2" w:rsidRDefault="00A909C2" w:rsidP="00A909C2">
      <w:pPr>
        <w:spacing w:after="0" w:line="360" w:lineRule="auto"/>
        <w:jc w:val="both"/>
        <w:rPr>
          <w:rFonts w:ascii="Times New Roman" w:eastAsia="Times New Roman" w:hAnsi="Times New Roman" w:cs="Times New Roman"/>
          <w:color w:val="000000"/>
          <w:sz w:val="24"/>
          <w:szCs w:val="24"/>
          <w:lang w:eastAsia="es-CR"/>
        </w:rPr>
      </w:pPr>
      <w:r w:rsidRPr="00A909C2">
        <w:rPr>
          <w:rFonts w:ascii="Times New Roman" w:eastAsia="Times New Roman" w:hAnsi="Times New Roman" w:cs="Times New Roman"/>
          <w:color w:val="000000"/>
          <w:sz w:val="24"/>
          <w:szCs w:val="24"/>
          <w:lang w:eastAsia="es-CR"/>
        </w:rPr>
        <w:t xml:space="preserve">Si se compara los valores máximos obtenidos para la energía cinética (0,5 J) y potencial (0,3 J) </w:t>
      </w:r>
      <w:r w:rsidR="00F6278C">
        <w:rPr>
          <w:rFonts w:ascii="Times New Roman" w:eastAsia="Times New Roman" w:hAnsi="Times New Roman" w:cs="Times New Roman"/>
          <w:color w:val="000000"/>
          <w:sz w:val="24"/>
          <w:szCs w:val="24"/>
          <w:lang w:eastAsia="es-CR"/>
        </w:rPr>
        <w:t>se puede</w:t>
      </w:r>
      <w:r w:rsidRPr="00A909C2">
        <w:rPr>
          <w:rFonts w:ascii="Times New Roman" w:eastAsia="Times New Roman" w:hAnsi="Times New Roman" w:cs="Times New Roman"/>
          <w:color w:val="000000"/>
          <w:sz w:val="24"/>
          <w:szCs w:val="24"/>
          <w:lang w:eastAsia="es-CR"/>
        </w:rPr>
        <w:t xml:space="preserve"> notar que el valor máximo de la energía cinética 0,2 J mayor que el de la energía potencial y es aquí donde </w:t>
      </w:r>
      <w:r w:rsidR="00F6278C">
        <w:rPr>
          <w:rFonts w:ascii="Times New Roman" w:eastAsia="Times New Roman" w:hAnsi="Times New Roman" w:cs="Times New Roman"/>
          <w:color w:val="000000"/>
          <w:sz w:val="24"/>
          <w:szCs w:val="24"/>
          <w:lang w:eastAsia="es-CR"/>
        </w:rPr>
        <w:t>se</w:t>
      </w:r>
      <w:r w:rsidRPr="00A909C2">
        <w:rPr>
          <w:rFonts w:ascii="Times New Roman" w:eastAsia="Times New Roman" w:hAnsi="Times New Roman" w:cs="Times New Roman"/>
          <w:color w:val="000000"/>
          <w:sz w:val="24"/>
          <w:szCs w:val="24"/>
          <w:lang w:eastAsia="es-CR"/>
        </w:rPr>
        <w:t xml:space="preserve"> nota algunos errores en la medición, y a su vez posibles fuentes de error como lo podría ser malas prácticas en el momento de la medición, detalles en el montaje del equipo o errores en los cálculos.</w:t>
      </w:r>
      <w:r w:rsidR="00F6278C">
        <w:rPr>
          <w:rFonts w:ascii="Times New Roman" w:eastAsia="Times New Roman" w:hAnsi="Times New Roman" w:cs="Times New Roman"/>
          <w:color w:val="000000"/>
          <w:sz w:val="24"/>
          <w:szCs w:val="24"/>
          <w:lang w:eastAsia="es-CR"/>
        </w:rPr>
        <w:t xml:space="preserve"> </w:t>
      </w:r>
      <w:r w:rsidRPr="00A909C2">
        <w:rPr>
          <w:rFonts w:ascii="Times New Roman" w:eastAsia="Times New Roman" w:hAnsi="Times New Roman" w:cs="Times New Roman"/>
          <w:color w:val="000000"/>
          <w:sz w:val="24"/>
          <w:szCs w:val="24"/>
          <w:lang w:eastAsia="es-CR"/>
        </w:rPr>
        <w:t>A pesar de este detalle, que la energía cinética es levemente mayor que la potencial, los valores obtenidos fueron bastante certeros, y el comportamiento esperado de las energías fue similar a la muestra de las instrucciones del examen.</w:t>
      </w:r>
    </w:p>
    <w:p w14:paraId="5A948E7C" w14:textId="77777777" w:rsidR="00E7019F" w:rsidRDefault="00E7019F" w:rsidP="00DF7C45">
      <w:pPr>
        <w:spacing w:after="0" w:line="240" w:lineRule="auto"/>
        <w:jc w:val="both"/>
        <w:rPr>
          <w:rFonts w:ascii="Times New Roman" w:eastAsia="Times New Roman" w:hAnsi="Times New Roman" w:cs="Times New Roman"/>
          <w:b/>
          <w:bCs/>
          <w:color w:val="000000"/>
          <w:sz w:val="24"/>
          <w:szCs w:val="24"/>
          <w:lang w:eastAsia="es-CR"/>
        </w:rPr>
      </w:pPr>
    </w:p>
    <w:p w14:paraId="1E80D5A9" w14:textId="77777777" w:rsidR="0006362D" w:rsidRDefault="0006362D" w:rsidP="00DF7C45">
      <w:pPr>
        <w:spacing w:after="0" w:line="240" w:lineRule="auto"/>
        <w:jc w:val="both"/>
        <w:rPr>
          <w:rFonts w:ascii="Times New Roman" w:eastAsia="Times New Roman" w:hAnsi="Times New Roman" w:cs="Times New Roman"/>
          <w:b/>
          <w:bCs/>
          <w:color w:val="000000"/>
          <w:sz w:val="24"/>
          <w:szCs w:val="24"/>
          <w:lang w:eastAsia="es-CR"/>
        </w:rPr>
      </w:pPr>
    </w:p>
    <w:p w14:paraId="7017CD89" w14:textId="7174878B" w:rsidR="00DF7C45" w:rsidRPr="00DF7C45" w:rsidRDefault="00DF7C45" w:rsidP="00DF7C45">
      <w:pPr>
        <w:spacing w:after="0" w:line="240" w:lineRule="auto"/>
        <w:jc w:val="both"/>
        <w:rPr>
          <w:rFonts w:ascii="Times New Roman" w:eastAsia="Times New Roman" w:hAnsi="Times New Roman" w:cs="Times New Roman"/>
          <w:sz w:val="24"/>
          <w:szCs w:val="24"/>
          <w:lang w:eastAsia="es-CR"/>
        </w:rPr>
      </w:pPr>
      <w:r w:rsidRPr="00DF7C45">
        <w:rPr>
          <w:rFonts w:ascii="Times New Roman" w:eastAsia="Times New Roman" w:hAnsi="Times New Roman" w:cs="Times New Roman"/>
          <w:b/>
          <w:bCs/>
          <w:color w:val="000000"/>
          <w:sz w:val="24"/>
          <w:szCs w:val="24"/>
          <w:lang w:eastAsia="es-CR"/>
        </w:rPr>
        <w:t>Conclusiones</w:t>
      </w:r>
    </w:p>
    <w:p w14:paraId="5C35053E" w14:textId="06E44394" w:rsidR="00DF7C45" w:rsidRDefault="005B5A48" w:rsidP="005B5A48">
      <w:pPr>
        <w:spacing w:after="0" w:line="240" w:lineRule="auto"/>
        <w:ind w:left="360"/>
        <w:jc w:val="both"/>
        <w:textAlignment w:val="baseline"/>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ab/>
      </w:r>
      <w:r w:rsidR="00DF7C45" w:rsidRPr="00DF7C45">
        <w:rPr>
          <w:rFonts w:ascii="Times New Roman" w:eastAsia="Times New Roman" w:hAnsi="Times New Roman" w:cs="Times New Roman"/>
          <w:color w:val="000000"/>
          <w:sz w:val="24"/>
          <w:szCs w:val="24"/>
          <w:lang w:eastAsia="es-CR"/>
        </w:rPr>
        <w:t>La ley de conservación de la energía mecánica de un cuerpo se puede determinar de manera experimental al lanzar un carrito por plano inclinado a 5° al calcular la magnitud de ciertos parámetros como la masa, la velocidad, el tiempo, la distancia horizontal, la diferencia de alturas, entre otros, necesarios para aplicar la definición de energía mecánica para poder determinar la gráfica de esta y de esta manera apreciar que se trata de una línea semejante a una línea recta, lo que indica que la energía mecánica se conserva en el tiempo.</w:t>
      </w:r>
    </w:p>
    <w:p w14:paraId="226D3EFF" w14:textId="77777777" w:rsidR="005B5A48" w:rsidRPr="00DF7C45" w:rsidRDefault="005B5A48" w:rsidP="005B5A48">
      <w:pPr>
        <w:spacing w:after="0" w:line="240" w:lineRule="auto"/>
        <w:ind w:left="360"/>
        <w:jc w:val="both"/>
        <w:textAlignment w:val="baseline"/>
        <w:rPr>
          <w:rFonts w:ascii="Times New Roman" w:eastAsia="Times New Roman" w:hAnsi="Times New Roman" w:cs="Times New Roman"/>
          <w:color w:val="000000"/>
          <w:sz w:val="24"/>
          <w:szCs w:val="24"/>
          <w:lang w:eastAsia="es-CR"/>
        </w:rPr>
      </w:pPr>
    </w:p>
    <w:p w14:paraId="7916FAC1" w14:textId="7E012EF2" w:rsidR="00DF7C45" w:rsidRDefault="005B5A48" w:rsidP="005B5A48">
      <w:pPr>
        <w:spacing w:after="0" w:line="240" w:lineRule="auto"/>
        <w:ind w:left="360"/>
        <w:jc w:val="both"/>
        <w:textAlignment w:val="baseline"/>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ab/>
      </w:r>
      <w:r w:rsidR="00DF7C45" w:rsidRPr="00DF7C45">
        <w:rPr>
          <w:rFonts w:ascii="Times New Roman" w:eastAsia="Times New Roman" w:hAnsi="Times New Roman" w:cs="Times New Roman"/>
          <w:color w:val="000000"/>
          <w:sz w:val="24"/>
          <w:szCs w:val="24"/>
          <w:lang w:eastAsia="es-CR"/>
        </w:rPr>
        <w:t>Al analizar la variación de la energía cinética y potencial gravitacional que experimenta un cuerpo conforme avanza el tiempo al descender por un plano inclinado se puede asegurar que la energía cinética aumenta su valor mientras que la energía potencial disminuye su magnitud, acción que se justifica mediante la relación matemática E=U+K.</w:t>
      </w:r>
    </w:p>
    <w:p w14:paraId="7E365EEA" w14:textId="77777777" w:rsidR="005B5A48" w:rsidRPr="00DF7C45" w:rsidRDefault="005B5A48" w:rsidP="005B5A48">
      <w:pPr>
        <w:spacing w:after="0" w:line="240" w:lineRule="auto"/>
        <w:ind w:left="360"/>
        <w:jc w:val="both"/>
        <w:textAlignment w:val="baseline"/>
        <w:rPr>
          <w:rFonts w:ascii="Times New Roman" w:eastAsia="Times New Roman" w:hAnsi="Times New Roman" w:cs="Times New Roman"/>
          <w:color w:val="000000"/>
          <w:sz w:val="24"/>
          <w:szCs w:val="24"/>
          <w:lang w:eastAsia="es-CR"/>
        </w:rPr>
      </w:pPr>
    </w:p>
    <w:p w14:paraId="019EB926" w14:textId="5199E531" w:rsidR="00DF7C45" w:rsidRDefault="005B5A48" w:rsidP="005B5A48">
      <w:pPr>
        <w:spacing w:after="0" w:line="240" w:lineRule="auto"/>
        <w:ind w:left="360"/>
        <w:jc w:val="both"/>
        <w:textAlignment w:val="baseline"/>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ab/>
      </w:r>
      <w:r w:rsidR="00DF7C45" w:rsidRPr="00DF7C45">
        <w:rPr>
          <w:rFonts w:ascii="Times New Roman" w:eastAsia="Times New Roman" w:hAnsi="Times New Roman" w:cs="Times New Roman"/>
          <w:color w:val="000000"/>
          <w:sz w:val="24"/>
          <w:szCs w:val="24"/>
          <w:lang w:eastAsia="es-CR"/>
        </w:rPr>
        <w:t xml:space="preserve">Se ha determinado que la energía no se crea ni se destruye, únicamente se transforma lo que justifica el hecho dé una </w:t>
      </w:r>
      <w:r w:rsidR="003C720B" w:rsidRPr="00DF7C45">
        <w:rPr>
          <w:rFonts w:ascii="Times New Roman" w:eastAsia="Times New Roman" w:hAnsi="Times New Roman" w:cs="Times New Roman"/>
          <w:color w:val="000000"/>
          <w:sz w:val="24"/>
          <w:szCs w:val="24"/>
          <w:lang w:eastAsia="es-CR"/>
        </w:rPr>
        <w:t>inter</w:t>
      </w:r>
      <w:r w:rsidR="003C720B">
        <w:rPr>
          <w:rFonts w:ascii="Times New Roman" w:eastAsia="Times New Roman" w:hAnsi="Times New Roman" w:cs="Times New Roman"/>
          <w:color w:val="000000"/>
          <w:sz w:val="24"/>
          <w:szCs w:val="24"/>
          <w:lang w:eastAsia="es-CR"/>
        </w:rPr>
        <w:t>-conversión</w:t>
      </w:r>
      <w:r w:rsidR="00DF7C45" w:rsidRPr="00DF7C45">
        <w:rPr>
          <w:rFonts w:ascii="Times New Roman" w:eastAsia="Times New Roman" w:hAnsi="Times New Roman" w:cs="Times New Roman"/>
          <w:color w:val="000000"/>
          <w:sz w:val="24"/>
          <w:szCs w:val="24"/>
          <w:lang w:eastAsia="es-CR"/>
        </w:rPr>
        <w:t xml:space="preserve"> entre la energía cinética y potencial gravitacional que experimenta un cuerpo en ausencia de fuerzas no conservativas.</w:t>
      </w:r>
    </w:p>
    <w:p w14:paraId="59EA08EA" w14:textId="0264D58C" w:rsidR="00D552F4" w:rsidRDefault="00D552F4" w:rsidP="00D552F4">
      <w:pPr>
        <w:spacing w:after="0" w:line="240" w:lineRule="auto"/>
        <w:jc w:val="both"/>
        <w:textAlignment w:val="baseline"/>
        <w:rPr>
          <w:rFonts w:ascii="Times New Roman" w:eastAsia="Times New Roman" w:hAnsi="Times New Roman" w:cs="Times New Roman"/>
          <w:color w:val="000000"/>
          <w:sz w:val="24"/>
          <w:szCs w:val="24"/>
          <w:lang w:eastAsia="es-CR"/>
        </w:rPr>
      </w:pPr>
    </w:p>
    <w:p w14:paraId="71611BD8" w14:textId="35763252" w:rsidR="00D552F4" w:rsidRDefault="00D552F4" w:rsidP="00D552F4">
      <w:pPr>
        <w:spacing w:after="0" w:line="240" w:lineRule="auto"/>
        <w:jc w:val="both"/>
        <w:textAlignment w:val="baseline"/>
        <w:rPr>
          <w:rFonts w:ascii="Times New Roman" w:eastAsia="Times New Roman" w:hAnsi="Times New Roman" w:cs="Times New Roman"/>
          <w:color w:val="000000"/>
          <w:sz w:val="24"/>
          <w:szCs w:val="24"/>
          <w:lang w:eastAsia="es-CR"/>
        </w:rPr>
      </w:pPr>
    </w:p>
    <w:p w14:paraId="5A17779A" w14:textId="5F68CC36" w:rsidR="0080351F" w:rsidRDefault="00463741" w:rsidP="00463741">
      <w:pPr>
        <w:tabs>
          <w:tab w:val="left" w:pos="4200"/>
        </w:tabs>
        <w:spacing w:after="0" w:line="240" w:lineRule="auto"/>
        <w:jc w:val="both"/>
        <w:rPr>
          <w:rFonts w:ascii="Times New Roman" w:eastAsia="Times New Roman" w:hAnsi="Times New Roman" w:cs="Times New Roman"/>
          <w:color w:val="000000"/>
          <w:sz w:val="24"/>
          <w:szCs w:val="24"/>
          <w:lang w:eastAsia="es-CR"/>
        </w:rPr>
      </w:pPr>
      <w:r>
        <w:rPr>
          <w:rFonts w:ascii="Times New Roman" w:eastAsia="Times New Roman" w:hAnsi="Times New Roman" w:cs="Times New Roman"/>
          <w:color w:val="000000"/>
          <w:sz w:val="24"/>
          <w:szCs w:val="24"/>
          <w:lang w:eastAsia="es-CR"/>
        </w:rPr>
        <w:tab/>
      </w:r>
    </w:p>
    <w:p w14:paraId="526F0DAE" w14:textId="096CBE41" w:rsidR="00463741" w:rsidRDefault="00463741" w:rsidP="00463741">
      <w:pPr>
        <w:tabs>
          <w:tab w:val="left" w:pos="4200"/>
        </w:tabs>
        <w:spacing w:after="0" w:line="240" w:lineRule="auto"/>
        <w:jc w:val="both"/>
        <w:rPr>
          <w:rFonts w:ascii="Times New Roman" w:eastAsia="Times New Roman" w:hAnsi="Times New Roman" w:cs="Times New Roman"/>
          <w:color w:val="000000"/>
          <w:sz w:val="24"/>
          <w:szCs w:val="24"/>
          <w:lang w:eastAsia="es-CR"/>
        </w:rPr>
      </w:pPr>
    </w:p>
    <w:p w14:paraId="2BCB88A0" w14:textId="3A4520C4" w:rsidR="00463741" w:rsidRDefault="00463741" w:rsidP="00463741">
      <w:pPr>
        <w:tabs>
          <w:tab w:val="left" w:pos="4200"/>
        </w:tabs>
        <w:spacing w:after="0" w:line="240" w:lineRule="auto"/>
        <w:jc w:val="both"/>
        <w:rPr>
          <w:rFonts w:ascii="Times New Roman" w:eastAsia="Times New Roman" w:hAnsi="Times New Roman" w:cs="Times New Roman"/>
          <w:color w:val="000000"/>
          <w:sz w:val="24"/>
          <w:szCs w:val="24"/>
          <w:lang w:eastAsia="es-CR"/>
        </w:rPr>
      </w:pPr>
    </w:p>
    <w:p w14:paraId="0906D35A" w14:textId="77777777" w:rsidR="00463741" w:rsidRDefault="00463741" w:rsidP="00463741">
      <w:pPr>
        <w:tabs>
          <w:tab w:val="left" w:pos="4200"/>
        </w:tabs>
        <w:spacing w:after="0" w:line="240" w:lineRule="auto"/>
        <w:jc w:val="both"/>
        <w:rPr>
          <w:rFonts w:ascii="Times New Roman" w:eastAsia="Times New Roman" w:hAnsi="Times New Roman" w:cs="Times New Roman"/>
          <w:color w:val="000000"/>
          <w:sz w:val="24"/>
          <w:szCs w:val="24"/>
          <w:lang w:eastAsia="es-CR"/>
        </w:rPr>
      </w:pPr>
    </w:p>
    <w:p w14:paraId="678D992F" w14:textId="77777777" w:rsidR="009335BA" w:rsidRPr="00DF7C45" w:rsidRDefault="009335BA" w:rsidP="00DF7C45">
      <w:pPr>
        <w:spacing w:after="0" w:line="240" w:lineRule="auto"/>
        <w:jc w:val="both"/>
        <w:rPr>
          <w:rFonts w:ascii="Times New Roman" w:eastAsia="Times New Roman" w:hAnsi="Times New Roman" w:cs="Times New Roman"/>
          <w:sz w:val="24"/>
          <w:szCs w:val="24"/>
          <w:lang w:eastAsia="es-CR"/>
        </w:rPr>
      </w:pPr>
    </w:p>
    <w:p w14:paraId="2873FCC3" w14:textId="1E482FE2" w:rsidR="00806205" w:rsidRDefault="00DF7C45" w:rsidP="00DF7C45">
      <w:pPr>
        <w:rPr>
          <w:rFonts w:ascii="Times New Roman" w:eastAsia="Times New Roman" w:hAnsi="Times New Roman" w:cs="Times New Roman"/>
          <w:b/>
          <w:bCs/>
          <w:color w:val="000000"/>
          <w:sz w:val="24"/>
          <w:szCs w:val="24"/>
          <w:lang w:eastAsia="es-CR"/>
        </w:rPr>
      </w:pPr>
      <w:r w:rsidRPr="00DF7C45">
        <w:rPr>
          <w:rFonts w:ascii="Times New Roman" w:eastAsia="Times New Roman" w:hAnsi="Times New Roman" w:cs="Times New Roman"/>
          <w:color w:val="000000"/>
          <w:sz w:val="14"/>
          <w:szCs w:val="14"/>
          <w:lang w:eastAsia="es-CR"/>
        </w:rPr>
        <w:lastRenderedPageBreak/>
        <w:t xml:space="preserve"> </w:t>
      </w:r>
      <w:r w:rsidRPr="00DF7C45">
        <w:rPr>
          <w:rFonts w:ascii="Times New Roman" w:eastAsia="Times New Roman" w:hAnsi="Times New Roman" w:cs="Times New Roman"/>
          <w:b/>
          <w:bCs/>
          <w:color w:val="000000"/>
          <w:sz w:val="24"/>
          <w:szCs w:val="24"/>
          <w:lang w:eastAsia="es-CR"/>
        </w:rPr>
        <w:t>Apéndices</w:t>
      </w:r>
    </w:p>
    <w:p w14:paraId="5261B151" w14:textId="15FE0ABD" w:rsidR="005B09C3" w:rsidRDefault="005B09C3" w:rsidP="005B09C3">
      <w:pPr>
        <w:jc w:val="center"/>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Anexo 1</w:t>
      </w:r>
    </w:p>
    <w:p w14:paraId="6B4E8E4A" w14:textId="0D16FB68" w:rsidR="005B09C3" w:rsidRDefault="005B09C3" w:rsidP="005B09C3">
      <w:pPr>
        <w:jc w:val="center"/>
        <w:rPr>
          <w:rFonts w:ascii="Times New Roman" w:eastAsia="Times New Roman" w:hAnsi="Times New Roman" w:cs="Times New Roman"/>
          <w:b/>
          <w:bCs/>
          <w:color w:val="000000"/>
          <w:sz w:val="24"/>
          <w:szCs w:val="24"/>
          <w:lang w:eastAsia="es-CR"/>
        </w:rPr>
      </w:pPr>
      <w:r>
        <w:rPr>
          <w:rFonts w:ascii="Times New Roman" w:eastAsia="Times New Roman" w:hAnsi="Times New Roman" w:cs="Times New Roman"/>
          <w:b/>
          <w:bCs/>
          <w:color w:val="000000"/>
          <w:sz w:val="24"/>
          <w:szCs w:val="24"/>
          <w:lang w:eastAsia="es-CR"/>
        </w:rPr>
        <w:t>Mediciones del tiempo respecto a una distancia recorrida</w:t>
      </w:r>
    </w:p>
    <w:p w14:paraId="45B781FF" w14:textId="6EB6D4A6" w:rsidR="005B09C3" w:rsidRDefault="0080351F" w:rsidP="007568C8">
      <w:pPr>
        <w:jc w:val="both"/>
        <w:rPr>
          <w:rFonts w:ascii="Times New Roman" w:eastAsia="Times New Roman" w:hAnsi="Times New Roman" w:cs="Times New Roman"/>
          <w:b/>
          <w:bCs/>
          <w:color w:val="000000"/>
          <w:sz w:val="24"/>
          <w:szCs w:val="24"/>
          <w:lang w:eastAsia="es-CR"/>
        </w:rPr>
      </w:pPr>
      <w:r w:rsidRPr="00B4396D">
        <w:rPr>
          <w:rFonts w:ascii="Times New Roman" w:eastAsia="Times New Roman" w:hAnsi="Times New Roman" w:cs="Times New Roman"/>
          <w:sz w:val="24"/>
          <w:szCs w:val="24"/>
          <w:lang w:eastAsia="es-CR"/>
        </w:rPr>
        <w:t>En la</w:t>
      </w:r>
      <w:r>
        <w:rPr>
          <w:rFonts w:ascii="Times New Roman" w:eastAsia="Times New Roman" w:hAnsi="Times New Roman" w:cs="Times New Roman"/>
          <w:sz w:val="24"/>
          <w:szCs w:val="24"/>
          <w:lang w:eastAsia="es-CR"/>
        </w:rPr>
        <w:t>s</w:t>
      </w:r>
      <w:r w:rsidRPr="00B4396D">
        <w:rPr>
          <w:rFonts w:ascii="Times New Roman" w:eastAsia="Times New Roman" w:hAnsi="Times New Roman" w:cs="Times New Roman"/>
          <w:sz w:val="24"/>
          <w:szCs w:val="24"/>
          <w:lang w:eastAsia="es-CR"/>
        </w:rPr>
        <w:t xml:space="preserve"> siguiente</w:t>
      </w:r>
      <w:r>
        <w:rPr>
          <w:rFonts w:ascii="Times New Roman" w:eastAsia="Times New Roman" w:hAnsi="Times New Roman" w:cs="Times New Roman"/>
          <w:sz w:val="24"/>
          <w:szCs w:val="24"/>
          <w:lang w:eastAsia="es-CR"/>
        </w:rPr>
        <w:t>s</w:t>
      </w:r>
      <w:r w:rsidRPr="00B4396D">
        <w:rPr>
          <w:rFonts w:ascii="Times New Roman" w:eastAsia="Times New Roman" w:hAnsi="Times New Roman" w:cs="Times New Roman"/>
          <w:sz w:val="24"/>
          <w:szCs w:val="24"/>
          <w:lang w:eastAsia="es-CR"/>
        </w:rPr>
        <w:t xml:space="preserve"> tabla</w:t>
      </w:r>
      <w:r>
        <w:rPr>
          <w:rFonts w:ascii="Times New Roman" w:eastAsia="Times New Roman" w:hAnsi="Times New Roman" w:cs="Times New Roman"/>
          <w:sz w:val="24"/>
          <w:szCs w:val="24"/>
          <w:lang w:eastAsia="es-CR"/>
        </w:rPr>
        <w:t xml:space="preserve">s </w:t>
      </w:r>
      <w:r w:rsidRPr="00B4396D">
        <w:rPr>
          <w:rFonts w:ascii="Times New Roman" w:eastAsia="Times New Roman" w:hAnsi="Times New Roman" w:cs="Times New Roman"/>
          <w:sz w:val="24"/>
          <w:szCs w:val="24"/>
          <w:lang w:eastAsia="es-CR"/>
        </w:rPr>
        <w:t xml:space="preserve">se muestran los datos obtenidos en la medición del tiempo para la determinación de la rapidez inicial de salida del </w:t>
      </w:r>
      <w:r>
        <w:rPr>
          <w:rFonts w:ascii="Times New Roman" w:eastAsia="Times New Roman" w:hAnsi="Times New Roman" w:cs="Times New Roman"/>
          <w:sz w:val="24"/>
          <w:szCs w:val="24"/>
          <w:lang w:eastAsia="es-CR"/>
        </w:rPr>
        <w:t>carrito</w:t>
      </w:r>
      <w:r w:rsidRPr="00B4396D">
        <w:rPr>
          <w:rFonts w:ascii="Times New Roman" w:eastAsia="Times New Roman" w:hAnsi="Times New Roman" w:cs="Times New Roman"/>
          <w:sz w:val="24"/>
          <w:szCs w:val="24"/>
          <w:lang w:eastAsia="es-CR"/>
        </w:rPr>
        <w:t>, así como su valor promedio</w:t>
      </w:r>
    </w:p>
    <w:p w14:paraId="1EA3076E" w14:textId="63BFA5D1" w:rsidR="005B09C3" w:rsidRPr="007568C8" w:rsidRDefault="005B09C3" w:rsidP="005B09C3">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463741">
        <w:rPr>
          <w:rFonts w:ascii="Times New Roman" w:hAnsi="Times New Roman" w:cs="Times New Roman"/>
          <w:sz w:val="20"/>
          <w:szCs w:val="20"/>
        </w:rPr>
        <w:t>1.</w:t>
      </w:r>
      <w:r w:rsidR="007568C8" w:rsidRPr="007568C8">
        <w:rPr>
          <w:rFonts w:ascii="Times New Roman" w:hAnsi="Times New Roman" w:cs="Times New Roman"/>
          <w:sz w:val="20"/>
          <w:szCs w:val="20"/>
        </w:rPr>
        <w:t>2</w:t>
      </w:r>
      <w:r w:rsidRPr="007568C8">
        <w:rPr>
          <w:rFonts w:ascii="Times New Roman" w:hAnsi="Times New Roman" w:cs="Times New Roman"/>
          <w:sz w:val="20"/>
          <w:szCs w:val="20"/>
        </w:rPr>
        <w:t>. Medición del tiempo en segundos del carrito en recorrer 80 cm.</w:t>
      </w:r>
    </w:p>
    <w:tbl>
      <w:tblPr>
        <w:tblStyle w:val="TableGrid"/>
        <w:tblpPr w:leftFromText="141" w:rightFromText="141" w:vertAnchor="text" w:horzAnchor="margin" w:tblpXSpec="center" w:tblpY="1"/>
        <w:tblW w:w="6025" w:type="dxa"/>
        <w:tblLook w:val="04A0" w:firstRow="1" w:lastRow="0" w:firstColumn="1" w:lastColumn="0" w:noHBand="0" w:noVBand="1"/>
      </w:tblPr>
      <w:tblGrid>
        <w:gridCol w:w="613"/>
        <w:gridCol w:w="1500"/>
        <w:gridCol w:w="1752"/>
        <w:gridCol w:w="2160"/>
      </w:tblGrid>
      <w:tr w:rsidR="005B09C3" w:rsidRPr="00D24F94" w14:paraId="657CC2F5" w14:textId="77777777" w:rsidTr="007C3925">
        <w:tc>
          <w:tcPr>
            <w:tcW w:w="613" w:type="dxa"/>
          </w:tcPr>
          <w:p w14:paraId="6F60D748"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N.</w:t>
            </w:r>
          </w:p>
        </w:tc>
        <w:tc>
          <w:tcPr>
            <w:tcW w:w="1500" w:type="dxa"/>
          </w:tcPr>
          <w:p w14:paraId="712FDA91" w14:textId="35932F09"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Distancia </w:t>
            </w:r>
            <w:r w:rsidR="00772F41" w:rsidRPr="00D24F94">
              <w:rPr>
                <w:rFonts w:ascii="Times New Roman" w:hAnsi="Times New Roman" w:cs="Times New Roman"/>
                <w:sz w:val="24"/>
                <w:szCs w:val="24"/>
              </w:rPr>
              <w:t>(±0,</w:t>
            </w:r>
            <w:r w:rsidR="00772F41">
              <w:t xml:space="preserve"> </w:t>
            </w:r>
            <w:r w:rsidR="00772F41" w:rsidRPr="007B7B88">
              <w:rPr>
                <w:rFonts w:ascii="Times New Roman" w:hAnsi="Times New Roman" w:cs="Times New Roman"/>
                <w:sz w:val="24"/>
                <w:szCs w:val="24"/>
              </w:rPr>
              <w:t>0,029</w:t>
            </w:r>
            <w:r w:rsidR="00772F41" w:rsidRPr="00D24F94">
              <w:rPr>
                <w:rFonts w:ascii="Times New Roman" w:hAnsi="Times New Roman" w:cs="Times New Roman"/>
                <w:sz w:val="24"/>
                <w:szCs w:val="24"/>
              </w:rPr>
              <w:t>) cm</w:t>
            </w:r>
          </w:p>
        </w:tc>
        <w:tc>
          <w:tcPr>
            <w:tcW w:w="1752" w:type="dxa"/>
          </w:tcPr>
          <w:p w14:paraId="04378736" w14:textId="77777777" w:rsidR="00BF5B3D"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Tiempos </w:t>
            </w:r>
          </w:p>
          <w:p w14:paraId="53E0DECA" w14:textId="36AC1F3F" w:rsidR="005B09C3" w:rsidRPr="00D24F94" w:rsidRDefault="00BF5B3D" w:rsidP="007C3925">
            <w:pPr>
              <w:rPr>
                <w:rFonts w:ascii="Times New Roman" w:hAnsi="Times New Roman" w:cs="Times New Roman"/>
                <w:sz w:val="24"/>
                <w:szCs w:val="24"/>
              </w:rPr>
            </w:pPr>
            <w:r w:rsidRPr="00D24F94">
              <w:rPr>
                <w:rFonts w:ascii="Times New Roman" w:hAnsi="Times New Roman" w:cs="Times New Roman"/>
                <w:sz w:val="24"/>
                <w:szCs w:val="24"/>
              </w:rPr>
              <w:t>(±</w:t>
            </w:r>
            <w:r>
              <w:t xml:space="preserve"> </w:t>
            </w:r>
            <w:r w:rsidRPr="00BF5B3D">
              <w:rPr>
                <w:rFonts w:ascii="Times New Roman" w:hAnsi="Times New Roman" w:cs="Times New Roman"/>
                <w:sz w:val="24"/>
                <w:szCs w:val="24"/>
              </w:rPr>
              <w:t>0,000058</w:t>
            </w:r>
            <w:r w:rsidRPr="00D24F94">
              <w:rPr>
                <w:rFonts w:ascii="Times New Roman" w:hAnsi="Times New Roman" w:cs="Times New Roman"/>
                <w:sz w:val="24"/>
                <w:szCs w:val="24"/>
              </w:rPr>
              <w:t>) s</w:t>
            </w:r>
          </w:p>
        </w:tc>
        <w:tc>
          <w:tcPr>
            <w:tcW w:w="2160" w:type="dxa"/>
          </w:tcPr>
          <w:p w14:paraId="74CFDDCC" w14:textId="77777777" w:rsidR="005B09C3" w:rsidRPr="00D24F94" w:rsidRDefault="005B09C3" w:rsidP="007C3925">
            <w:pPr>
              <w:jc w:val="center"/>
              <w:rPr>
                <w:rFonts w:ascii="Times New Roman" w:hAnsi="Times New Roman" w:cs="Times New Roman"/>
                <w:sz w:val="24"/>
                <w:szCs w:val="24"/>
              </w:rPr>
            </w:pPr>
            <w:r w:rsidRPr="00D24F94">
              <w:rPr>
                <w:rFonts w:ascii="Times New Roman" w:hAnsi="Times New Roman" w:cs="Times New Roman"/>
                <w:sz w:val="24"/>
                <w:szCs w:val="24"/>
              </w:rPr>
              <w:t>Promedio(s)</w:t>
            </w:r>
          </w:p>
        </w:tc>
      </w:tr>
      <w:tr w:rsidR="005B09C3" w:rsidRPr="00D24F94" w14:paraId="0DD2A715" w14:textId="77777777" w:rsidTr="007C3925">
        <w:tc>
          <w:tcPr>
            <w:tcW w:w="613" w:type="dxa"/>
          </w:tcPr>
          <w:p w14:paraId="7E5027E9"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w:t>
            </w:r>
          </w:p>
        </w:tc>
        <w:tc>
          <w:tcPr>
            <w:tcW w:w="1500" w:type="dxa"/>
            <w:vMerge w:val="restart"/>
            <w:vAlign w:val="center"/>
          </w:tcPr>
          <w:p w14:paraId="64181FF6" w14:textId="77777777" w:rsidR="005B09C3" w:rsidRPr="00D24F94" w:rsidRDefault="005B09C3" w:rsidP="007C3925">
            <w:pPr>
              <w:jc w:val="center"/>
              <w:rPr>
                <w:rFonts w:ascii="Times New Roman" w:hAnsi="Times New Roman" w:cs="Times New Roman"/>
                <w:sz w:val="24"/>
                <w:szCs w:val="24"/>
              </w:rPr>
            </w:pPr>
            <w:r>
              <w:rPr>
                <w:rFonts w:ascii="Times New Roman" w:hAnsi="Times New Roman" w:cs="Times New Roman"/>
                <w:sz w:val="24"/>
                <w:szCs w:val="24"/>
              </w:rPr>
              <w:t>8</w:t>
            </w:r>
            <w:r w:rsidRPr="00D24F94">
              <w:rPr>
                <w:rFonts w:ascii="Times New Roman" w:hAnsi="Times New Roman" w:cs="Times New Roman"/>
                <w:sz w:val="24"/>
                <w:szCs w:val="24"/>
              </w:rPr>
              <w:t>0</w:t>
            </w:r>
          </w:p>
        </w:tc>
        <w:tc>
          <w:tcPr>
            <w:tcW w:w="1752" w:type="dxa"/>
          </w:tcPr>
          <w:p w14:paraId="0C8F0633" w14:textId="77777777" w:rsidR="005B09C3" w:rsidRPr="00D24F94" w:rsidRDefault="005B09C3" w:rsidP="007C3925">
            <w:pPr>
              <w:rPr>
                <w:rFonts w:ascii="Times New Roman" w:hAnsi="Times New Roman" w:cs="Times New Roman"/>
                <w:sz w:val="24"/>
                <w:szCs w:val="24"/>
              </w:rPr>
            </w:pPr>
            <w:r w:rsidRPr="000F7426">
              <w:rPr>
                <w:rFonts w:ascii="Calibri" w:eastAsia="Times New Roman" w:hAnsi="Calibri" w:cs="Calibri"/>
                <w:color w:val="000000"/>
                <w:lang w:eastAsia="es-CR"/>
              </w:rPr>
              <w:t>1.1857</w:t>
            </w:r>
          </w:p>
        </w:tc>
        <w:tc>
          <w:tcPr>
            <w:tcW w:w="2160" w:type="dxa"/>
            <w:vMerge w:val="restart"/>
            <w:vAlign w:val="center"/>
          </w:tcPr>
          <w:p w14:paraId="65ED803B" w14:textId="77777777" w:rsidR="005B09C3" w:rsidRDefault="005B09C3" w:rsidP="007C3925">
            <w:pPr>
              <w:jc w:val="center"/>
              <w:rPr>
                <w:rFonts w:ascii="Calibri" w:hAnsi="Calibri" w:cs="Calibri"/>
                <w:color w:val="000000"/>
              </w:rPr>
            </w:pPr>
            <w:r>
              <w:rPr>
                <w:rFonts w:ascii="Calibri" w:hAnsi="Calibri" w:cs="Calibri"/>
                <w:color w:val="000000"/>
              </w:rPr>
              <w:t>1.19275</w:t>
            </w:r>
          </w:p>
          <w:p w14:paraId="635D4FFE" w14:textId="77777777" w:rsidR="005B09C3" w:rsidRPr="00D24F94" w:rsidRDefault="005B09C3" w:rsidP="007C3925">
            <w:pPr>
              <w:ind w:firstLine="708"/>
              <w:jc w:val="center"/>
              <w:rPr>
                <w:rFonts w:ascii="Times New Roman" w:hAnsi="Times New Roman" w:cs="Times New Roman"/>
                <w:sz w:val="24"/>
                <w:szCs w:val="24"/>
              </w:rPr>
            </w:pPr>
          </w:p>
        </w:tc>
      </w:tr>
      <w:tr w:rsidR="005B09C3" w:rsidRPr="00D24F94" w14:paraId="188F7769" w14:textId="77777777" w:rsidTr="007C3925">
        <w:tc>
          <w:tcPr>
            <w:tcW w:w="613" w:type="dxa"/>
          </w:tcPr>
          <w:p w14:paraId="65608201"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2</w:t>
            </w:r>
          </w:p>
        </w:tc>
        <w:tc>
          <w:tcPr>
            <w:tcW w:w="1500" w:type="dxa"/>
            <w:vMerge/>
          </w:tcPr>
          <w:p w14:paraId="4268551A" w14:textId="77777777" w:rsidR="005B09C3" w:rsidRPr="00D24F94" w:rsidRDefault="005B09C3" w:rsidP="007C3925">
            <w:pPr>
              <w:rPr>
                <w:rFonts w:ascii="Times New Roman" w:hAnsi="Times New Roman" w:cs="Times New Roman"/>
                <w:sz w:val="24"/>
                <w:szCs w:val="24"/>
              </w:rPr>
            </w:pPr>
          </w:p>
        </w:tc>
        <w:tc>
          <w:tcPr>
            <w:tcW w:w="1752" w:type="dxa"/>
          </w:tcPr>
          <w:p w14:paraId="3795A023" w14:textId="77777777" w:rsidR="005B09C3" w:rsidRPr="00D24F94" w:rsidRDefault="005B09C3" w:rsidP="007C3925">
            <w:pPr>
              <w:rPr>
                <w:rFonts w:ascii="Times New Roman" w:hAnsi="Times New Roman" w:cs="Times New Roman"/>
                <w:sz w:val="24"/>
                <w:szCs w:val="24"/>
              </w:rPr>
            </w:pPr>
            <w:r w:rsidRPr="000F7426">
              <w:rPr>
                <w:rFonts w:ascii="Calibri" w:eastAsia="Times New Roman" w:hAnsi="Calibri" w:cs="Calibri"/>
                <w:color w:val="000000"/>
                <w:lang w:eastAsia="es-CR"/>
              </w:rPr>
              <w:t>1.2127</w:t>
            </w:r>
          </w:p>
        </w:tc>
        <w:tc>
          <w:tcPr>
            <w:tcW w:w="2160" w:type="dxa"/>
            <w:vMerge/>
          </w:tcPr>
          <w:p w14:paraId="022D2274" w14:textId="77777777" w:rsidR="005B09C3" w:rsidRPr="00D24F94" w:rsidRDefault="005B09C3" w:rsidP="007C3925">
            <w:pPr>
              <w:rPr>
                <w:rFonts w:ascii="Times New Roman" w:hAnsi="Times New Roman" w:cs="Times New Roman"/>
                <w:sz w:val="24"/>
                <w:szCs w:val="24"/>
              </w:rPr>
            </w:pPr>
          </w:p>
        </w:tc>
      </w:tr>
      <w:tr w:rsidR="005B09C3" w:rsidRPr="00D24F94" w14:paraId="4991AECC" w14:textId="77777777" w:rsidTr="007C3925">
        <w:tc>
          <w:tcPr>
            <w:tcW w:w="613" w:type="dxa"/>
          </w:tcPr>
          <w:p w14:paraId="52E4C49F"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3</w:t>
            </w:r>
          </w:p>
        </w:tc>
        <w:tc>
          <w:tcPr>
            <w:tcW w:w="1500" w:type="dxa"/>
            <w:vMerge/>
          </w:tcPr>
          <w:p w14:paraId="2D57F190" w14:textId="77777777" w:rsidR="005B09C3" w:rsidRPr="00D24F94" w:rsidRDefault="005B09C3" w:rsidP="007C3925">
            <w:pPr>
              <w:rPr>
                <w:rFonts w:ascii="Times New Roman" w:hAnsi="Times New Roman" w:cs="Times New Roman"/>
                <w:sz w:val="24"/>
                <w:szCs w:val="24"/>
              </w:rPr>
            </w:pPr>
          </w:p>
        </w:tc>
        <w:tc>
          <w:tcPr>
            <w:tcW w:w="1752" w:type="dxa"/>
          </w:tcPr>
          <w:p w14:paraId="21DAE713" w14:textId="77777777" w:rsidR="005B09C3" w:rsidRPr="00D24F94" w:rsidRDefault="005B09C3" w:rsidP="007C3925">
            <w:pPr>
              <w:rPr>
                <w:rFonts w:ascii="Times New Roman" w:hAnsi="Times New Roman" w:cs="Times New Roman"/>
                <w:sz w:val="24"/>
                <w:szCs w:val="24"/>
              </w:rPr>
            </w:pPr>
            <w:r w:rsidRPr="000F7426">
              <w:rPr>
                <w:rFonts w:ascii="Calibri" w:eastAsia="Times New Roman" w:hAnsi="Calibri" w:cs="Calibri"/>
                <w:color w:val="000000"/>
                <w:lang w:eastAsia="es-CR"/>
              </w:rPr>
              <w:t>1.1888</w:t>
            </w:r>
          </w:p>
        </w:tc>
        <w:tc>
          <w:tcPr>
            <w:tcW w:w="2160" w:type="dxa"/>
            <w:vMerge/>
          </w:tcPr>
          <w:p w14:paraId="65DF7B7F"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0C5331A" w14:textId="77777777" w:rsidTr="007C3925">
        <w:tc>
          <w:tcPr>
            <w:tcW w:w="613" w:type="dxa"/>
          </w:tcPr>
          <w:p w14:paraId="74EBA504"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4</w:t>
            </w:r>
          </w:p>
        </w:tc>
        <w:tc>
          <w:tcPr>
            <w:tcW w:w="1500" w:type="dxa"/>
            <w:vMerge/>
          </w:tcPr>
          <w:p w14:paraId="0F2693A6" w14:textId="77777777" w:rsidR="005B09C3" w:rsidRPr="00D24F94" w:rsidRDefault="005B09C3" w:rsidP="007C3925">
            <w:pPr>
              <w:rPr>
                <w:rFonts w:ascii="Times New Roman" w:hAnsi="Times New Roman" w:cs="Times New Roman"/>
                <w:sz w:val="24"/>
                <w:szCs w:val="24"/>
              </w:rPr>
            </w:pPr>
          </w:p>
        </w:tc>
        <w:tc>
          <w:tcPr>
            <w:tcW w:w="1752" w:type="dxa"/>
          </w:tcPr>
          <w:p w14:paraId="55FB1142" w14:textId="77777777" w:rsidR="005B09C3" w:rsidRPr="00D24F94" w:rsidRDefault="005B09C3" w:rsidP="007C3925">
            <w:pPr>
              <w:rPr>
                <w:rFonts w:ascii="Times New Roman" w:hAnsi="Times New Roman" w:cs="Times New Roman"/>
                <w:sz w:val="24"/>
                <w:szCs w:val="24"/>
              </w:rPr>
            </w:pPr>
            <w:r w:rsidRPr="000F7426">
              <w:rPr>
                <w:rFonts w:ascii="Calibri" w:eastAsia="Times New Roman" w:hAnsi="Calibri" w:cs="Calibri"/>
                <w:color w:val="000000"/>
                <w:lang w:eastAsia="es-CR"/>
              </w:rPr>
              <w:t>1.1862</w:t>
            </w:r>
          </w:p>
        </w:tc>
        <w:tc>
          <w:tcPr>
            <w:tcW w:w="2160" w:type="dxa"/>
            <w:vMerge/>
          </w:tcPr>
          <w:p w14:paraId="1BD1F588"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3D491CBE" w14:textId="77777777" w:rsidTr="007C3925">
        <w:tc>
          <w:tcPr>
            <w:tcW w:w="613" w:type="dxa"/>
          </w:tcPr>
          <w:p w14:paraId="08465E57"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5</w:t>
            </w:r>
          </w:p>
        </w:tc>
        <w:tc>
          <w:tcPr>
            <w:tcW w:w="1500" w:type="dxa"/>
            <w:vMerge/>
          </w:tcPr>
          <w:p w14:paraId="0E9DE6AE" w14:textId="77777777" w:rsidR="005B09C3" w:rsidRPr="00D24F94" w:rsidRDefault="005B09C3" w:rsidP="007C3925">
            <w:pPr>
              <w:rPr>
                <w:rFonts w:ascii="Times New Roman" w:hAnsi="Times New Roman" w:cs="Times New Roman"/>
                <w:sz w:val="24"/>
                <w:szCs w:val="24"/>
              </w:rPr>
            </w:pPr>
          </w:p>
        </w:tc>
        <w:tc>
          <w:tcPr>
            <w:tcW w:w="1752" w:type="dxa"/>
          </w:tcPr>
          <w:p w14:paraId="5AA76818" w14:textId="77777777" w:rsidR="005B09C3" w:rsidRPr="00D24F94" w:rsidRDefault="005B09C3" w:rsidP="007C3925">
            <w:pPr>
              <w:rPr>
                <w:rFonts w:ascii="Times New Roman" w:hAnsi="Times New Roman" w:cs="Times New Roman"/>
                <w:sz w:val="24"/>
                <w:szCs w:val="24"/>
              </w:rPr>
            </w:pPr>
            <w:r w:rsidRPr="000F7426">
              <w:rPr>
                <w:rFonts w:ascii="Calibri" w:eastAsia="Times New Roman" w:hAnsi="Calibri" w:cs="Calibri"/>
                <w:color w:val="000000"/>
                <w:lang w:eastAsia="es-CR"/>
              </w:rPr>
              <w:t>1.2096</w:t>
            </w:r>
          </w:p>
        </w:tc>
        <w:tc>
          <w:tcPr>
            <w:tcW w:w="2160" w:type="dxa"/>
            <w:vMerge/>
          </w:tcPr>
          <w:p w14:paraId="6351341D"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5A862ED" w14:textId="77777777" w:rsidTr="007C3925">
        <w:tc>
          <w:tcPr>
            <w:tcW w:w="613" w:type="dxa"/>
          </w:tcPr>
          <w:p w14:paraId="38E0878E"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6</w:t>
            </w:r>
          </w:p>
        </w:tc>
        <w:tc>
          <w:tcPr>
            <w:tcW w:w="1500" w:type="dxa"/>
            <w:vMerge/>
          </w:tcPr>
          <w:p w14:paraId="18BD26F5" w14:textId="77777777" w:rsidR="005B09C3" w:rsidRPr="00D24F94" w:rsidRDefault="005B09C3" w:rsidP="007C3925">
            <w:pPr>
              <w:rPr>
                <w:rFonts w:ascii="Times New Roman" w:hAnsi="Times New Roman" w:cs="Times New Roman"/>
                <w:sz w:val="24"/>
                <w:szCs w:val="24"/>
              </w:rPr>
            </w:pPr>
          </w:p>
        </w:tc>
        <w:tc>
          <w:tcPr>
            <w:tcW w:w="1752" w:type="dxa"/>
            <w:vAlign w:val="bottom"/>
          </w:tcPr>
          <w:p w14:paraId="2B8C4CB6" w14:textId="77777777" w:rsidR="005B09C3" w:rsidRPr="00D24F94" w:rsidRDefault="005B09C3" w:rsidP="007C3925">
            <w:pPr>
              <w:rPr>
                <w:rFonts w:ascii="Times New Roman" w:hAnsi="Times New Roman" w:cs="Times New Roman"/>
                <w:sz w:val="24"/>
                <w:szCs w:val="24"/>
              </w:rPr>
            </w:pPr>
            <w:r w:rsidRPr="000F7426">
              <w:rPr>
                <w:rFonts w:ascii="Calibri" w:eastAsia="Times New Roman" w:hAnsi="Calibri" w:cs="Calibri"/>
                <w:color w:val="000000"/>
                <w:lang w:eastAsia="es-CR"/>
              </w:rPr>
              <w:t>1.1839</w:t>
            </w:r>
          </w:p>
        </w:tc>
        <w:tc>
          <w:tcPr>
            <w:tcW w:w="2160" w:type="dxa"/>
            <w:vMerge/>
            <w:vAlign w:val="bottom"/>
          </w:tcPr>
          <w:p w14:paraId="4067B570"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4CE725BC" w14:textId="77777777" w:rsidTr="007C3925">
        <w:tc>
          <w:tcPr>
            <w:tcW w:w="613" w:type="dxa"/>
          </w:tcPr>
          <w:p w14:paraId="07E804C1"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7</w:t>
            </w:r>
          </w:p>
        </w:tc>
        <w:tc>
          <w:tcPr>
            <w:tcW w:w="1500" w:type="dxa"/>
            <w:vMerge/>
          </w:tcPr>
          <w:p w14:paraId="6B0B0DBE" w14:textId="77777777" w:rsidR="005B09C3" w:rsidRPr="00D24F94" w:rsidRDefault="005B09C3" w:rsidP="007C3925">
            <w:pPr>
              <w:rPr>
                <w:rFonts w:ascii="Times New Roman" w:hAnsi="Times New Roman" w:cs="Times New Roman"/>
                <w:sz w:val="24"/>
                <w:szCs w:val="24"/>
              </w:rPr>
            </w:pPr>
          </w:p>
        </w:tc>
        <w:tc>
          <w:tcPr>
            <w:tcW w:w="1752" w:type="dxa"/>
            <w:vAlign w:val="bottom"/>
          </w:tcPr>
          <w:p w14:paraId="221B239E" w14:textId="77777777" w:rsidR="005B09C3" w:rsidRPr="00D24F94" w:rsidRDefault="005B09C3" w:rsidP="007C3925">
            <w:pPr>
              <w:rPr>
                <w:rFonts w:ascii="Times New Roman" w:hAnsi="Times New Roman" w:cs="Times New Roman"/>
                <w:sz w:val="24"/>
                <w:szCs w:val="24"/>
              </w:rPr>
            </w:pPr>
            <w:r w:rsidRPr="000F7426">
              <w:rPr>
                <w:rFonts w:ascii="Calibri" w:eastAsia="Times New Roman" w:hAnsi="Calibri" w:cs="Calibri"/>
                <w:color w:val="000000"/>
                <w:lang w:eastAsia="es-CR"/>
              </w:rPr>
              <w:t>1.2041</w:t>
            </w:r>
          </w:p>
        </w:tc>
        <w:tc>
          <w:tcPr>
            <w:tcW w:w="2160" w:type="dxa"/>
            <w:vMerge/>
          </w:tcPr>
          <w:p w14:paraId="063225F7"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44BA7A29" w14:textId="77777777" w:rsidTr="007C3925">
        <w:tc>
          <w:tcPr>
            <w:tcW w:w="613" w:type="dxa"/>
          </w:tcPr>
          <w:p w14:paraId="5A9F6F31"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8</w:t>
            </w:r>
          </w:p>
        </w:tc>
        <w:tc>
          <w:tcPr>
            <w:tcW w:w="1500" w:type="dxa"/>
            <w:vMerge/>
          </w:tcPr>
          <w:p w14:paraId="31799919" w14:textId="77777777" w:rsidR="005B09C3" w:rsidRPr="00D24F94" w:rsidRDefault="005B09C3" w:rsidP="007C3925">
            <w:pPr>
              <w:rPr>
                <w:rFonts w:ascii="Times New Roman" w:hAnsi="Times New Roman" w:cs="Times New Roman"/>
                <w:sz w:val="24"/>
                <w:szCs w:val="24"/>
              </w:rPr>
            </w:pPr>
          </w:p>
        </w:tc>
        <w:tc>
          <w:tcPr>
            <w:tcW w:w="1752" w:type="dxa"/>
            <w:vAlign w:val="bottom"/>
          </w:tcPr>
          <w:p w14:paraId="20F315F2" w14:textId="77777777" w:rsidR="005B09C3" w:rsidRPr="00D24F94" w:rsidRDefault="005B09C3" w:rsidP="007C3925">
            <w:pPr>
              <w:rPr>
                <w:rFonts w:ascii="Times New Roman" w:hAnsi="Times New Roman" w:cs="Times New Roman"/>
                <w:sz w:val="24"/>
                <w:szCs w:val="24"/>
              </w:rPr>
            </w:pPr>
            <w:r w:rsidRPr="000F7426">
              <w:rPr>
                <w:rFonts w:ascii="Calibri" w:eastAsia="Times New Roman" w:hAnsi="Calibri" w:cs="Calibri"/>
                <w:color w:val="000000"/>
                <w:lang w:eastAsia="es-CR"/>
              </w:rPr>
              <w:t>1.1823</w:t>
            </w:r>
          </w:p>
        </w:tc>
        <w:tc>
          <w:tcPr>
            <w:tcW w:w="2160" w:type="dxa"/>
            <w:vMerge/>
          </w:tcPr>
          <w:p w14:paraId="289DB1CB"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07769E60" w14:textId="77777777" w:rsidTr="007C3925">
        <w:tc>
          <w:tcPr>
            <w:tcW w:w="613" w:type="dxa"/>
          </w:tcPr>
          <w:p w14:paraId="40ED4053"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9</w:t>
            </w:r>
          </w:p>
        </w:tc>
        <w:tc>
          <w:tcPr>
            <w:tcW w:w="1500" w:type="dxa"/>
            <w:vMerge/>
          </w:tcPr>
          <w:p w14:paraId="68C98A4A" w14:textId="77777777" w:rsidR="005B09C3" w:rsidRPr="00D24F94" w:rsidRDefault="005B09C3" w:rsidP="007C3925">
            <w:pPr>
              <w:rPr>
                <w:rFonts w:ascii="Times New Roman" w:hAnsi="Times New Roman" w:cs="Times New Roman"/>
                <w:sz w:val="24"/>
                <w:szCs w:val="24"/>
              </w:rPr>
            </w:pPr>
          </w:p>
        </w:tc>
        <w:tc>
          <w:tcPr>
            <w:tcW w:w="1752" w:type="dxa"/>
          </w:tcPr>
          <w:p w14:paraId="16CB266E" w14:textId="77777777" w:rsidR="005B09C3" w:rsidRPr="00D24F94" w:rsidRDefault="005B09C3" w:rsidP="007C3925">
            <w:pPr>
              <w:rPr>
                <w:rFonts w:ascii="Times New Roman" w:hAnsi="Times New Roman" w:cs="Times New Roman"/>
                <w:sz w:val="24"/>
                <w:szCs w:val="24"/>
              </w:rPr>
            </w:pPr>
            <w:r w:rsidRPr="000F7426">
              <w:rPr>
                <w:rFonts w:ascii="Calibri" w:eastAsia="Times New Roman" w:hAnsi="Calibri" w:cs="Calibri"/>
                <w:color w:val="000000"/>
                <w:lang w:eastAsia="es-CR"/>
              </w:rPr>
              <w:t>1.1837</w:t>
            </w:r>
          </w:p>
        </w:tc>
        <w:tc>
          <w:tcPr>
            <w:tcW w:w="2160" w:type="dxa"/>
            <w:vMerge/>
          </w:tcPr>
          <w:p w14:paraId="0A8E12DF"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5A874823" w14:textId="77777777" w:rsidTr="007C3925">
        <w:tc>
          <w:tcPr>
            <w:tcW w:w="613" w:type="dxa"/>
          </w:tcPr>
          <w:p w14:paraId="6CA6868A"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10</w:t>
            </w:r>
          </w:p>
        </w:tc>
        <w:tc>
          <w:tcPr>
            <w:tcW w:w="1500" w:type="dxa"/>
            <w:vMerge/>
          </w:tcPr>
          <w:p w14:paraId="4B8448C7" w14:textId="77777777" w:rsidR="005B09C3" w:rsidRPr="00D24F94" w:rsidRDefault="005B09C3" w:rsidP="007C3925">
            <w:pPr>
              <w:rPr>
                <w:rFonts w:ascii="Times New Roman" w:hAnsi="Times New Roman" w:cs="Times New Roman"/>
                <w:sz w:val="24"/>
                <w:szCs w:val="24"/>
              </w:rPr>
            </w:pPr>
          </w:p>
        </w:tc>
        <w:tc>
          <w:tcPr>
            <w:tcW w:w="1752" w:type="dxa"/>
          </w:tcPr>
          <w:p w14:paraId="2CE8E2D2" w14:textId="77777777" w:rsidR="005B09C3" w:rsidRPr="00FA48C0" w:rsidRDefault="005B09C3" w:rsidP="007C3925">
            <w:pPr>
              <w:rPr>
                <w:rFonts w:ascii="Calibri" w:hAnsi="Calibri" w:cs="Calibri"/>
                <w:color w:val="000000"/>
              </w:rPr>
            </w:pPr>
            <w:r>
              <w:rPr>
                <w:rFonts w:ascii="Calibri" w:hAnsi="Calibri" w:cs="Calibri"/>
                <w:color w:val="000000"/>
              </w:rPr>
              <w:t>1.1905</w:t>
            </w:r>
          </w:p>
        </w:tc>
        <w:tc>
          <w:tcPr>
            <w:tcW w:w="2160" w:type="dxa"/>
            <w:vMerge/>
          </w:tcPr>
          <w:p w14:paraId="7D5254AC" w14:textId="77777777" w:rsidR="005B09C3" w:rsidRPr="00D24F94" w:rsidRDefault="005B09C3" w:rsidP="007C3925">
            <w:pPr>
              <w:rPr>
                <w:rFonts w:ascii="Times New Roman" w:eastAsia="Times New Roman" w:hAnsi="Times New Roman" w:cs="Times New Roman"/>
                <w:color w:val="000000"/>
                <w:sz w:val="24"/>
                <w:szCs w:val="24"/>
                <w:lang w:eastAsia="es-CR"/>
              </w:rPr>
            </w:pPr>
          </w:p>
        </w:tc>
      </w:tr>
    </w:tbl>
    <w:p w14:paraId="12E75816" w14:textId="77777777" w:rsidR="005B09C3" w:rsidRDefault="005B09C3" w:rsidP="005B09C3"/>
    <w:p w14:paraId="502AF0A6" w14:textId="77777777" w:rsidR="005B09C3" w:rsidRPr="00D24F94" w:rsidRDefault="005B09C3" w:rsidP="005B09C3">
      <w:pPr>
        <w:rPr>
          <w:rFonts w:ascii="Times New Roman" w:hAnsi="Times New Roman" w:cs="Times New Roman"/>
          <w:sz w:val="24"/>
          <w:szCs w:val="24"/>
        </w:rPr>
      </w:pPr>
    </w:p>
    <w:p w14:paraId="1A5EF409"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47C4CE0B" w14:textId="5552D6E6"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60B0BA5" w14:textId="50CAADD4" w:rsidR="00DC136D" w:rsidRDefault="00DC136D" w:rsidP="005B09C3">
      <w:pPr>
        <w:spacing w:after="0" w:line="240" w:lineRule="auto"/>
        <w:jc w:val="both"/>
        <w:rPr>
          <w:rFonts w:ascii="Times New Roman" w:eastAsia="Times New Roman" w:hAnsi="Times New Roman" w:cs="Times New Roman"/>
          <w:b/>
          <w:bCs/>
          <w:color w:val="000000"/>
          <w:sz w:val="24"/>
          <w:szCs w:val="24"/>
          <w:lang w:eastAsia="es-CR"/>
        </w:rPr>
      </w:pPr>
    </w:p>
    <w:p w14:paraId="0A7B85A5" w14:textId="3FC2C66F" w:rsidR="00DC136D" w:rsidRDefault="00DC136D" w:rsidP="005B09C3">
      <w:pPr>
        <w:spacing w:after="0" w:line="240" w:lineRule="auto"/>
        <w:jc w:val="both"/>
        <w:rPr>
          <w:rFonts w:ascii="Times New Roman" w:eastAsia="Times New Roman" w:hAnsi="Times New Roman" w:cs="Times New Roman"/>
          <w:b/>
          <w:bCs/>
          <w:color w:val="000000"/>
          <w:sz w:val="24"/>
          <w:szCs w:val="24"/>
          <w:lang w:eastAsia="es-CR"/>
        </w:rPr>
      </w:pPr>
    </w:p>
    <w:p w14:paraId="2E4372B5" w14:textId="6C94502F" w:rsidR="00DC136D" w:rsidRDefault="00DC136D" w:rsidP="005B09C3">
      <w:pPr>
        <w:spacing w:after="0" w:line="240" w:lineRule="auto"/>
        <w:jc w:val="both"/>
        <w:rPr>
          <w:rFonts w:ascii="Times New Roman" w:eastAsia="Times New Roman" w:hAnsi="Times New Roman" w:cs="Times New Roman"/>
          <w:b/>
          <w:bCs/>
          <w:color w:val="000000"/>
          <w:sz w:val="24"/>
          <w:szCs w:val="24"/>
          <w:lang w:eastAsia="es-CR"/>
        </w:rPr>
      </w:pPr>
    </w:p>
    <w:p w14:paraId="10D51164" w14:textId="5908D59C" w:rsidR="00DC136D" w:rsidRDefault="00DC136D" w:rsidP="005B09C3">
      <w:pPr>
        <w:spacing w:after="0" w:line="240" w:lineRule="auto"/>
        <w:jc w:val="both"/>
        <w:rPr>
          <w:rFonts w:ascii="Times New Roman" w:eastAsia="Times New Roman" w:hAnsi="Times New Roman" w:cs="Times New Roman"/>
          <w:b/>
          <w:bCs/>
          <w:color w:val="000000"/>
          <w:sz w:val="24"/>
          <w:szCs w:val="24"/>
          <w:lang w:eastAsia="es-CR"/>
        </w:rPr>
      </w:pPr>
    </w:p>
    <w:p w14:paraId="42F7A8EC" w14:textId="32184B1D" w:rsidR="00DC136D" w:rsidRDefault="00DC136D" w:rsidP="005B09C3">
      <w:pPr>
        <w:spacing w:after="0" w:line="240" w:lineRule="auto"/>
        <w:jc w:val="both"/>
        <w:rPr>
          <w:rFonts w:ascii="Times New Roman" w:eastAsia="Times New Roman" w:hAnsi="Times New Roman" w:cs="Times New Roman"/>
          <w:b/>
          <w:bCs/>
          <w:color w:val="000000"/>
          <w:sz w:val="24"/>
          <w:szCs w:val="24"/>
          <w:lang w:eastAsia="es-CR"/>
        </w:rPr>
      </w:pPr>
    </w:p>
    <w:p w14:paraId="69066828" w14:textId="35D6B174" w:rsidR="00DC136D" w:rsidRDefault="00DC136D" w:rsidP="005B09C3">
      <w:pPr>
        <w:spacing w:after="0" w:line="240" w:lineRule="auto"/>
        <w:jc w:val="both"/>
        <w:rPr>
          <w:rFonts w:ascii="Times New Roman" w:eastAsia="Times New Roman" w:hAnsi="Times New Roman" w:cs="Times New Roman"/>
          <w:b/>
          <w:bCs/>
          <w:color w:val="000000"/>
          <w:sz w:val="24"/>
          <w:szCs w:val="24"/>
          <w:lang w:eastAsia="es-CR"/>
        </w:rPr>
      </w:pPr>
    </w:p>
    <w:p w14:paraId="086290B3" w14:textId="092654AE" w:rsidR="00DC136D" w:rsidRDefault="00DC136D" w:rsidP="005B09C3">
      <w:pPr>
        <w:spacing w:after="0" w:line="240" w:lineRule="auto"/>
        <w:jc w:val="both"/>
        <w:rPr>
          <w:rFonts w:ascii="Times New Roman" w:eastAsia="Times New Roman" w:hAnsi="Times New Roman" w:cs="Times New Roman"/>
          <w:b/>
          <w:bCs/>
          <w:color w:val="000000"/>
          <w:sz w:val="24"/>
          <w:szCs w:val="24"/>
          <w:lang w:eastAsia="es-CR"/>
        </w:rPr>
      </w:pPr>
    </w:p>
    <w:p w14:paraId="1E8B4D76" w14:textId="77777777" w:rsidR="007568C8" w:rsidRDefault="007568C8" w:rsidP="005B09C3">
      <w:pPr>
        <w:spacing w:after="0" w:line="240" w:lineRule="auto"/>
        <w:jc w:val="both"/>
        <w:rPr>
          <w:rFonts w:ascii="Times New Roman" w:eastAsia="Times New Roman" w:hAnsi="Times New Roman" w:cs="Times New Roman"/>
          <w:b/>
          <w:bCs/>
          <w:color w:val="000000"/>
          <w:sz w:val="24"/>
          <w:szCs w:val="24"/>
          <w:lang w:eastAsia="es-CR"/>
        </w:rPr>
      </w:pPr>
    </w:p>
    <w:p w14:paraId="22ED03B0" w14:textId="77777777" w:rsidR="00DC136D" w:rsidRDefault="00DC136D" w:rsidP="005B09C3">
      <w:pPr>
        <w:spacing w:after="0" w:line="240" w:lineRule="auto"/>
        <w:jc w:val="both"/>
        <w:rPr>
          <w:rFonts w:ascii="Times New Roman" w:eastAsia="Times New Roman" w:hAnsi="Times New Roman" w:cs="Times New Roman"/>
          <w:b/>
          <w:bCs/>
          <w:color w:val="000000"/>
          <w:sz w:val="24"/>
          <w:szCs w:val="24"/>
          <w:lang w:eastAsia="es-CR"/>
        </w:rPr>
      </w:pPr>
    </w:p>
    <w:p w14:paraId="64214E7E" w14:textId="775EFDA2" w:rsidR="005B09C3" w:rsidRPr="007568C8" w:rsidRDefault="005B09C3" w:rsidP="005B09C3">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463741">
        <w:rPr>
          <w:rFonts w:ascii="Times New Roman" w:hAnsi="Times New Roman" w:cs="Times New Roman"/>
          <w:sz w:val="20"/>
          <w:szCs w:val="20"/>
        </w:rPr>
        <w:t>1.</w:t>
      </w:r>
      <w:r w:rsidRPr="007568C8">
        <w:rPr>
          <w:rFonts w:ascii="Times New Roman" w:hAnsi="Times New Roman" w:cs="Times New Roman"/>
          <w:sz w:val="20"/>
          <w:szCs w:val="20"/>
        </w:rPr>
        <w:t>3. Medición del tiempo en segundos del carrito en recorrer 70 cm.</w:t>
      </w:r>
    </w:p>
    <w:tbl>
      <w:tblPr>
        <w:tblStyle w:val="TableGrid"/>
        <w:tblpPr w:leftFromText="141" w:rightFromText="141" w:vertAnchor="text" w:horzAnchor="margin" w:tblpXSpec="center" w:tblpY="1"/>
        <w:tblW w:w="6025" w:type="dxa"/>
        <w:tblLook w:val="04A0" w:firstRow="1" w:lastRow="0" w:firstColumn="1" w:lastColumn="0" w:noHBand="0" w:noVBand="1"/>
      </w:tblPr>
      <w:tblGrid>
        <w:gridCol w:w="613"/>
        <w:gridCol w:w="1500"/>
        <w:gridCol w:w="1752"/>
        <w:gridCol w:w="2160"/>
      </w:tblGrid>
      <w:tr w:rsidR="005B09C3" w:rsidRPr="00D24F94" w14:paraId="6FD6612E" w14:textId="77777777" w:rsidTr="007C3925">
        <w:tc>
          <w:tcPr>
            <w:tcW w:w="613" w:type="dxa"/>
          </w:tcPr>
          <w:p w14:paraId="6CCD1116"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N.</w:t>
            </w:r>
          </w:p>
        </w:tc>
        <w:tc>
          <w:tcPr>
            <w:tcW w:w="1500" w:type="dxa"/>
          </w:tcPr>
          <w:p w14:paraId="1215669E" w14:textId="7397DE16"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Distancia </w:t>
            </w:r>
            <w:r w:rsidR="00465BCD" w:rsidRPr="00D24F94">
              <w:rPr>
                <w:rFonts w:ascii="Times New Roman" w:hAnsi="Times New Roman" w:cs="Times New Roman"/>
                <w:sz w:val="24"/>
                <w:szCs w:val="24"/>
              </w:rPr>
              <w:t>(±0,</w:t>
            </w:r>
            <w:r w:rsidR="00465BCD">
              <w:t xml:space="preserve"> </w:t>
            </w:r>
            <w:r w:rsidR="00465BCD" w:rsidRPr="007B7B88">
              <w:rPr>
                <w:rFonts w:ascii="Times New Roman" w:hAnsi="Times New Roman" w:cs="Times New Roman"/>
                <w:sz w:val="24"/>
                <w:szCs w:val="24"/>
              </w:rPr>
              <w:t>0,029</w:t>
            </w:r>
            <w:r w:rsidR="00465BCD" w:rsidRPr="00D24F94">
              <w:rPr>
                <w:rFonts w:ascii="Times New Roman" w:hAnsi="Times New Roman" w:cs="Times New Roman"/>
                <w:sz w:val="24"/>
                <w:szCs w:val="24"/>
              </w:rPr>
              <w:t>) cm</w:t>
            </w:r>
          </w:p>
        </w:tc>
        <w:tc>
          <w:tcPr>
            <w:tcW w:w="1752" w:type="dxa"/>
          </w:tcPr>
          <w:p w14:paraId="33BE9874" w14:textId="77777777" w:rsidR="00BF5B3D"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Tiempos</w:t>
            </w:r>
          </w:p>
          <w:p w14:paraId="5A0E64FB" w14:textId="7376E866"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 </w:t>
            </w:r>
            <w:r w:rsidR="00BF5B3D" w:rsidRPr="00D24F94">
              <w:rPr>
                <w:rFonts w:ascii="Times New Roman" w:hAnsi="Times New Roman" w:cs="Times New Roman"/>
                <w:sz w:val="24"/>
                <w:szCs w:val="24"/>
              </w:rPr>
              <w:t>(±</w:t>
            </w:r>
            <w:r w:rsidR="00BF5B3D">
              <w:t xml:space="preserve"> </w:t>
            </w:r>
            <w:r w:rsidR="00BF5B3D" w:rsidRPr="00BF5B3D">
              <w:rPr>
                <w:rFonts w:ascii="Times New Roman" w:hAnsi="Times New Roman" w:cs="Times New Roman"/>
                <w:sz w:val="24"/>
                <w:szCs w:val="24"/>
              </w:rPr>
              <w:t>0,000058</w:t>
            </w:r>
            <w:r w:rsidR="00BF5B3D" w:rsidRPr="00D24F94">
              <w:rPr>
                <w:rFonts w:ascii="Times New Roman" w:hAnsi="Times New Roman" w:cs="Times New Roman"/>
                <w:sz w:val="24"/>
                <w:szCs w:val="24"/>
              </w:rPr>
              <w:t>) s</w:t>
            </w:r>
          </w:p>
        </w:tc>
        <w:tc>
          <w:tcPr>
            <w:tcW w:w="2160" w:type="dxa"/>
          </w:tcPr>
          <w:p w14:paraId="7544EA1D" w14:textId="77777777" w:rsidR="005B09C3" w:rsidRPr="00D24F94" w:rsidRDefault="005B09C3" w:rsidP="007C3925">
            <w:pPr>
              <w:jc w:val="center"/>
              <w:rPr>
                <w:rFonts w:ascii="Times New Roman" w:hAnsi="Times New Roman" w:cs="Times New Roman"/>
                <w:sz w:val="24"/>
                <w:szCs w:val="24"/>
              </w:rPr>
            </w:pPr>
            <w:r w:rsidRPr="00D24F94">
              <w:rPr>
                <w:rFonts w:ascii="Times New Roman" w:hAnsi="Times New Roman" w:cs="Times New Roman"/>
                <w:sz w:val="24"/>
                <w:szCs w:val="24"/>
              </w:rPr>
              <w:t>Promedio(s)</w:t>
            </w:r>
          </w:p>
        </w:tc>
      </w:tr>
      <w:tr w:rsidR="005B09C3" w:rsidRPr="00D24F94" w14:paraId="29AC1C43" w14:textId="77777777" w:rsidTr="007C3925">
        <w:tc>
          <w:tcPr>
            <w:tcW w:w="613" w:type="dxa"/>
          </w:tcPr>
          <w:p w14:paraId="0E5B0B4A"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w:t>
            </w:r>
          </w:p>
        </w:tc>
        <w:tc>
          <w:tcPr>
            <w:tcW w:w="1500" w:type="dxa"/>
            <w:vMerge w:val="restart"/>
            <w:vAlign w:val="center"/>
          </w:tcPr>
          <w:p w14:paraId="55CCC6CF" w14:textId="77777777" w:rsidR="005B09C3" w:rsidRPr="00D24F94" w:rsidRDefault="005B09C3" w:rsidP="007C3925">
            <w:pPr>
              <w:jc w:val="center"/>
              <w:rPr>
                <w:rFonts w:ascii="Times New Roman" w:hAnsi="Times New Roman" w:cs="Times New Roman"/>
                <w:sz w:val="24"/>
                <w:szCs w:val="24"/>
              </w:rPr>
            </w:pPr>
            <w:r>
              <w:rPr>
                <w:rFonts w:ascii="Times New Roman" w:hAnsi="Times New Roman" w:cs="Times New Roman"/>
                <w:sz w:val="24"/>
                <w:szCs w:val="24"/>
              </w:rPr>
              <w:t>7</w:t>
            </w:r>
            <w:r w:rsidRPr="00D24F94">
              <w:rPr>
                <w:rFonts w:ascii="Times New Roman" w:hAnsi="Times New Roman" w:cs="Times New Roman"/>
                <w:sz w:val="24"/>
                <w:szCs w:val="24"/>
              </w:rPr>
              <w:t>0</w:t>
            </w:r>
          </w:p>
        </w:tc>
        <w:tc>
          <w:tcPr>
            <w:tcW w:w="1752" w:type="dxa"/>
          </w:tcPr>
          <w:p w14:paraId="2BF3E47E" w14:textId="77777777" w:rsidR="005B09C3" w:rsidRPr="00D24F94" w:rsidRDefault="005B09C3" w:rsidP="007C3925">
            <w:pPr>
              <w:rPr>
                <w:rFonts w:ascii="Times New Roman" w:hAnsi="Times New Roman" w:cs="Times New Roman"/>
                <w:sz w:val="24"/>
                <w:szCs w:val="24"/>
              </w:rPr>
            </w:pPr>
            <w:r w:rsidRPr="00ED33FD">
              <w:rPr>
                <w:rFonts w:ascii="Calibri" w:eastAsia="Times New Roman" w:hAnsi="Calibri" w:cs="Calibri"/>
                <w:color w:val="000000"/>
                <w:lang w:eastAsia="es-CR"/>
              </w:rPr>
              <w:t>1.1294</w:t>
            </w:r>
          </w:p>
        </w:tc>
        <w:tc>
          <w:tcPr>
            <w:tcW w:w="2160" w:type="dxa"/>
            <w:vMerge w:val="restart"/>
            <w:vAlign w:val="center"/>
          </w:tcPr>
          <w:p w14:paraId="469181D3" w14:textId="77777777" w:rsidR="005B09C3" w:rsidRDefault="005B09C3" w:rsidP="007C3925">
            <w:pPr>
              <w:jc w:val="center"/>
              <w:rPr>
                <w:rFonts w:ascii="Calibri" w:hAnsi="Calibri" w:cs="Calibri"/>
                <w:color w:val="000000"/>
              </w:rPr>
            </w:pPr>
            <w:r>
              <w:rPr>
                <w:rFonts w:ascii="Calibri" w:hAnsi="Calibri" w:cs="Calibri"/>
                <w:color w:val="000000"/>
              </w:rPr>
              <w:t>1.10431</w:t>
            </w:r>
          </w:p>
          <w:p w14:paraId="572E6380" w14:textId="77777777" w:rsidR="005B09C3" w:rsidRPr="00D24F94" w:rsidRDefault="005B09C3" w:rsidP="007C3925">
            <w:pPr>
              <w:ind w:firstLine="708"/>
              <w:rPr>
                <w:rFonts w:ascii="Times New Roman" w:hAnsi="Times New Roman" w:cs="Times New Roman"/>
                <w:sz w:val="24"/>
                <w:szCs w:val="24"/>
              </w:rPr>
            </w:pPr>
          </w:p>
        </w:tc>
      </w:tr>
      <w:tr w:rsidR="005B09C3" w:rsidRPr="00D24F94" w14:paraId="0F6E1E70" w14:textId="77777777" w:rsidTr="007C3925">
        <w:tc>
          <w:tcPr>
            <w:tcW w:w="613" w:type="dxa"/>
          </w:tcPr>
          <w:p w14:paraId="4AC50C5B"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2</w:t>
            </w:r>
          </w:p>
        </w:tc>
        <w:tc>
          <w:tcPr>
            <w:tcW w:w="1500" w:type="dxa"/>
            <w:vMerge/>
          </w:tcPr>
          <w:p w14:paraId="0477ECFB" w14:textId="77777777" w:rsidR="005B09C3" w:rsidRPr="00D24F94" w:rsidRDefault="005B09C3" w:rsidP="007C3925">
            <w:pPr>
              <w:rPr>
                <w:rFonts w:ascii="Times New Roman" w:hAnsi="Times New Roman" w:cs="Times New Roman"/>
                <w:sz w:val="24"/>
                <w:szCs w:val="24"/>
              </w:rPr>
            </w:pPr>
          </w:p>
        </w:tc>
        <w:tc>
          <w:tcPr>
            <w:tcW w:w="1752" w:type="dxa"/>
          </w:tcPr>
          <w:p w14:paraId="07CB1E92" w14:textId="77777777" w:rsidR="005B09C3" w:rsidRPr="00D24F94" w:rsidRDefault="005B09C3" w:rsidP="007C3925">
            <w:pPr>
              <w:rPr>
                <w:rFonts w:ascii="Times New Roman" w:hAnsi="Times New Roman" w:cs="Times New Roman"/>
                <w:sz w:val="24"/>
                <w:szCs w:val="24"/>
              </w:rPr>
            </w:pPr>
            <w:r w:rsidRPr="00ED33FD">
              <w:rPr>
                <w:rFonts w:ascii="Calibri" w:eastAsia="Times New Roman" w:hAnsi="Calibri" w:cs="Calibri"/>
                <w:color w:val="000000"/>
                <w:lang w:eastAsia="es-CR"/>
              </w:rPr>
              <w:t>1.1216</w:t>
            </w:r>
          </w:p>
        </w:tc>
        <w:tc>
          <w:tcPr>
            <w:tcW w:w="2160" w:type="dxa"/>
            <w:vMerge/>
          </w:tcPr>
          <w:p w14:paraId="16608229" w14:textId="77777777" w:rsidR="005B09C3" w:rsidRPr="00D24F94" w:rsidRDefault="005B09C3" w:rsidP="007C3925">
            <w:pPr>
              <w:rPr>
                <w:rFonts w:ascii="Times New Roman" w:hAnsi="Times New Roman" w:cs="Times New Roman"/>
                <w:sz w:val="24"/>
                <w:szCs w:val="24"/>
              </w:rPr>
            </w:pPr>
          </w:p>
        </w:tc>
      </w:tr>
      <w:tr w:rsidR="005B09C3" w:rsidRPr="00D24F94" w14:paraId="1FA2CEE5" w14:textId="77777777" w:rsidTr="007C3925">
        <w:tc>
          <w:tcPr>
            <w:tcW w:w="613" w:type="dxa"/>
          </w:tcPr>
          <w:p w14:paraId="0E92635E"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3</w:t>
            </w:r>
          </w:p>
        </w:tc>
        <w:tc>
          <w:tcPr>
            <w:tcW w:w="1500" w:type="dxa"/>
            <w:vMerge/>
          </w:tcPr>
          <w:p w14:paraId="20FAB4DD" w14:textId="77777777" w:rsidR="005B09C3" w:rsidRPr="00D24F94" w:rsidRDefault="005B09C3" w:rsidP="007C3925">
            <w:pPr>
              <w:rPr>
                <w:rFonts w:ascii="Times New Roman" w:hAnsi="Times New Roman" w:cs="Times New Roman"/>
                <w:sz w:val="24"/>
                <w:szCs w:val="24"/>
              </w:rPr>
            </w:pPr>
          </w:p>
        </w:tc>
        <w:tc>
          <w:tcPr>
            <w:tcW w:w="1752" w:type="dxa"/>
          </w:tcPr>
          <w:p w14:paraId="4CF9401A" w14:textId="77777777" w:rsidR="005B09C3" w:rsidRPr="00D24F94" w:rsidRDefault="005B09C3" w:rsidP="007C3925">
            <w:pPr>
              <w:rPr>
                <w:rFonts w:ascii="Times New Roman" w:hAnsi="Times New Roman" w:cs="Times New Roman"/>
                <w:sz w:val="24"/>
                <w:szCs w:val="24"/>
              </w:rPr>
            </w:pPr>
            <w:r w:rsidRPr="00ED33FD">
              <w:rPr>
                <w:rFonts w:ascii="Calibri" w:eastAsia="Times New Roman" w:hAnsi="Calibri" w:cs="Calibri"/>
                <w:color w:val="000000"/>
                <w:lang w:eastAsia="es-CR"/>
              </w:rPr>
              <w:t>1.1319</w:t>
            </w:r>
          </w:p>
        </w:tc>
        <w:tc>
          <w:tcPr>
            <w:tcW w:w="2160" w:type="dxa"/>
            <w:vMerge/>
          </w:tcPr>
          <w:p w14:paraId="111CF9AB"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24EBFACB" w14:textId="77777777" w:rsidTr="007C3925">
        <w:tc>
          <w:tcPr>
            <w:tcW w:w="613" w:type="dxa"/>
          </w:tcPr>
          <w:p w14:paraId="43E7DC64"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4</w:t>
            </w:r>
          </w:p>
        </w:tc>
        <w:tc>
          <w:tcPr>
            <w:tcW w:w="1500" w:type="dxa"/>
            <w:vMerge/>
          </w:tcPr>
          <w:p w14:paraId="30FEC0D2" w14:textId="77777777" w:rsidR="005B09C3" w:rsidRPr="00D24F94" w:rsidRDefault="005B09C3" w:rsidP="007C3925">
            <w:pPr>
              <w:rPr>
                <w:rFonts w:ascii="Times New Roman" w:hAnsi="Times New Roman" w:cs="Times New Roman"/>
                <w:sz w:val="24"/>
                <w:szCs w:val="24"/>
              </w:rPr>
            </w:pPr>
          </w:p>
        </w:tc>
        <w:tc>
          <w:tcPr>
            <w:tcW w:w="1752" w:type="dxa"/>
          </w:tcPr>
          <w:p w14:paraId="3837FF9F" w14:textId="77777777" w:rsidR="005B09C3" w:rsidRPr="00D24F94" w:rsidRDefault="005B09C3" w:rsidP="007C3925">
            <w:pPr>
              <w:rPr>
                <w:rFonts w:ascii="Times New Roman" w:hAnsi="Times New Roman" w:cs="Times New Roman"/>
                <w:sz w:val="24"/>
                <w:szCs w:val="24"/>
              </w:rPr>
            </w:pPr>
            <w:r w:rsidRPr="00ED33FD">
              <w:rPr>
                <w:rFonts w:ascii="Calibri" w:eastAsia="Times New Roman" w:hAnsi="Calibri" w:cs="Calibri"/>
                <w:color w:val="000000"/>
                <w:lang w:eastAsia="es-CR"/>
              </w:rPr>
              <w:t>1.1172</w:t>
            </w:r>
          </w:p>
        </w:tc>
        <w:tc>
          <w:tcPr>
            <w:tcW w:w="2160" w:type="dxa"/>
            <w:vMerge/>
          </w:tcPr>
          <w:p w14:paraId="57564D9A"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31820142" w14:textId="77777777" w:rsidTr="007C3925">
        <w:tc>
          <w:tcPr>
            <w:tcW w:w="613" w:type="dxa"/>
          </w:tcPr>
          <w:p w14:paraId="0C00FC2A"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5</w:t>
            </w:r>
          </w:p>
        </w:tc>
        <w:tc>
          <w:tcPr>
            <w:tcW w:w="1500" w:type="dxa"/>
            <w:vMerge/>
          </w:tcPr>
          <w:p w14:paraId="1CD69680" w14:textId="77777777" w:rsidR="005B09C3" w:rsidRPr="00D24F94" w:rsidRDefault="005B09C3" w:rsidP="007C3925">
            <w:pPr>
              <w:rPr>
                <w:rFonts w:ascii="Times New Roman" w:hAnsi="Times New Roman" w:cs="Times New Roman"/>
                <w:sz w:val="24"/>
                <w:szCs w:val="24"/>
              </w:rPr>
            </w:pPr>
          </w:p>
        </w:tc>
        <w:tc>
          <w:tcPr>
            <w:tcW w:w="1752" w:type="dxa"/>
          </w:tcPr>
          <w:p w14:paraId="6F586BA9" w14:textId="77777777" w:rsidR="005B09C3" w:rsidRPr="00D24F94" w:rsidRDefault="005B09C3" w:rsidP="007C3925">
            <w:pPr>
              <w:rPr>
                <w:rFonts w:ascii="Times New Roman" w:hAnsi="Times New Roman" w:cs="Times New Roman"/>
                <w:sz w:val="24"/>
                <w:szCs w:val="24"/>
              </w:rPr>
            </w:pPr>
            <w:r w:rsidRPr="00ED33FD">
              <w:rPr>
                <w:rFonts w:ascii="Calibri" w:eastAsia="Times New Roman" w:hAnsi="Calibri" w:cs="Calibri"/>
                <w:color w:val="000000"/>
                <w:lang w:eastAsia="es-CR"/>
              </w:rPr>
              <w:t>1.0943</w:t>
            </w:r>
          </w:p>
        </w:tc>
        <w:tc>
          <w:tcPr>
            <w:tcW w:w="2160" w:type="dxa"/>
            <w:vMerge/>
          </w:tcPr>
          <w:p w14:paraId="2E273752"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172818BC" w14:textId="77777777" w:rsidTr="007C3925">
        <w:tc>
          <w:tcPr>
            <w:tcW w:w="613" w:type="dxa"/>
          </w:tcPr>
          <w:p w14:paraId="63770ADB"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6</w:t>
            </w:r>
          </w:p>
        </w:tc>
        <w:tc>
          <w:tcPr>
            <w:tcW w:w="1500" w:type="dxa"/>
            <w:vMerge/>
          </w:tcPr>
          <w:p w14:paraId="68E85124" w14:textId="77777777" w:rsidR="005B09C3" w:rsidRPr="00D24F94" w:rsidRDefault="005B09C3" w:rsidP="007C3925">
            <w:pPr>
              <w:rPr>
                <w:rFonts w:ascii="Times New Roman" w:hAnsi="Times New Roman" w:cs="Times New Roman"/>
                <w:sz w:val="24"/>
                <w:szCs w:val="24"/>
              </w:rPr>
            </w:pPr>
          </w:p>
        </w:tc>
        <w:tc>
          <w:tcPr>
            <w:tcW w:w="1752" w:type="dxa"/>
          </w:tcPr>
          <w:p w14:paraId="337DCD43" w14:textId="77777777" w:rsidR="005B09C3" w:rsidRPr="0007590A" w:rsidRDefault="005B09C3" w:rsidP="007C3925">
            <w:pPr>
              <w:rPr>
                <w:rFonts w:ascii="Calibri" w:hAnsi="Calibri" w:cs="Calibri"/>
                <w:color w:val="000000"/>
              </w:rPr>
            </w:pPr>
            <w:r>
              <w:rPr>
                <w:rFonts w:ascii="Calibri" w:hAnsi="Calibri" w:cs="Calibri"/>
                <w:color w:val="000000"/>
              </w:rPr>
              <w:t>1.1146</w:t>
            </w:r>
          </w:p>
        </w:tc>
        <w:tc>
          <w:tcPr>
            <w:tcW w:w="2160" w:type="dxa"/>
            <w:vMerge/>
          </w:tcPr>
          <w:p w14:paraId="7C384E7D"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57DAE5FB" w14:textId="77777777" w:rsidTr="007C3925">
        <w:tc>
          <w:tcPr>
            <w:tcW w:w="613" w:type="dxa"/>
          </w:tcPr>
          <w:p w14:paraId="78499991"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7</w:t>
            </w:r>
          </w:p>
        </w:tc>
        <w:tc>
          <w:tcPr>
            <w:tcW w:w="1500" w:type="dxa"/>
            <w:vMerge/>
          </w:tcPr>
          <w:p w14:paraId="3A955580" w14:textId="77777777" w:rsidR="005B09C3" w:rsidRPr="00D24F94" w:rsidRDefault="005B09C3" w:rsidP="007C3925">
            <w:pPr>
              <w:rPr>
                <w:rFonts w:ascii="Times New Roman" w:hAnsi="Times New Roman" w:cs="Times New Roman"/>
                <w:sz w:val="24"/>
                <w:szCs w:val="24"/>
              </w:rPr>
            </w:pPr>
          </w:p>
        </w:tc>
        <w:tc>
          <w:tcPr>
            <w:tcW w:w="1752" w:type="dxa"/>
            <w:vAlign w:val="bottom"/>
          </w:tcPr>
          <w:p w14:paraId="0DFDD2DD" w14:textId="77777777" w:rsidR="005B09C3" w:rsidRPr="0007590A" w:rsidRDefault="005B09C3" w:rsidP="007C3925">
            <w:pPr>
              <w:rPr>
                <w:rFonts w:ascii="Calibri" w:hAnsi="Calibri" w:cs="Calibri"/>
                <w:color w:val="000000"/>
              </w:rPr>
            </w:pPr>
            <w:r>
              <w:rPr>
                <w:rFonts w:ascii="Calibri" w:hAnsi="Calibri" w:cs="Calibri"/>
                <w:color w:val="000000"/>
              </w:rPr>
              <w:t>1.1274</w:t>
            </w:r>
          </w:p>
        </w:tc>
        <w:tc>
          <w:tcPr>
            <w:tcW w:w="2160" w:type="dxa"/>
            <w:vMerge/>
          </w:tcPr>
          <w:p w14:paraId="5D8F2713"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7EED4559" w14:textId="77777777" w:rsidTr="007C3925">
        <w:tc>
          <w:tcPr>
            <w:tcW w:w="613" w:type="dxa"/>
          </w:tcPr>
          <w:p w14:paraId="03B5C579"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8</w:t>
            </w:r>
          </w:p>
        </w:tc>
        <w:tc>
          <w:tcPr>
            <w:tcW w:w="1500" w:type="dxa"/>
            <w:vMerge/>
          </w:tcPr>
          <w:p w14:paraId="6F656D06" w14:textId="77777777" w:rsidR="005B09C3" w:rsidRPr="00D24F94" w:rsidRDefault="005B09C3" w:rsidP="007C3925">
            <w:pPr>
              <w:rPr>
                <w:rFonts w:ascii="Times New Roman" w:hAnsi="Times New Roman" w:cs="Times New Roman"/>
                <w:sz w:val="24"/>
                <w:szCs w:val="24"/>
              </w:rPr>
            </w:pPr>
          </w:p>
        </w:tc>
        <w:tc>
          <w:tcPr>
            <w:tcW w:w="1752" w:type="dxa"/>
            <w:vAlign w:val="bottom"/>
          </w:tcPr>
          <w:p w14:paraId="2114769E" w14:textId="77777777" w:rsidR="005B09C3" w:rsidRPr="002906AA" w:rsidRDefault="005B09C3" w:rsidP="007C3925">
            <w:pPr>
              <w:rPr>
                <w:rFonts w:ascii="Calibri" w:hAnsi="Calibri" w:cs="Calibri"/>
                <w:color w:val="000000"/>
              </w:rPr>
            </w:pPr>
            <w:r>
              <w:rPr>
                <w:rFonts w:ascii="Calibri" w:hAnsi="Calibri" w:cs="Calibri"/>
                <w:color w:val="000000"/>
              </w:rPr>
              <w:t>1.0947</w:t>
            </w:r>
          </w:p>
        </w:tc>
        <w:tc>
          <w:tcPr>
            <w:tcW w:w="2160" w:type="dxa"/>
            <w:vMerge/>
          </w:tcPr>
          <w:p w14:paraId="2917538E"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08010D8" w14:textId="77777777" w:rsidTr="007C3925">
        <w:tc>
          <w:tcPr>
            <w:tcW w:w="613" w:type="dxa"/>
          </w:tcPr>
          <w:p w14:paraId="6F8A7492"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9</w:t>
            </w:r>
          </w:p>
        </w:tc>
        <w:tc>
          <w:tcPr>
            <w:tcW w:w="1500" w:type="dxa"/>
            <w:vMerge/>
          </w:tcPr>
          <w:p w14:paraId="2DA6EE04" w14:textId="77777777" w:rsidR="005B09C3" w:rsidRPr="00D24F94" w:rsidRDefault="005B09C3" w:rsidP="007C3925">
            <w:pPr>
              <w:rPr>
                <w:rFonts w:ascii="Times New Roman" w:hAnsi="Times New Roman" w:cs="Times New Roman"/>
                <w:sz w:val="24"/>
                <w:szCs w:val="24"/>
              </w:rPr>
            </w:pPr>
          </w:p>
        </w:tc>
        <w:tc>
          <w:tcPr>
            <w:tcW w:w="1752" w:type="dxa"/>
          </w:tcPr>
          <w:p w14:paraId="7805D55C" w14:textId="77777777" w:rsidR="005B09C3" w:rsidRPr="002906AA" w:rsidRDefault="005B09C3" w:rsidP="007C3925">
            <w:pPr>
              <w:rPr>
                <w:rFonts w:ascii="Calibri" w:hAnsi="Calibri" w:cs="Calibri"/>
                <w:color w:val="000000"/>
              </w:rPr>
            </w:pPr>
            <w:r>
              <w:rPr>
                <w:rFonts w:ascii="Calibri" w:hAnsi="Calibri" w:cs="Calibri"/>
                <w:color w:val="000000"/>
              </w:rPr>
              <w:t>1.0953</w:t>
            </w:r>
          </w:p>
        </w:tc>
        <w:tc>
          <w:tcPr>
            <w:tcW w:w="2160" w:type="dxa"/>
            <w:vMerge/>
          </w:tcPr>
          <w:p w14:paraId="12D71652"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2FA0C804" w14:textId="77777777" w:rsidTr="007C3925">
        <w:tc>
          <w:tcPr>
            <w:tcW w:w="613" w:type="dxa"/>
          </w:tcPr>
          <w:p w14:paraId="2C130C21"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10</w:t>
            </w:r>
          </w:p>
        </w:tc>
        <w:tc>
          <w:tcPr>
            <w:tcW w:w="1500" w:type="dxa"/>
            <w:vMerge/>
          </w:tcPr>
          <w:p w14:paraId="71C529C6" w14:textId="77777777" w:rsidR="005B09C3" w:rsidRPr="00D24F94" w:rsidRDefault="005B09C3" w:rsidP="007C3925">
            <w:pPr>
              <w:rPr>
                <w:rFonts w:ascii="Times New Roman" w:hAnsi="Times New Roman" w:cs="Times New Roman"/>
                <w:sz w:val="24"/>
                <w:szCs w:val="24"/>
              </w:rPr>
            </w:pPr>
          </w:p>
        </w:tc>
        <w:tc>
          <w:tcPr>
            <w:tcW w:w="1752" w:type="dxa"/>
          </w:tcPr>
          <w:p w14:paraId="33E07E53" w14:textId="77777777" w:rsidR="005B09C3" w:rsidRPr="002906AA" w:rsidRDefault="005B09C3" w:rsidP="007C3925">
            <w:pPr>
              <w:rPr>
                <w:rFonts w:ascii="Calibri" w:hAnsi="Calibri" w:cs="Calibri"/>
                <w:color w:val="000000"/>
              </w:rPr>
            </w:pPr>
            <w:r>
              <w:rPr>
                <w:rFonts w:ascii="Calibri" w:hAnsi="Calibri" w:cs="Calibri"/>
                <w:color w:val="000000"/>
              </w:rPr>
              <w:t>1.0167</w:t>
            </w:r>
          </w:p>
        </w:tc>
        <w:tc>
          <w:tcPr>
            <w:tcW w:w="2160" w:type="dxa"/>
            <w:vMerge/>
          </w:tcPr>
          <w:p w14:paraId="465B177C" w14:textId="77777777" w:rsidR="005B09C3" w:rsidRPr="00D24F94" w:rsidRDefault="005B09C3" w:rsidP="007C3925">
            <w:pPr>
              <w:rPr>
                <w:rFonts w:ascii="Times New Roman" w:eastAsia="Times New Roman" w:hAnsi="Times New Roman" w:cs="Times New Roman"/>
                <w:color w:val="000000"/>
                <w:sz w:val="24"/>
                <w:szCs w:val="24"/>
                <w:lang w:eastAsia="es-CR"/>
              </w:rPr>
            </w:pPr>
          </w:p>
        </w:tc>
      </w:tr>
    </w:tbl>
    <w:p w14:paraId="4625FE5F" w14:textId="77777777" w:rsidR="005B09C3" w:rsidRDefault="005B09C3" w:rsidP="005B09C3"/>
    <w:p w14:paraId="3A9C4FD7" w14:textId="77777777" w:rsidR="005B09C3" w:rsidRPr="00D24F94" w:rsidRDefault="005B09C3" w:rsidP="005B09C3">
      <w:pPr>
        <w:rPr>
          <w:rFonts w:ascii="Times New Roman" w:hAnsi="Times New Roman" w:cs="Times New Roman"/>
          <w:sz w:val="24"/>
          <w:szCs w:val="24"/>
        </w:rPr>
      </w:pPr>
    </w:p>
    <w:p w14:paraId="19AFAFF8"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03FE6DCD"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52C7077F"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38776B8E"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5865E6F3"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5859D33D"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0909B8A2"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54FCE0CA"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0448793B"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B5F89B9"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4B336E60" w14:textId="0455D18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B53D9B8" w14:textId="0AD45218" w:rsidR="00465BCD" w:rsidRDefault="00465BCD" w:rsidP="005B09C3">
      <w:pPr>
        <w:spacing w:after="0" w:line="240" w:lineRule="auto"/>
        <w:jc w:val="both"/>
        <w:rPr>
          <w:rFonts w:ascii="Times New Roman" w:eastAsia="Times New Roman" w:hAnsi="Times New Roman" w:cs="Times New Roman"/>
          <w:b/>
          <w:bCs/>
          <w:color w:val="000000"/>
          <w:sz w:val="24"/>
          <w:szCs w:val="24"/>
          <w:lang w:eastAsia="es-CR"/>
        </w:rPr>
      </w:pPr>
    </w:p>
    <w:p w14:paraId="0E5E2C14" w14:textId="4DCDA812" w:rsidR="00465BCD" w:rsidRDefault="00465BCD" w:rsidP="005B09C3">
      <w:pPr>
        <w:spacing w:after="0" w:line="240" w:lineRule="auto"/>
        <w:jc w:val="both"/>
        <w:rPr>
          <w:rFonts w:ascii="Times New Roman" w:eastAsia="Times New Roman" w:hAnsi="Times New Roman" w:cs="Times New Roman"/>
          <w:b/>
          <w:bCs/>
          <w:color w:val="000000"/>
          <w:sz w:val="24"/>
          <w:szCs w:val="24"/>
          <w:lang w:eastAsia="es-CR"/>
        </w:rPr>
      </w:pPr>
    </w:p>
    <w:p w14:paraId="65B5AC34" w14:textId="77777777" w:rsidR="00465BCD" w:rsidRDefault="00465BCD" w:rsidP="005B09C3">
      <w:pPr>
        <w:spacing w:after="0" w:line="240" w:lineRule="auto"/>
        <w:jc w:val="both"/>
        <w:rPr>
          <w:rFonts w:ascii="Times New Roman" w:eastAsia="Times New Roman" w:hAnsi="Times New Roman" w:cs="Times New Roman"/>
          <w:b/>
          <w:bCs/>
          <w:color w:val="000000"/>
          <w:sz w:val="24"/>
          <w:szCs w:val="24"/>
          <w:lang w:eastAsia="es-CR"/>
        </w:rPr>
      </w:pPr>
    </w:p>
    <w:p w14:paraId="0F1E2F92" w14:textId="1A651EBC" w:rsidR="005B09C3" w:rsidRPr="007568C8" w:rsidRDefault="005B09C3" w:rsidP="005B09C3">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lastRenderedPageBreak/>
        <w:t xml:space="preserve">Tabla </w:t>
      </w:r>
      <w:r w:rsidR="00463741">
        <w:rPr>
          <w:rFonts w:ascii="Times New Roman" w:hAnsi="Times New Roman" w:cs="Times New Roman"/>
          <w:sz w:val="20"/>
          <w:szCs w:val="20"/>
        </w:rPr>
        <w:t>1.</w:t>
      </w:r>
      <w:r w:rsidRPr="007568C8">
        <w:rPr>
          <w:rFonts w:ascii="Times New Roman" w:hAnsi="Times New Roman" w:cs="Times New Roman"/>
          <w:sz w:val="20"/>
          <w:szCs w:val="20"/>
        </w:rPr>
        <w:t>4. Medición del tiempo en segundos del carrito en recorrer 60 cm.</w:t>
      </w:r>
    </w:p>
    <w:tbl>
      <w:tblPr>
        <w:tblStyle w:val="TableGrid"/>
        <w:tblpPr w:leftFromText="141" w:rightFromText="141" w:vertAnchor="text" w:horzAnchor="margin" w:tblpXSpec="center" w:tblpY="1"/>
        <w:tblW w:w="6025" w:type="dxa"/>
        <w:tblLook w:val="04A0" w:firstRow="1" w:lastRow="0" w:firstColumn="1" w:lastColumn="0" w:noHBand="0" w:noVBand="1"/>
      </w:tblPr>
      <w:tblGrid>
        <w:gridCol w:w="613"/>
        <w:gridCol w:w="1500"/>
        <w:gridCol w:w="1752"/>
        <w:gridCol w:w="2160"/>
      </w:tblGrid>
      <w:tr w:rsidR="005B09C3" w:rsidRPr="00D24F94" w14:paraId="182A525B" w14:textId="77777777" w:rsidTr="007C3925">
        <w:tc>
          <w:tcPr>
            <w:tcW w:w="613" w:type="dxa"/>
          </w:tcPr>
          <w:p w14:paraId="1413AD96"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N.</w:t>
            </w:r>
          </w:p>
        </w:tc>
        <w:tc>
          <w:tcPr>
            <w:tcW w:w="1500" w:type="dxa"/>
          </w:tcPr>
          <w:p w14:paraId="51F71A26" w14:textId="5B631CD4"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Distancia </w:t>
            </w:r>
            <w:r w:rsidR="00465BCD" w:rsidRPr="00D24F94">
              <w:rPr>
                <w:rFonts w:ascii="Times New Roman" w:hAnsi="Times New Roman" w:cs="Times New Roman"/>
                <w:sz w:val="24"/>
                <w:szCs w:val="24"/>
              </w:rPr>
              <w:t>(±0,</w:t>
            </w:r>
            <w:r w:rsidR="00465BCD">
              <w:t xml:space="preserve"> </w:t>
            </w:r>
            <w:r w:rsidR="00465BCD" w:rsidRPr="007B7B88">
              <w:rPr>
                <w:rFonts w:ascii="Times New Roman" w:hAnsi="Times New Roman" w:cs="Times New Roman"/>
                <w:sz w:val="24"/>
                <w:szCs w:val="24"/>
              </w:rPr>
              <w:t>0,029</w:t>
            </w:r>
            <w:r w:rsidR="00465BCD" w:rsidRPr="00D24F94">
              <w:rPr>
                <w:rFonts w:ascii="Times New Roman" w:hAnsi="Times New Roman" w:cs="Times New Roman"/>
                <w:sz w:val="24"/>
                <w:szCs w:val="24"/>
              </w:rPr>
              <w:t>) cm</w:t>
            </w:r>
          </w:p>
        </w:tc>
        <w:tc>
          <w:tcPr>
            <w:tcW w:w="1752" w:type="dxa"/>
          </w:tcPr>
          <w:p w14:paraId="795BDE63" w14:textId="77777777" w:rsidR="00BF5B3D"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Tiempos </w:t>
            </w:r>
          </w:p>
          <w:p w14:paraId="0FB308A9" w14:textId="5E08240D" w:rsidR="005B09C3" w:rsidRPr="00D24F94" w:rsidRDefault="00BF5B3D" w:rsidP="007C3925">
            <w:pPr>
              <w:rPr>
                <w:rFonts w:ascii="Times New Roman" w:hAnsi="Times New Roman" w:cs="Times New Roman"/>
                <w:sz w:val="24"/>
                <w:szCs w:val="24"/>
              </w:rPr>
            </w:pPr>
            <w:r w:rsidRPr="00D24F94">
              <w:rPr>
                <w:rFonts w:ascii="Times New Roman" w:hAnsi="Times New Roman" w:cs="Times New Roman"/>
                <w:sz w:val="24"/>
                <w:szCs w:val="24"/>
              </w:rPr>
              <w:t>(±</w:t>
            </w:r>
            <w:r>
              <w:t xml:space="preserve"> </w:t>
            </w:r>
            <w:r w:rsidRPr="00BF5B3D">
              <w:rPr>
                <w:rFonts w:ascii="Times New Roman" w:hAnsi="Times New Roman" w:cs="Times New Roman"/>
                <w:sz w:val="24"/>
                <w:szCs w:val="24"/>
              </w:rPr>
              <w:t>0,000058</w:t>
            </w:r>
            <w:r w:rsidRPr="00D24F94">
              <w:rPr>
                <w:rFonts w:ascii="Times New Roman" w:hAnsi="Times New Roman" w:cs="Times New Roman"/>
                <w:sz w:val="24"/>
                <w:szCs w:val="24"/>
              </w:rPr>
              <w:t>) s</w:t>
            </w:r>
          </w:p>
        </w:tc>
        <w:tc>
          <w:tcPr>
            <w:tcW w:w="2160" w:type="dxa"/>
          </w:tcPr>
          <w:p w14:paraId="6260019A" w14:textId="77777777" w:rsidR="005B09C3" w:rsidRPr="00D24F94" w:rsidRDefault="005B09C3" w:rsidP="007C3925">
            <w:pPr>
              <w:jc w:val="center"/>
              <w:rPr>
                <w:rFonts w:ascii="Times New Roman" w:hAnsi="Times New Roman" w:cs="Times New Roman"/>
                <w:sz w:val="24"/>
                <w:szCs w:val="24"/>
              </w:rPr>
            </w:pPr>
            <w:r w:rsidRPr="00D24F94">
              <w:rPr>
                <w:rFonts w:ascii="Times New Roman" w:hAnsi="Times New Roman" w:cs="Times New Roman"/>
                <w:sz w:val="24"/>
                <w:szCs w:val="24"/>
              </w:rPr>
              <w:t>Promedio(s)</w:t>
            </w:r>
          </w:p>
        </w:tc>
      </w:tr>
      <w:tr w:rsidR="005B09C3" w:rsidRPr="00D24F94" w14:paraId="7A547579" w14:textId="77777777" w:rsidTr="007C3925">
        <w:tc>
          <w:tcPr>
            <w:tcW w:w="613" w:type="dxa"/>
          </w:tcPr>
          <w:p w14:paraId="2AA625A2"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w:t>
            </w:r>
          </w:p>
        </w:tc>
        <w:tc>
          <w:tcPr>
            <w:tcW w:w="1500" w:type="dxa"/>
            <w:vMerge w:val="restart"/>
            <w:vAlign w:val="center"/>
          </w:tcPr>
          <w:p w14:paraId="42FE70A6" w14:textId="77777777" w:rsidR="005B09C3" w:rsidRPr="00D24F94" w:rsidRDefault="005B09C3" w:rsidP="007C3925">
            <w:pPr>
              <w:jc w:val="center"/>
              <w:rPr>
                <w:rFonts w:ascii="Times New Roman" w:hAnsi="Times New Roman" w:cs="Times New Roman"/>
                <w:sz w:val="24"/>
                <w:szCs w:val="24"/>
              </w:rPr>
            </w:pPr>
            <w:r>
              <w:rPr>
                <w:rFonts w:ascii="Times New Roman" w:hAnsi="Times New Roman" w:cs="Times New Roman"/>
                <w:sz w:val="24"/>
                <w:szCs w:val="24"/>
              </w:rPr>
              <w:t>6</w:t>
            </w:r>
            <w:r w:rsidRPr="00D24F94">
              <w:rPr>
                <w:rFonts w:ascii="Times New Roman" w:hAnsi="Times New Roman" w:cs="Times New Roman"/>
                <w:sz w:val="24"/>
                <w:szCs w:val="24"/>
              </w:rPr>
              <w:t>0</w:t>
            </w:r>
          </w:p>
        </w:tc>
        <w:tc>
          <w:tcPr>
            <w:tcW w:w="1752" w:type="dxa"/>
          </w:tcPr>
          <w:p w14:paraId="36345E02" w14:textId="77777777" w:rsidR="005B09C3" w:rsidRPr="00062266" w:rsidRDefault="005B09C3" w:rsidP="007C3925">
            <w:pPr>
              <w:rPr>
                <w:rFonts w:ascii="Calibri" w:hAnsi="Calibri" w:cs="Calibri"/>
                <w:color w:val="000000"/>
              </w:rPr>
            </w:pPr>
            <w:r>
              <w:rPr>
                <w:rFonts w:ascii="Calibri" w:hAnsi="Calibri" w:cs="Calibri"/>
                <w:color w:val="000000"/>
              </w:rPr>
              <w:t>1.0349</w:t>
            </w:r>
          </w:p>
        </w:tc>
        <w:tc>
          <w:tcPr>
            <w:tcW w:w="2160" w:type="dxa"/>
            <w:vMerge w:val="restart"/>
            <w:vAlign w:val="center"/>
          </w:tcPr>
          <w:p w14:paraId="12073411" w14:textId="77777777" w:rsidR="005B09C3" w:rsidRDefault="005B09C3" w:rsidP="007C3925">
            <w:pPr>
              <w:jc w:val="center"/>
              <w:rPr>
                <w:rFonts w:ascii="Calibri" w:hAnsi="Calibri" w:cs="Calibri"/>
                <w:color w:val="000000"/>
              </w:rPr>
            </w:pPr>
            <w:r>
              <w:rPr>
                <w:rFonts w:ascii="Calibri" w:hAnsi="Calibri" w:cs="Calibri"/>
                <w:color w:val="000000"/>
              </w:rPr>
              <w:t>1.02481</w:t>
            </w:r>
          </w:p>
          <w:p w14:paraId="396532A3" w14:textId="77777777" w:rsidR="005B09C3" w:rsidRPr="00D24F94" w:rsidRDefault="005B09C3" w:rsidP="007C3925">
            <w:pPr>
              <w:ind w:firstLine="708"/>
              <w:rPr>
                <w:rFonts w:ascii="Times New Roman" w:hAnsi="Times New Roman" w:cs="Times New Roman"/>
                <w:sz w:val="24"/>
                <w:szCs w:val="24"/>
              </w:rPr>
            </w:pPr>
          </w:p>
        </w:tc>
      </w:tr>
      <w:tr w:rsidR="005B09C3" w:rsidRPr="00D24F94" w14:paraId="38F0A2A6" w14:textId="77777777" w:rsidTr="007C3925">
        <w:tc>
          <w:tcPr>
            <w:tcW w:w="613" w:type="dxa"/>
          </w:tcPr>
          <w:p w14:paraId="152B9021"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2</w:t>
            </w:r>
          </w:p>
        </w:tc>
        <w:tc>
          <w:tcPr>
            <w:tcW w:w="1500" w:type="dxa"/>
            <w:vMerge/>
          </w:tcPr>
          <w:p w14:paraId="43450E7D" w14:textId="77777777" w:rsidR="005B09C3" w:rsidRPr="00D24F94" w:rsidRDefault="005B09C3" w:rsidP="007C3925">
            <w:pPr>
              <w:rPr>
                <w:rFonts w:ascii="Times New Roman" w:hAnsi="Times New Roman" w:cs="Times New Roman"/>
                <w:sz w:val="24"/>
                <w:szCs w:val="24"/>
              </w:rPr>
            </w:pPr>
          </w:p>
        </w:tc>
        <w:tc>
          <w:tcPr>
            <w:tcW w:w="1752" w:type="dxa"/>
          </w:tcPr>
          <w:p w14:paraId="4B49BCB5" w14:textId="77777777" w:rsidR="005B09C3" w:rsidRPr="00D24F94" w:rsidRDefault="005B09C3" w:rsidP="007C3925">
            <w:pPr>
              <w:rPr>
                <w:rFonts w:ascii="Times New Roman" w:hAnsi="Times New Roman" w:cs="Times New Roman"/>
                <w:sz w:val="24"/>
                <w:szCs w:val="24"/>
              </w:rPr>
            </w:pPr>
            <w:r w:rsidRPr="00062266">
              <w:rPr>
                <w:rFonts w:ascii="Calibri" w:eastAsia="Times New Roman" w:hAnsi="Calibri" w:cs="Calibri"/>
                <w:color w:val="000000"/>
                <w:lang w:eastAsia="es-CR"/>
              </w:rPr>
              <w:t>1.0191</w:t>
            </w:r>
          </w:p>
        </w:tc>
        <w:tc>
          <w:tcPr>
            <w:tcW w:w="2160" w:type="dxa"/>
            <w:vMerge/>
          </w:tcPr>
          <w:p w14:paraId="66D949C9" w14:textId="77777777" w:rsidR="005B09C3" w:rsidRPr="00D24F94" w:rsidRDefault="005B09C3" w:rsidP="007C3925">
            <w:pPr>
              <w:rPr>
                <w:rFonts w:ascii="Times New Roman" w:hAnsi="Times New Roman" w:cs="Times New Roman"/>
                <w:sz w:val="24"/>
                <w:szCs w:val="24"/>
              </w:rPr>
            </w:pPr>
          </w:p>
        </w:tc>
      </w:tr>
      <w:tr w:rsidR="005B09C3" w:rsidRPr="00D24F94" w14:paraId="778AD508" w14:textId="77777777" w:rsidTr="007C3925">
        <w:tc>
          <w:tcPr>
            <w:tcW w:w="613" w:type="dxa"/>
          </w:tcPr>
          <w:p w14:paraId="029C9319"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3</w:t>
            </w:r>
          </w:p>
        </w:tc>
        <w:tc>
          <w:tcPr>
            <w:tcW w:w="1500" w:type="dxa"/>
            <w:vMerge/>
          </w:tcPr>
          <w:p w14:paraId="4BC3E2EC" w14:textId="77777777" w:rsidR="005B09C3" w:rsidRPr="00D24F94" w:rsidRDefault="005B09C3" w:rsidP="007C3925">
            <w:pPr>
              <w:rPr>
                <w:rFonts w:ascii="Times New Roman" w:hAnsi="Times New Roman" w:cs="Times New Roman"/>
                <w:sz w:val="24"/>
                <w:szCs w:val="24"/>
              </w:rPr>
            </w:pPr>
          </w:p>
        </w:tc>
        <w:tc>
          <w:tcPr>
            <w:tcW w:w="1752" w:type="dxa"/>
          </w:tcPr>
          <w:p w14:paraId="34E56475" w14:textId="77777777" w:rsidR="005B09C3" w:rsidRPr="00D24F94" w:rsidRDefault="005B09C3" w:rsidP="007C3925">
            <w:pPr>
              <w:rPr>
                <w:rFonts w:ascii="Times New Roman" w:hAnsi="Times New Roman" w:cs="Times New Roman"/>
                <w:sz w:val="24"/>
                <w:szCs w:val="24"/>
              </w:rPr>
            </w:pPr>
            <w:r w:rsidRPr="00062266">
              <w:rPr>
                <w:rFonts w:ascii="Calibri" w:eastAsia="Times New Roman" w:hAnsi="Calibri" w:cs="Calibri"/>
                <w:color w:val="000000"/>
                <w:lang w:eastAsia="es-CR"/>
              </w:rPr>
              <w:t>1.0182</w:t>
            </w:r>
          </w:p>
        </w:tc>
        <w:tc>
          <w:tcPr>
            <w:tcW w:w="2160" w:type="dxa"/>
            <w:vMerge/>
          </w:tcPr>
          <w:p w14:paraId="5F4BBC7C"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4A0933B5" w14:textId="77777777" w:rsidTr="007C3925">
        <w:tc>
          <w:tcPr>
            <w:tcW w:w="613" w:type="dxa"/>
          </w:tcPr>
          <w:p w14:paraId="241B9B01"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4</w:t>
            </w:r>
          </w:p>
        </w:tc>
        <w:tc>
          <w:tcPr>
            <w:tcW w:w="1500" w:type="dxa"/>
            <w:vMerge/>
          </w:tcPr>
          <w:p w14:paraId="52163C05" w14:textId="77777777" w:rsidR="005B09C3" w:rsidRPr="00D24F94" w:rsidRDefault="005B09C3" w:rsidP="007C3925">
            <w:pPr>
              <w:rPr>
                <w:rFonts w:ascii="Times New Roman" w:hAnsi="Times New Roman" w:cs="Times New Roman"/>
                <w:sz w:val="24"/>
                <w:szCs w:val="24"/>
              </w:rPr>
            </w:pPr>
          </w:p>
        </w:tc>
        <w:tc>
          <w:tcPr>
            <w:tcW w:w="1752" w:type="dxa"/>
          </w:tcPr>
          <w:p w14:paraId="3A0970AC" w14:textId="77777777" w:rsidR="005B09C3" w:rsidRPr="00D24F94" w:rsidRDefault="005B09C3" w:rsidP="007C3925">
            <w:pPr>
              <w:rPr>
                <w:rFonts w:ascii="Times New Roman" w:hAnsi="Times New Roman" w:cs="Times New Roman"/>
                <w:sz w:val="24"/>
                <w:szCs w:val="24"/>
              </w:rPr>
            </w:pPr>
            <w:r w:rsidRPr="00062266">
              <w:rPr>
                <w:rFonts w:ascii="Calibri" w:eastAsia="Times New Roman" w:hAnsi="Calibri" w:cs="Calibri"/>
                <w:color w:val="000000"/>
                <w:lang w:eastAsia="es-CR"/>
              </w:rPr>
              <w:t>1.0531</w:t>
            </w:r>
          </w:p>
        </w:tc>
        <w:tc>
          <w:tcPr>
            <w:tcW w:w="2160" w:type="dxa"/>
            <w:vMerge/>
          </w:tcPr>
          <w:p w14:paraId="17343CB2"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5914A7E2" w14:textId="77777777" w:rsidTr="007C3925">
        <w:tc>
          <w:tcPr>
            <w:tcW w:w="613" w:type="dxa"/>
          </w:tcPr>
          <w:p w14:paraId="5E1185B0"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5</w:t>
            </w:r>
          </w:p>
        </w:tc>
        <w:tc>
          <w:tcPr>
            <w:tcW w:w="1500" w:type="dxa"/>
            <w:vMerge/>
          </w:tcPr>
          <w:p w14:paraId="61429018" w14:textId="77777777" w:rsidR="005B09C3" w:rsidRPr="00D24F94" w:rsidRDefault="005B09C3" w:rsidP="007C3925">
            <w:pPr>
              <w:rPr>
                <w:rFonts w:ascii="Times New Roman" w:hAnsi="Times New Roman" w:cs="Times New Roman"/>
                <w:sz w:val="24"/>
                <w:szCs w:val="24"/>
              </w:rPr>
            </w:pPr>
          </w:p>
        </w:tc>
        <w:tc>
          <w:tcPr>
            <w:tcW w:w="1752" w:type="dxa"/>
          </w:tcPr>
          <w:p w14:paraId="519EDCC8" w14:textId="77777777" w:rsidR="005B09C3" w:rsidRPr="00D24F94" w:rsidRDefault="005B09C3" w:rsidP="007C3925">
            <w:pPr>
              <w:rPr>
                <w:rFonts w:ascii="Times New Roman" w:hAnsi="Times New Roman" w:cs="Times New Roman"/>
                <w:sz w:val="24"/>
                <w:szCs w:val="24"/>
              </w:rPr>
            </w:pPr>
            <w:r w:rsidRPr="00062266">
              <w:rPr>
                <w:rFonts w:ascii="Calibri" w:eastAsia="Times New Roman" w:hAnsi="Calibri" w:cs="Calibri"/>
                <w:color w:val="000000"/>
                <w:lang w:eastAsia="es-CR"/>
              </w:rPr>
              <w:t>1.0253</w:t>
            </w:r>
          </w:p>
        </w:tc>
        <w:tc>
          <w:tcPr>
            <w:tcW w:w="2160" w:type="dxa"/>
            <w:vMerge/>
          </w:tcPr>
          <w:p w14:paraId="5688CC5B"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57EEAF39" w14:textId="77777777" w:rsidTr="007C3925">
        <w:tc>
          <w:tcPr>
            <w:tcW w:w="613" w:type="dxa"/>
          </w:tcPr>
          <w:p w14:paraId="0879675D"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6</w:t>
            </w:r>
          </w:p>
        </w:tc>
        <w:tc>
          <w:tcPr>
            <w:tcW w:w="1500" w:type="dxa"/>
            <w:vMerge/>
          </w:tcPr>
          <w:p w14:paraId="347F2198" w14:textId="77777777" w:rsidR="005B09C3" w:rsidRPr="00D24F94" w:rsidRDefault="005B09C3" w:rsidP="007C3925">
            <w:pPr>
              <w:rPr>
                <w:rFonts w:ascii="Times New Roman" w:hAnsi="Times New Roman" w:cs="Times New Roman"/>
                <w:sz w:val="24"/>
                <w:szCs w:val="24"/>
              </w:rPr>
            </w:pPr>
          </w:p>
        </w:tc>
        <w:tc>
          <w:tcPr>
            <w:tcW w:w="1752" w:type="dxa"/>
          </w:tcPr>
          <w:p w14:paraId="0C3890A6" w14:textId="77777777" w:rsidR="005B09C3" w:rsidRPr="00D24F94" w:rsidRDefault="005B09C3" w:rsidP="007C3925">
            <w:pPr>
              <w:rPr>
                <w:rFonts w:ascii="Times New Roman" w:hAnsi="Times New Roman" w:cs="Times New Roman"/>
                <w:sz w:val="24"/>
                <w:szCs w:val="24"/>
              </w:rPr>
            </w:pPr>
            <w:r w:rsidRPr="00A20271">
              <w:rPr>
                <w:rFonts w:ascii="Calibri" w:eastAsia="Times New Roman" w:hAnsi="Calibri" w:cs="Calibri"/>
                <w:color w:val="000000"/>
                <w:lang w:eastAsia="es-CR"/>
              </w:rPr>
              <w:t>1.0151</w:t>
            </w:r>
          </w:p>
        </w:tc>
        <w:tc>
          <w:tcPr>
            <w:tcW w:w="2160" w:type="dxa"/>
            <w:vMerge/>
          </w:tcPr>
          <w:p w14:paraId="7111EE45"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2FB73ECB" w14:textId="77777777" w:rsidTr="007C3925">
        <w:tc>
          <w:tcPr>
            <w:tcW w:w="613" w:type="dxa"/>
          </w:tcPr>
          <w:p w14:paraId="7AC4F5BF"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7</w:t>
            </w:r>
          </w:p>
        </w:tc>
        <w:tc>
          <w:tcPr>
            <w:tcW w:w="1500" w:type="dxa"/>
            <w:vMerge/>
          </w:tcPr>
          <w:p w14:paraId="71148AA2" w14:textId="77777777" w:rsidR="005B09C3" w:rsidRPr="00D24F94" w:rsidRDefault="005B09C3" w:rsidP="007C3925">
            <w:pPr>
              <w:rPr>
                <w:rFonts w:ascii="Times New Roman" w:hAnsi="Times New Roman" w:cs="Times New Roman"/>
                <w:sz w:val="24"/>
                <w:szCs w:val="24"/>
              </w:rPr>
            </w:pPr>
          </w:p>
        </w:tc>
        <w:tc>
          <w:tcPr>
            <w:tcW w:w="1752" w:type="dxa"/>
            <w:vAlign w:val="bottom"/>
          </w:tcPr>
          <w:p w14:paraId="3C175892" w14:textId="77777777" w:rsidR="005B09C3" w:rsidRPr="00D24F94" w:rsidRDefault="005B09C3" w:rsidP="007C3925">
            <w:pPr>
              <w:rPr>
                <w:rFonts w:ascii="Times New Roman" w:hAnsi="Times New Roman" w:cs="Times New Roman"/>
                <w:sz w:val="24"/>
                <w:szCs w:val="24"/>
              </w:rPr>
            </w:pPr>
            <w:r w:rsidRPr="00A20271">
              <w:rPr>
                <w:rFonts w:ascii="Calibri" w:eastAsia="Times New Roman" w:hAnsi="Calibri" w:cs="Calibri"/>
                <w:color w:val="000000"/>
                <w:lang w:eastAsia="es-CR"/>
              </w:rPr>
              <w:t>1.0102</w:t>
            </w:r>
          </w:p>
        </w:tc>
        <w:tc>
          <w:tcPr>
            <w:tcW w:w="2160" w:type="dxa"/>
            <w:vMerge/>
          </w:tcPr>
          <w:p w14:paraId="66ADAC48"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3FE342C7" w14:textId="77777777" w:rsidTr="007C3925">
        <w:tc>
          <w:tcPr>
            <w:tcW w:w="613" w:type="dxa"/>
          </w:tcPr>
          <w:p w14:paraId="23F0B628"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8</w:t>
            </w:r>
          </w:p>
        </w:tc>
        <w:tc>
          <w:tcPr>
            <w:tcW w:w="1500" w:type="dxa"/>
            <w:vMerge/>
          </w:tcPr>
          <w:p w14:paraId="6488F026" w14:textId="77777777" w:rsidR="005B09C3" w:rsidRPr="00D24F94" w:rsidRDefault="005B09C3" w:rsidP="007C3925">
            <w:pPr>
              <w:rPr>
                <w:rFonts w:ascii="Times New Roman" w:hAnsi="Times New Roman" w:cs="Times New Roman"/>
                <w:sz w:val="24"/>
                <w:szCs w:val="24"/>
              </w:rPr>
            </w:pPr>
          </w:p>
        </w:tc>
        <w:tc>
          <w:tcPr>
            <w:tcW w:w="1752" w:type="dxa"/>
            <w:vAlign w:val="bottom"/>
          </w:tcPr>
          <w:p w14:paraId="7471D6EA" w14:textId="77777777" w:rsidR="005B09C3" w:rsidRPr="00D24F94" w:rsidRDefault="005B09C3" w:rsidP="007C3925">
            <w:pPr>
              <w:rPr>
                <w:rFonts w:ascii="Times New Roman" w:hAnsi="Times New Roman" w:cs="Times New Roman"/>
                <w:sz w:val="24"/>
                <w:szCs w:val="24"/>
              </w:rPr>
            </w:pPr>
            <w:r w:rsidRPr="00A20271">
              <w:rPr>
                <w:rFonts w:ascii="Calibri" w:eastAsia="Times New Roman" w:hAnsi="Calibri" w:cs="Calibri"/>
                <w:color w:val="000000"/>
                <w:lang w:eastAsia="es-CR"/>
              </w:rPr>
              <w:t>1.0352</w:t>
            </w:r>
          </w:p>
        </w:tc>
        <w:tc>
          <w:tcPr>
            <w:tcW w:w="2160" w:type="dxa"/>
            <w:vMerge/>
          </w:tcPr>
          <w:p w14:paraId="4E4ECB8A"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0AC2E2C4" w14:textId="77777777" w:rsidTr="007C3925">
        <w:tc>
          <w:tcPr>
            <w:tcW w:w="613" w:type="dxa"/>
          </w:tcPr>
          <w:p w14:paraId="0C859760"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9</w:t>
            </w:r>
          </w:p>
        </w:tc>
        <w:tc>
          <w:tcPr>
            <w:tcW w:w="1500" w:type="dxa"/>
            <w:vMerge/>
          </w:tcPr>
          <w:p w14:paraId="7C0CF17F" w14:textId="77777777" w:rsidR="005B09C3" w:rsidRPr="00D24F94" w:rsidRDefault="005B09C3" w:rsidP="007C3925">
            <w:pPr>
              <w:rPr>
                <w:rFonts w:ascii="Times New Roman" w:hAnsi="Times New Roman" w:cs="Times New Roman"/>
                <w:sz w:val="24"/>
                <w:szCs w:val="24"/>
              </w:rPr>
            </w:pPr>
          </w:p>
        </w:tc>
        <w:tc>
          <w:tcPr>
            <w:tcW w:w="1752" w:type="dxa"/>
          </w:tcPr>
          <w:p w14:paraId="17999B1C" w14:textId="77777777" w:rsidR="005B09C3" w:rsidRPr="00D24F94" w:rsidRDefault="005B09C3" w:rsidP="007C3925">
            <w:pPr>
              <w:rPr>
                <w:rFonts w:ascii="Times New Roman" w:hAnsi="Times New Roman" w:cs="Times New Roman"/>
                <w:sz w:val="24"/>
                <w:szCs w:val="24"/>
              </w:rPr>
            </w:pPr>
            <w:r w:rsidRPr="00A20271">
              <w:rPr>
                <w:rFonts w:ascii="Calibri" w:eastAsia="Times New Roman" w:hAnsi="Calibri" w:cs="Calibri"/>
                <w:color w:val="000000"/>
                <w:lang w:eastAsia="es-CR"/>
              </w:rPr>
              <w:t>1.0142</w:t>
            </w:r>
          </w:p>
        </w:tc>
        <w:tc>
          <w:tcPr>
            <w:tcW w:w="2160" w:type="dxa"/>
            <w:vMerge/>
          </w:tcPr>
          <w:p w14:paraId="7AE05251"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46A4CC24" w14:textId="77777777" w:rsidTr="007C3925">
        <w:tc>
          <w:tcPr>
            <w:tcW w:w="613" w:type="dxa"/>
          </w:tcPr>
          <w:p w14:paraId="71823E0F"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10</w:t>
            </w:r>
          </w:p>
        </w:tc>
        <w:tc>
          <w:tcPr>
            <w:tcW w:w="1500" w:type="dxa"/>
            <w:vMerge/>
          </w:tcPr>
          <w:p w14:paraId="2C93C2E1" w14:textId="77777777" w:rsidR="005B09C3" w:rsidRPr="00D24F94" w:rsidRDefault="005B09C3" w:rsidP="007C3925">
            <w:pPr>
              <w:rPr>
                <w:rFonts w:ascii="Times New Roman" w:hAnsi="Times New Roman" w:cs="Times New Roman"/>
                <w:sz w:val="24"/>
                <w:szCs w:val="24"/>
              </w:rPr>
            </w:pPr>
          </w:p>
        </w:tc>
        <w:tc>
          <w:tcPr>
            <w:tcW w:w="1752" w:type="dxa"/>
          </w:tcPr>
          <w:p w14:paraId="3BA80E46" w14:textId="77777777" w:rsidR="005B09C3" w:rsidRPr="00D24F94" w:rsidRDefault="005B09C3" w:rsidP="007C3925">
            <w:pPr>
              <w:rPr>
                <w:rFonts w:ascii="Times New Roman" w:hAnsi="Times New Roman" w:cs="Times New Roman"/>
                <w:sz w:val="24"/>
                <w:szCs w:val="24"/>
              </w:rPr>
            </w:pPr>
            <w:r w:rsidRPr="00A20271">
              <w:rPr>
                <w:rFonts w:ascii="Calibri" w:eastAsia="Times New Roman" w:hAnsi="Calibri" w:cs="Calibri"/>
                <w:color w:val="000000"/>
                <w:lang w:eastAsia="es-CR"/>
              </w:rPr>
              <w:t>1.0228</w:t>
            </w:r>
          </w:p>
        </w:tc>
        <w:tc>
          <w:tcPr>
            <w:tcW w:w="2160" w:type="dxa"/>
            <w:vMerge/>
          </w:tcPr>
          <w:p w14:paraId="393879C8" w14:textId="77777777" w:rsidR="005B09C3" w:rsidRPr="00D24F94" w:rsidRDefault="005B09C3" w:rsidP="007C3925">
            <w:pPr>
              <w:rPr>
                <w:rFonts w:ascii="Times New Roman" w:eastAsia="Times New Roman" w:hAnsi="Times New Roman" w:cs="Times New Roman"/>
                <w:color w:val="000000"/>
                <w:sz w:val="24"/>
                <w:szCs w:val="24"/>
                <w:lang w:eastAsia="es-CR"/>
              </w:rPr>
            </w:pPr>
          </w:p>
        </w:tc>
      </w:tr>
    </w:tbl>
    <w:p w14:paraId="3B385CCA" w14:textId="77777777" w:rsidR="005B09C3" w:rsidRDefault="005B09C3" w:rsidP="005B09C3"/>
    <w:p w14:paraId="7C4C97CE" w14:textId="77777777" w:rsidR="005B09C3" w:rsidRPr="00D24F94" w:rsidRDefault="005B09C3" w:rsidP="005B09C3">
      <w:pPr>
        <w:rPr>
          <w:rFonts w:ascii="Times New Roman" w:hAnsi="Times New Roman" w:cs="Times New Roman"/>
          <w:sz w:val="24"/>
          <w:szCs w:val="24"/>
        </w:rPr>
      </w:pPr>
    </w:p>
    <w:p w14:paraId="2168C5A8"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4B736F69"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2685DD85"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78901101"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49E93D76"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13E7B980"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3BC430FA" w14:textId="059C35CA"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54C83344" w14:textId="1F6389FA" w:rsidR="00465BCD" w:rsidRDefault="00465BCD" w:rsidP="005B09C3">
      <w:pPr>
        <w:spacing w:after="0" w:line="240" w:lineRule="auto"/>
        <w:jc w:val="both"/>
        <w:rPr>
          <w:rFonts w:ascii="Times New Roman" w:eastAsia="Times New Roman" w:hAnsi="Times New Roman" w:cs="Times New Roman"/>
          <w:b/>
          <w:bCs/>
          <w:color w:val="000000"/>
          <w:sz w:val="24"/>
          <w:szCs w:val="24"/>
          <w:lang w:eastAsia="es-CR"/>
        </w:rPr>
      </w:pPr>
    </w:p>
    <w:p w14:paraId="48B1003B" w14:textId="4962AB0E" w:rsidR="00465BCD" w:rsidRDefault="00465BCD" w:rsidP="005B09C3">
      <w:pPr>
        <w:spacing w:after="0" w:line="240" w:lineRule="auto"/>
        <w:jc w:val="both"/>
        <w:rPr>
          <w:rFonts w:ascii="Times New Roman" w:eastAsia="Times New Roman" w:hAnsi="Times New Roman" w:cs="Times New Roman"/>
          <w:b/>
          <w:bCs/>
          <w:color w:val="000000"/>
          <w:sz w:val="24"/>
          <w:szCs w:val="24"/>
          <w:lang w:eastAsia="es-CR"/>
        </w:rPr>
      </w:pPr>
    </w:p>
    <w:p w14:paraId="694906D5" w14:textId="77777777" w:rsidR="00465BCD" w:rsidRDefault="00465BCD" w:rsidP="005B09C3">
      <w:pPr>
        <w:spacing w:after="0" w:line="240" w:lineRule="auto"/>
        <w:jc w:val="both"/>
        <w:rPr>
          <w:rFonts w:ascii="Times New Roman" w:eastAsia="Times New Roman" w:hAnsi="Times New Roman" w:cs="Times New Roman"/>
          <w:b/>
          <w:bCs/>
          <w:color w:val="000000"/>
          <w:sz w:val="24"/>
          <w:szCs w:val="24"/>
          <w:lang w:eastAsia="es-CR"/>
        </w:rPr>
      </w:pPr>
    </w:p>
    <w:p w14:paraId="7EE9AA81"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53F0C93" w14:textId="4D46277D" w:rsidR="005B09C3" w:rsidRPr="007568C8" w:rsidRDefault="005B09C3" w:rsidP="005B09C3">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463741">
        <w:rPr>
          <w:rFonts w:ascii="Times New Roman" w:hAnsi="Times New Roman" w:cs="Times New Roman"/>
          <w:sz w:val="20"/>
          <w:szCs w:val="20"/>
        </w:rPr>
        <w:t>1.</w:t>
      </w:r>
      <w:r w:rsidRPr="007568C8">
        <w:rPr>
          <w:rFonts w:ascii="Times New Roman" w:hAnsi="Times New Roman" w:cs="Times New Roman"/>
          <w:sz w:val="20"/>
          <w:szCs w:val="20"/>
        </w:rPr>
        <w:t>5. Medición del tiempo en segundos del carrito en recorrer 50 cm.</w:t>
      </w:r>
    </w:p>
    <w:tbl>
      <w:tblPr>
        <w:tblStyle w:val="TableGrid"/>
        <w:tblpPr w:leftFromText="141" w:rightFromText="141" w:vertAnchor="text" w:horzAnchor="margin" w:tblpXSpec="center" w:tblpY="1"/>
        <w:tblW w:w="6025" w:type="dxa"/>
        <w:tblLook w:val="04A0" w:firstRow="1" w:lastRow="0" w:firstColumn="1" w:lastColumn="0" w:noHBand="0" w:noVBand="1"/>
      </w:tblPr>
      <w:tblGrid>
        <w:gridCol w:w="613"/>
        <w:gridCol w:w="1500"/>
        <w:gridCol w:w="1752"/>
        <w:gridCol w:w="2160"/>
      </w:tblGrid>
      <w:tr w:rsidR="005B09C3" w:rsidRPr="00D24F94" w14:paraId="5AF70C35" w14:textId="77777777" w:rsidTr="007C3925">
        <w:tc>
          <w:tcPr>
            <w:tcW w:w="613" w:type="dxa"/>
          </w:tcPr>
          <w:p w14:paraId="3ED24B07"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N.</w:t>
            </w:r>
          </w:p>
        </w:tc>
        <w:tc>
          <w:tcPr>
            <w:tcW w:w="1500" w:type="dxa"/>
          </w:tcPr>
          <w:p w14:paraId="24952D67" w14:textId="328D6124"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Distancia </w:t>
            </w:r>
            <w:r w:rsidR="00465BCD" w:rsidRPr="00D24F94">
              <w:rPr>
                <w:rFonts w:ascii="Times New Roman" w:hAnsi="Times New Roman" w:cs="Times New Roman"/>
                <w:sz w:val="24"/>
                <w:szCs w:val="24"/>
              </w:rPr>
              <w:t>(±0,</w:t>
            </w:r>
            <w:r w:rsidR="00465BCD">
              <w:t xml:space="preserve"> </w:t>
            </w:r>
            <w:r w:rsidR="00465BCD" w:rsidRPr="007B7B88">
              <w:rPr>
                <w:rFonts w:ascii="Times New Roman" w:hAnsi="Times New Roman" w:cs="Times New Roman"/>
                <w:sz w:val="24"/>
                <w:szCs w:val="24"/>
              </w:rPr>
              <w:t>0,029</w:t>
            </w:r>
            <w:r w:rsidR="00465BCD" w:rsidRPr="00D24F94">
              <w:rPr>
                <w:rFonts w:ascii="Times New Roman" w:hAnsi="Times New Roman" w:cs="Times New Roman"/>
                <w:sz w:val="24"/>
                <w:szCs w:val="24"/>
              </w:rPr>
              <w:t>) cm</w:t>
            </w:r>
          </w:p>
        </w:tc>
        <w:tc>
          <w:tcPr>
            <w:tcW w:w="1752" w:type="dxa"/>
          </w:tcPr>
          <w:p w14:paraId="439681C8" w14:textId="77777777" w:rsidR="00BF5B3D"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Tiempos </w:t>
            </w:r>
          </w:p>
          <w:p w14:paraId="09FB8470" w14:textId="6C1A2F53" w:rsidR="005B09C3" w:rsidRPr="00D24F94" w:rsidRDefault="00BF5B3D" w:rsidP="007C3925">
            <w:pPr>
              <w:rPr>
                <w:rFonts w:ascii="Times New Roman" w:hAnsi="Times New Roman" w:cs="Times New Roman"/>
                <w:sz w:val="24"/>
                <w:szCs w:val="24"/>
              </w:rPr>
            </w:pPr>
            <w:r w:rsidRPr="00D24F94">
              <w:rPr>
                <w:rFonts w:ascii="Times New Roman" w:hAnsi="Times New Roman" w:cs="Times New Roman"/>
                <w:sz w:val="24"/>
                <w:szCs w:val="24"/>
              </w:rPr>
              <w:t>(±</w:t>
            </w:r>
            <w:r>
              <w:t xml:space="preserve"> </w:t>
            </w:r>
            <w:r w:rsidRPr="00BF5B3D">
              <w:rPr>
                <w:rFonts w:ascii="Times New Roman" w:hAnsi="Times New Roman" w:cs="Times New Roman"/>
                <w:sz w:val="24"/>
                <w:szCs w:val="24"/>
              </w:rPr>
              <w:t>0,000058</w:t>
            </w:r>
            <w:r w:rsidRPr="00D24F94">
              <w:rPr>
                <w:rFonts w:ascii="Times New Roman" w:hAnsi="Times New Roman" w:cs="Times New Roman"/>
                <w:sz w:val="24"/>
                <w:szCs w:val="24"/>
              </w:rPr>
              <w:t>) s</w:t>
            </w:r>
          </w:p>
        </w:tc>
        <w:tc>
          <w:tcPr>
            <w:tcW w:w="2160" w:type="dxa"/>
          </w:tcPr>
          <w:p w14:paraId="11148320" w14:textId="77777777" w:rsidR="005B09C3" w:rsidRPr="00D24F94" w:rsidRDefault="005B09C3" w:rsidP="007C3925">
            <w:pPr>
              <w:jc w:val="center"/>
              <w:rPr>
                <w:rFonts w:ascii="Times New Roman" w:hAnsi="Times New Roman" w:cs="Times New Roman"/>
                <w:sz w:val="24"/>
                <w:szCs w:val="24"/>
              </w:rPr>
            </w:pPr>
            <w:r w:rsidRPr="00D24F94">
              <w:rPr>
                <w:rFonts w:ascii="Times New Roman" w:hAnsi="Times New Roman" w:cs="Times New Roman"/>
                <w:sz w:val="24"/>
                <w:szCs w:val="24"/>
              </w:rPr>
              <w:t>Promedio(s)</w:t>
            </w:r>
          </w:p>
        </w:tc>
      </w:tr>
      <w:tr w:rsidR="005B09C3" w:rsidRPr="00D24F94" w14:paraId="5348036D" w14:textId="77777777" w:rsidTr="007C3925">
        <w:tc>
          <w:tcPr>
            <w:tcW w:w="613" w:type="dxa"/>
          </w:tcPr>
          <w:p w14:paraId="529C4630"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w:t>
            </w:r>
          </w:p>
        </w:tc>
        <w:tc>
          <w:tcPr>
            <w:tcW w:w="1500" w:type="dxa"/>
            <w:vMerge w:val="restart"/>
            <w:vAlign w:val="center"/>
          </w:tcPr>
          <w:p w14:paraId="503D7FB8" w14:textId="77777777" w:rsidR="005B09C3" w:rsidRPr="00D24F94" w:rsidRDefault="005B09C3" w:rsidP="007C3925">
            <w:pPr>
              <w:jc w:val="center"/>
              <w:rPr>
                <w:rFonts w:ascii="Times New Roman" w:hAnsi="Times New Roman" w:cs="Times New Roman"/>
                <w:sz w:val="24"/>
                <w:szCs w:val="24"/>
              </w:rPr>
            </w:pPr>
            <w:r>
              <w:rPr>
                <w:rFonts w:ascii="Times New Roman" w:hAnsi="Times New Roman" w:cs="Times New Roman"/>
                <w:sz w:val="24"/>
                <w:szCs w:val="24"/>
              </w:rPr>
              <w:t>5</w:t>
            </w:r>
            <w:r w:rsidRPr="00D24F94">
              <w:rPr>
                <w:rFonts w:ascii="Times New Roman" w:hAnsi="Times New Roman" w:cs="Times New Roman"/>
                <w:sz w:val="24"/>
                <w:szCs w:val="24"/>
              </w:rPr>
              <w:t>0</w:t>
            </w:r>
          </w:p>
        </w:tc>
        <w:tc>
          <w:tcPr>
            <w:tcW w:w="1752" w:type="dxa"/>
          </w:tcPr>
          <w:p w14:paraId="62599F57" w14:textId="77777777" w:rsidR="005B09C3" w:rsidRPr="00D24F94" w:rsidRDefault="005B09C3" w:rsidP="007C3925">
            <w:pPr>
              <w:rPr>
                <w:rFonts w:ascii="Times New Roman" w:hAnsi="Times New Roman" w:cs="Times New Roman"/>
                <w:sz w:val="24"/>
                <w:szCs w:val="24"/>
              </w:rPr>
            </w:pPr>
            <w:r w:rsidRPr="006700A8">
              <w:rPr>
                <w:rFonts w:ascii="Calibri" w:eastAsia="Times New Roman" w:hAnsi="Calibri" w:cs="Calibri"/>
                <w:color w:val="000000"/>
                <w:lang w:eastAsia="es-CR"/>
              </w:rPr>
              <w:t>0.9152</w:t>
            </w:r>
          </w:p>
        </w:tc>
        <w:tc>
          <w:tcPr>
            <w:tcW w:w="2160" w:type="dxa"/>
            <w:vMerge w:val="restart"/>
            <w:vAlign w:val="center"/>
          </w:tcPr>
          <w:p w14:paraId="2342C338" w14:textId="77777777" w:rsidR="005B09C3" w:rsidRPr="00D24F94" w:rsidRDefault="005B09C3" w:rsidP="007C3925">
            <w:pPr>
              <w:ind w:firstLine="708"/>
              <w:rPr>
                <w:rFonts w:ascii="Times New Roman" w:hAnsi="Times New Roman" w:cs="Times New Roman"/>
                <w:sz w:val="24"/>
                <w:szCs w:val="24"/>
              </w:rPr>
            </w:pPr>
            <w:r w:rsidRPr="00215B69">
              <w:rPr>
                <w:rFonts w:ascii="Calibri" w:eastAsia="Times New Roman" w:hAnsi="Calibri" w:cs="Calibri"/>
                <w:color w:val="000000"/>
                <w:lang w:eastAsia="es-CR"/>
              </w:rPr>
              <w:t>0.91192</w:t>
            </w:r>
          </w:p>
        </w:tc>
      </w:tr>
      <w:tr w:rsidR="005B09C3" w:rsidRPr="00D24F94" w14:paraId="34EC24B1" w14:textId="77777777" w:rsidTr="007C3925">
        <w:tc>
          <w:tcPr>
            <w:tcW w:w="613" w:type="dxa"/>
          </w:tcPr>
          <w:p w14:paraId="0CB83C66"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2</w:t>
            </w:r>
          </w:p>
        </w:tc>
        <w:tc>
          <w:tcPr>
            <w:tcW w:w="1500" w:type="dxa"/>
            <w:vMerge/>
          </w:tcPr>
          <w:p w14:paraId="12F1D9B1" w14:textId="77777777" w:rsidR="005B09C3" w:rsidRPr="00D24F94" w:rsidRDefault="005B09C3" w:rsidP="007C3925">
            <w:pPr>
              <w:rPr>
                <w:rFonts w:ascii="Times New Roman" w:hAnsi="Times New Roman" w:cs="Times New Roman"/>
                <w:sz w:val="24"/>
                <w:szCs w:val="24"/>
              </w:rPr>
            </w:pPr>
          </w:p>
        </w:tc>
        <w:tc>
          <w:tcPr>
            <w:tcW w:w="1752" w:type="dxa"/>
          </w:tcPr>
          <w:p w14:paraId="63391D76" w14:textId="77777777" w:rsidR="005B09C3" w:rsidRPr="00D24F94" w:rsidRDefault="005B09C3" w:rsidP="007C3925">
            <w:pPr>
              <w:rPr>
                <w:rFonts w:ascii="Times New Roman" w:hAnsi="Times New Roman" w:cs="Times New Roman"/>
                <w:sz w:val="24"/>
                <w:szCs w:val="24"/>
              </w:rPr>
            </w:pPr>
            <w:r w:rsidRPr="006700A8">
              <w:rPr>
                <w:rFonts w:ascii="Calibri" w:eastAsia="Times New Roman" w:hAnsi="Calibri" w:cs="Calibri"/>
                <w:color w:val="000000"/>
                <w:lang w:eastAsia="es-CR"/>
              </w:rPr>
              <w:t>0.9079</w:t>
            </w:r>
          </w:p>
        </w:tc>
        <w:tc>
          <w:tcPr>
            <w:tcW w:w="2160" w:type="dxa"/>
            <w:vMerge/>
          </w:tcPr>
          <w:p w14:paraId="212C209F" w14:textId="77777777" w:rsidR="005B09C3" w:rsidRPr="00D24F94" w:rsidRDefault="005B09C3" w:rsidP="007C3925">
            <w:pPr>
              <w:rPr>
                <w:rFonts w:ascii="Times New Roman" w:hAnsi="Times New Roman" w:cs="Times New Roman"/>
                <w:sz w:val="24"/>
                <w:szCs w:val="24"/>
              </w:rPr>
            </w:pPr>
          </w:p>
        </w:tc>
      </w:tr>
      <w:tr w:rsidR="005B09C3" w:rsidRPr="00D24F94" w14:paraId="53AE31A8" w14:textId="77777777" w:rsidTr="007C3925">
        <w:tc>
          <w:tcPr>
            <w:tcW w:w="613" w:type="dxa"/>
          </w:tcPr>
          <w:p w14:paraId="6248653A"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3</w:t>
            </w:r>
          </w:p>
        </w:tc>
        <w:tc>
          <w:tcPr>
            <w:tcW w:w="1500" w:type="dxa"/>
            <w:vMerge/>
          </w:tcPr>
          <w:p w14:paraId="0E60547D" w14:textId="77777777" w:rsidR="005B09C3" w:rsidRPr="00D24F94" w:rsidRDefault="005B09C3" w:rsidP="007C3925">
            <w:pPr>
              <w:rPr>
                <w:rFonts w:ascii="Times New Roman" w:hAnsi="Times New Roman" w:cs="Times New Roman"/>
                <w:sz w:val="24"/>
                <w:szCs w:val="24"/>
              </w:rPr>
            </w:pPr>
          </w:p>
        </w:tc>
        <w:tc>
          <w:tcPr>
            <w:tcW w:w="1752" w:type="dxa"/>
          </w:tcPr>
          <w:p w14:paraId="209600E6" w14:textId="77777777" w:rsidR="005B09C3" w:rsidRPr="00D24F94" w:rsidRDefault="005B09C3" w:rsidP="007C3925">
            <w:pPr>
              <w:rPr>
                <w:rFonts w:ascii="Times New Roman" w:hAnsi="Times New Roman" w:cs="Times New Roman"/>
                <w:sz w:val="24"/>
                <w:szCs w:val="24"/>
              </w:rPr>
            </w:pPr>
            <w:r w:rsidRPr="006700A8">
              <w:rPr>
                <w:rFonts w:ascii="Calibri" w:eastAsia="Times New Roman" w:hAnsi="Calibri" w:cs="Calibri"/>
                <w:color w:val="000000"/>
                <w:lang w:eastAsia="es-CR"/>
              </w:rPr>
              <w:t>0.9149</w:t>
            </w:r>
          </w:p>
        </w:tc>
        <w:tc>
          <w:tcPr>
            <w:tcW w:w="2160" w:type="dxa"/>
            <w:vMerge/>
          </w:tcPr>
          <w:p w14:paraId="35AD47F4"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D275784" w14:textId="77777777" w:rsidTr="007C3925">
        <w:tc>
          <w:tcPr>
            <w:tcW w:w="613" w:type="dxa"/>
          </w:tcPr>
          <w:p w14:paraId="5CB3E7F3"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4</w:t>
            </w:r>
          </w:p>
        </w:tc>
        <w:tc>
          <w:tcPr>
            <w:tcW w:w="1500" w:type="dxa"/>
            <w:vMerge/>
          </w:tcPr>
          <w:p w14:paraId="7CD64105" w14:textId="77777777" w:rsidR="005B09C3" w:rsidRPr="00D24F94" w:rsidRDefault="005B09C3" w:rsidP="007C3925">
            <w:pPr>
              <w:rPr>
                <w:rFonts w:ascii="Times New Roman" w:hAnsi="Times New Roman" w:cs="Times New Roman"/>
                <w:sz w:val="24"/>
                <w:szCs w:val="24"/>
              </w:rPr>
            </w:pPr>
          </w:p>
        </w:tc>
        <w:tc>
          <w:tcPr>
            <w:tcW w:w="1752" w:type="dxa"/>
          </w:tcPr>
          <w:p w14:paraId="428964A9" w14:textId="77777777" w:rsidR="005B09C3" w:rsidRPr="00D24F94" w:rsidRDefault="005B09C3" w:rsidP="007C3925">
            <w:pPr>
              <w:rPr>
                <w:rFonts w:ascii="Times New Roman" w:hAnsi="Times New Roman" w:cs="Times New Roman"/>
                <w:sz w:val="24"/>
                <w:szCs w:val="24"/>
              </w:rPr>
            </w:pPr>
            <w:r w:rsidRPr="006700A8">
              <w:rPr>
                <w:rFonts w:ascii="Calibri" w:eastAsia="Times New Roman" w:hAnsi="Calibri" w:cs="Calibri"/>
                <w:color w:val="000000"/>
                <w:lang w:eastAsia="es-CR"/>
              </w:rPr>
              <w:t>0.8944</w:t>
            </w:r>
          </w:p>
        </w:tc>
        <w:tc>
          <w:tcPr>
            <w:tcW w:w="2160" w:type="dxa"/>
            <w:vMerge/>
          </w:tcPr>
          <w:p w14:paraId="2BE78D60"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90F1012" w14:textId="77777777" w:rsidTr="007C3925">
        <w:tc>
          <w:tcPr>
            <w:tcW w:w="613" w:type="dxa"/>
          </w:tcPr>
          <w:p w14:paraId="19555346"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5</w:t>
            </w:r>
          </w:p>
        </w:tc>
        <w:tc>
          <w:tcPr>
            <w:tcW w:w="1500" w:type="dxa"/>
            <w:vMerge/>
          </w:tcPr>
          <w:p w14:paraId="796862B1" w14:textId="77777777" w:rsidR="005B09C3" w:rsidRPr="00D24F94" w:rsidRDefault="005B09C3" w:rsidP="007C3925">
            <w:pPr>
              <w:rPr>
                <w:rFonts w:ascii="Times New Roman" w:hAnsi="Times New Roman" w:cs="Times New Roman"/>
                <w:sz w:val="24"/>
                <w:szCs w:val="24"/>
              </w:rPr>
            </w:pPr>
          </w:p>
        </w:tc>
        <w:tc>
          <w:tcPr>
            <w:tcW w:w="1752" w:type="dxa"/>
          </w:tcPr>
          <w:p w14:paraId="349F1E55" w14:textId="77777777" w:rsidR="005B09C3" w:rsidRPr="00D24F94" w:rsidRDefault="005B09C3" w:rsidP="007C3925">
            <w:pPr>
              <w:rPr>
                <w:rFonts w:ascii="Times New Roman" w:hAnsi="Times New Roman" w:cs="Times New Roman"/>
                <w:sz w:val="24"/>
                <w:szCs w:val="24"/>
              </w:rPr>
            </w:pPr>
            <w:r w:rsidRPr="006700A8">
              <w:rPr>
                <w:rFonts w:ascii="Calibri" w:eastAsia="Times New Roman" w:hAnsi="Calibri" w:cs="Calibri"/>
                <w:color w:val="000000"/>
                <w:lang w:eastAsia="es-CR"/>
              </w:rPr>
              <w:t>0.9126</w:t>
            </w:r>
          </w:p>
        </w:tc>
        <w:tc>
          <w:tcPr>
            <w:tcW w:w="2160" w:type="dxa"/>
            <w:vMerge/>
          </w:tcPr>
          <w:p w14:paraId="575B6A6F"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285B08D3" w14:textId="77777777" w:rsidTr="007C3925">
        <w:tc>
          <w:tcPr>
            <w:tcW w:w="613" w:type="dxa"/>
          </w:tcPr>
          <w:p w14:paraId="01E86406"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6</w:t>
            </w:r>
          </w:p>
        </w:tc>
        <w:tc>
          <w:tcPr>
            <w:tcW w:w="1500" w:type="dxa"/>
            <w:vMerge/>
          </w:tcPr>
          <w:p w14:paraId="4B51F9B8" w14:textId="77777777" w:rsidR="005B09C3" w:rsidRPr="00D24F94" w:rsidRDefault="005B09C3" w:rsidP="007C3925">
            <w:pPr>
              <w:rPr>
                <w:rFonts w:ascii="Times New Roman" w:hAnsi="Times New Roman" w:cs="Times New Roman"/>
                <w:sz w:val="24"/>
                <w:szCs w:val="24"/>
              </w:rPr>
            </w:pPr>
          </w:p>
        </w:tc>
        <w:tc>
          <w:tcPr>
            <w:tcW w:w="1752" w:type="dxa"/>
          </w:tcPr>
          <w:p w14:paraId="22E5E2E3" w14:textId="77777777" w:rsidR="005B09C3" w:rsidRPr="00D24F94" w:rsidRDefault="005B09C3" w:rsidP="007C3925">
            <w:pPr>
              <w:rPr>
                <w:rFonts w:ascii="Times New Roman" w:hAnsi="Times New Roman" w:cs="Times New Roman"/>
                <w:sz w:val="24"/>
                <w:szCs w:val="24"/>
              </w:rPr>
            </w:pPr>
            <w:r w:rsidRPr="006700A8">
              <w:rPr>
                <w:rFonts w:ascii="Calibri" w:eastAsia="Times New Roman" w:hAnsi="Calibri" w:cs="Calibri"/>
                <w:color w:val="000000"/>
                <w:lang w:eastAsia="es-CR"/>
              </w:rPr>
              <w:t>0.9217</w:t>
            </w:r>
          </w:p>
        </w:tc>
        <w:tc>
          <w:tcPr>
            <w:tcW w:w="2160" w:type="dxa"/>
            <w:vMerge/>
          </w:tcPr>
          <w:p w14:paraId="683DDD2D"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50D0CFD2" w14:textId="77777777" w:rsidTr="007C3925">
        <w:tc>
          <w:tcPr>
            <w:tcW w:w="613" w:type="dxa"/>
          </w:tcPr>
          <w:p w14:paraId="476E5BB2"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7</w:t>
            </w:r>
          </w:p>
        </w:tc>
        <w:tc>
          <w:tcPr>
            <w:tcW w:w="1500" w:type="dxa"/>
            <w:vMerge/>
          </w:tcPr>
          <w:p w14:paraId="6FC09BB8" w14:textId="77777777" w:rsidR="005B09C3" w:rsidRPr="00D24F94" w:rsidRDefault="005B09C3" w:rsidP="007C3925">
            <w:pPr>
              <w:rPr>
                <w:rFonts w:ascii="Times New Roman" w:hAnsi="Times New Roman" w:cs="Times New Roman"/>
                <w:sz w:val="24"/>
                <w:szCs w:val="24"/>
              </w:rPr>
            </w:pPr>
          </w:p>
        </w:tc>
        <w:tc>
          <w:tcPr>
            <w:tcW w:w="1752" w:type="dxa"/>
            <w:vAlign w:val="bottom"/>
          </w:tcPr>
          <w:p w14:paraId="4B22DCCD" w14:textId="77777777" w:rsidR="005B09C3" w:rsidRPr="00D24F94" w:rsidRDefault="005B09C3" w:rsidP="007C3925">
            <w:pPr>
              <w:rPr>
                <w:rFonts w:ascii="Times New Roman" w:hAnsi="Times New Roman" w:cs="Times New Roman"/>
                <w:sz w:val="24"/>
                <w:szCs w:val="24"/>
              </w:rPr>
            </w:pPr>
            <w:r w:rsidRPr="00215B69">
              <w:rPr>
                <w:rFonts w:ascii="Calibri" w:eastAsia="Times New Roman" w:hAnsi="Calibri" w:cs="Calibri"/>
                <w:color w:val="000000"/>
                <w:lang w:eastAsia="es-CR"/>
              </w:rPr>
              <w:t>0.9123</w:t>
            </w:r>
          </w:p>
        </w:tc>
        <w:tc>
          <w:tcPr>
            <w:tcW w:w="2160" w:type="dxa"/>
            <w:vMerge/>
          </w:tcPr>
          <w:p w14:paraId="137D8129"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0AE6B7DD" w14:textId="77777777" w:rsidTr="007C3925">
        <w:tc>
          <w:tcPr>
            <w:tcW w:w="613" w:type="dxa"/>
          </w:tcPr>
          <w:p w14:paraId="75C18187"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8</w:t>
            </w:r>
          </w:p>
        </w:tc>
        <w:tc>
          <w:tcPr>
            <w:tcW w:w="1500" w:type="dxa"/>
            <w:vMerge/>
          </w:tcPr>
          <w:p w14:paraId="1B931ADF" w14:textId="77777777" w:rsidR="005B09C3" w:rsidRPr="00D24F94" w:rsidRDefault="005B09C3" w:rsidP="007C3925">
            <w:pPr>
              <w:rPr>
                <w:rFonts w:ascii="Times New Roman" w:hAnsi="Times New Roman" w:cs="Times New Roman"/>
                <w:sz w:val="24"/>
                <w:szCs w:val="24"/>
              </w:rPr>
            </w:pPr>
          </w:p>
        </w:tc>
        <w:tc>
          <w:tcPr>
            <w:tcW w:w="1752" w:type="dxa"/>
            <w:vAlign w:val="bottom"/>
          </w:tcPr>
          <w:p w14:paraId="757A962E" w14:textId="77777777" w:rsidR="005B09C3" w:rsidRPr="00D24F94" w:rsidRDefault="005B09C3" w:rsidP="007C3925">
            <w:pPr>
              <w:rPr>
                <w:rFonts w:ascii="Times New Roman" w:hAnsi="Times New Roman" w:cs="Times New Roman"/>
                <w:sz w:val="24"/>
                <w:szCs w:val="24"/>
              </w:rPr>
            </w:pPr>
            <w:r w:rsidRPr="00215B69">
              <w:rPr>
                <w:rFonts w:ascii="Calibri" w:eastAsia="Times New Roman" w:hAnsi="Calibri" w:cs="Calibri"/>
                <w:color w:val="000000"/>
                <w:lang w:eastAsia="es-CR"/>
              </w:rPr>
              <w:t>0.916</w:t>
            </w:r>
            <w:r>
              <w:rPr>
                <w:rFonts w:ascii="Calibri" w:eastAsia="Times New Roman" w:hAnsi="Calibri" w:cs="Calibri"/>
                <w:color w:val="000000"/>
                <w:lang w:eastAsia="es-CR"/>
              </w:rPr>
              <w:t>0</w:t>
            </w:r>
          </w:p>
        </w:tc>
        <w:tc>
          <w:tcPr>
            <w:tcW w:w="2160" w:type="dxa"/>
            <w:vMerge/>
          </w:tcPr>
          <w:p w14:paraId="7AE05340"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73294DFF" w14:textId="77777777" w:rsidTr="007C3925">
        <w:tc>
          <w:tcPr>
            <w:tcW w:w="613" w:type="dxa"/>
          </w:tcPr>
          <w:p w14:paraId="50284544"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9</w:t>
            </w:r>
          </w:p>
        </w:tc>
        <w:tc>
          <w:tcPr>
            <w:tcW w:w="1500" w:type="dxa"/>
            <w:vMerge/>
          </w:tcPr>
          <w:p w14:paraId="33F63372" w14:textId="77777777" w:rsidR="005B09C3" w:rsidRPr="00D24F94" w:rsidRDefault="005B09C3" w:rsidP="007C3925">
            <w:pPr>
              <w:rPr>
                <w:rFonts w:ascii="Times New Roman" w:hAnsi="Times New Roman" w:cs="Times New Roman"/>
                <w:sz w:val="24"/>
                <w:szCs w:val="24"/>
              </w:rPr>
            </w:pPr>
          </w:p>
        </w:tc>
        <w:tc>
          <w:tcPr>
            <w:tcW w:w="1752" w:type="dxa"/>
          </w:tcPr>
          <w:p w14:paraId="07206BEB" w14:textId="77777777" w:rsidR="005B09C3" w:rsidRPr="00D24F94" w:rsidRDefault="005B09C3" w:rsidP="007C3925">
            <w:pPr>
              <w:rPr>
                <w:rFonts w:ascii="Times New Roman" w:hAnsi="Times New Roman" w:cs="Times New Roman"/>
                <w:sz w:val="24"/>
                <w:szCs w:val="24"/>
              </w:rPr>
            </w:pPr>
            <w:r w:rsidRPr="00215B69">
              <w:rPr>
                <w:rFonts w:ascii="Calibri" w:eastAsia="Times New Roman" w:hAnsi="Calibri" w:cs="Calibri"/>
                <w:color w:val="000000"/>
                <w:lang w:eastAsia="es-CR"/>
              </w:rPr>
              <w:t>0.9082</w:t>
            </w:r>
          </w:p>
        </w:tc>
        <w:tc>
          <w:tcPr>
            <w:tcW w:w="2160" w:type="dxa"/>
            <w:vMerge/>
          </w:tcPr>
          <w:p w14:paraId="01D8BF23"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7EF536CC" w14:textId="77777777" w:rsidTr="007C3925">
        <w:tc>
          <w:tcPr>
            <w:tcW w:w="613" w:type="dxa"/>
          </w:tcPr>
          <w:p w14:paraId="12A216E5"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10</w:t>
            </w:r>
          </w:p>
        </w:tc>
        <w:tc>
          <w:tcPr>
            <w:tcW w:w="1500" w:type="dxa"/>
            <w:vMerge/>
          </w:tcPr>
          <w:p w14:paraId="6F54FEEB" w14:textId="77777777" w:rsidR="005B09C3" w:rsidRPr="00D24F94" w:rsidRDefault="005B09C3" w:rsidP="007C3925">
            <w:pPr>
              <w:rPr>
                <w:rFonts w:ascii="Times New Roman" w:hAnsi="Times New Roman" w:cs="Times New Roman"/>
                <w:sz w:val="24"/>
                <w:szCs w:val="24"/>
              </w:rPr>
            </w:pPr>
          </w:p>
        </w:tc>
        <w:tc>
          <w:tcPr>
            <w:tcW w:w="1752" w:type="dxa"/>
            <w:vAlign w:val="bottom"/>
          </w:tcPr>
          <w:p w14:paraId="2AC47243" w14:textId="77777777" w:rsidR="005B09C3" w:rsidRPr="00D24F94" w:rsidRDefault="005B09C3" w:rsidP="007C3925">
            <w:pPr>
              <w:rPr>
                <w:rFonts w:ascii="Times New Roman" w:hAnsi="Times New Roman" w:cs="Times New Roman"/>
                <w:sz w:val="24"/>
                <w:szCs w:val="24"/>
              </w:rPr>
            </w:pPr>
            <w:r w:rsidRPr="00215B69">
              <w:rPr>
                <w:rFonts w:ascii="Calibri" w:eastAsia="Times New Roman" w:hAnsi="Calibri" w:cs="Calibri"/>
                <w:color w:val="000000"/>
                <w:lang w:eastAsia="es-CR"/>
              </w:rPr>
              <w:t>0.916</w:t>
            </w:r>
            <w:r>
              <w:rPr>
                <w:rFonts w:ascii="Calibri" w:eastAsia="Times New Roman" w:hAnsi="Calibri" w:cs="Calibri"/>
                <w:color w:val="000000"/>
                <w:lang w:eastAsia="es-CR"/>
              </w:rPr>
              <w:t>0</w:t>
            </w:r>
          </w:p>
        </w:tc>
        <w:tc>
          <w:tcPr>
            <w:tcW w:w="2160" w:type="dxa"/>
            <w:vMerge/>
          </w:tcPr>
          <w:p w14:paraId="4D60359A" w14:textId="77777777" w:rsidR="005B09C3" w:rsidRPr="00D24F94" w:rsidRDefault="005B09C3" w:rsidP="007C3925">
            <w:pPr>
              <w:rPr>
                <w:rFonts w:ascii="Times New Roman" w:eastAsia="Times New Roman" w:hAnsi="Times New Roman" w:cs="Times New Roman"/>
                <w:color w:val="000000"/>
                <w:sz w:val="24"/>
                <w:szCs w:val="24"/>
                <w:lang w:eastAsia="es-CR"/>
              </w:rPr>
            </w:pPr>
          </w:p>
        </w:tc>
      </w:tr>
    </w:tbl>
    <w:p w14:paraId="204438DB" w14:textId="77777777" w:rsidR="005B09C3" w:rsidRDefault="005B09C3" w:rsidP="005B09C3"/>
    <w:p w14:paraId="7445F010" w14:textId="77777777" w:rsidR="005B09C3" w:rsidRPr="00D24F94" w:rsidRDefault="005B09C3" w:rsidP="005B09C3">
      <w:pPr>
        <w:rPr>
          <w:rFonts w:ascii="Times New Roman" w:hAnsi="Times New Roman" w:cs="Times New Roman"/>
          <w:sz w:val="24"/>
          <w:szCs w:val="24"/>
        </w:rPr>
      </w:pPr>
    </w:p>
    <w:p w14:paraId="3A179318"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3572CE2B"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105C2848"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3A8211C5"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2AF09493"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A80955B"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1EEA89C"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1BC75FBC"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4AB07AD3"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F64CE16"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09430F3E"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CAC6AB4" w14:textId="3603039F" w:rsidR="005B09C3" w:rsidRPr="007568C8" w:rsidRDefault="005B09C3" w:rsidP="005B09C3">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463741">
        <w:rPr>
          <w:rFonts w:ascii="Times New Roman" w:hAnsi="Times New Roman" w:cs="Times New Roman"/>
          <w:sz w:val="20"/>
          <w:szCs w:val="20"/>
        </w:rPr>
        <w:t>1.</w:t>
      </w:r>
      <w:r w:rsidRPr="007568C8">
        <w:rPr>
          <w:rFonts w:ascii="Times New Roman" w:hAnsi="Times New Roman" w:cs="Times New Roman"/>
          <w:sz w:val="20"/>
          <w:szCs w:val="20"/>
        </w:rPr>
        <w:t>6. Medición del tiempo en segundos del carrito en recorrer 40 cm.</w:t>
      </w:r>
    </w:p>
    <w:tbl>
      <w:tblPr>
        <w:tblStyle w:val="TableGrid"/>
        <w:tblpPr w:leftFromText="141" w:rightFromText="141" w:vertAnchor="text" w:horzAnchor="margin" w:tblpXSpec="center" w:tblpY="1"/>
        <w:tblW w:w="6025" w:type="dxa"/>
        <w:tblLook w:val="04A0" w:firstRow="1" w:lastRow="0" w:firstColumn="1" w:lastColumn="0" w:noHBand="0" w:noVBand="1"/>
      </w:tblPr>
      <w:tblGrid>
        <w:gridCol w:w="613"/>
        <w:gridCol w:w="1500"/>
        <w:gridCol w:w="1752"/>
        <w:gridCol w:w="2160"/>
      </w:tblGrid>
      <w:tr w:rsidR="005B09C3" w:rsidRPr="00D24F94" w14:paraId="2F073E45" w14:textId="77777777" w:rsidTr="007C3925">
        <w:tc>
          <w:tcPr>
            <w:tcW w:w="613" w:type="dxa"/>
          </w:tcPr>
          <w:p w14:paraId="2D866989"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N.</w:t>
            </w:r>
          </w:p>
        </w:tc>
        <w:tc>
          <w:tcPr>
            <w:tcW w:w="1500" w:type="dxa"/>
          </w:tcPr>
          <w:p w14:paraId="188B8736" w14:textId="1C971403"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Distancia </w:t>
            </w:r>
            <w:r w:rsidR="009E3AF7" w:rsidRPr="00D24F94">
              <w:rPr>
                <w:rFonts w:ascii="Times New Roman" w:hAnsi="Times New Roman" w:cs="Times New Roman"/>
                <w:sz w:val="24"/>
                <w:szCs w:val="24"/>
              </w:rPr>
              <w:t>(±0,</w:t>
            </w:r>
            <w:r w:rsidR="009E3AF7">
              <w:t xml:space="preserve"> </w:t>
            </w:r>
            <w:r w:rsidR="009E3AF7" w:rsidRPr="007B7B88">
              <w:rPr>
                <w:rFonts w:ascii="Times New Roman" w:hAnsi="Times New Roman" w:cs="Times New Roman"/>
                <w:sz w:val="24"/>
                <w:szCs w:val="24"/>
              </w:rPr>
              <w:t>0,029</w:t>
            </w:r>
            <w:r w:rsidR="009E3AF7" w:rsidRPr="00D24F94">
              <w:rPr>
                <w:rFonts w:ascii="Times New Roman" w:hAnsi="Times New Roman" w:cs="Times New Roman"/>
                <w:sz w:val="24"/>
                <w:szCs w:val="24"/>
              </w:rPr>
              <w:t>) cm</w:t>
            </w:r>
          </w:p>
        </w:tc>
        <w:tc>
          <w:tcPr>
            <w:tcW w:w="1752" w:type="dxa"/>
          </w:tcPr>
          <w:p w14:paraId="59EB07A2" w14:textId="77777777" w:rsidR="00BF5B3D"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Tiempos</w:t>
            </w:r>
          </w:p>
          <w:p w14:paraId="3BCEDF4F" w14:textId="6228FFD2"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 </w:t>
            </w:r>
            <w:r w:rsidR="00BF5B3D" w:rsidRPr="00D24F94">
              <w:rPr>
                <w:rFonts w:ascii="Times New Roman" w:hAnsi="Times New Roman" w:cs="Times New Roman"/>
                <w:sz w:val="24"/>
                <w:szCs w:val="24"/>
              </w:rPr>
              <w:t>(±</w:t>
            </w:r>
            <w:r w:rsidR="00BF5B3D">
              <w:t xml:space="preserve"> </w:t>
            </w:r>
            <w:r w:rsidR="00BF5B3D" w:rsidRPr="00BF5B3D">
              <w:rPr>
                <w:rFonts w:ascii="Times New Roman" w:hAnsi="Times New Roman" w:cs="Times New Roman"/>
                <w:sz w:val="24"/>
                <w:szCs w:val="24"/>
              </w:rPr>
              <w:t>0,000058</w:t>
            </w:r>
            <w:r w:rsidR="00BF5B3D" w:rsidRPr="00D24F94">
              <w:rPr>
                <w:rFonts w:ascii="Times New Roman" w:hAnsi="Times New Roman" w:cs="Times New Roman"/>
                <w:sz w:val="24"/>
                <w:szCs w:val="24"/>
              </w:rPr>
              <w:t>) s</w:t>
            </w:r>
          </w:p>
        </w:tc>
        <w:tc>
          <w:tcPr>
            <w:tcW w:w="2160" w:type="dxa"/>
          </w:tcPr>
          <w:p w14:paraId="0A59B87D" w14:textId="77777777" w:rsidR="005B09C3" w:rsidRPr="00D24F94" w:rsidRDefault="005B09C3" w:rsidP="007C3925">
            <w:pPr>
              <w:jc w:val="center"/>
              <w:rPr>
                <w:rFonts w:ascii="Times New Roman" w:hAnsi="Times New Roman" w:cs="Times New Roman"/>
                <w:sz w:val="24"/>
                <w:szCs w:val="24"/>
              </w:rPr>
            </w:pPr>
            <w:r w:rsidRPr="00D24F94">
              <w:rPr>
                <w:rFonts w:ascii="Times New Roman" w:hAnsi="Times New Roman" w:cs="Times New Roman"/>
                <w:sz w:val="24"/>
                <w:szCs w:val="24"/>
              </w:rPr>
              <w:t>Promedio(s)</w:t>
            </w:r>
          </w:p>
        </w:tc>
      </w:tr>
      <w:tr w:rsidR="005B09C3" w:rsidRPr="00D24F94" w14:paraId="1ABE12A7" w14:textId="77777777" w:rsidTr="007C3925">
        <w:tc>
          <w:tcPr>
            <w:tcW w:w="613" w:type="dxa"/>
          </w:tcPr>
          <w:p w14:paraId="43ECB302"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w:t>
            </w:r>
          </w:p>
        </w:tc>
        <w:tc>
          <w:tcPr>
            <w:tcW w:w="1500" w:type="dxa"/>
            <w:vMerge w:val="restart"/>
            <w:vAlign w:val="center"/>
          </w:tcPr>
          <w:p w14:paraId="6A9C3AAD" w14:textId="77777777" w:rsidR="005B09C3" w:rsidRPr="00D24F94" w:rsidRDefault="005B09C3" w:rsidP="007C3925">
            <w:pPr>
              <w:jc w:val="center"/>
              <w:rPr>
                <w:rFonts w:ascii="Times New Roman" w:hAnsi="Times New Roman" w:cs="Times New Roman"/>
                <w:sz w:val="24"/>
                <w:szCs w:val="24"/>
              </w:rPr>
            </w:pPr>
            <w:r>
              <w:rPr>
                <w:rFonts w:ascii="Times New Roman" w:hAnsi="Times New Roman" w:cs="Times New Roman"/>
                <w:sz w:val="24"/>
                <w:szCs w:val="24"/>
              </w:rPr>
              <w:t>4</w:t>
            </w:r>
            <w:r w:rsidRPr="00D24F94">
              <w:rPr>
                <w:rFonts w:ascii="Times New Roman" w:hAnsi="Times New Roman" w:cs="Times New Roman"/>
                <w:sz w:val="24"/>
                <w:szCs w:val="24"/>
              </w:rPr>
              <w:t>0</w:t>
            </w:r>
          </w:p>
        </w:tc>
        <w:tc>
          <w:tcPr>
            <w:tcW w:w="1752" w:type="dxa"/>
          </w:tcPr>
          <w:p w14:paraId="0683EEB8" w14:textId="77777777" w:rsidR="005B09C3" w:rsidRPr="00D24F94" w:rsidRDefault="005B09C3" w:rsidP="007C3925">
            <w:pPr>
              <w:rPr>
                <w:rFonts w:ascii="Times New Roman" w:hAnsi="Times New Roman" w:cs="Times New Roman"/>
                <w:sz w:val="24"/>
                <w:szCs w:val="24"/>
              </w:rPr>
            </w:pPr>
            <w:r w:rsidRPr="005D2CF1">
              <w:rPr>
                <w:rFonts w:ascii="Calibri" w:eastAsia="Times New Roman" w:hAnsi="Calibri" w:cs="Calibri"/>
                <w:color w:val="000000"/>
                <w:lang w:eastAsia="es-CR"/>
              </w:rPr>
              <w:t>0.8077</w:t>
            </w:r>
          </w:p>
        </w:tc>
        <w:tc>
          <w:tcPr>
            <w:tcW w:w="2160" w:type="dxa"/>
            <w:vMerge w:val="restart"/>
            <w:vAlign w:val="center"/>
          </w:tcPr>
          <w:p w14:paraId="0E69C397" w14:textId="77777777" w:rsidR="005B09C3" w:rsidRDefault="005B09C3" w:rsidP="007C3925">
            <w:pPr>
              <w:jc w:val="center"/>
              <w:rPr>
                <w:rFonts w:ascii="Calibri" w:hAnsi="Calibri" w:cs="Calibri"/>
                <w:color w:val="000000"/>
              </w:rPr>
            </w:pPr>
            <w:r>
              <w:rPr>
                <w:rFonts w:ascii="Calibri" w:hAnsi="Calibri" w:cs="Calibri"/>
                <w:color w:val="000000"/>
              </w:rPr>
              <w:t>0.80955</w:t>
            </w:r>
          </w:p>
          <w:p w14:paraId="0A813AEB" w14:textId="77777777" w:rsidR="005B09C3" w:rsidRPr="00D24F94" w:rsidRDefault="005B09C3" w:rsidP="007C3925">
            <w:pPr>
              <w:ind w:firstLine="708"/>
              <w:rPr>
                <w:rFonts w:ascii="Times New Roman" w:hAnsi="Times New Roman" w:cs="Times New Roman"/>
                <w:sz w:val="24"/>
                <w:szCs w:val="24"/>
              </w:rPr>
            </w:pPr>
          </w:p>
        </w:tc>
      </w:tr>
      <w:tr w:rsidR="005B09C3" w:rsidRPr="00D24F94" w14:paraId="65AA73AC" w14:textId="77777777" w:rsidTr="007C3925">
        <w:tc>
          <w:tcPr>
            <w:tcW w:w="613" w:type="dxa"/>
          </w:tcPr>
          <w:p w14:paraId="08DE5CE0"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2</w:t>
            </w:r>
          </w:p>
        </w:tc>
        <w:tc>
          <w:tcPr>
            <w:tcW w:w="1500" w:type="dxa"/>
            <w:vMerge/>
          </w:tcPr>
          <w:p w14:paraId="559DA66F" w14:textId="77777777" w:rsidR="005B09C3" w:rsidRPr="00D24F94" w:rsidRDefault="005B09C3" w:rsidP="007C3925">
            <w:pPr>
              <w:rPr>
                <w:rFonts w:ascii="Times New Roman" w:hAnsi="Times New Roman" w:cs="Times New Roman"/>
                <w:sz w:val="24"/>
                <w:szCs w:val="24"/>
              </w:rPr>
            </w:pPr>
          </w:p>
        </w:tc>
        <w:tc>
          <w:tcPr>
            <w:tcW w:w="1752" w:type="dxa"/>
          </w:tcPr>
          <w:p w14:paraId="1C06DED9" w14:textId="77777777" w:rsidR="005B09C3" w:rsidRPr="00D24F94" w:rsidRDefault="005B09C3" w:rsidP="007C3925">
            <w:pPr>
              <w:rPr>
                <w:rFonts w:ascii="Times New Roman" w:hAnsi="Times New Roman" w:cs="Times New Roman"/>
                <w:sz w:val="24"/>
                <w:szCs w:val="24"/>
              </w:rPr>
            </w:pPr>
            <w:r w:rsidRPr="005D2CF1">
              <w:rPr>
                <w:rFonts w:ascii="Calibri" w:eastAsia="Times New Roman" w:hAnsi="Calibri" w:cs="Calibri"/>
                <w:color w:val="000000"/>
                <w:lang w:eastAsia="es-CR"/>
              </w:rPr>
              <w:t>0.8085</w:t>
            </w:r>
          </w:p>
        </w:tc>
        <w:tc>
          <w:tcPr>
            <w:tcW w:w="2160" w:type="dxa"/>
            <w:vMerge/>
          </w:tcPr>
          <w:p w14:paraId="4E9FDB3C" w14:textId="77777777" w:rsidR="005B09C3" w:rsidRPr="00D24F94" w:rsidRDefault="005B09C3" w:rsidP="007C3925">
            <w:pPr>
              <w:rPr>
                <w:rFonts w:ascii="Times New Roman" w:hAnsi="Times New Roman" w:cs="Times New Roman"/>
                <w:sz w:val="24"/>
                <w:szCs w:val="24"/>
              </w:rPr>
            </w:pPr>
          </w:p>
        </w:tc>
      </w:tr>
      <w:tr w:rsidR="005B09C3" w:rsidRPr="00D24F94" w14:paraId="7AC827B3" w14:textId="77777777" w:rsidTr="007C3925">
        <w:tc>
          <w:tcPr>
            <w:tcW w:w="613" w:type="dxa"/>
          </w:tcPr>
          <w:p w14:paraId="57247662"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3</w:t>
            </w:r>
          </w:p>
        </w:tc>
        <w:tc>
          <w:tcPr>
            <w:tcW w:w="1500" w:type="dxa"/>
            <w:vMerge/>
          </w:tcPr>
          <w:p w14:paraId="2CDE72D5" w14:textId="77777777" w:rsidR="005B09C3" w:rsidRPr="00D24F94" w:rsidRDefault="005B09C3" w:rsidP="007C3925">
            <w:pPr>
              <w:rPr>
                <w:rFonts w:ascii="Times New Roman" w:hAnsi="Times New Roman" w:cs="Times New Roman"/>
                <w:sz w:val="24"/>
                <w:szCs w:val="24"/>
              </w:rPr>
            </w:pPr>
          </w:p>
        </w:tc>
        <w:tc>
          <w:tcPr>
            <w:tcW w:w="1752" w:type="dxa"/>
          </w:tcPr>
          <w:p w14:paraId="6CE81810" w14:textId="77777777" w:rsidR="005B09C3" w:rsidRPr="00D24F94" w:rsidRDefault="005B09C3" w:rsidP="007C3925">
            <w:pPr>
              <w:rPr>
                <w:rFonts w:ascii="Times New Roman" w:hAnsi="Times New Roman" w:cs="Times New Roman"/>
                <w:sz w:val="24"/>
                <w:szCs w:val="24"/>
              </w:rPr>
            </w:pPr>
            <w:r w:rsidRPr="005D2CF1">
              <w:rPr>
                <w:rFonts w:ascii="Calibri" w:eastAsia="Times New Roman" w:hAnsi="Calibri" w:cs="Calibri"/>
                <w:color w:val="000000"/>
                <w:lang w:eastAsia="es-CR"/>
              </w:rPr>
              <w:t>0.809</w:t>
            </w:r>
            <w:r>
              <w:rPr>
                <w:rFonts w:ascii="Calibri" w:eastAsia="Times New Roman" w:hAnsi="Calibri" w:cs="Calibri"/>
                <w:color w:val="000000"/>
                <w:lang w:eastAsia="es-CR"/>
              </w:rPr>
              <w:t>0</w:t>
            </w:r>
          </w:p>
        </w:tc>
        <w:tc>
          <w:tcPr>
            <w:tcW w:w="2160" w:type="dxa"/>
            <w:vMerge/>
          </w:tcPr>
          <w:p w14:paraId="1EF010FB"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204F488F" w14:textId="77777777" w:rsidTr="007C3925">
        <w:tc>
          <w:tcPr>
            <w:tcW w:w="613" w:type="dxa"/>
          </w:tcPr>
          <w:p w14:paraId="6BA7F8E8"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4</w:t>
            </w:r>
          </w:p>
        </w:tc>
        <w:tc>
          <w:tcPr>
            <w:tcW w:w="1500" w:type="dxa"/>
            <w:vMerge/>
          </w:tcPr>
          <w:p w14:paraId="2604D84A" w14:textId="77777777" w:rsidR="005B09C3" w:rsidRPr="00D24F94" w:rsidRDefault="005B09C3" w:rsidP="007C3925">
            <w:pPr>
              <w:rPr>
                <w:rFonts w:ascii="Times New Roman" w:hAnsi="Times New Roman" w:cs="Times New Roman"/>
                <w:sz w:val="24"/>
                <w:szCs w:val="24"/>
              </w:rPr>
            </w:pPr>
          </w:p>
        </w:tc>
        <w:tc>
          <w:tcPr>
            <w:tcW w:w="1752" w:type="dxa"/>
          </w:tcPr>
          <w:p w14:paraId="22EA5A0A" w14:textId="77777777" w:rsidR="005B09C3" w:rsidRPr="00D24F94" w:rsidRDefault="005B09C3" w:rsidP="007C3925">
            <w:pPr>
              <w:rPr>
                <w:rFonts w:ascii="Times New Roman" w:hAnsi="Times New Roman" w:cs="Times New Roman"/>
                <w:sz w:val="24"/>
                <w:szCs w:val="24"/>
              </w:rPr>
            </w:pPr>
            <w:r w:rsidRPr="005D2CF1">
              <w:rPr>
                <w:rFonts w:ascii="Calibri" w:eastAsia="Times New Roman" w:hAnsi="Calibri" w:cs="Calibri"/>
                <w:color w:val="000000"/>
                <w:lang w:eastAsia="es-CR"/>
              </w:rPr>
              <w:t>0.8086</w:t>
            </w:r>
          </w:p>
        </w:tc>
        <w:tc>
          <w:tcPr>
            <w:tcW w:w="2160" w:type="dxa"/>
            <w:vMerge/>
          </w:tcPr>
          <w:p w14:paraId="138CEC3B"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12FB76A8" w14:textId="77777777" w:rsidTr="007C3925">
        <w:tc>
          <w:tcPr>
            <w:tcW w:w="613" w:type="dxa"/>
          </w:tcPr>
          <w:p w14:paraId="1C9F6779"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5</w:t>
            </w:r>
          </w:p>
        </w:tc>
        <w:tc>
          <w:tcPr>
            <w:tcW w:w="1500" w:type="dxa"/>
            <w:vMerge/>
          </w:tcPr>
          <w:p w14:paraId="2A515869" w14:textId="77777777" w:rsidR="005B09C3" w:rsidRPr="00D24F94" w:rsidRDefault="005B09C3" w:rsidP="007C3925">
            <w:pPr>
              <w:rPr>
                <w:rFonts w:ascii="Times New Roman" w:hAnsi="Times New Roman" w:cs="Times New Roman"/>
                <w:sz w:val="24"/>
                <w:szCs w:val="24"/>
              </w:rPr>
            </w:pPr>
          </w:p>
        </w:tc>
        <w:tc>
          <w:tcPr>
            <w:tcW w:w="1752" w:type="dxa"/>
          </w:tcPr>
          <w:p w14:paraId="0DB98A9D" w14:textId="77777777" w:rsidR="005B09C3" w:rsidRPr="00D24F94" w:rsidRDefault="005B09C3" w:rsidP="007C3925">
            <w:pPr>
              <w:rPr>
                <w:rFonts w:ascii="Times New Roman" w:hAnsi="Times New Roman" w:cs="Times New Roman"/>
                <w:sz w:val="24"/>
                <w:szCs w:val="24"/>
              </w:rPr>
            </w:pPr>
            <w:r w:rsidRPr="005D2CF1">
              <w:rPr>
                <w:rFonts w:ascii="Calibri" w:eastAsia="Times New Roman" w:hAnsi="Calibri" w:cs="Calibri"/>
                <w:color w:val="000000"/>
                <w:lang w:eastAsia="es-CR"/>
              </w:rPr>
              <w:t>0.8105</w:t>
            </w:r>
          </w:p>
        </w:tc>
        <w:tc>
          <w:tcPr>
            <w:tcW w:w="2160" w:type="dxa"/>
            <w:vMerge/>
          </w:tcPr>
          <w:p w14:paraId="2207740A"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5383189" w14:textId="77777777" w:rsidTr="007C3925">
        <w:tc>
          <w:tcPr>
            <w:tcW w:w="613" w:type="dxa"/>
          </w:tcPr>
          <w:p w14:paraId="5403C866"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6</w:t>
            </w:r>
          </w:p>
        </w:tc>
        <w:tc>
          <w:tcPr>
            <w:tcW w:w="1500" w:type="dxa"/>
            <w:vMerge/>
          </w:tcPr>
          <w:p w14:paraId="302BC1D4" w14:textId="77777777" w:rsidR="005B09C3" w:rsidRPr="00D24F94" w:rsidRDefault="005B09C3" w:rsidP="007C3925">
            <w:pPr>
              <w:rPr>
                <w:rFonts w:ascii="Times New Roman" w:hAnsi="Times New Roman" w:cs="Times New Roman"/>
                <w:sz w:val="24"/>
                <w:szCs w:val="24"/>
              </w:rPr>
            </w:pPr>
          </w:p>
        </w:tc>
        <w:tc>
          <w:tcPr>
            <w:tcW w:w="1752" w:type="dxa"/>
          </w:tcPr>
          <w:p w14:paraId="19B7B484" w14:textId="77777777" w:rsidR="005B09C3" w:rsidRPr="00D24F94" w:rsidRDefault="005B09C3" w:rsidP="007C3925">
            <w:pPr>
              <w:rPr>
                <w:rFonts w:ascii="Times New Roman" w:hAnsi="Times New Roman" w:cs="Times New Roman"/>
                <w:sz w:val="24"/>
                <w:szCs w:val="24"/>
              </w:rPr>
            </w:pPr>
            <w:r w:rsidRPr="005D2CF1">
              <w:rPr>
                <w:rFonts w:ascii="Calibri" w:eastAsia="Times New Roman" w:hAnsi="Calibri" w:cs="Calibri"/>
                <w:color w:val="000000"/>
                <w:lang w:eastAsia="es-CR"/>
              </w:rPr>
              <w:t>0.8099</w:t>
            </w:r>
          </w:p>
        </w:tc>
        <w:tc>
          <w:tcPr>
            <w:tcW w:w="2160" w:type="dxa"/>
            <w:vMerge/>
          </w:tcPr>
          <w:p w14:paraId="3794DEE8"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D7AF8E7" w14:textId="77777777" w:rsidTr="007C3925">
        <w:tc>
          <w:tcPr>
            <w:tcW w:w="613" w:type="dxa"/>
          </w:tcPr>
          <w:p w14:paraId="37D14B02"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7</w:t>
            </w:r>
          </w:p>
        </w:tc>
        <w:tc>
          <w:tcPr>
            <w:tcW w:w="1500" w:type="dxa"/>
            <w:vMerge/>
          </w:tcPr>
          <w:p w14:paraId="73375754" w14:textId="77777777" w:rsidR="005B09C3" w:rsidRPr="00D24F94" w:rsidRDefault="005B09C3" w:rsidP="007C3925">
            <w:pPr>
              <w:rPr>
                <w:rFonts w:ascii="Times New Roman" w:hAnsi="Times New Roman" w:cs="Times New Roman"/>
                <w:sz w:val="24"/>
                <w:szCs w:val="24"/>
              </w:rPr>
            </w:pPr>
          </w:p>
        </w:tc>
        <w:tc>
          <w:tcPr>
            <w:tcW w:w="1752" w:type="dxa"/>
            <w:vAlign w:val="bottom"/>
          </w:tcPr>
          <w:p w14:paraId="2D1E15EC" w14:textId="77777777" w:rsidR="005B09C3" w:rsidRPr="00D24F94" w:rsidRDefault="005B09C3" w:rsidP="007C3925">
            <w:pPr>
              <w:rPr>
                <w:rFonts w:ascii="Times New Roman" w:hAnsi="Times New Roman" w:cs="Times New Roman"/>
                <w:sz w:val="24"/>
                <w:szCs w:val="24"/>
              </w:rPr>
            </w:pPr>
            <w:r w:rsidRPr="006708EF">
              <w:rPr>
                <w:rFonts w:ascii="Calibri" w:eastAsia="Times New Roman" w:hAnsi="Calibri" w:cs="Calibri"/>
                <w:color w:val="000000"/>
                <w:lang w:eastAsia="es-CR"/>
              </w:rPr>
              <w:t>0.8121</w:t>
            </w:r>
          </w:p>
        </w:tc>
        <w:tc>
          <w:tcPr>
            <w:tcW w:w="2160" w:type="dxa"/>
            <w:vMerge/>
          </w:tcPr>
          <w:p w14:paraId="763BC17E"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7B986DF7" w14:textId="77777777" w:rsidTr="007C3925">
        <w:tc>
          <w:tcPr>
            <w:tcW w:w="613" w:type="dxa"/>
          </w:tcPr>
          <w:p w14:paraId="21ABB91F"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8</w:t>
            </w:r>
          </w:p>
        </w:tc>
        <w:tc>
          <w:tcPr>
            <w:tcW w:w="1500" w:type="dxa"/>
            <w:vMerge/>
          </w:tcPr>
          <w:p w14:paraId="53E98FD6" w14:textId="77777777" w:rsidR="005B09C3" w:rsidRPr="00D24F94" w:rsidRDefault="005B09C3" w:rsidP="007C3925">
            <w:pPr>
              <w:rPr>
                <w:rFonts w:ascii="Times New Roman" w:hAnsi="Times New Roman" w:cs="Times New Roman"/>
                <w:sz w:val="24"/>
                <w:szCs w:val="24"/>
              </w:rPr>
            </w:pPr>
          </w:p>
        </w:tc>
        <w:tc>
          <w:tcPr>
            <w:tcW w:w="1752" w:type="dxa"/>
            <w:vAlign w:val="bottom"/>
          </w:tcPr>
          <w:p w14:paraId="423FD9B6" w14:textId="77777777" w:rsidR="005B09C3" w:rsidRPr="00D24F94" w:rsidRDefault="005B09C3" w:rsidP="007C3925">
            <w:pPr>
              <w:rPr>
                <w:rFonts w:ascii="Times New Roman" w:hAnsi="Times New Roman" w:cs="Times New Roman"/>
                <w:sz w:val="24"/>
                <w:szCs w:val="24"/>
              </w:rPr>
            </w:pPr>
            <w:r w:rsidRPr="006708EF">
              <w:rPr>
                <w:rFonts w:ascii="Calibri" w:eastAsia="Times New Roman" w:hAnsi="Calibri" w:cs="Calibri"/>
                <w:color w:val="000000"/>
                <w:lang w:eastAsia="es-CR"/>
              </w:rPr>
              <w:t>0.8106</w:t>
            </w:r>
          </w:p>
        </w:tc>
        <w:tc>
          <w:tcPr>
            <w:tcW w:w="2160" w:type="dxa"/>
            <w:vMerge/>
          </w:tcPr>
          <w:p w14:paraId="268FF435"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1AAED2D5" w14:textId="77777777" w:rsidTr="007C3925">
        <w:tc>
          <w:tcPr>
            <w:tcW w:w="613" w:type="dxa"/>
          </w:tcPr>
          <w:p w14:paraId="21BF9F55"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9</w:t>
            </w:r>
          </w:p>
        </w:tc>
        <w:tc>
          <w:tcPr>
            <w:tcW w:w="1500" w:type="dxa"/>
            <w:vMerge/>
          </w:tcPr>
          <w:p w14:paraId="4F504A6F" w14:textId="77777777" w:rsidR="005B09C3" w:rsidRPr="00D24F94" w:rsidRDefault="005B09C3" w:rsidP="007C3925">
            <w:pPr>
              <w:rPr>
                <w:rFonts w:ascii="Times New Roman" w:hAnsi="Times New Roman" w:cs="Times New Roman"/>
                <w:sz w:val="24"/>
                <w:szCs w:val="24"/>
              </w:rPr>
            </w:pPr>
          </w:p>
        </w:tc>
        <w:tc>
          <w:tcPr>
            <w:tcW w:w="1752" w:type="dxa"/>
          </w:tcPr>
          <w:p w14:paraId="564453E6" w14:textId="77777777" w:rsidR="005B09C3" w:rsidRPr="00D24F94" w:rsidRDefault="005B09C3" w:rsidP="007C3925">
            <w:pPr>
              <w:rPr>
                <w:rFonts w:ascii="Times New Roman" w:hAnsi="Times New Roman" w:cs="Times New Roman"/>
                <w:sz w:val="24"/>
                <w:szCs w:val="24"/>
              </w:rPr>
            </w:pPr>
            <w:r w:rsidRPr="006708EF">
              <w:rPr>
                <w:rFonts w:ascii="Calibri" w:eastAsia="Times New Roman" w:hAnsi="Calibri" w:cs="Calibri"/>
                <w:color w:val="000000"/>
                <w:lang w:eastAsia="es-CR"/>
              </w:rPr>
              <w:t>0.8081</w:t>
            </w:r>
          </w:p>
        </w:tc>
        <w:tc>
          <w:tcPr>
            <w:tcW w:w="2160" w:type="dxa"/>
            <w:vMerge/>
          </w:tcPr>
          <w:p w14:paraId="165374A6"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2A375263" w14:textId="77777777" w:rsidTr="007C3925">
        <w:tc>
          <w:tcPr>
            <w:tcW w:w="613" w:type="dxa"/>
          </w:tcPr>
          <w:p w14:paraId="3FDAF6A4"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lastRenderedPageBreak/>
              <w:t>10</w:t>
            </w:r>
          </w:p>
        </w:tc>
        <w:tc>
          <w:tcPr>
            <w:tcW w:w="1500" w:type="dxa"/>
            <w:vMerge/>
          </w:tcPr>
          <w:p w14:paraId="4E34D36F" w14:textId="77777777" w:rsidR="005B09C3" w:rsidRPr="00D24F94" w:rsidRDefault="005B09C3" w:rsidP="007C3925">
            <w:pPr>
              <w:rPr>
                <w:rFonts w:ascii="Times New Roman" w:hAnsi="Times New Roman" w:cs="Times New Roman"/>
                <w:sz w:val="24"/>
                <w:szCs w:val="24"/>
              </w:rPr>
            </w:pPr>
          </w:p>
        </w:tc>
        <w:tc>
          <w:tcPr>
            <w:tcW w:w="1752" w:type="dxa"/>
          </w:tcPr>
          <w:p w14:paraId="5BA02BB4" w14:textId="77777777" w:rsidR="005B09C3" w:rsidRPr="00D24F94" w:rsidRDefault="005B09C3" w:rsidP="007C3925">
            <w:pPr>
              <w:rPr>
                <w:rFonts w:ascii="Times New Roman" w:hAnsi="Times New Roman" w:cs="Times New Roman"/>
                <w:sz w:val="24"/>
                <w:szCs w:val="24"/>
              </w:rPr>
            </w:pPr>
            <w:r w:rsidRPr="006708EF">
              <w:rPr>
                <w:rFonts w:ascii="Calibri" w:eastAsia="Times New Roman" w:hAnsi="Calibri" w:cs="Calibri"/>
                <w:color w:val="000000"/>
                <w:lang w:eastAsia="es-CR"/>
              </w:rPr>
              <w:t>0.8105</w:t>
            </w:r>
          </w:p>
        </w:tc>
        <w:tc>
          <w:tcPr>
            <w:tcW w:w="2160" w:type="dxa"/>
            <w:vMerge/>
          </w:tcPr>
          <w:p w14:paraId="2AB98530" w14:textId="77777777" w:rsidR="005B09C3" w:rsidRPr="00D24F94" w:rsidRDefault="005B09C3" w:rsidP="007C3925">
            <w:pPr>
              <w:rPr>
                <w:rFonts w:ascii="Times New Roman" w:eastAsia="Times New Roman" w:hAnsi="Times New Roman" w:cs="Times New Roman"/>
                <w:color w:val="000000"/>
                <w:sz w:val="24"/>
                <w:szCs w:val="24"/>
                <w:lang w:eastAsia="es-CR"/>
              </w:rPr>
            </w:pPr>
          </w:p>
        </w:tc>
      </w:tr>
    </w:tbl>
    <w:p w14:paraId="50AF10BB" w14:textId="61276ED3"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40D36F04" w14:textId="77777777" w:rsidR="007568C8" w:rsidRDefault="007568C8" w:rsidP="005B09C3">
      <w:pPr>
        <w:spacing w:after="0" w:line="240" w:lineRule="auto"/>
        <w:jc w:val="both"/>
        <w:rPr>
          <w:rFonts w:ascii="Times New Roman" w:eastAsia="Times New Roman" w:hAnsi="Times New Roman" w:cs="Times New Roman"/>
          <w:b/>
          <w:bCs/>
          <w:color w:val="000000"/>
          <w:sz w:val="24"/>
          <w:szCs w:val="24"/>
          <w:lang w:eastAsia="es-CR"/>
        </w:rPr>
      </w:pPr>
    </w:p>
    <w:p w14:paraId="6721C859"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160FE62F" w14:textId="4554D52A" w:rsidR="005B09C3" w:rsidRPr="007568C8" w:rsidRDefault="005B09C3" w:rsidP="005B09C3">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463741">
        <w:rPr>
          <w:rFonts w:ascii="Times New Roman" w:hAnsi="Times New Roman" w:cs="Times New Roman"/>
          <w:sz w:val="20"/>
          <w:szCs w:val="20"/>
        </w:rPr>
        <w:t>1.</w:t>
      </w:r>
      <w:r w:rsidRPr="007568C8">
        <w:rPr>
          <w:rFonts w:ascii="Times New Roman" w:hAnsi="Times New Roman" w:cs="Times New Roman"/>
          <w:sz w:val="20"/>
          <w:szCs w:val="20"/>
        </w:rPr>
        <w:t>7. Medición del tiempo en segundos del carrito en recorrer 30 cm.</w:t>
      </w:r>
    </w:p>
    <w:tbl>
      <w:tblPr>
        <w:tblStyle w:val="TableGrid"/>
        <w:tblpPr w:leftFromText="141" w:rightFromText="141" w:vertAnchor="text" w:horzAnchor="margin" w:tblpXSpec="center" w:tblpY="1"/>
        <w:tblW w:w="6025" w:type="dxa"/>
        <w:tblLook w:val="04A0" w:firstRow="1" w:lastRow="0" w:firstColumn="1" w:lastColumn="0" w:noHBand="0" w:noVBand="1"/>
      </w:tblPr>
      <w:tblGrid>
        <w:gridCol w:w="613"/>
        <w:gridCol w:w="1500"/>
        <w:gridCol w:w="1752"/>
        <w:gridCol w:w="2160"/>
      </w:tblGrid>
      <w:tr w:rsidR="005B09C3" w:rsidRPr="00D24F94" w14:paraId="6962453E" w14:textId="77777777" w:rsidTr="007C3925">
        <w:tc>
          <w:tcPr>
            <w:tcW w:w="613" w:type="dxa"/>
          </w:tcPr>
          <w:p w14:paraId="7AFE6978"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N.</w:t>
            </w:r>
          </w:p>
        </w:tc>
        <w:tc>
          <w:tcPr>
            <w:tcW w:w="1500" w:type="dxa"/>
          </w:tcPr>
          <w:p w14:paraId="0D211CFA" w14:textId="4EA7838A"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Distancia </w:t>
            </w:r>
            <w:r w:rsidR="009E3AF7" w:rsidRPr="00D24F94">
              <w:rPr>
                <w:rFonts w:ascii="Times New Roman" w:hAnsi="Times New Roman" w:cs="Times New Roman"/>
                <w:sz w:val="24"/>
                <w:szCs w:val="24"/>
              </w:rPr>
              <w:t>(±0,</w:t>
            </w:r>
            <w:r w:rsidR="009E3AF7">
              <w:t xml:space="preserve"> </w:t>
            </w:r>
            <w:r w:rsidR="009E3AF7" w:rsidRPr="007B7B88">
              <w:rPr>
                <w:rFonts w:ascii="Times New Roman" w:hAnsi="Times New Roman" w:cs="Times New Roman"/>
                <w:sz w:val="24"/>
                <w:szCs w:val="24"/>
              </w:rPr>
              <w:t>0,029</w:t>
            </w:r>
            <w:r w:rsidR="009E3AF7" w:rsidRPr="00D24F94">
              <w:rPr>
                <w:rFonts w:ascii="Times New Roman" w:hAnsi="Times New Roman" w:cs="Times New Roman"/>
                <w:sz w:val="24"/>
                <w:szCs w:val="24"/>
              </w:rPr>
              <w:t>) cm</w:t>
            </w:r>
          </w:p>
        </w:tc>
        <w:tc>
          <w:tcPr>
            <w:tcW w:w="1752" w:type="dxa"/>
          </w:tcPr>
          <w:p w14:paraId="48B0E18C" w14:textId="77777777" w:rsidR="00BF5B3D"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Tiempos </w:t>
            </w:r>
          </w:p>
          <w:p w14:paraId="4A616A60" w14:textId="30F88270" w:rsidR="005B09C3" w:rsidRPr="00D24F94" w:rsidRDefault="00BF5B3D" w:rsidP="007C3925">
            <w:pPr>
              <w:rPr>
                <w:rFonts w:ascii="Times New Roman" w:hAnsi="Times New Roman" w:cs="Times New Roman"/>
                <w:sz w:val="24"/>
                <w:szCs w:val="24"/>
              </w:rPr>
            </w:pPr>
            <w:r w:rsidRPr="00D24F94">
              <w:rPr>
                <w:rFonts w:ascii="Times New Roman" w:hAnsi="Times New Roman" w:cs="Times New Roman"/>
                <w:sz w:val="24"/>
                <w:szCs w:val="24"/>
              </w:rPr>
              <w:t>(±</w:t>
            </w:r>
            <w:r>
              <w:t xml:space="preserve"> </w:t>
            </w:r>
            <w:r w:rsidRPr="00BF5B3D">
              <w:rPr>
                <w:rFonts w:ascii="Times New Roman" w:hAnsi="Times New Roman" w:cs="Times New Roman"/>
                <w:sz w:val="24"/>
                <w:szCs w:val="24"/>
              </w:rPr>
              <w:t>0,000058</w:t>
            </w:r>
            <w:r w:rsidRPr="00D24F94">
              <w:rPr>
                <w:rFonts w:ascii="Times New Roman" w:hAnsi="Times New Roman" w:cs="Times New Roman"/>
                <w:sz w:val="24"/>
                <w:szCs w:val="24"/>
              </w:rPr>
              <w:t>) s</w:t>
            </w:r>
          </w:p>
        </w:tc>
        <w:tc>
          <w:tcPr>
            <w:tcW w:w="2160" w:type="dxa"/>
          </w:tcPr>
          <w:p w14:paraId="163AD0A0" w14:textId="77777777" w:rsidR="005B09C3" w:rsidRPr="00D24F94" w:rsidRDefault="005B09C3" w:rsidP="007C3925">
            <w:pPr>
              <w:jc w:val="center"/>
              <w:rPr>
                <w:rFonts w:ascii="Times New Roman" w:hAnsi="Times New Roman" w:cs="Times New Roman"/>
                <w:sz w:val="24"/>
                <w:szCs w:val="24"/>
              </w:rPr>
            </w:pPr>
            <w:r w:rsidRPr="00D24F94">
              <w:rPr>
                <w:rFonts w:ascii="Times New Roman" w:hAnsi="Times New Roman" w:cs="Times New Roman"/>
                <w:sz w:val="24"/>
                <w:szCs w:val="24"/>
              </w:rPr>
              <w:t>Promedio(s)</w:t>
            </w:r>
          </w:p>
        </w:tc>
      </w:tr>
      <w:tr w:rsidR="005B09C3" w:rsidRPr="00D24F94" w14:paraId="0F10CBFD" w14:textId="77777777" w:rsidTr="007C3925">
        <w:tc>
          <w:tcPr>
            <w:tcW w:w="613" w:type="dxa"/>
          </w:tcPr>
          <w:p w14:paraId="7A07416C"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w:t>
            </w:r>
          </w:p>
        </w:tc>
        <w:tc>
          <w:tcPr>
            <w:tcW w:w="1500" w:type="dxa"/>
            <w:vMerge w:val="restart"/>
            <w:vAlign w:val="center"/>
          </w:tcPr>
          <w:p w14:paraId="0365CDA4" w14:textId="77777777" w:rsidR="005B09C3" w:rsidRPr="00D24F94" w:rsidRDefault="005B09C3" w:rsidP="007C3925">
            <w:pPr>
              <w:jc w:val="center"/>
              <w:rPr>
                <w:rFonts w:ascii="Times New Roman" w:hAnsi="Times New Roman" w:cs="Times New Roman"/>
                <w:sz w:val="24"/>
                <w:szCs w:val="24"/>
              </w:rPr>
            </w:pPr>
            <w:r>
              <w:rPr>
                <w:rFonts w:ascii="Times New Roman" w:hAnsi="Times New Roman" w:cs="Times New Roman"/>
                <w:sz w:val="24"/>
                <w:szCs w:val="24"/>
              </w:rPr>
              <w:t>3</w:t>
            </w:r>
            <w:r w:rsidRPr="00D24F94">
              <w:rPr>
                <w:rFonts w:ascii="Times New Roman" w:hAnsi="Times New Roman" w:cs="Times New Roman"/>
                <w:sz w:val="24"/>
                <w:szCs w:val="24"/>
              </w:rPr>
              <w:t>0</w:t>
            </w:r>
          </w:p>
        </w:tc>
        <w:tc>
          <w:tcPr>
            <w:tcW w:w="1752" w:type="dxa"/>
          </w:tcPr>
          <w:p w14:paraId="738EB45D" w14:textId="77777777" w:rsidR="005B09C3" w:rsidRPr="00D24F94" w:rsidRDefault="005B09C3" w:rsidP="007C3925">
            <w:pPr>
              <w:rPr>
                <w:rFonts w:ascii="Times New Roman" w:hAnsi="Times New Roman" w:cs="Times New Roman"/>
                <w:sz w:val="24"/>
                <w:szCs w:val="24"/>
              </w:rPr>
            </w:pPr>
            <w:r w:rsidRPr="008515F1">
              <w:rPr>
                <w:rFonts w:ascii="Calibri" w:eastAsia="Times New Roman" w:hAnsi="Calibri" w:cs="Calibri"/>
                <w:color w:val="000000"/>
                <w:lang w:eastAsia="es-CR"/>
              </w:rPr>
              <w:t>0.6963</w:t>
            </w:r>
          </w:p>
        </w:tc>
        <w:tc>
          <w:tcPr>
            <w:tcW w:w="2160" w:type="dxa"/>
            <w:vMerge w:val="restart"/>
            <w:vAlign w:val="center"/>
          </w:tcPr>
          <w:p w14:paraId="44AA3EEF" w14:textId="77777777" w:rsidR="005B09C3" w:rsidRDefault="005B09C3" w:rsidP="007C3925">
            <w:pPr>
              <w:jc w:val="center"/>
              <w:rPr>
                <w:rFonts w:ascii="Calibri" w:hAnsi="Calibri" w:cs="Calibri"/>
                <w:color w:val="000000"/>
              </w:rPr>
            </w:pPr>
            <w:r>
              <w:rPr>
                <w:rFonts w:ascii="Calibri" w:hAnsi="Calibri" w:cs="Calibri"/>
                <w:color w:val="000000"/>
              </w:rPr>
              <w:t>0.69108</w:t>
            </w:r>
          </w:p>
          <w:p w14:paraId="523D2712" w14:textId="77777777" w:rsidR="005B09C3" w:rsidRPr="00D24F94" w:rsidRDefault="005B09C3" w:rsidP="007C3925">
            <w:pPr>
              <w:ind w:firstLine="708"/>
              <w:rPr>
                <w:rFonts w:ascii="Times New Roman" w:hAnsi="Times New Roman" w:cs="Times New Roman"/>
                <w:sz w:val="24"/>
                <w:szCs w:val="24"/>
              </w:rPr>
            </w:pPr>
          </w:p>
        </w:tc>
      </w:tr>
      <w:tr w:rsidR="005B09C3" w:rsidRPr="00D24F94" w14:paraId="2148D53B" w14:textId="77777777" w:rsidTr="007C3925">
        <w:tc>
          <w:tcPr>
            <w:tcW w:w="613" w:type="dxa"/>
          </w:tcPr>
          <w:p w14:paraId="126E5259"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2</w:t>
            </w:r>
          </w:p>
        </w:tc>
        <w:tc>
          <w:tcPr>
            <w:tcW w:w="1500" w:type="dxa"/>
            <w:vMerge/>
          </w:tcPr>
          <w:p w14:paraId="2D59E4F8" w14:textId="77777777" w:rsidR="005B09C3" w:rsidRPr="00D24F94" w:rsidRDefault="005B09C3" w:rsidP="007C3925">
            <w:pPr>
              <w:rPr>
                <w:rFonts w:ascii="Times New Roman" w:hAnsi="Times New Roman" w:cs="Times New Roman"/>
                <w:sz w:val="24"/>
                <w:szCs w:val="24"/>
              </w:rPr>
            </w:pPr>
          </w:p>
        </w:tc>
        <w:tc>
          <w:tcPr>
            <w:tcW w:w="1752" w:type="dxa"/>
          </w:tcPr>
          <w:p w14:paraId="6CB1C041" w14:textId="77777777" w:rsidR="005B09C3" w:rsidRPr="00D24F94" w:rsidRDefault="005B09C3" w:rsidP="007C3925">
            <w:pPr>
              <w:rPr>
                <w:rFonts w:ascii="Times New Roman" w:hAnsi="Times New Roman" w:cs="Times New Roman"/>
                <w:sz w:val="24"/>
                <w:szCs w:val="24"/>
              </w:rPr>
            </w:pPr>
            <w:r w:rsidRPr="008515F1">
              <w:rPr>
                <w:rFonts w:ascii="Calibri" w:eastAsia="Times New Roman" w:hAnsi="Calibri" w:cs="Calibri"/>
                <w:color w:val="000000"/>
                <w:lang w:eastAsia="es-CR"/>
              </w:rPr>
              <w:t>0.6886</w:t>
            </w:r>
          </w:p>
        </w:tc>
        <w:tc>
          <w:tcPr>
            <w:tcW w:w="2160" w:type="dxa"/>
            <w:vMerge/>
          </w:tcPr>
          <w:p w14:paraId="7A29665C" w14:textId="77777777" w:rsidR="005B09C3" w:rsidRPr="00D24F94" w:rsidRDefault="005B09C3" w:rsidP="007C3925">
            <w:pPr>
              <w:rPr>
                <w:rFonts w:ascii="Times New Roman" w:hAnsi="Times New Roman" w:cs="Times New Roman"/>
                <w:sz w:val="24"/>
                <w:szCs w:val="24"/>
              </w:rPr>
            </w:pPr>
          </w:p>
        </w:tc>
      </w:tr>
      <w:tr w:rsidR="005B09C3" w:rsidRPr="00D24F94" w14:paraId="583006CA" w14:textId="77777777" w:rsidTr="007C3925">
        <w:tc>
          <w:tcPr>
            <w:tcW w:w="613" w:type="dxa"/>
          </w:tcPr>
          <w:p w14:paraId="0228EB04"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3</w:t>
            </w:r>
          </w:p>
        </w:tc>
        <w:tc>
          <w:tcPr>
            <w:tcW w:w="1500" w:type="dxa"/>
            <w:vMerge/>
          </w:tcPr>
          <w:p w14:paraId="76CC9CDE" w14:textId="77777777" w:rsidR="005B09C3" w:rsidRPr="00D24F94" w:rsidRDefault="005B09C3" w:rsidP="007C3925">
            <w:pPr>
              <w:rPr>
                <w:rFonts w:ascii="Times New Roman" w:hAnsi="Times New Roman" w:cs="Times New Roman"/>
                <w:sz w:val="24"/>
                <w:szCs w:val="24"/>
              </w:rPr>
            </w:pPr>
          </w:p>
        </w:tc>
        <w:tc>
          <w:tcPr>
            <w:tcW w:w="1752" w:type="dxa"/>
          </w:tcPr>
          <w:p w14:paraId="22AAD522" w14:textId="77777777" w:rsidR="005B09C3" w:rsidRPr="00D24F94" w:rsidRDefault="005B09C3" w:rsidP="007C3925">
            <w:pPr>
              <w:rPr>
                <w:rFonts w:ascii="Times New Roman" w:hAnsi="Times New Roman" w:cs="Times New Roman"/>
                <w:sz w:val="24"/>
                <w:szCs w:val="24"/>
              </w:rPr>
            </w:pPr>
            <w:r w:rsidRPr="008515F1">
              <w:rPr>
                <w:rFonts w:ascii="Calibri" w:eastAsia="Times New Roman" w:hAnsi="Calibri" w:cs="Calibri"/>
                <w:color w:val="000000"/>
                <w:lang w:eastAsia="es-CR"/>
              </w:rPr>
              <w:t>0.6904</w:t>
            </w:r>
          </w:p>
        </w:tc>
        <w:tc>
          <w:tcPr>
            <w:tcW w:w="2160" w:type="dxa"/>
            <w:vMerge/>
          </w:tcPr>
          <w:p w14:paraId="0EBF33B9"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683B728" w14:textId="77777777" w:rsidTr="007C3925">
        <w:tc>
          <w:tcPr>
            <w:tcW w:w="613" w:type="dxa"/>
          </w:tcPr>
          <w:p w14:paraId="45815145"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4</w:t>
            </w:r>
          </w:p>
        </w:tc>
        <w:tc>
          <w:tcPr>
            <w:tcW w:w="1500" w:type="dxa"/>
            <w:vMerge/>
          </w:tcPr>
          <w:p w14:paraId="0D178E66" w14:textId="77777777" w:rsidR="005B09C3" w:rsidRPr="00D24F94" w:rsidRDefault="005B09C3" w:rsidP="007C3925">
            <w:pPr>
              <w:rPr>
                <w:rFonts w:ascii="Times New Roman" w:hAnsi="Times New Roman" w:cs="Times New Roman"/>
                <w:sz w:val="24"/>
                <w:szCs w:val="24"/>
              </w:rPr>
            </w:pPr>
          </w:p>
        </w:tc>
        <w:tc>
          <w:tcPr>
            <w:tcW w:w="1752" w:type="dxa"/>
          </w:tcPr>
          <w:p w14:paraId="5BBE99B9" w14:textId="77777777" w:rsidR="005B09C3" w:rsidRPr="00D24F94" w:rsidRDefault="005B09C3" w:rsidP="007C3925">
            <w:pPr>
              <w:rPr>
                <w:rFonts w:ascii="Times New Roman" w:hAnsi="Times New Roman" w:cs="Times New Roman"/>
                <w:sz w:val="24"/>
                <w:szCs w:val="24"/>
              </w:rPr>
            </w:pPr>
            <w:r w:rsidRPr="008515F1">
              <w:rPr>
                <w:rFonts w:ascii="Calibri" w:eastAsia="Times New Roman" w:hAnsi="Calibri" w:cs="Calibri"/>
                <w:color w:val="000000"/>
                <w:lang w:eastAsia="es-CR"/>
              </w:rPr>
              <w:t>0.6913</w:t>
            </w:r>
          </w:p>
        </w:tc>
        <w:tc>
          <w:tcPr>
            <w:tcW w:w="2160" w:type="dxa"/>
            <w:vMerge/>
          </w:tcPr>
          <w:p w14:paraId="3A1C30AA"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1AB032E" w14:textId="77777777" w:rsidTr="007C3925">
        <w:tc>
          <w:tcPr>
            <w:tcW w:w="613" w:type="dxa"/>
          </w:tcPr>
          <w:p w14:paraId="66166BB8"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5</w:t>
            </w:r>
          </w:p>
        </w:tc>
        <w:tc>
          <w:tcPr>
            <w:tcW w:w="1500" w:type="dxa"/>
            <w:vMerge/>
          </w:tcPr>
          <w:p w14:paraId="052F6B28" w14:textId="77777777" w:rsidR="005B09C3" w:rsidRPr="00D24F94" w:rsidRDefault="005B09C3" w:rsidP="007C3925">
            <w:pPr>
              <w:rPr>
                <w:rFonts w:ascii="Times New Roman" w:hAnsi="Times New Roman" w:cs="Times New Roman"/>
                <w:sz w:val="24"/>
                <w:szCs w:val="24"/>
              </w:rPr>
            </w:pPr>
          </w:p>
        </w:tc>
        <w:tc>
          <w:tcPr>
            <w:tcW w:w="1752" w:type="dxa"/>
          </w:tcPr>
          <w:p w14:paraId="072E93EF" w14:textId="77777777" w:rsidR="005B09C3" w:rsidRPr="00D24F94" w:rsidRDefault="005B09C3" w:rsidP="007C3925">
            <w:pPr>
              <w:rPr>
                <w:rFonts w:ascii="Times New Roman" w:hAnsi="Times New Roman" w:cs="Times New Roman"/>
                <w:sz w:val="24"/>
                <w:szCs w:val="24"/>
              </w:rPr>
            </w:pPr>
            <w:r w:rsidRPr="008515F1">
              <w:rPr>
                <w:rFonts w:ascii="Calibri" w:eastAsia="Times New Roman" w:hAnsi="Calibri" w:cs="Calibri"/>
                <w:color w:val="000000"/>
                <w:lang w:eastAsia="es-CR"/>
              </w:rPr>
              <w:t>0.6891</w:t>
            </w:r>
          </w:p>
        </w:tc>
        <w:tc>
          <w:tcPr>
            <w:tcW w:w="2160" w:type="dxa"/>
            <w:vMerge/>
          </w:tcPr>
          <w:p w14:paraId="20EDE65B"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E71DC5A" w14:textId="77777777" w:rsidTr="007C3925">
        <w:tc>
          <w:tcPr>
            <w:tcW w:w="613" w:type="dxa"/>
          </w:tcPr>
          <w:p w14:paraId="78A5D88B"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6</w:t>
            </w:r>
          </w:p>
        </w:tc>
        <w:tc>
          <w:tcPr>
            <w:tcW w:w="1500" w:type="dxa"/>
            <w:vMerge/>
          </w:tcPr>
          <w:p w14:paraId="0D714EBA" w14:textId="77777777" w:rsidR="005B09C3" w:rsidRPr="00D24F94" w:rsidRDefault="005B09C3" w:rsidP="007C3925">
            <w:pPr>
              <w:rPr>
                <w:rFonts w:ascii="Times New Roman" w:hAnsi="Times New Roman" w:cs="Times New Roman"/>
                <w:sz w:val="24"/>
                <w:szCs w:val="24"/>
              </w:rPr>
            </w:pPr>
          </w:p>
        </w:tc>
        <w:tc>
          <w:tcPr>
            <w:tcW w:w="1752" w:type="dxa"/>
          </w:tcPr>
          <w:p w14:paraId="4EE5DD5B" w14:textId="77777777" w:rsidR="005B09C3" w:rsidRPr="00D24F94" w:rsidRDefault="005B09C3" w:rsidP="007C3925">
            <w:pPr>
              <w:rPr>
                <w:rFonts w:ascii="Times New Roman" w:hAnsi="Times New Roman" w:cs="Times New Roman"/>
                <w:sz w:val="24"/>
                <w:szCs w:val="24"/>
              </w:rPr>
            </w:pPr>
            <w:r w:rsidRPr="00174A2C">
              <w:rPr>
                <w:rFonts w:ascii="Calibri" w:eastAsia="Times New Roman" w:hAnsi="Calibri" w:cs="Calibri"/>
                <w:color w:val="000000"/>
                <w:lang w:eastAsia="es-CR"/>
              </w:rPr>
              <w:t>0.6914</w:t>
            </w:r>
          </w:p>
        </w:tc>
        <w:tc>
          <w:tcPr>
            <w:tcW w:w="2160" w:type="dxa"/>
            <w:vMerge/>
          </w:tcPr>
          <w:p w14:paraId="6369D734"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7A299F62" w14:textId="77777777" w:rsidTr="007C3925">
        <w:tc>
          <w:tcPr>
            <w:tcW w:w="613" w:type="dxa"/>
          </w:tcPr>
          <w:p w14:paraId="211F4935"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7</w:t>
            </w:r>
          </w:p>
        </w:tc>
        <w:tc>
          <w:tcPr>
            <w:tcW w:w="1500" w:type="dxa"/>
            <w:vMerge/>
          </w:tcPr>
          <w:p w14:paraId="484827EE" w14:textId="77777777" w:rsidR="005B09C3" w:rsidRPr="00D24F94" w:rsidRDefault="005B09C3" w:rsidP="007C3925">
            <w:pPr>
              <w:rPr>
                <w:rFonts w:ascii="Times New Roman" w:hAnsi="Times New Roman" w:cs="Times New Roman"/>
                <w:sz w:val="24"/>
                <w:szCs w:val="24"/>
              </w:rPr>
            </w:pPr>
          </w:p>
        </w:tc>
        <w:tc>
          <w:tcPr>
            <w:tcW w:w="1752" w:type="dxa"/>
            <w:vAlign w:val="bottom"/>
          </w:tcPr>
          <w:p w14:paraId="1330BFB6" w14:textId="77777777" w:rsidR="005B09C3" w:rsidRPr="00D24F94" w:rsidRDefault="005B09C3" w:rsidP="007C3925">
            <w:pPr>
              <w:rPr>
                <w:rFonts w:ascii="Times New Roman" w:hAnsi="Times New Roman" w:cs="Times New Roman"/>
                <w:sz w:val="24"/>
                <w:szCs w:val="24"/>
              </w:rPr>
            </w:pPr>
            <w:r w:rsidRPr="00174A2C">
              <w:rPr>
                <w:rFonts w:ascii="Calibri" w:eastAsia="Times New Roman" w:hAnsi="Calibri" w:cs="Calibri"/>
                <w:color w:val="000000"/>
                <w:lang w:eastAsia="es-CR"/>
              </w:rPr>
              <w:t>0.6902</w:t>
            </w:r>
          </w:p>
        </w:tc>
        <w:tc>
          <w:tcPr>
            <w:tcW w:w="2160" w:type="dxa"/>
            <w:vMerge/>
          </w:tcPr>
          <w:p w14:paraId="50377252"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283C9016" w14:textId="77777777" w:rsidTr="007C3925">
        <w:tc>
          <w:tcPr>
            <w:tcW w:w="613" w:type="dxa"/>
          </w:tcPr>
          <w:p w14:paraId="29D46C83"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8</w:t>
            </w:r>
          </w:p>
        </w:tc>
        <w:tc>
          <w:tcPr>
            <w:tcW w:w="1500" w:type="dxa"/>
            <w:vMerge/>
          </w:tcPr>
          <w:p w14:paraId="5553A572" w14:textId="77777777" w:rsidR="005B09C3" w:rsidRPr="00D24F94" w:rsidRDefault="005B09C3" w:rsidP="007C3925">
            <w:pPr>
              <w:rPr>
                <w:rFonts w:ascii="Times New Roman" w:hAnsi="Times New Roman" w:cs="Times New Roman"/>
                <w:sz w:val="24"/>
                <w:szCs w:val="24"/>
              </w:rPr>
            </w:pPr>
          </w:p>
        </w:tc>
        <w:tc>
          <w:tcPr>
            <w:tcW w:w="1752" w:type="dxa"/>
            <w:vAlign w:val="bottom"/>
          </w:tcPr>
          <w:p w14:paraId="04FEE7AD" w14:textId="77777777" w:rsidR="005B09C3" w:rsidRPr="00D24F94" w:rsidRDefault="005B09C3" w:rsidP="007C3925">
            <w:pPr>
              <w:rPr>
                <w:rFonts w:ascii="Times New Roman" w:hAnsi="Times New Roman" w:cs="Times New Roman"/>
                <w:sz w:val="24"/>
                <w:szCs w:val="24"/>
              </w:rPr>
            </w:pPr>
            <w:r w:rsidRPr="00174A2C">
              <w:rPr>
                <w:rFonts w:ascii="Calibri" w:eastAsia="Times New Roman" w:hAnsi="Calibri" w:cs="Calibri"/>
                <w:color w:val="000000"/>
                <w:lang w:eastAsia="es-CR"/>
              </w:rPr>
              <w:t>0.6898</w:t>
            </w:r>
          </w:p>
        </w:tc>
        <w:tc>
          <w:tcPr>
            <w:tcW w:w="2160" w:type="dxa"/>
            <w:vMerge/>
          </w:tcPr>
          <w:p w14:paraId="420A827B"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7A9C811F" w14:textId="77777777" w:rsidTr="007C3925">
        <w:tc>
          <w:tcPr>
            <w:tcW w:w="613" w:type="dxa"/>
          </w:tcPr>
          <w:p w14:paraId="367068F2"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9</w:t>
            </w:r>
          </w:p>
        </w:tc>
        <w:tc>
          <w:tcPr>
            <w:tcW w:w="1500" w:type="dxa"/>
            <w:vMerge/>
          </w:tcPr>
          <w:p w14:paraId="1176D44C" w14:textId="77777777" w:rsidR="005B09C3" w:rsidRPr="00D24F94" w:rsidRDefault="005B09C3" w:rsidP="007C3925">
            <w:pPr>
              <w:rPr>
                <w:rFonts w:ascii="Times New Roman" w:hAnsi="Times New Roman" w:cs="Times New Roman"/>
                <w:sz w:val="24"/>
                <w:szCs w:val="24"/>
              </w:rPr>
            </w:pPr>
          </w:p>
        </w:tc>
        <w:tc>
          <w:tcPr>
            <w:tcW w:w="1752" w:type="dxa"/>
          </w:tcPr>
          <w:p w14:paraId="16BB2CEC" w14:textId="77777777" w:rsidR="005B09C3" w:rsidRPr="00D24F94" w:rsidRDefault="005B09C3" w:rsidP="007C3925">
            <w:pPr>
              <w:rPr>
                <w:rFonts w:ascii="Times New Roman" w:hAnsi="Times New Roman" w:cs="Times New Roman"/>
                <w:sz w:val="24"/>
                <w:szCs w:val="24"/>
              </w:rPr>
            </w:pPr>
            <w:r w:rsidRPr="00174A2C">
              <w:rPr>
                <w:rFonts w:ascii="Calibri" w:eastAsia="Times New Roman" w:hAnsi="Calibri" w:cs="Calibri"/>
                <w:color w:val="000000"/>
                <w:lang w:eastAsia="es-CR"/>
              </w:rPr>
              <w:t>0.6889</w:t>
            </w:r>
          </w:p>
        </w:tc>
        <w:tc>
          <w:tcPr>
            <w:tcW w:w="2160" w:type="dxa"/>
            <w:vMerge/>
          </w:tcPr>
          <w:p w14:paraId="25B70DE3"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54D09450" w14:textId="77777777" w:rsidTr="007C3925">
        <w:tc>
          <w:tcPr>
            <w:tcW w:w="613" w:type="dxa"/>
          </w:tcPr>
          <w:p w14:paraId="61128349"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10</w:t>
            </w:r>
          </w:p>
        </w:tc>
        <w:tc>
          <w:tcPr>
            <w:tcW w:w="1500" w:type="dxa"/>
            <w:vMerge/>
          </w:tcPr>
          <w:p w14:paraId="1E437FA2" w14:textId="77777777" w:rsidR="005B09C3" w:rsidRPr="00D24F94" w:rsidRDefault="005B09C3" w:rsidP="007C3925">
            <w:pPr>
              <w:rPr>
                <w:rFonts w:ascii="Times New Roman" w:hAnsi="Times New Roman" w:cs="Times New Roman"/>
                <w:sz w:val="24"/>
                <w:szCs w:val="24"/>
              </w:rPr>
            </w:pPr>
          </w:p>
        </w:tc>
        <w:tc>
          <w:tcPr>
            <w:tcW w:w="1752" w:type="dxa"/>
          </w:tcPr>
          <w:p w14:paraId="1E8423D9" w14:textId="77777777" w:rsidR="005B09C3" w:rsidRPr="00D24F94" w:rsidRDefault="005B09C3" w:rsidP="007C3925">
            <w:pPr>
              <w:rPr>
                <w:rFonts w:ascii="Times New Roman" w:hAnsi="Times New Roman" w:cs="Times New Roman"/>
                <w:sz w:val="24"/>
                <w:szCs w:val="24"/>
              </w:rPr>
            </w:pPr>
            <w:r w:rsidRPr="00174A2C">
              <w:rPr>
                <w:rFonts w:ascii="Calibri" w:eastAsia="Times New Roman" w:hAnsi="Calibri" w:cs="Calibri"/>
                <w:color w:val="000000"/>
                <w:lang w:eastAsia="es-CR"/>
              </w:rPr>
              <w:t>0.6948</w:t>
            </w:r>
          </w:p>
        </w:tc>
        <w:tc>
          <w:tcPr>
            <w:tcW w:w="2160" w:type="dxa"/>
            <w:vMerge/>
          </w:tcPr>
          <w:p w14:paraId="4E6005F0" w14:textId="77777777" w:rsidR="005B09C3" w:rsidRPr="00D24F94" w:rsidRDefault="005B09C3" w:rsidP="007C3925">
            <w:pPr>
              <w:rPr>
                <w:rFonts w:ascii="Times New Roman" w:eastAsia="Times New Roman" w:hAnsi="Times New Roman" w:cs="Times New Roman"/>
                <w:color w:val="000000"/>
                <w:sz w:val="24"/>
                <w:szCs w:val="24"/>
                <w:lang w:eastAsia="es-CR"/>
              </w:rPr>
            </w:pPr>
          </w:p>
        </w:tc>
      </w:tr>
    </w:tbl>
    <w:p w14:paraId="60D6AFE1" w14:textId="77777777" w:rsidR="005B09C3" w:rsidRDefault="005B09C3" w:rsidP="005B09C3"/>
    <w:p w14:paraId="27263D61" w14:textId="77777777" w:rsidR="005B09C3" w:rsidRPr="00D24F94" w:rsidRDefault="005B09C3" w:rsidP="005B09C3">
      <w:pPr>
        <w:rPr>
          <w:rFonts w:ascii="Times New Roman" w:hAnsi="Times New Roman" w:cs="Times New Roman"/>
          <w:sz w:val="24"/>
          <w:szCs w:val="24"/>
        </w:rPr>
      </w:pPr>
    </w:p>
    <w:p w14:paraId="010D88A3"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7F3F72E2"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4027459C"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3DA63A47"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2D169002"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559F6AE0"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5FD3FE85"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2D82AC7" w14:textId="45275042"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103ED28A" w14:textId="35FF871B" w:rsidR="00DC136D" w:rsidRDefault="00DC136D" w:rsidP="005B09C3">
      <w:pPr>
        <w:spacing w:after="0" w:line="240" w:lineRule="auto"/>
        <w:jc w:val="both"/>
        <w:rPr>
          <w:rFonts w:ascii="Times New Roman" w:eastAsia="Times New Roman" w:hAnsi="Times New Roman" w:cs="Times New Roman"/>
          <w:b/>
          <w:bCs/>
          <w:color w:val="000000"/>
          <w:sz w:val="24"/>
          <w:szCs w:val="24"/>
          <w:lang w:eastAsia="es-CR"/>
        </w:rPr>
      </w:pPr>
    </w:p>
    <w:p w14:paraId="26EEEB7B" w14:textId="77777777" w:rsidR="009E3AF7" w:rsidRDefault="009E3AF7" w:rsidP="005B09C3">
      <w:pPr>
        <w:spacing w:after="0" w:line="240" w:lineRule="auto"/>
        <w:jc w:val="both"/>
        <w:rPr>
          <w:rFonts w:ascii="Times New Roman" w:eastAsia="Times New Roman" w:hAnsi="Times New Roman" w:cs="Times New Roman"/>
          <w:b/>
          <w:bCs/>
          <w:color w:val="000000"/>
          <w:sz w:val="24"/>
          <w:szCs w:val="24"/>
          <w:lang w:eastAsia="es-CR"/>
        </w:rPr>
      </w:pPr>
    </w:p>
    <w:p w14:paraId="19EDF4CE"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58D53483" w14:textId="439EA76B" w:rsidR="005B09C3" w:rsidRPr="007568C8" w:rsidRDefault="005B09C3" w:rsidP="005B09C3">
      <w:pPr>
        <w:pStyle w:val="Caption"/>
        <w:keepNext/>
        <w:spacing w:line="360" w:lineRule="auto"/>
        <w:jc w:val="both"/>
        <w:rPr>
          <w:rFonts w:ascii="Times New Roman" w:hAnsi="Times New Roman" w:cs="Times New Roman"/>
          <w:sz w:val="20"/>
          <w:szCs w:val="20"/>
        </w:rPr>
      </w:pPr>
      <w:r w:rsidRPr="007568C8">
        <w:rPr>
          <w:rFonts w:ascii="Times New Roman" w:hAnsi="Times New Roman" w:cs="Times New Roman"/>
          <w:sz w:val="20"/>
          <w:szCs w:val="20"/>
        </w:rPr>
        <w:t xml:space="preserve">Tabla </w:t>
      </w:r>
      <w:r w:rsidR="00463741">
        <w:rPr>
          <w:rFonts w:ascii="Times New Roman" w:hAnsi="Times New Roman" w:cs="Times New Roman"/>
          <w:sz w:val="20"/>
          <w:szCs w:val="20"/>
        </w:rPr>
        <w:t>1.</w:t>
      </w:r>
      <w:r w:rsidRPr="007568C8">
        <w:rPr>
          <w:rFonts w:ascii="Times New Roman" w:hAnsi="Times New Roman" w:cs="Times New Roman"/>
          <w:sz w:val="20"/>
          <w:szCs w:val="20"/>
        </w:rPr>
        <w:t>8. Medición del tiempo en segundos del carrito en recorrer 20 cm.</w:t>
      </w:r>
    </w:p>
    <w:tbl>
      <w:tblPr>
        <w:tblStyle w:val="TableGrid"/>
        <w:tblpPr w:leftFromText="141" w:rightFromText="141" w:vertAnchor="text" w:horzAnchor="margin" w:tblpXSpec="center" w:tblpY="1"/>
        <w:tblW w:w="6025" w:type="dxa"/>
        <w:tblLook w:val="04A0" w:firstRow="1" w:lastRow="0" w:firstColumn="1" w:lastColumn="0" w:noHBand="0" w:noVBand="1"/>
      </w:tblPr>
      <w:tblGrid>
        <w:gridCol w:w="613"/>
        <w:gridCol w:w="1500"/>
        <w:gridCol w:w="1752"/>
        <w:gridCol w:w="2160"/>
      </w:tblGrid>
      <w:tr w:rsidR="005B09C3" w:rsidRPr="00D24F94" w14:paraId="1F6BB751" w14:textId="77777777" w:rsidTr="007C3925">
        <w:tc>
          <w:tcPr>
            <w:tcW w:w="613" w:type="dxa"/>
          </w:tcPr>
          <w:p w14:paraId="064C6FD8"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N.</w:t>
            </w:r>
          </w:p>
        </w:tc>
        <w:tc>
          <w:tcPr>
            <w:tcW w:w="1500" w:type="dxa"/>
          </w:tcPr>
          <w:p w14:paraId="3D6B5450" w14:textId="1D252B6C"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Distancia </w:t>
            </w:r>
            <w:r w:rsidR="009E3AF7" w:rsidRPr="00D24F94">
              <w:rPr>
                <w:rFonts w:ascii="Times New Roman" w:hAnsi="Times New Roman" w:cs="Times New Roman"/>
                <w:sz w:val="24"/>
                <w:szCs w:val="24"/>
              </w:rPr>
              <w:t>(±0,</w:t>
            </w:r>
            <w:r w:rsidR="009E3AF7">
              <w:t xml:space="preserve"> </w:t>
            </w:r>
            <w:r w:rsidR="009E3AF7" w:rsidRPr="007B7B88">
              <w:rPr>
                <w:rFonts w:ascii="Times New Roman" w:hAnsi="Times New Roman" w:cs="Times New Roman"/>
                <w:sz w:val="24"/>
                <w:szCs w:val="24"/>
              </w:rPr>
              <w:t>0,029</w:t>
            </w:r>
            <w:r w:rsidR="009E3AF7" w:rsidRPr="00D24F94">
              <w:rPr>
                <w:rFonts w:ascii="Times New Roman" w:hAnsi="Times New Roman" w:cs="Times New Roman"/>
                <w:sz w:val="24"/>
                <w:szCs w:val="24"/>
              </w:rPr>
              <w:t>) cm</w:t>
            </w:r>
          </w:p>
        </w:tc>
        <w:tc>
          <w:tcPr>
            <w:tcW w:w="1752" w:type="dxa"/>
          </w:tcPr>
          <w:p w14:paraId="26FAE361" w14:textId="77777777" w:rsidR="00BF5B3D"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 xml:space="preserve">Tiempos </w:t>
            </w:r>
          </w:p>
          <w:p w14:paraId="598E464C" w14:textId="2C67D8F4" w:rsidR="005B09C3" w:rsidRPr="00D24F94" w:rsidRDefault="00BF5B3D" w:rsidP="007C3925">
            <w:pPr>
              <w:rPr>
                <w:rFonts w:ascii="Times New Roman" w:hAnsi="Times New Roman" w:cs="Times New Roman"/>
                <w:sz w:val="24"/>
                <w:szCs w:val="24"/>
              </w:rPr>
            </w:pPr>
            <w:r w:rsidRPr="00D24F94">
              <w:rPr>
                <w:rFonts w:ascii="Times New Roman" w:hAnsi="Times New Roman" w:cs="Times New Roman"/>
                <w:sz w:val="24"/>
                <w:szCs w:val="24"/>
              </w:rPr>
              <w:t>(±</w:t>
            </w:r>
            <w:r>
              <w:t xml:space="preserve"> </w:t>
            </w:r>
            <w:r w:rsidRPr="00BF5B3D">
              <w:rPr>
                <w:rFonts w:ascii="Times New Roman" w:hAnsi="Times New Roman" w:cs="Times New Roman"/>
                <w:sz w:val="24"/>
                <w:szCs w:val="24"/>
              </w:rPr>
              <w:t>0,000058</w:t>
            </w:r>
            <w:r w:rsidRPr="00D24F94">
              <w:rPr>
                <w:rFonts w:ascii="Times New Roman" w:hAnsi="Times New Roman" w:cs="Times New Roman"/>
                <w:sz w:val="24"/>
                <w:szCs w:val="24"/>
              </w:rPr>
              <w:t>) s</w:t>
            </w:r>
          </w:p>
        </w:tc>
        <w:tc>
          <w:tcPr>
            <w:tcW w:w="2160" w:type="dxa"/>
          </w:tcPr>
          <w:p w14:paraId="422BA528" w14:textId="77777777" w:rsidR="005B09C3" w:rsidRPr="00D24F94" w:rsidRDefault="005B09C3" w:rsidP="007C3925">
            <w:pPr>
              <w:jc w:val="center"/>
              <w:rPr>
                <w:rFonts w:ascii="Times New Roman" w:hAnsi="Times New Roman" w:cs="Times New Roman"/>
                <w:sz w:val="24"/>
                <w:szCs w:val="24"/>
              </w:rPr>
            </w:pPr>
            <w:r w:rsidRPr="00D24F94">
              <w:rPr>
                <w:rFonts w:ascii="Times New Roman" w:hAnsi="Times New Roman" w:cs="Times New Roman"/>
                <w:sz w:val="24"/>
                <w:szCs w:val="24"/>
              </w:rPr>
              <w:t>Promedio(s)</w:t>
            </w:r>
          </w:p>
        </w:tc>
      </w:tr>
      <w:tr w:rsidR="005B09C3" w:rsidRPr="00D24F94" w14:paraId="033CD99B" w14:textId="77777777" w:rsidTr="007C3925">
        <w:tc>
          <w:tcPr>
            <w:tcW w:w="613" w:type="dxa"/>
          </w:tcPr>
          <w:p w14:paraId="0264525B"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w:t>
            </w:r>
          </w:p>
        </w:tc>
        <w:tc>
          <w:tcPr>
            <w:tcW w:w="1500" w:type="dxa"/>
            <w:vMerge w:val="restart"/>
            <w:vAlign w:val="center"/>
          </w:tcPr>
          <w:p w14:paraId="5DB81BD0" w14:textId="77777777" w:rsidR="005B09C3" w:rsidRPr="00D24F94" w:rsidRDefault="005B09C3" w:rsidP="007C3925">
            <w:pPr>
              <w:jc w:val="center"/>
              <w:rPr>
                <w:rFonts w:ascii="Times New Roman" w:hAnsi="Times New Roman" w:cs="Times New Roman"/>
                <w:sz w:val="24"/>
                <w:szCs w:val="24"/>
              </w:rPr>
            </w:pPr>
            <w:r>
              <w:rPr>
                <w:rFonts w:ascii="Times New Roman" w:hAnsi="Times New Roman" w:cs="Times New Roman"/>
                <w:sz w:val="24"/>
                <w:szCs w:val="24"/>
              </w:rPr>
              <w:t>2</w:t>
            </w:r>
            <w:r w:rsidRPr="00D24F94">
              <w:rPr>
                <w:rFonts w:ascii="Times New Roman" w:hAnsi="Times New Roman" w:cs="Times New Roman"/>
                <w:sz w:val="24"/>
                <w:szCs w:val="24"/>
              </w:rPr>
              <w:t>0</w:t>
            </w:r>
          </w:p>
        </w:tc>
        <w:tc>
          <w:tcPr>
            <w:tcW w:w="1752" w:type="dxa"/>
          </w:tcPr>
          <w:p w14:paraId="7B0FE197" w14:textId="77777777" w:rsidR="005B09C3" w:rsidRPr="00D24F94" w:rsidRDefault="005B09C3" w:rsidP="007C3925">
            <w:pPr>
              <w:rPr>
                <w:rFonts w:ascii="Times New Roman" w:hAnsi="Times New Roman" w:cs="Times New Roman"/>
                <w:sz w:val="24"/>
                <w:szCs w:val="24"/>
              </w:rPr>
            </w:pPr>
            <w:r w:rsidRPr="00D30ADF">
              <w:rPr>
                <w:rFonts w:ascii="Calibri" w:eastAsia="Times New Roman" w:hAnsi="Calibri" w:cs="Calibri"/>
                <w:color w:val="000000"/>
                <w:lang w:eastAsia="es-CR"/>
              </w:rPr>
              <w:t>0.5536</w:t>
            </w:r>
          </w:p>
        </w:tc>
        <w:tc>
          <w:tcPr>
            <w:tcW w:w="2160" w:type="dxa"/>
            <w:vMerge w:val="restart"/>
            <w:vAlign w:val="center"/>
          </w:tcPr>
          <w:p w14:paraId="2B4E4555" w14:textId="77777777" w:rsidR="005B09C3" w:rsidRDefault="005B09C3" w:rsidP="007C3925">
            <w:pPr>
              <w:jc w:val="center"/>
              <w:rPr>
                <w:rFonts w:ascii="Calibri" w:hAnsi="Calibri" w:cs="Calibri"/>
                <w:color w:val="000000"/>
              </w:rPr>
            </w:pPr>
            <w:r>
              <w:rPr>
                <w:rFonts w:ascii="Calibri" w:hAnsi="Calibri" w:cs="Calibri"/>
                <w:color w:val="000000"/>
              </w:rPr>
              <w:t>0.55694</w:t>
            </w:r>
          </w:p>
          <w:p w14:paraId="74C6A1DF" w14:textId="77777777" w:rsidR="005B09C3" w:rsidRPr="00D24F94" w:rsidRDefault="005B09C3" w:rsidP="007C3925">
            <w:pPr>
              <w:ind w:firstLine="708"/>
              <w:rPr>
                <w:rFonts w:ascii="Times New Roman" w:hAnsi="Times New Roman" w:cs="Times New Roman"/>
                <w:sz w:val="24"/>
                <w:szCs w:val="24"/>
              </w:rPr>
            </w:pPr>
          </w:p>
        </w:tc>
      </w:tr>
      <w:tr w:rsidR="005B09C3" w:rsidRPr="00D24F94" w14:paraId="7C3559AC" w14:textId="77777777" w:rsidTr="007C3925">
        <w:tc>
          <w:tcPr>
            <w:tcW w:w="613" w:type="dxa"/>
          </w:tcPr>
          <w:p w14:paraId="5074D0DF"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2</w:t>
            </w:r>
          </w:p>
        </w:tc>
        <w:tc>
          <w:tcPr>
            <w:tcW w:w="1500" w:type="dxa"/>
            <w:vMerge/>
          </w:tcPr>
          <w:p w14:paraId="2C7DD262" w14:textId="77777777" w:rsidR="005B09C3" w:rsidRPr="00D24F94" w:rsidRDefault="005B09C3" w:rsidP="007C3925">
            <w:pPr>
              <w:rPr>
                <w:rFonts w:ascii="Times New Roman" w:hAnsi="Times New Roman" w:cs="Times New Roman"/>
                <w:sz w:val="24"/>
                <w:szCs w:val="24"/>
              </w:rPr>
            </w:pPr>
          </w:p>
        </w:tc>
        <w:tc>
          <w:tcPr>
            <w:tcW w:w="1752" w:type="dxa"/>
          </w:tcPr>
          <w:p w14:paraId="71FCBC23" w14:textId="77777777" w:rsidR="005B09C3" w:rsidRPr="00D24F94" w:rsidRDefault="005B09C3" w:rsidP="007C3925">
            <w:pPr>
              <w:rPr>
                <w:rFonts w:ascii="Times New Roman" w:hAnsi="Times New Roman" w:cs="Times New Roman"/>
                <w:sz w:val="24"/>
                <w:szCs w:val="24"/>
              </w:rPr>
            </w:pPr>
            <w:r w:rsidRPr="00D30ADF">
              <w:rPr>
                <w:rFonts w:ascii="Calibri" w:eastAsia="Times New Roman" w:hAnsi="Calibri" w:cs="Calibri"/>
                <w:color w:val="000000"/>
                <w:lang w:eastAsia="es-CR"/>
              </w:rPr>
              <w:t>0.5586</w:t>
            </w:r>
          </w:p>
        </w:tc>
        <w:tc>
          <w:tcPr>
            <w:tcW w:w="2160" w:type="dxa"/>
            <w:vMerge/>
          </w:tcPr>
          <w:p w14:paraId="07CA6FF2" w14:textId="77777777" w:rsidR="005B09C3" w:rsidRPr="00D24F94" w:rsidRDefault="005B09C3" w:rsidP="007C3925">
            <w:pPr>
              <w:rPr>
                <w:rFonts w:ascii="Times New Roman" w:hAnsi="Times New Roman" w:cs="Times New Roman"/>
                <w:sz w:val="24"/>
                <w:szCs w:val="24"/>
              </w:rPr>
            </w:pPr>
          </w:p>
        </w:tc>
      </w:tr>
      <w:tr w:rsidR="005B09C3" w:rsidRPr="00D24F94" w14:paraId="296134E7" w14:textId="77777777" w:rsidTr="007C3925">
        <w:tc>
          <w:tcPr>
            <w:tcW w:w="613" w:type="dxa"/>
          </w:tcPr>
          <w:p w14:paraId="25BE159F"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3</w:t>
            </w:r>
          </w:p>
        </w:tc>
        <w:tc>
          <w:tcPr>
            <w:tcW w:w="1500" w:type="dxa"/>
            <w:vMerge/>
          </w:tcPr>
          <w:p w14:paraId="08502B3D" w14:textId="77777777" w:rsidR="005B09C3" w:rsidRPr="00D24F94" w:rsidRDefault="005B09C3" w:rsidP="007C3925">
            <w:pPr>
              <w:rPr>
                <w:rFonts w:ascii="Times New Roman" w:hAnsi="Times New Roman" w:cs="Times New Roman"/>
                <w:sz w:val="24"/>
                <w:szCs w:val="24"/>
              </w:rPr>
            </w:pPr>
          </w:p>
        </w:tc>
        <w:tc>
          <w:tcPr>
            <w:tcW w:w="1752" w:type="dxa"/>
          </w:tcPr>
          <w:p w14:paraId="069778AA" w14:textId="77777777" w:rsidR="005B09C3" w:rsidRPr="00D24F94" w:rsidRDefault="005B09C3" w:rsidP="007C3925">
            <w:pPr>
              <w:rPr>
                <w:rFonts w:ascii="Times New Roman" w:hAnsi="Times New Roman" w:cs="Times New Roman"/>
                <w:sz w:val="24"/>
                <w:szCs w:val="24"/>
              </w:rPr>
            </w:pPr>
            <w:r w:rsidRPr="00D30ADF">
              <w:rPr>
                <w:rFonts w:ascii="Calibri" w:eastAsia="Times New Roman" w:hAnsi="Calibri" w:cs="Calibri"/>
                <w:color w:val="000000"/>
                <w:lang w:eastAsia="es-CR"/>
              </w:rPr>
              <w:t>0.5538</w:t>
            </w:r>
          </w:p>
        </w:tc>
        <w:tc>
          <w:tcPr>
            <w:tcW w:w="2160" w:type="dxa"/>
            <w:vMerge/>
          </w:tcPr>
          <w:p w14:paraId="7BFCB964"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792072B3" w14:textId="77777777" w:rsidTr="007C3925">
        <w:tc>
          <w:tcPr>
            <w:tcW w:w="613" w:type="dxa"/>
          </w:tcPr>
          <w:p w14:paraId="11375A43"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4</w:t>
            </w:r>
          </w:p>
        </w:tc>
        <w:tc>
          <w:tcPr>
            <w:tcW w:w="1500" w:type="dxa"/>
            <w:vMerge/>
          </w:tcPr>
          <w:p w14:paraId="138E75BD" w14:textId="77777777" w:rsidR="005B09C3" w:rsidRPr="00D24F94" w:rsidRDefault="005B09C3" w:rsidP="007C3925">
            <w:pPr>
              <w:rPr>
                <w:rFonts w:ascii="Times New Roman" w:hAnsi="Times New Roman" w:cs="Times New Roman"/>
                <w:sz w:val="24"/>
                <w:szCs w:val="24"/>
              </w:rPr>
            </w:pPr>
          </w:p>
        </w:tc>
        <w:tc>
          <w:tcPr>
            <w:tcW w:w="1752" w:type="dxa"/>
          </w:tcPr>
          <w:p w14:paraId="5B478C61" w14:textId="77777777" w:rsidR="005B09C3" w:rsidRPr="00D24F94" w:rsidRDefault="005B09C3" w:rsidP="007C3925">
            <w:pPr>
              <w:rPr>
                <w:rFonts w:ascii="Times New Roman" w:hAnsi="Times New Roman" w:cs="Times New Roman"/>
                <w:sz w:val="24"/>
                <w:szCs w:val="24"/>
              </w:rPr>
            </w:pPr>
            <w:r w:rsidRPr="00D30ADF">
              <w:rPr>
                <w:rFonts w:ascii="Calibri" w:eastAsia="Times New Roman" w:hAnsi="Calibri" w:cs="Calibri"/>
                <w:color w:val="000000"/>
                <w:lang w:eastAsia="es-CR"/>
              </w:rPr>
              <w:t>0.5586</w:t>
            </w:r>
          </w:p>
        </w:tc>
        <w:tc>
          <w:tcPr>
            <w:tcW w:w="2160" w:type="dxa"/>
            <w:vMerge/>
          </w:tcPr>
          <w:p w14:paraId="62E15255"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112D4324" w14:textId="77777777" w:rsidTr="007C3925">
        <w:tc>
          <w:tcPr>
            <w:tcW w:w="613" w:type="dxa"/>
          </w:tcPr>
          <w:p w14:paraId="6CDD257A"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5</w:t>
            </w:r>
          </w:p>
        </w:tc>
        <w:tc>
          <w:tcPr>
            <w:tcW w:w="1500" w:type="dxa"/>
            <w:vMerge/>
          </w:tcPr>
          <w:p w14:paraId="7AF39B40" w14:textId="77777777" w:rsidR="005B09C3" w:rsidRPr="00D24F94" w:rsidRDefault="005B09C3" w:rsidP="007C3925">
            <w:pPr>
              <w:rPr>
                <w:rFonts w:ascii="Times New Roman" w:hAnsi="Times New Roman" w:cs="Times New Roman"/>
                <w:sz w:val="24"/>
                <w:szCs w:val="24"/>
              </w:rPr>
            </w:pPr>
          </w:p>
        </w:tc>
        <w:tc>
          <w:tcPr>
            <w:tcW w:w="1752" w:type="dxa"/>
          </w:tcPr>
          <w:p w14:paraId="6E97CFAC" w14:textId="77777777" w:rsidR="005B09C3" w:rsidRPr="00D24F94" w:rsidRDefault="005B09C3" w:rsidP="007C3925">
            <w:pPr>
              <w:rPr>
                <w:rFonts w:ascii="Times New Roman" w:hAnsi="Times New Roman" w:cs="Times New Roman"/>
                <w:sz w:val="24"/>
                <w:szCs w:val="24"/>
              </w:rPr>
            </w:pPr>
            <w:r w:rsidRPr="00D30ADF">
              <w:rPr>
                <w:rFonts w:ascii="Calibri" w:eastAsia="Times New Roman" w:hAnsi="Calibri" w:cs="Calibri"/>
                <w:color w:val="000000"/>
                <w:lang w:eastAsia="es-CR"/>
              </w:rPr>
              <w:t>0.554</w:t>
            </w:r>
            <w:r>
              <w:rPr>
                <w:rFonts w:ascii="Calibri" w:eastAsia="Times New Roman" w:hAnsi="Calibri" w:cs="Calibri"/>
                <w:color w:val="000000"/>
                <w:lang w:eastAsia="es-CR"/>
              </w:rPr>
              <w:t>0</w:t>
            </w:r>
          </w:p>
        </w:tc>
        <w:tc>
          <w:tcPr>
            <w:tcW w:w="2160" w:type="dxa"/>
            <w:vMerge/>
          </w:tcPr>
          <w:p w14:paraId="5106E934"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3B61A25D" w14:textId="77777777" w:rsidTr="007C3925">
        <w:tc>
          <w:tcPr>
            <w:tcW w:w="613" w:type="dxa"/>
          </w:tcPr>
          <w:p w14:paraId="107567FD"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6</w:t>
            </w:r>
          </w:p>
        </w:tc>
        <w:tc>
          <w:tcPr>
            <w:tcW w:w="1500" w:type="dxa"/>
            <w:vMerge/>
          </w:tcPr>
          <w:p w14:paraId="03231953" w14:textId="77777777" w:rsidR="005B09C3" w:rsidRPr="00D24F94" w:rsidRDefault="005B09C3" w:rsidP="007C3925">
            <w:pPr>
              <w:rPr>
                <w:rFonts w:ascii="Times New Roman" w:hAnsi="Times New Roman" w:cs="Times New Roman"/>
                <w:sz w:val="24"/>
                <w:szCs w:val="24"/>
              </w:rPr>
            </w:pPr>
          </w:p>
        </w:tc>
        <w:tc>
          <w:tcPr>
            <w:tcW w:w="1752" w:type="dxa"/>
          </w:tcPr>
          <w:p w14:paraId="748F3268" w14:textId="77777777" w:rsidR="005B09C3" w:rsidRPr="00D24F94" w:rsidRDefault="005B09C3" w:rsidP="007C3925">
            <w:pPr>
              <w:rPr>
                <w:rFonts w:ascii="Times New Roman" w:hAnsi="Times New Roman" w:cs="Times New Roman"/>
                <w:sz w:val="24"/>
                <w:szCs w:val="24"/>
              </w:rPr>
            </w:pPr>
            <w:r w:rsidRPr="00974E27">
              <w:rPr>
                <w:rFonts w:ascii="Calibri" w:eastAsia="Times New Roman" w:hAnsi="Calibri" w:cs="Calibri"/>
                <w:color w:val="000000"/>
                <w:lang w:eastAsia="es-CR"/>
              </w:rPr>
              <w:t>0.5587</w:t>
            </w:r>
          </w:p>
        </w:tc>
        <w:tc>
          <w:tcPr>
            <w:tcW w:w="2160" w:type="dxa"/>
            <w:vMerge/>
          </w:tcPr>
          <w:p w14:paraId="348DB4E6"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323C6D04" w14:textId="77777777" w:rsidTr="007C3925">
        <w:tc>
          <w:tcPr>
            <w:tcW w:w="613" w:type="dxa"/>
          </w:tcPr>
          <w:p w14:paraId="2B9E9637"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7</w:t>
            </w:r>
          </w:p>
        </w:tc>
        <w:tc>
          <w:tcPr>
            <w:tcW w:w="1500" w:type="dxa"/>
            <w:vMerge/>
          </w:tcPr>
          <w:p w14:paraId="7DF579F1" w14:textId="77777777" w:rsidR="005B09C3" w:rsidRPr="00D24F94" w:rsidRDefault="005B09C3" w:rsidP="007C3925">
            <w:pPr>
              <w:rPr>
                <w:rFonts w:ascii="Times New Roman" w:hAnsi="Times New Roman" w:cs="Times New Roman"/>
                <w:sz w:val="24"/>
                <w:szCs w:val="24"/>
              </w:rPr>
            </w:pPr>
          </w:p>
        </w:tc>
        <w:tc>
          <w:tcPr>
            <w:tcW w:w="1752" w:type="dxa"/>
            <w:vAlign w:val="bottom"/>
          </w:tcPr>
          <w:p w14:paraId="4D541B12" w14:textId="77777777" w:rsidR="005B09C3" w:rsidRPr="00D24F94" w:rsidRDefault="005B09C3" w:rsidP="007C3925">
            <w:pPr>
              <w:rPr>
                <w:rFonts w:ascii="Times New Roman" w:hAnsi="Times New Roman" w:cs="Times New Roman"/>
                <w:sz w:val="24"/>
                <w:szCs w:val="24"/>
              </w:rPr>
            </w:pPr>
            <w:r w:rsidRPr="00974E27">
              <w:rPr>
                <w:rFonts w:ascii="Calibri" w:eastAsia="Times New Roman" w:hAnsi="Calibri" w:cs="Calibri"/>
                <w:color w:val="000000"/>
                <w:lang w:eastAsia="es-CR"/>
              </w:rPr>
              <w:t>0.5563</w:t>
            </w:r>
          </w:p>
        </w:tc>
        <w:tc>
          <w:tcPr>
            <w:tcW w:w="2160" w:type="dxa"/>
            <w:vMerge/>
          </w:tcPr>
          <w:p w14:paraId="2E9F5995"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F14C102" w14:textId="77777777" w:rsidTr="007C3925">
        <w:tc>
          <w:tcPr>
            <w:tcW w:w="613" w:type="dxa"/>
          </w:tcPr>
          <w:p w14:paraId="532EFBA8"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8</w:t>
            </w:r>
          </w:p>
        </w:tc>
        <w:tc>
          <w:tcPr>
            <w:tcW w:w="1500" w:type="dxa"/>
            <w:vMerge/>
          </w:tcPr>
          <w:p w14:paraId="4C7947A1" w14:textId="77777777" w:rsidR="005B09C3" w:rsidRPr="00D24F94" w:rsidRDefault="005B09C3" w:rsidP="007C3925">
            <w:pPr>
              <w:rPr>
                <w:rFonts w:ascii="Times New Roman" w:hAnsi="Times New Roman" w:cs="Times New Roman"/>
                <w:sz w:val="24"/>
                <w:szCs w:val="24"/>
              </w:rPr>
            </w:pPr>
          </w:p>
        </w:tc>
        <w:tc>
          <w:tcPr>
            <w:tcW w:w="1752" w:type="dxa"/>
            <w:vAlign w:val="bottom"/>
          </w:tcPr>
          <w:p w14:paraId="63BDBF08" w14:textId="77777777" w:rsidR="005B09C3" w:rsidRPr="00D24F94" w:rsidRDefault="005B09C3" w:rsidP="007C3925">
            <w:pPr>
              <w:rPr>
                <w:rFonts w:ascii="Times New Roman" w:hAnsi="Times New Roman" w:cs="Times New Roman"/>
                <w:sz w:val="24"/>
                <w:szCs w:val="24"/>
              </w:rPr>
            </w:pPr>
            <w:r w:rsidRPr="00974E27">
              <w:rPr>
                <w:rFonts w:ascii="Calibri" w:eastAsia="Times New Roman" w:hAnsi="Calibri" w:cs="Calibri"/>
                <w:color w:val="000000"/>
                <w:lang w:eastAsia="es-CR"/>
              </w:rPr>
              <w:t>0.558</w:t>
            </w:r>
            <w:r>
              <w:rPr>
                <w:rFonts w:ascii="Calibri" w:eastAsia="Times New Roman" w:hAnsi="Calibri" w:cs="Calibri"/>
                <w:color w:val="000000"/>
                <w:lang w:eastAsia="es-CR"/>
              </w:rPr>
              <w:t>0</w:t>
            </w:r>
          </w:p>
        </w:tc>
        <w:tc>
          <w:tcPr>
            <w:tcW w:w="2160" w:type="dxa"/>
            <w:vMerge/>
          </w:tcPr>
          <w:p w14:paraId="0156840E"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1129CAFC" w14:textId="77777777" w:rsidTr="007C3925">
        <w:tc>
          <w:tcPr>
            <w:tcW w:w="613" w:type="dxa"/>
          </w:tcPr>
          <w:p w14:paraId="0A3D6537"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9</w:t>
            </w:r>
          </w:p>
        </w:tc>
        <w:tc>
          <w:tcPr>
            <w:tcW w:w="1500" w:type="dxa"/>
            <w:vMerge/>
          </w:tcPr>
          <w:p w14:paraId="706094D1" w14:textId="77777777" w:rsidR="005B09C3" w:rsidRPr="00D24F94" w:rsidRDefault="005B09C3" w:rsidP="007C3925">
            <w:pPr>
              <w:rPr>
                <w:rFonts w:ascii="Times New Roman" w:hAnsi="Times New Roman" w:cs="Times New Roman"/>
                <w:sz w:val="24"/>
                <w:szCs w:val="24"/>
              </w:rPr>
            </w:pPr>
          </w:p>
        </w:tc>
        <w:tc>
          <w:tcPr>
            <w:tcW w:w="1752" w:type="dxa"/>
          </w:tcPr>
          <w:p w14:paraId="443A0BB7" w14:textId="77777777" w:rsidR="005B09C3" w:rsidRPr="00D24F94" w:rsidRDefault="005B09C3" w:rsidP="007C3925">
            <w:pPr>
              <w:rPr>
                <w:rFonts w:ascii="Times New Roman" w:hAnsi="Times New Roman" w:cs="Times New Roman"/>
                <w:sz w:val="24"/>
                <w:szCs w:val="24"/>
              </w:rPr>
            </w:pPr>
            <w:r w:rsidRPr="00974E27">
              <w:rPr>
                <w:rFonts w:ascii="Calibri" w:eastAsia="Times New Roman" w:hAnsi="Calibri" w:cs="Calibri"/>
                <w:color w:val="000000"/>
                <w:lang w:eastAsia="es-CR"/>
              </w:rPr>
              <w:t>0.5596</w:t>
            </w:r>
          </w:p>
        </w:tc>
        <w:tc>
          <w:tcPr>
            <w:tcW w:w="2160" w:type="dxa"/>
            <w:vMerge/>
          </w:tcPr>
          <w:p w14:paraId="01E033A4" w14:textId="77777777" w:rsidR="005B09C3" w:rsidRPr="00D24F94" w:rsidRDefault="005B09C3" w:rsidP="007C3925">
            <w:pPr>
              <w:rPr>
                <w:rFonts w:ascii="Times New Roman" w:eastAsia="Times New Roman" w:hAnsi="Times New Roman" w:cs="Times New Roman"/>
                <w:color w:val="000000"/>
                <w:sz w:val="24"/>
                <w:szCs w:val="24"/>
                <w:lang w:eastAsia="es-CR"/>
              </w:rPr>
            </w:pPr>
          </w:p>
        </w:tc>
      </w:tr>
      <w:tr w:rsidR="005B09C3" w:rsidRPr="00D24F94" w14:paraId="6C09770C" w14:textId="77777777" w:rsidTr="007C3925">
        <w:tc>
          <w:tcPr>
            <w:tcW w:w="613" w:type="dxa"/>
          </w:tcPr>
          <w:p w14:paraId="0B5CE611" w14:textId="77777777" w:rsidR="005B09C3" w:rsidRPr="00D24F94" w:rsidRDefault="005B09C3" w:rsidP="007C3925">
            <w:pPr>
              <w:rPr>
                <w:rFonts w:ascii="Times New Roman" w:hAnsi="Times New Roman" w:cs="Times New Roman"/>
                <w:sz w:val="24"/>
                <w:szCs w:val="24"/>
              </w:rPr>
            </w:pPr>
            <w:r w:rsidRPr="00D24F94">
              <w:rPr>
                <w:rFonts w:ascii="Times New Roman" w:hAnsi="Times New Roman" w:cs="Times New Roman"/>
                <w:sz w:val="24"/>
                <w:szCs w:val="24"/>
              </w:rPr>
              <w:t>10</w:t>
            </w:r>
          </w:p>
        </w:tc>
        <w:tc>
          <w:tcPr>
            <w:tcW w:w="1500" w:type="dxa"/>
            <w:vMerge/>
          </w:tcPr>
          <w:p w14:paraId="05F2CD5B" w14:textId="77777777" w:rsidR="005B09C3" w:rsidRPr="00D24F94" w:rsidRDefault="005B09C3" w:rsidP="007C3925">
            <w:pPr>
              <w:rPr>
                <w:rFonts w:ascii="Times New Roman" w:hAnsi="Times New Roman" w:cs="Times New Roman"/>
                <w:sz w:val="24"/>
                <w:szCs w:val="24"/>
              </w:rPr>
            </w:pPr>
          </w:p>
        </w:tc>
        <w:tc>
          <w:tcPr>
            <w:tcW w:w="1752" w:type="dxa"/>
          </w:tcPr>
          <w:p w14:paraId="4EBCD1DB" w14:textId="77777777" w:rsidR="005B09C3" w:rsidRPr="003B1878" w:rsidRDefault="005B09C3" w:rsidP="007C3925">
            <w:pPr>
              <w:rPr>
                <w:rFonts w:ascii="Calibri" w:hAnsi="Calibri" w:cs="Calibri"/>
                <w:color w:val="000000"/>
              </w:rPr>
            </w:pPr>
            <w:r>
              <w:rPr>
                <w:rFonts w:ascii="Calibri" w:hAnsi="Calibri" w:cs="Calibri"/>
                <w:color w:val="000000"/>
              </w:rPr>
              <w:t>0.5582</w:t>
            </w:r>
          </w:p>
        </w:tc>
        <w:tc>
          <w:tcPr>
            <w:tcW w:w="2160" w:type="dxa"/>
            <w:vMerge/>
          </w:tcPr>
          <w:p w14:paraId="3CCBA86F" w14:textId="77777777" w:rsidR="005B09C3" w:rsidRPr="00D24F94" w:rsidRDefault="005B09C3" w:rsidP="007C3925">
            <w:pPr>
              <w:rPr>
                <w:rFonts w:ascii="Times New Roman" w:eastAsia="Times New Roman" w:hAnsi="Times New Roman" w:cs="Times New Roman"/>
                <w:color w:val="000000"/>
                <w:sz w:val="24"/>
                <w:szCs w:val="24"/>
                <w:lang w:eastAsia="es-CR"/>
              </w:rPr>
            </w:pPr>
          </w:p>
        </w:tc>
      </w:tr>
    </w:tbl>
    <w:p w14:paraId="42290790" w14:textId="77777777" w:rsidR="005B09C3" w:rsidRDefault="005B09C3" w:rsidP="005B09C3"/>
    <w:p w14:paraId="3B13F10F" w14:textId="77777777" w:rsidR="005B09C3" w:rsidRPr="00D24F94" w:rsidRDefault="005B09C3" w:rsidP="005B09C3">
      <w:pPr>
        <w:rPr>
          <w:rFonts w:ascii="Times New Roman" w:hAnsi="Times New Roman" w:cs="Times New Roman"/>
          <w:sz w:val="24"/>
          <w:szCs w:val="24"/>
        </w:rPr>
      </w:pPr>
    </w:p>
    <w:p w14:paraId="0713ACD0"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18D94B4E"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32ABB76"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79668CAF"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E300836"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43B7FC86"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045F72BB"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5CC11F70"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77DFEBAB"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460F31C"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765B59E7"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2994DFDE"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3D98B34E"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26238CE8"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3CE16464"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3EBF2505" w14:textId="77777777" w:rsidR="00DC136D" w:rsidRDefault="00DC136D" w:rsidP="00DC136D">
      <w:pPr>
        <w:spacing w:after="0" w:line="240" w:lineRule="auto"/>
        <w:jc w:val="both"/>
        <w:rPr>
          <w:rFonts w:ascii="Times New Roman" w:eastAsia="Times New Roman" w:hAnsi="Times New Roman" w:cs="Times New Roman"/>
          <w:b/>
          <w:bCs/>
          <w:color w:val="000000"/>
          <w:sz w:val="24"/>
          <w:szCs w:val="24"/>
          <w:lang w:eastAsia="es-CR"/>
        </w:rPr>
      </w:pPr>
      <w:r w:rsidRPr="00DF7C45">
        <w:rPr>
          <w:rFonts w:ascii="Times New Roman" w:eastAsia="Times New Roman" w:hAnsi="Times New Roman" w:cs="Times New Roman"/>
          <w:b/>
          <w:bCs/>
          <w:color w:val="000000"/>
          <w:sz w:val="24"/>
          <w:szCs w:val="24"/>
          <w:lang w:eastAsia="es-CR"/>
        </w:rPr>
        <w:t>Referencias</w:t>
      </w:r>
    </w:p>
    <w:p w14:paraId="45FBFCDE" w14:textId="77777777" w:rsidR="00DC136D" w:rsidRDefault="00DC136D" w:rsidP="00DC136D">
      <w:pPr>
        <w:spacing w:after="0" w:line="240" w:lineRule="auto"/>
        <w:jc w:val="both"/>
        <w:rPr>
          <w:rFonts w:ascii="Times New Roman" w:eastAsia="Times New Roman" w:hAnsi="Times New Roman" w:cs="Times New Roman"/>
          <w:sz w:val="24"/>
          <w:szCs w:val="24"/>
          <w:lang w:eastAsia="es-CR"/>
        </w:rPr>
      </w:pPr>
    </w:p>
    <w:p w14:paraId="6F20B87F" w14:textId="77777777" w:rsidR="00DC136D" w:rsidRPr="00B4396D" w:rsidRDefault="00DC136D" w:rsidP="00DC136D">
      <w:pPr>
        <w:pStyle w:val="Bibliography"/>
        <w:ind w:left="720" w:hanging="720"/>
        <w:rPr>
          <w:rFonts w:ascii="Times New Roman" w:hAnsi="Times New Roman" w:cs="Times New Roman"/>
          <w:noProof/>
          <w:sz w:val="24"/>
          <w:szCs w:val="24"/>
        </w:rPr>
      </w:pPr>
      <w:r w:rsidRPr="00B4396D">
        <w:rPr>
          <w:rFonts w:ascii="Times New Roman" w:hAnsi="Times New Roman" w:cs="Times New Roman"/>
          <w:noProof/>
          <w:sz w:val="24"/>
          <w:szCs w:val="24"/>
        </w:rPr>
        <w:t xml:space="preserve">Pérez, H. (2016). </w:t>
      </w:r>
      <w:r w:rsidRPr="00B4396D">
        <w:rPr>
          <w:rFonts w:ascii="Times New Roman" w:hAnsi="Times New Roman" w:cs="Times New Roman"/>
          <w:i/>
          <w:iCs/>
          <w:noProof/>
          <w:sz w:val="24"/>
          <w:szCs w:val="24"/>
        </w:rPr>
        <w:t>Física I.</w:t>
      </w:r>
      <w:r w:rsidRPr="00B4396D">
        <w:rPr>
          <w:rFonts w:ascii="Times New Roman" w:hAnsi="Times New Roman" w:cs="Times New Roman"/>
          <w:noProof/>
          <w:sz w:val="24"/>
          <w:szCs w:val="24"/>
        </w:rPr>
        <w:t xml:space="preserve"> Cuidad de México: Grupo Editorial Patria.</w:t>
      </w:r>
    </w:p>
    <w:p w14:paraId="2DD52E71"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66635DEB" w14:textId="77777777" w:rsidR="005B09C3" w:rsidRDefault="005B09C3" w:rsidP="005B09C3">
      <w:pPr>
        <w:spacing w:after="0" w:line="240" w:lineRule="auto"/>
        <w:jc w:val="both"/>
        <w:rPr>
          <w:rFonts w:ascii="Times New Roman" w:eastAsia="Times New Roman" w:hAnsi="Times New Roman" w:cs="Times New Roman"/>
          <w:b/>
          <w:bCs/>
          <w:color w:val="000000"/>
          <w:sz w:val="24"/>
          <w:szCs w:val="24"/>
          <w:lang w:eastAsia="es-CR"/>
        </w:rPr>
      </w:pPr>
    </w:p>
    <w:p w14:paraId="28F45EB7" w14:textId="77777777" w:rsidR="005B09C3" w:rsidRPr="005B09C3" w:rsidRDefault="005B09C3" w:rsidP="005B09C3">
      <w:pPr>
        <w:rPr>
          <w:rFonts w:ascii="Times New Roman" w:eastAsia="Times New Roman" w:hAnsi="Times New Roman" w:cs="Times New Roman"/>
          <w:b/>
          <w:bCs/>
          <w:color w:val="000000"/>
          <w:sz w:val="24"/>
          <w:szCs w:val="24"/>
          <w:lang w:eastAsia="es-CR"/>
        </w:rPr>
      </w:pPr>
    </w:p>
    <w:sectPr w:rsidR="005B09C3" w:rsidRPr="005B09C3" w:rsidSect="00766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5CFF3" w14:textId="77777777" w:rsidR="007C3925" w:rsidRDefault="007C3925" w:rsidP="007D0FB8">
      <w:pPr>
        <w:spacing w:after="0" w:line="240" w:lineRule="auto"/>
      </w:pPr>
      <w:r>
        <w:separator/>
      </w:r>
    </w:p>
  </w:endnote>
  <w:endnote w:type="continuationSeparator" w:id="0">
    <w:p w14:paraId="5059326D" w14:textId="77777777" w:rsidR="007C3925" w:rsidRDefault="007C3925" w:rsidP="007D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0D95B" w14:textId="77777777" w:rsidR="007C3925" w:rsidRDefault="007C3925" w:rsidP="007D0FB8">
      <w:pPr>
        <w:spacing w:after="0" w:line="240" w:lineRule="auto"/>
      </w:pPr>
      <w:r>
        <w:separator/>
      </w:r>
    </w:p>
  </w:footnote>
  <w:footnote w:type="continuationSeparator" w:id="0">
    <w:p w14:paraId="75369516" w14:textId="77777777" w:rsidR="007C3925" w:rsidRDefault="007C3925" w:rsidP="007D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5BE2"/>
    <w:multiLevelType w:val="multilevel"/>
    <w:tmpl w:val="8A76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84521"/>
    <w:multiLevelType w:val="multilevel"/>
    <w:tmpl w:val="776E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C3D76"/>
    <w:multiLevelType w:val="hybridMultilevel"/>
    <w:tmpl w:val="48C87F7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59100483"/>
    <w:multiLevelType w:val="multilevel"/>
    <w:tmpl w:val="ADC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45"/>
    <w:rsid w:val="00012D33"/>
    <w:rsid w:val="00014B81"/>
    <w:rsid w:val="000464AB"/>
    <w:rsid w:val="00062266"/>
    <w:rsid w:val="0006362D"/>
    <w:rsid w:val="000664D0"/>
    <w:rsid w:val="0007590A"/>
    <w:rsid w:val="00084BBD"/>
    <w:rsid w:val="000B77B9"/>
    <w:rsid w:val="000E2B23"/>
    <w:rsid w:val="000F7426"/>
    <w:rsid w:val="00141E6F"/>
    <w:rsid w:val="00160C2C"/>
    <w:rsid w:val="00167FBC"/>
    <w:rsid w:val="00174A2C"/>
    <w:rsid w:val="001A10D3"/>
    <w:rsid w:val="001B6180"/>
    <w:rsid w:val="001E38F6"/>
    <w:rsid w:val="00205AF2"/>
    <w:rsid w:val="00210F47"/>
    <w:rsid w:val="00215B69"/>
    <w:rsid w:val="0026270B"/>
    <w:rsid w:val="002906AA"/>
    <w:rsid w:val="00302A91"/>
    <w:rsid w:val="003316C0"/>
    <w:rsid w:val="00337465"/>
    <w:rsid w:val="003437E9"/>
    <w:rsid w:val="00384462"/>
    <w:rsid w:val="003A7FE0"/>
    <w:rsid w:val="003B1878"/>
    <w:rsid w:val="003C049E"/>
    <w:rsid w:val="003C720B"/>
    <w:rsid w:val="003C7277"/>
    <w:rsid w:val="003D2908"/>
    <w:rsid w:val="004336C1"/>
    <w:rsid w:val="00436AAD"/>
    <w:rsid w:val="00463741"/>
    <w:rsid w:val="00465BCD"/>
    <w:rsid w:val="004A72C3"/>
    <w:rsid w:val="00532CC7"/>
    <w:rsid w:val="005610ED"/>
    <w:rsid w:val="00562E32"/>
    <w:rsid w:val="005739B5"/>
    <w:rsid w:val="00573C5B"/>
    <w:rsid w:val="005A2D54"/>
    <w:rsid w:val="005B09C3"/>
    <w:rsid w:val="005B2642"/>
    <w:rsid w:val="005B5A48"/>
    <w:rsid w:val="005D2CF1"/>
    <w:rsid w:val="005D4973"/>
    <w:rsid w:val="005D73C2"/>
    <w:rsid w:val="005E14A0"/>
    <w:rsid w:val="005E7E1F"/>
    <w:rsid w:val="00613386"/>
    <w:rsid w:val="0062015D"/>
    <w:rsid w:val="006700A8"/>
    <w:rsid w:val="006708EF"/>
    <w:rsid w:val="0067121C"/>
    <w:rsid w:val="00671DAB"/>
    <w:rsid w:val="00685A3C"/>
    <w:rsid w:val="006A73DA"/>
    <w:rsid w:val="006D226A"/>
    <w:rsid w:val="006E010B"/>
    <w:rsid w:val="006E72F6"/>
    <w:rsid w:val="007568C8"/>
    <w:rsid w:val="00760A27"/>
    <w:rsid w:val="00764ACD"/>
    <w:rsid w:val="00766D7F"/>
    <w:rsid w:val="00772F41"/>
    <w:rsid w:val="00775C0D"/>
    <w:rsid w:val="007B7B88"/>
    <w:rsid w:val="007C3925"/>
    <w:rsid w:val="007D0FB8"/>
    <w:rsid w:val="007D2666"/>
    <w:rsid w:val="007D6126"/>
    <w:rsid w:val="007F3C42"/>
    <w:rsid w:val="0080351F"/>
    <w:rsid w:val="00806205"/>
    <w:rsid w:val="008515F1"/>
    <w:rsid w:val="00880044"/>
    <w:rsid w:val="008900B7"/>
    <w:rsid w:val="008909BF"/>
    <w:rsid w:val="00897F0F"/>
    <w:rsid w:val="008B1FEA"/>
    <w:rsid w:val="00901A9C"/>
    <w:rsid w:val="00912122"/>
    <w:rsid w:val="009274A4"/>
    <w:rsid w:val="009335BA"/>
    <w:rsid w:val="00970118"/>
    <w:rsid w:val="00974E27"/>
    <w:rsid w:val="00992395"/>
    <w:rsid w:val="00993DCC"/>
    <w:rsid w:val="009B2915"/>
    <w:rsid w:val="009C6A44"/>
    <w:rsid w:val="009D4FF5"/>
    <w:rsid w:val="009E02DB"/>
    <w:rsid w:val="009E3AF7"/>
    <w:rsid w:val="009E41C6"/>
    <w:rsid w:val="009F00F4"/>
    <w:rsid w:val="00A0336B"/>
    <w:rsid w:val="00A05162"/>
    <w:rsid w:val="00A11183"/>
    <w:rsid w:val="00A20271"/>
    <w:rsid w:val="00A907A2"/>
    <w:rsid w:val="00A909C2"/>
    <w:rsid w:val="00AA2D3E"/>
    <w:rsid w:val="00AB50A5"/>
    <w:rsid w:val="00AD1B69"/>
    <w:rsid w:val="00AD27A5"/>
    <w:rsid w:val="00AE0631"/>
    <w:rsid w:val="00B126A6"/>
    <w:rsid w:val="00B221E0"/>
    <w:rsid w:val="00B3290C"/>
    <w:rsid w:val="00B4158C"/>
    <w:rsid w:val="00B42AB2"/>
    <w:rsid w:val="00B53FDB"/>
    <w:rsid w:val="00B82550"/>
    <w:rsid w:val="00BA6233"/>
    <w:rsid w:val="00BB092B"/>
    <w:rsid w:val="00BD4E15"/>
    <w:rsid w:val="00BE160D"/>
    <w:rsid w:val="00BE3A70"/>
    <w:rsid w:val="00BF5B3D"/>
    <w:rsid w:val="00BF7B87"/>
    <w:rsid w:val="00C03662"/>
    <w:rsid w:val="00C159DC"/>
    <w:rsid w:val="00C2666F"/>
    <w:rsid w:val="00C35ED6"/>
    <w:rsid w:val="00C43372"/>
    <w:rsid w:val="00C55344"/>
    <w:rsid w:val="00CC7407"/>
    <w:rsid w:val="00CD3391"/>
    <w:rsid w:val="00CE7095"/>
    <w:rsid w:val="00D24F94"/>
    <w:rsid w:val="00D30ADF"/>
    <w:rsid w:val="00D552F4"/>
    <w:rsid w:val="00D60C1B"/>
    <w:rsid w:val="00D9030B"/>
    <w:rsid w:val="00D91053"/>
    <w:rsid w:val="00DA4427"/>
    <w:rsid w:val="00DB0146"/>
    <w:rsid w:val="00DB0E12"/>
    <w:rsid w:val="00DB4751"/>
    <w:rsid w:val="00DC136D"/>
    <w:rsid w:val="00DC59AE"/>
    <w:rsid w:val="00DC730A"/>
    <w:rsid w:val="00DD2B51"/>
    <w:rsid w:val="00DD4D1A"/>
    <w:rsid w:val="00DF7C45"/>
    <w:rsid w:val="00E30B16"/>
    <w:rsid w:val="00E42ECC"/>
    <w:rsid w:val="00E5247A"/>
    <w:rsid w:val="00E545EE"/>
    <w:rsid w:val="00E7019F"/>
    <w:rsid w:val="00E97E97"/>
    <w:rsid w:val="00EA06EB"/>
    <w:rsid w:val="00EB315B"/>
    <w:rsid w:val="00ED33FD"/>
    <w:rsid w:val="00EF0081"/>
    <w:rsid w:val="00EF00EE"/>
    <w:rsid w:val="00F224C2"/>
    <w:rsid w:val="00F6278C"/>
    <w:rsid w:val="00F74F51"/>
    <w:rsid w:val="00F80287"/>
    <w:rsid w:val="00F869F6"/>
    <w:rsid w:val="00FA217C"/>
    <w:rsid w:val="00FA48C0"/>
    <w:rsid w:val="00FF38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B702"/>
  <w15:chartTrackingRefBased/>
  <w15:docId w15:val="{9FF73BED-5BDD-4B6B-A4A8-FE0D3C56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C45"/>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Bibliography">
    <w:name w:val="Bibliography"/>
    <w:basedOn w:val="Normal"/>
    <w:next w:val="Normal"/>
    <w:uiPriority w:val="37"/>
    <w:unhideWhenUsed/>
    <w:rsid w:val="00AD1B69"/>
  </w:style>
  <w:style w:type="paragraph" w:styleId="Header">
    <w:name w:val="header"/>
    <w:basedOn w:val="Normal"/>
    <w:link w:val="HeaderChar"/>
    <w:uiPriority w:val="99"/>
    <w:unhideWhenUsed/>
    <w:rsid w:val="007D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FB8"/>
  </w:style>
  <w:style w:type="paragraph" w:styleId="Footer">
    <w:name w:val="footer"/>
    <w:basedOn w:val="Normal"/>
    <w:link w:val="FooterChar"/>
    <w:uiPriority w:val="99"/>
    <w:unhideWhenUsed/>
    <w:rsid w:val="007D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FB8"/>
  </w:style>
  <w:style w:type="paragraph" w:styleId="Caption">
    <w:name w:val="caption"/>
    <w:basedOn w:val="Normal"/>
    <w:next w:val="Normal"/>
    <w:uiPriority w:val="35"/>
    <w:unhideWhenUsed/>
    <w:qFormat/>
    <w:rsid w:val="007D2666"/>
    <w:pPr>
      <w:spacing w:after="200" w:line="240" w:lineRule="auto"/>
    </w:pPr>
    <w:rPr>
      <w:i/>
      <w:iCs/>
      <w:color w:val="44546A" w:themeColor="text2"/>
      <w:sz w:val="18"/>
      <w:szCs w:val="18"/>
    </w:rPr>
  </w:style>
  <w:style w:type="table" w:styleId="TableGrid">
    <w:name w:val="Table Grid"/>
    <w:basedOn w:val="TableNormal"/>
    <w:uiPriority w:val="39"/>
    <w:rsid w:val="0076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36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38134">
      <w:bodyDiv w:val="1"/>
      <w:marLeft w:val="0"/>
      <w:marRight w:val="0"/>
      <w:marTop w:val="0"/>
      <w:marBottom w:val="0"/>
      <w:divBdr>
        <w:top w:val="none" w:sz="0" w:space="0" w:color="auto"/>
        <w:left w:val="none" w:sz="0" w:space="0" w:color="auto"/>
        <w:bottom w:val="none" w:sz="0" w:space="0" w:color="auto"/>
        <w:right w:val="none" w:sz="0" w:space="0" w:color="auto"/>
      </w:divBdr>
    </w:div>
    <w:div w:id="88552562">
      <w:bodyDiv w:val="1"/>
      <w:marLeft w:val="0"/>
      <w:marRight w:val="0"/>
      <w:marTop w:val="0"/>
      <w:marBottom w:val="0"/>
      <w:divBdr>
        <w:top w:val="none" w:sz="0" w:space="0" w:color="auto"/>
        <w:left w:val="none" w:sz="0" w:space="0" w:color="auto"/>
        <w:bottom w:val="none" w:sz="0" w:space="0" w:color="auto"/>
        <w:right w:val="none" w:sz="0" w:space="0" w:color="auto"/>
      </w:divBdr>
    </w:div>
    <w:div w:id="95249774">
      <w:bodyDiv w:val="1"/>
      <w:marLeft w:val="0"/>
      <w:marRight w:val="0"/>
      <w:marTop w:val="0"/>
      <w:marBottom w:val="0"/>
      <w:divBdr>
        <w:top w:val="none" w:sz="0" w:space="0" w:color="auto"/>
        <w:left w:val="none" w:sz="0" w:space="0" w:color="auto"/>
        <w:bottom w:val="none" w:sz="0" w:space="0" w:color="auto"/>
        <w:right w:val="none" w:sz="0" w:space="0" w:color="auto"/>
      </w:divBdr>
    </w:div>
    <w:div w:id="96754499">
      <w:bodyDiv w:val="1"/>
      <w:marLeft w:val="0"/>
      <w:marRight w:val="0"/>
      <w:marTop w:val="0"/>
      <w:marBottom w:val="0"/>
      <w:divBdr>
        <w:top w:val="none" w:sz="0" w:space="0" w:color="auto"/>
        <w:left w:val="none" w:sz="0" w:space="0" w:color="auto"/>
        <w:bottom w:val="none" w:sz="0" w:space="0" w:color="auto"/>
        <w:right w:val="none" w:sz="0" w:space="0" w:color="auto"/>
      </w:divBdr>
    </w:div>
    <w:div w:id="283197471">
      <w:bodyDiv w:val="1"/>
      <w:marLeft w:val="0"/>
      <w:marRight w:val="0"/>
      <w:marTop w:val="0"/>
      <w:marBottom w:val="0"/>
      <w:divBdr>
        <w:top w:val="none" w:sz="0" w:space="0" w:color="auto"/>
        <w:left w:val="none" w:sz="0" w:space="0" w:color="auto"/>
        <w:bottom w:val="none" w:sz="0" w:space="0" w:color="auto"/>
        <w:right w:val="none" w:sz="0" w:space="0" w:color="auto"/>
      </w:divBdr>
    </w:div>
    <w:div w:id="328027609">
      <w:bodyDiv w:val="1"/>
      <w:marLeft w:val="0"/>
      <w:marRight w:val="0"/>
      <w:marTop w:val="0"/>
      <w:marBottom w:val="0"/>
      <w:divBdr>
        <w:top w:val="none" w:sz="0" w:space="0" w:color="auto"/>
        <w:left w:val="none" w:sz="0" w:space="0" w:color="auto"/>
        <w:bottom w:val="none" w:sz="0" w:space="0" w:color="auto"/>
        <w:right w:val="none" w:sz="0" w:space="0" w:color="auto"/>
      </w:divBdr>
    </w:div>
    <w:div w:id="468983581">
      <w:bodyDiv w:val="1"/>
      <w:marLeft w:val="0"/>
      <w:marRight w:val="0"/>
      <w:marTop w:val="0"/>
      <w:marBottom w:val="0"/>
      <w:divBdr>
        <w:top w:val="none" w:sz="0" w:space="0" w:color="auto"/>
        <w:left w:val="none" w:sz="0" w:space="0" w:color="auto"/>
        <w:bottom w:val="none" w:sz="0" w:space="0" w:color="auto"/>
        <w:right w:val="none" w:sz="0" w:space="0" w:color="auto"/>
      </w:divBdr>
    </w:div>
    <w:div w:id="566453952">
      <w:bodyDiv w:val="1"/>
      <w:marLeft w:val="0"/>
      <w:marRight w:val="0"/>
      <w:marTop w:val="0"/>
      <w:marBottom w:val="0"/>
      <w:divBdr>
        <w:top w:val="none" w:sz="0" w:space="0" w:color="auto"/>
        <w:left w:val="none" w:sz="0" w:space="0" w:color="auto"/>
        <w:bottom w:val="none" w:sz="0" w:space="0" w:color="auto"/>
        <w:right w:val="none" w:sz="0" w:space="0" w:color="auto"/>
      </w:divBdr>
    </w:div>
    <w:div w:id="632291357">
      <w:bodyDiv w:val="1"/>
      <w:marLeft w:val="0"/>
      <w:marRight w:val="0"/>
      <w:marTop w:val="0"/>
      <w:marBottom w:val="0"/>
      <w:divBdr>
        <w:top w:val="none" w:sz="0" w:space="0" w:color="auto"/>
        <w:left w:val="none" w:sz="0" w:space="0" w:color="auto"/>
        <w:bottom w:val="none" w:sz="0" w:space="0" w:color="auto"/>
        <w:right w:val="none" w:sz="0" w:space="0" w:color="auto"/>
      </w:divBdr>
    </w:div>
    <w:div w:id="643505002">
      <w:bodyDiv w:val="1"/>
      <w:marLeft w:val="0"/>
      <w:marRight w:val="0"/>
      <w:marTop w:val="0"/>
      <w:marBottom w:val="0"/>
      <w:divBdr>
        <w:top w:val="none" w:sz="0" w:space="0" w:color="auto"/>
        <w:left w:val="none" w:sz="0" w:space="0" w:color="auto"/>
        <w:bottom w:val="none" w:sz="0" w:space="0" w:color="auto"/>
        <w:right w:val="none" w:sz="0" w:space="0" w:color="auto"/>
      </w:divBdr>
    </w:div>
    <w:div w:id="658311203">
      <w:bodyDiv w:val="1"/>
      <w:marLeft w:val="0"/>
      <w:marRight w:val="0"/>
      <w:marTop w:val="0"/>
      <w:marBottom w:val="0"/>
      <w:divBdr>
        <w:top w:val="none" w:sz="0" w:space="0" w:color="auto"/>
        <w:left w:val="none" w:sz="0" w:space="0" w:color="auto"/>
        <w:bottom w:val="none" w:sz="0" w:space="0" w:color="auto"/>
        <w:right w:val="none" w:sz="0" w:space="0" w:color="auto"/>
      </w:divBdr>
    </w:div>
    <w:div w:id="705519802">
      <w:bodyDiv w:val="1"/>
      <w:marLeft w:val="0"/>
      <w:marRight w:val="0"/>
      <w:marTop w:val="0"/>
      <w:marBottom w:val="0"/>
      <w:divBdr>
        <w:top w:val="none" w:sz="0" w:space="0" w:color="auto"/>
        <w:left w:val="none" w:sz="0" w:space="0" w:color="auto"/>
        <w:bottom w:val="none" w:sz="0" w:space="0" w:color="auto"/>
        <w:right w:val="none" w:sz="0" w:space="0" w:color="auto"/>
      </w:divBdr>
    </w:div>
    <w:div w:id="706947575">
      <w:bodyDiv w:val="1"/>
      <w:marLeft w:val="0"/>
      <w:marRight w:val="0"/>
      <w:marTop w:val="0"/>
      <w:marBottom w:val="0"/>
      <w:divBdr>
        <w:top w:val="none" w:sz="0" w:space="0" w:color="auto"/>
        <w:left w:val="none" w:sz="0" w:space="0" w:color="auto"/>
        <w:bottom w:val="none" w:sz="0" w:space="0" w:color="auto"/>
        <w:right w:val="none" w:sz="0" w:space="0" w:color="auto"/>
      </w:divBdr>
    </w:div>
    <w:div w:id="789056096">
      <w:bodyDiv w:val="1"/>
      <w:marLeft w:val="0"/>
      <w:marRight w:val="0"/>
      <w:marTop w:val="0"/>
      <w:marBottom w:val="0"/>
      <w:divBdr>
        <w:top w:val="none" w:sz="0" w:space="0" w:color="auto"/>
        <w:left w:val="none" w:sz="0" w:space="0" w:color="auto"/>
        <w:bottom w:val="none" w:sz="0" w:space="0" w:color="auto"/>
        <w:right w:val="none" w:sz="0" w:space="0" w:color="auto"/>
      </w:divBdr>
    </w:div>
    <w:div w:id="869607250">
      <w:bodyDiv w:val="1"/>
      <w:marLeft w:val="0"/>
      <w:marRight w:val="0"/>
      <w:marTop w:val="0"/>
      <w:marBottom w:val="0"/>
      <w:divBdr>
        <w:top w:val="none" w:sz="0" w:space="0" w:color="auto"/>
        <w:left w:val="none" w:sz="0" w:space="0" w:color="auto"/>
        <w:bottom w:val="none" w:sz="0" w:space="0" w:color="auto"/>
        <w:right w:val="none" w:sz="0" w:space="0" w:color="auto"/>
      </w:divBdr>
    </w:div>
    <w:div w:id="883640958">
      <w:bodyDiv w:val="1"/>
      <w:marLeft w:val="0"/>
      <w:marRight w:val="0"/>
      <w:marTop w:val="0"/>
      <w:marBottom w:val="0"/>
      <w:divBdr>
        <w:top w:val="none" w:sz="0" w:space="0" w:color="auto"/>
        <w:left w:val="none" w:sz="0" w:space="0" w:color="auto"/>
        <w:bottom w:val="none" w:sz="0" w:space="0" w:color="auto"/>
        <w:right w:val="none" w:sz="0" w:space="0" w:color="auto"/>
      </w:divBdr>
    </w:div>
    <w:div w:id="963466928">
      <w:bodyDiv w:val="1"/>
      <w:marLeft w:val="0"/>
      <w:marRight w:val="0"/>
      <w:marTop w:val="0"/>
      <w:marBottom w:val="0"/>
      <w:divBdr>
        <w:top w:val="none" w:sz="0" w:space="0" w:color="auto"/>
        <w:left w:val="none" w:sz="0" w:space="0" w:color="auto"/>
        <w:bottom w:val="none" w:sz="0" w:space="0" w:color="auto"/>
        <w:right w:val="none" w:sz="0" w:space="0" w:color="auto"/>
      </w:divBdr>
    </w:div>
    <w:div w:id="965697545">
      <w:bodyDiv w:val="1"/>
      <w:marLeft w:val="0"/>
      <w:marRight w:val="0"/>
      <w:marTop w:val="0"/>
      <w:marBottom w:val="0"/>
      <w:divBdr>
        <w:top w:val="none" w:sz="0" w:space="0" w:color="auto"/>
        <w:left w:val="none" w:sz="0" w:space="0" w:color="auto"/>
        <w:bottom w:val="none" w:sz="0" w:space="0" w:color="auto"/>
        <w:right w:val="none" w:sz="0" w:space="0" w:color="auto"/>
      </w:divBdr>
    </w:div>
    <w:div w:id="1058093481">
      <w:bodyDiv w:val="1"/>
      <w:marLeft w:val="0"/>
      <w:marRight w:val="0"/>
      <w:marTop w:val="0"/>
      <w:marBottom w:val="0"/>
      <w:divBdr>
        <w:top w:val="none" w:sz="0" w:space="0" w:color="auto"/>
        <w:left w:val="none" w:sz="0" w:space="0" w:color="auto"/>
        <w:bottom w:val="none" w:sz="0" w:space="0" w:color="auto"/>
        <w:right w:val="none" w:sz="0" w:space="0" w:color="auto"/>
      </w:divBdr>
    </w:div>
    <w:div w:id="1079904904">
      <w:bodyDiv w:val="1"/>
      <w:marLeft w:val="0"/>
      <w:marRight w:val="0"/>
      <w:marTop w:val="0"/>
      <w:marBottom w:val="0"/>
      <w:divBdr>
        <w:top w:val="none" w:sz="0" w:space="0" w:color="auto"/>
        <w:left w:val="none" w:sz="0" w:space="0" w:color="auto"/>
        <w:bottom w:val="none" w:sz="0" w:space="0" w:color="auto"/>
        <w:right w:val="none" w:sz="0" w:space="0" w:color="auto"/>
      </w:divBdr>
      <w:divsChild>
        <w:div w:id="1330140458">
          <w:marLeft w:val="0"/>
          <w:marRight w:val="0"/>
          <w:marTop w:val="0"/>
          <w:marBottom w:val="0"/>
          <w:divBdr>
            <w:top w:val="none" w:sz="0" w:space="0" w:color="auto"/>
            <w:left w:val="none" w:sz="0" w:space="0" w:color="auto"/>
            <w:bottom w:val="none" w:sz="0" w:space="0" w:color="auto"/>
            <w:right w:val="none" w:sz="0" w:space="0" w:color="auto"/>
          </w:divBdr>
        </w:div>
      </w:divsChild>
    </w:div>
    <w:div w:id="1194074463">
      <w:bodyDiv w:val="1"/>
      <w:marLeft w:val="0"/>
      <w:marRight w:val="0"/>
      <w:marTop w:val="0"/>
      <w:marBottom w:val="0"/>
      <w:divBdr>
        <w:top w:val="none" w:sz="0" w:space="0" w:color="auto"/>
        <w:left w:val="none" w:sz="0" w:space="0" w:color="auto"/>
        <w:bottom w:val="none" w:sz="0" w:space="0" w:color="auto"/>
        <w:right w:val="none" w:sz="0" w:space="0" w:color="auto"/>
      </w:divBdr>
    </w:div>
    <w:div w:id="1205753072">
      <w:bodyDiv w:val="1"/>
      <w:marLeft w:val="0"/>
      <w:marRight w:val="0"/>
      <w:marTop w:val="0"/>
      <w:marBottom w:val="0"/>
      <w:divBdr>
        <w:top w:val="none" w:sz="0" w:space="0" w:color="auto"/>
        <w:left w:val="none" w:sz="0" w:space="0" w:color="auto"/>
        <w:bottom w:val="none" w:sz="0" w:space="0" w:color="auto"/>
        <w:right w:val="none" w:sz="0" w:space="0" w:color="auto"/>
      </w:divBdr>
    </w:div>
    <w:div w:id="1271625335">
      <w:bodyDiv w:val="1"/>
      <w:marLeft w:val="0"/>
      <w:marRight w:val="0"/>
      <w:marTop w:val="0"/>
      <w:marBottom w:val="0"/>
      <w:divBdr>
        <w:top w:val="none" w:sz="0" w:space="0" w:color="auto"/>
        <w:left w:val="none" w:sz="0" w:space="0" w:color="auto"/>
        <w:bottom w:val="none" w:sz="0" w:space="0" w:color="auto"/>
        <w:right w:val="none" w:sz="0" w:space="0" w:color="auto"/>
      </w:divBdr>
    </w:div>
    <w:div w:id="1328558618">
      <w:bodyDiv w:val="1"/>
      <w:marLeft w:val="0"/>
      <w:marRight w:val="0"/>
      <w:marTop w:val="0"/>
      <w:marBottom w:val="0"/>
      <w:divBdr>
        <w:top w:val="none" w:sz="0" w:space="0" w:color="auto"/>
        <w:left w:val="none" w:sz="0" w:space="0" w:color="auto"/>
        <w:bottom w:val="none" w:sz="0" w:space="0" w:color="auto"/>
        <w:right w:val="none" w:sz="0" w:space="0" w:color="auto"/>
      </w:divBdr>
    </w:div>
    <w:div w:id="1334992781">
      <w:bodyDiv w:val="1"/>
      <w:marLeft w:val="0"/>
      <w:marRight w:val="0"/>
      <w:marTop w:val="0"/>
      <w:marBottom w:val="0"/>
      <w:divBdr>
        <w:top w:val="none" w:sz="0" w:space="0" w:color="auto"/>
        <w:left w:val="none" w:sz="0" w:space="0" w:color="auto"/>
        <w:bottom w:val="none" w:sz="0" w:space="0" w:color="auto"/>
        <w:right w:val="none" w:sz="0" w:space="0" w:color="auto"/>
      </w:divBdr>
    </w:div>
    <w:div w:id="1347512967">
      <w:bodyDiv w:val="1"/>
      <w:marLeft w:val="0"/>
      <w:marRight w:val="0"/>
      <w:marTop w:val="0"/>
      <w:marBottom w:val="0"/>
      <w:divBdr>
        <w:top w:val="none" w:sz="0" w:space="0" w:color="auto"/>
        <w:left w:val="none" w:sz="0" w:space="0" w:color="auto"/>
        <w:bottom w:val="none" w:sz="0" w:space="0" w:color="auto"/>
        <w:right w:val="none" w:sz="0" w:space="0" w:color="auto"/>
      </w:divBdr>
    </w:div>
    <w:div w:id="1385105146">
      <w:bodyDiv w:val="1"/>
      <w:marLeft w:val="0"/>
      <w:marRight w:val="0"/>
      <w:marTop w:val="0"/>
      <w:marBottom w:val="0"/>
      <w:divBdr>
        <w:top w:val="none" w:sz="0" w:space="0" w:color="auto"/>
        <w:left w:val="none" w:sz="0" w:space="0" w:color="auto"/>
        <w:bottom w:val="none" w:sz="0" w:space="0" w:color="auto"/>
        <w:right w:val="none" w:sz="0" w:space="0" w:color="auto"/>
      </w:divBdr>
    </w:div>
    <w:div w:id="1387988638">
      <w:bodyDiv w:val="1"/>
      <w:marLeft w:val="0"/>
      <w:marRight w:val="0"/>
      <w:marTop w:val="0"/>
      <w:marBottom w:val="0"/>
      <w:divBdr>
        <w:top w:val="none" w:sz="0" w:space="0" w:color="auto"/>
        <w:left w:val="none" w:sz="0" w:space="0" w:color="auto"/>
        <w:bottom w:val="none" w:sz="0" w:space="0" w:color="auto"/>
        <w:right w:val="none" w:sz="0" w:space="0" w:color="auto"/>
      </w:divBdr>
    </w:div>
    <w:div w:id="1388994833">
      <w:bodyDiv w:val="1"/>
      <w:marLeft w:val="0"/>
      <w:marRight w:val="0"/>
      <w:marTop w:val="0"/>
      <w:marBottom w:val="0"/>
      <w:divBdr>
        <w:top w:val="none" w:sz="0" w:space="0" w:color="auto"/>
        <w:left w:val="none" w:sz="0" w:space="0" w:color="auto"/>
        <w:bottom w:val="none" w:sz="0" w:space="0" w:color="auto"/>
        <w:right w:val="none" w:sz="0" w:space="0" w:color="auto"/>
      </w:divBdr>
    </w:div>
    <w:div w:id="1414207574">
      <w:bodyDiv w:val="1"/>
      <w:marLeft w:val="0"/>
      <w:marRight w:val="0"/>
      <w:marTop w:val="0"/>
      <w:marBottom w:val="0"/>
      <w:divBdr>
        <w:top w:val="none" w:sz="0" w:space="0" w:color="auto"/>
        <w:left w:val="none" w:sz="0" w:space="0" w:color="auto"/>
        <w:bottom w:val="none" w:sz="0" w:space="0" w:color="auto"/>
        <w:right w:val="none" w:sz="0" w:space="0" w:color="auto"/>
      </w:divBdr>
    </w:div>
    <w:div w:id="1545633098">
      <w:bodyDiv w:val="1"/>
      <w:marLeft w:val="0"/>
      <w:marRight w:val="0"/>
      <w:marTop w:val="0"/>
      <w:marBottom w:val="0"/>
      <w:divBdr>
        <w:top w:val="none" w:sz="0" w:space="0" w:color="auto"/>
        <w:left w:val="none" w:sz="0" w:space="0" w:color="auto"/>
        <w:bottom w:val="none" w:sz="0" w:space="0" w:color="auto"/>
        <w:right w:val="none" w:sz="0" w:space="0" w:color="auto"/>
      </w:divBdr>
    </w:div>
    <w:div w:id="1552841178">
      <w:bodyDiv w:val="1"/>
      <w:marLeft w:val="0"/>
      <w:marRight w:val="0"/>
      <w:marTop w:val="0"/>
      <w:marBottom w:val="0"/>
      <w:divBdr>
        <w:top w:val="none" w:sz="0" w:space="0" w:color="auto"/>
        <w:left w:val="none" w:sz="0" w:space="0" w:color="auto"/>
        <w:bottom w:val="none" w:sz="0" w:space="0" w:color="auto"/>
        <w:right w:val="none" w:sz="0" w:space="0" w:color="auto"/>
      </w:divBdr>
    </w:div>
    <w:div w:id="1745451911">
      <w:bodyDiv w:val="1"/>
      <w:marLeft w:val="0"/>
      <w:marRight w:val="0"/>
      <w:marTop w:val="0"/>
      <w:marBottom w:val="0"/>
      <w:divBdr>
        <w:top w:val="none" w:sz="0" w:space="0" w:color="auto"/>
        <w:left w:val="none" w:sz="0" w:space="0" w:color="auto"/>
        <w:bottom w:val="none" w:sz="0" w:space="0" w:color="auto"/>
        <w:right w:val="none" w:sz="0" w:space="0" w:color="auto"/>
      </w:divBdr>
    </w:div>
    <w:div w:id="1751997317">
      <w:bodyDiv w:val="1"/>
      <w:marLeft w:val="0"/>
      <w:marRight w:val="0"/>
      <w:marTop w:val="0"/>
      <w:marBottom w:val="0"/>
      <w:divBdr>
        <w:top w:val="none" w:sz="0" w:space="0" w:color="auto"/>
        <w:left w:val="none" w:sz="0" w:space="0" w:color="auto"/>
        <w:bottom w:val="none" w:sz="0" w:space="0" w:color="auto"/>
        <w:right w:val="none" w:sz="0" w:space="0" w:color="auto"/>
      </w:divBdr>
    </w:div>
    <w:div w:id="1828813793">
      <w:bodyDiv w:val="1"/>
      <w:marLeft w:val="0"/>
      <w:marRight w:val="0"/>
      <w:marTop w:val="0"/>
      <w:marBottom w:val="0"/>
      <w:divBdr>
        <w:top w:val="none" w:sz="0" w:space="0" w:color="auto"/>
        <w:left w:val="none" w:sz="0" w:space="0" w:color="auto"/>
        <w:bottom w:val="none" w:sz="0" w:space="0" w:color="auto"/>
        <w:right w:val="none" w:sz="0" w:space="0" w:color="auto"/>
      </w:divBdr>
    </w:div>
    <w:div w:id="1845436270">
      <w:bodyDiv w:val="1"/>
      <w:marLeft w:val="0"/>
      <w:marRight w:val="0"/>
      <w:marTop w:val="0"/>
      <w:marBottom w:val="0"/>
      <w:divBdr>
        <w:top w:val="none" w:sz="0" w:space="0" w:color="auto"/>
        <w:left w:val="none" w:sz="0" w:space="0" w:color="auto"/>
        <w:bottom w:val="none" w:sz="0" w:space="0" w:color="auto"/>
        <w:right w:val="none" w:sz="0" w:space="0" w:color="auto"/>
      </w:divBdr>
    </w:div>
    <w:div w:id="2105150205">
      <w:bodyDiv w:val="1"/>
      <w:marLeft w:val="0"/>
      <w:marRight w:val="0"/>
      <w:marTop w:val="0"/>
      <w:marBottom w:val="0"/>
      <w:divBdr>
        <w:top w:val="none" w:sz="0" w:space="0" w:color="auto"/>
        <w:left w:val="none" w:sz="0" w:space="0" w:color="auto"/>
        <w:bottom w:val="none" w:sz="0" w:space="0" w:color="auto"/>
        <w:right w:val="none" w:sz="0" w:space="0" w:color="auto"/>
      </w:divBdr>
    </w:div>
    <w:div w:id="21305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arcial%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Comportamiento</a:t>
            </a:r>
            <a:r>
              <a:rPr lang="en-US" baseline="0"/>
              <a:t> de energías respecto al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scatterChart>
        <c:scatterStyle val="lineMarker"/>
        <c:varyColors val="0"/>
        <c:ser>
          <c:idx val="0"/>
          <c:order val="0"/>
          <c:tx>
            <c:v>mecánica</c:v>
          </c:tx>
          <c:spPr>
            <a:ln w="25400" cap="rnd">
              <a:noFill/>
              <a:round/>
            </a:ln>
            <a:effectLst/>
          </c:spPr>
          <c:marker>
            <c:symbol val="circle"/>
            <c:size val="5"/>
            <c:spPr>
              <a:solidFill>
                <a:schemeClr val="accent1"/>
              </a:solidFill>
              <a:ln w="9525">
                <a:solidFill>
                  <a:schemeClr val="accent1"/>
                </a:solidFill>
              </a:ln>
              <a:effectLst/>
            </c:spPr>
          </c:marker>
          <c:xVal>
            <c:numRef>
              <c:f>Hoja1!$Q$9:$Q$16</c:f>
              <c:numCache>
                <c:formatCode>General</c:formatCode>
                <c:ptCount val="8"/>
                <c:pt idx="0">
                  <c:v>1.2762600000000002</c:v>
                </c:pt>
                <c:pt idx="1">
                  <c:v>1.19275</c:v>
                </c:pt>
                <c:pt idx="2">
                  <c:v>1.1043100000000001</c:v>
                </c:pt>
                <c:pt idx="3">
                  <c:v>1.02481</c:v>
                </c:pt>
                <c:pt idx="4">
                  <c:v>0.91192000000000029</c:v>
                </c:pt>
                <c:pt idx="5">
                  <c:v>0.8095500000000001</c:v>
                </c:pt>
                <c:pt idx="6">
                  <c:v>0.69108000000000003</c:v>
                </c:pt>
                <c:pt idx="7">
                  <c:v>0.55693999999999999</c:v>
                </c:pt>
              </c:numCache>
            </c:numRef>
          </c:xVal>
          <c:yVal>
            <c:numRef>
              <c:f>Hoja1!$K$20:$K$27</c:f>
              <c:numCache>
                <c:formatCode>General</c:formatCode>
                <c:ptCount val="8"/>
                <c:pt idx="0">
                  <c:v>0.51740675166286687</c:v>
                </c:pt>
                <c:pt idx="1">
                  <c:v>0.51873577337207744</c:v>
                </c:pt>
                <c:pt idx="2">
                  <c:v>0.49913345431534767</c:v>
                </c:pt>
                <c:pt idx="3">
                  <c:v>0.48839218448825117</c:v>
                </c:pt>
                <c:pt idx="4">
                  <c:v>0.4850686868500752</c:v>
                </c:pt>
                <c:pt idx="5">
                  <c:v>0.46682990105530808</c:v>
                </c:pt>
                <c:pt idx="6">
                  <c:v>0.44942205517657663</c:v>
                </c:pt>
                <c:pt idx="7">
                  <c:v>0.43312943105915724</c:v>
                </c:pt>
              </c:numCache>
            </c:numRef>
          </c:yVal>
          <c:smooth val="0"/>
          <c:extLst>
            <c:ext xmlns:c16="http://schemas.microsoft.com/office/drawing/2014/chart" uri="{C3380CC4-5D6E-409C-BE32-E72D297353CC}">
              <c16:uniqueId val="{00000000-AF3A-4638-B25A-5D5B1AE900EA}"/>
            </c:ext>
          </c:extLst>
        </c:ser>
        <c:ser>
          <c:idx val="1"/>
          <c:order val="1"/>
          <c:tx>
            <c:v>potencial</c:v>
          </c:tx>
          <c:spPr>
            <a:ln w="25400" cap="rnd">
              <a:noFill/>
              <a:round/>
            </a:ln>
            <a:effectLst/>
          </c:spPr>
          <c:marker>
            <c:symbol val="circle"/>
            <c:size val="5"/>
            <c:spPr>
              <a:solidFill>
                <a:schemeClr val="accent2"/>
              </a:solidFill>
              <a:ln w="9525">
                <a:solidFill>
                  <a:schemeClr val="accent2"/>
                </a:solidFill>
              </a:ln>
              <a:effectLst/>
            </c:spPr>
          </c:marker>
          <c:xVal>
            <c:numRef>
              <c:f>Hoja1!$Q$9:$Q$16</c:f>
              <c:numCache>
                <c:formatCode>General</c:formatCode>
                <c:ptCount val="8"/>
                <c:pt idx="0">
                  <c:v>1.2762600000000002</c:v>
                </c:pt>
                <c:pt idx="1">
                  <c:v>1.19275</c:v>
                </c:pt>
                <c:pt idx="2">
                  <c:v>1.1043100000000001</c:v>
                </c:pt>
                <c:pt idx="3">
                  <c:v>1.02481</c:v>
                </c:pt>
                <c:pt idx="4">
                  <c:v>0.91192000000000029</c:v>
                </c:pt>
                <c:pt idx="5">
                  <c:v>0.8095500000000001</c:v>
                </c:pt>
                <c:pt idx="6">
                  <c:v>0.69108000000000003</c:v>
                </c:pt>
                <c:pt idx="7">
                  <c:v>0.55693999999999999</c:v>
                </c:pt>
              </c:numCache>
            </c:numRef>
          </c:xVal>
          <c:yVal>
            <c:numRef>
              <c:f>Hoja1!$G$20:$G$27</c:f>
              <c:numCache>
                <c:formatCode>General</c:formatCode>
                <c:ptCount val="8"/>
                <c:pt idx="0">
                  <c:v>0</c:v>
                </c:pt>
                <c:pt idx="1">
                  <c:v>5.0670402000000045E-2</c:v>
                </c:pt>
                <c:pt idx="2">
                  <c:v>8.1072643200000016E-2</c:v>
                </c:pt>
                <c:pt idx="3">
                  <c:v>0.13174304520000002</c:v>
                </c:pt>
                <c:pt idx="4">
                  <c:v>0.17227936679999997</c:v>
                </c:pt>
                <c:pt idx="5">
                  <c:v>0.21281568840000001</c:v>
                </c:pt>
                <c:pt idx="6">
                  <c:v>0.25335201000000002</c:v>
                </c:pt>
                <c:pt idx="7">
                  <c:v>0.29895537179999998</c:v>
                </c:pt>
              </c:numCache>
            </c:numRef>
          </c:yVal>
          <c:smooth val="0"/>
          <c:extLst>
            <c:ext xmlns:c16="http://schemas.microsoft.com/office/drawing/2014/chart" uri="{C3380CC4-5D6E-409C-BE32-E72D297353CC}">
              <c16:uniqueId val="{00000001-AF3A-4638-B25A-5D5B1AE900EA}"/>
            </c:ext>
          </c:extLst>
        </c:ser>
        <c:ser>
          <c:idx val="2"/>
          <c:order val="2"/>
          <c:tx>
            <c:v>cinética</c:v>
          </c:tx>
          <c:spPr>
            <a:ln w="25400" cap="rnd">
              <a:noFill/>
              <a:round/>
            </a:ln>
            <a:effectLst/>
          </c:spPr>
          <c:marker>
            <c:symbol val="circle"/>
            <c:size val="5"/>
            <c:spPr>
              <a:solidFill>
                <a:schemeClr val="accent3"/>
              </a:solidFill>
              <a:ln w="9525">
                <a:solidFill>
                  <a:schemeClr val="accent3"/>
                </a:solidFill>
              </a:ln>
              <a:effectLst/>
            </c:spPr>
          </c:marker>
          <c:xVal>
            <c:numRef>
              <c:f>Hoja1!$Q$9:$Q$16</c:f>
              <c:numCache>
                <c:formatCode>General</c:formatCode>
                <c:ptCount val="8"/>
                <c:pt idx="0">
                  <c:v>1.2762600000000002</c:v>
                </c:pt>
                <c:pt idx="1">
                  <c:v>1.19275</c:v>
                </c:pt>
                <c:pt idx="2">
                  <c:v>1.1043100000000001</c:v>
                </c:pt>
                <c:pt idx="3">
                  <c:v>1.02481</c:v>
                </c:pt>
                <c:pt idx="4">
                  <c:v>0.91192000000000029</c:v>
                </c:pt>
                <c:pt idx="5">
                  <c:v>0.8095500000000001</c:v>
                </c:pt>
                <c:pt idx="6">
                  <c:v>0.69108000000000003</c:v>
                </c:pt>
                <c:pt idx="7">
                  <c:v>0.55693999999999999</c:v>
                </c:pt>
              </c:numCache>
            </c:numRef>
          </c:xVal>
          <c:yVal>
            <c:numRef>
              <c:f>Hoja1!$I$20:$I$27</c:f>
              <c:numCache>
                <c:formatCode>General</c:formatCode>
                <c:ptCount val="8"/>
                <c:pt idx="0">
                  <c:v>0.51740675166286687</c:v>
                </c:pt>
                <c:pt idx="1">
                  <c:v>0.46806537137207743</c:v>
                </c:pt>
                <c:pt idx="2">
                  <c:v>0.41806081111534765</c:v>
                </c:pt>
                <c:pt idx="3">
                  <c:v>0.35664913928825115</c:v>
                </c:pt>
                <c:pt idx="4">
                  <c:v>0.31278932005007526</c:v>
                </c:pt>
                <c:pt idx="5">
                  <c:v>0.25401421265530805</c:v>
                </c:pt>
                <c:pt idx="6">
                  <c:v>0.19607004517657661</c:v>
                </c:pt>
                <c:pt idx="7">
                  <c:v>0.13417405925915724</c:v>
                </c:pt>
              </c:numCache>
            </c:numRef>
          </c:yVal>
          <c:smooth val="0"/>
          <c:extLst>
            <c:ext xmlns:c16="http://schemas.microsoft.com/office/drawing/2014/chart" uri="{C3380CC4-5D6E-409C-BE32-E72D297353CC}">
              <c16:uniqueId val="{00000002-AF3A-4638-B25A-5D5B1AE900EA}"/>
            </c:ext>
          </c:extLst>
        </c:ser>
        <c:dLbls>
          <c:showLegendKey val="0"/>
          <c:showVal val="0"/>
          <c:showCatName val="0"/>
          <c:showSerName val="0"/>
          <c:showPercent val="0"/>
          <c:showBubbleSize val="0"/>
        </c:dLbls>
        <c:axId val="362403648"/>
        <c:axId val="362404304"/>
      </c:scatterChart>
      <c:valAx>
        <c:axId val="362403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362404304"/>
        <c:crosses val="autoZero"/>
        <c:crossBetween val="midCat"/>
      </c:valAx>
      <c:valAx>
        <c:axId val="362404304"/>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Energía (J)</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362403648"/>
        <c:crosses val="autoZero"/>
        <c:crossBetween val="midCat"/>
        <c:majorUnit val="5.000000000000001E-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14</Pages>
  <Words>2789</Words>
  <Characters>15342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Naranjo</dc:creator>
  <cp:keywords/>
  <dc:description/>
  <cp:lastModifiedBy>Emmanuel Naranjo</cp:lastModifiedBy>
  <cp:revision>154</cp:revision>
  <dcterms:created xsi:type="dcterms:W3CDTF">2019-06-04T01:34:00Z</dcterms:created>
  <dcterms:modified xsi:type="dcterms:W3CDTF">2019-06-04T21:22:00Z</dcterms:modified>
</cp:coreProperties>
</file>