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1BC39" w14:textId="77777777" w:rsidR="003612ED" w:rsidRDefault="00441FEE" w:rsidP="00441FEE">
      <w:pPr>
        <w:pStyle w:val="2"/>
      </w:pPr>
      <w:r>
        <w:rPr>
          <w:rFonts w:hint="eastAsia"/>
        </w:rPr>
        <w:t>K Means</w:t>
      </w:r>
      <w:r>
        <w:t xml:space="preserve"> Algorithm</w:t>
      </w:r>
    </w:p>
    <w:p w14:paraId="263EAADA" w14:textId="77777777" w:rsidR="00441FEE" w:rsidRDefault="00693D97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 means</w:t>
      </w:r>
      <w:r>
        <w:rPr>
          <w:rFonts w:hint="eastAsia"/>
        </w:rPr>
        <w:t>算法</w:t>
      </w:r>
      <w:r>
        <w:t>是无监督算法</w:t>
      </w:r>
    </w:p>
    <w:p w14:paraId="4D2D465C" w14:textId="77777777" w:rsidR="00693D97" w:rsidRDefault="00693D97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</w:t>
      </w:r>
      <w:r>
        <w:t xml:space="preserve"> means</w:t>
      </w:r>
      <w:r>
        <w:rPr>
          <w:rFonts w:hint="eastAsia"/>
        </w:rPr>
        <w:t>需要</w:t>
      </w:r>
      <w:r>
        <w:t>预先知道聚簇的数目</w:t>
      </w:r>
    </w:p>
    <w:p w14:paraId="5CF1171B" w14:textId="77777777" w:rsidR="00693D97" w:rsidRDefault="00627311" w:rsidP="00693D9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K</w:t>
      </w:r>
      <w:r>
        <w:t xml:space="preserve"> means</w:t>
      </w:r>
      <w:r>
        <w:rPr>
          <w:rFonts w:hint="eastAsia"/>
        </w:rPr>
        <w:t>只能</w:t>
      </w:r>
      <w:r>
        <w:t>作用于数字类型的数据。</w:t>
      </w:r>
    </w:p>
    <w:p w14:paraId="28103EED" w14:textId="3A30BE06" w:rsidR="00627311" w:rsidRDefault="00E94D76" w:rsidP="00C8194A">
      <w:pPr>
        <w:spacing w:line="360" w:lineRule="auto"/>
      </w:pPr>
      <w:r>
        <w:rPr>
          <w:noProof/>
        </w:rPr>
        <w:drawing>
          <wp:inline distT="0" distB="0" distL="0" distR="0" wp14:anchorId="7AF6BC5A" wp14:editId="1FD1DF13">
            <wp:extent cx="5274310" cy="1092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D4F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算法是将样本聚类成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</w:t>
      </w:r>
      <w:proofErr w:type="gramStart"/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个</w:t>
      </w:r>
      <w:proofErr w:type="gramEnd"/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簇（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cluster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），具体算法描述如下：</w:t>
      </w:r>
    </w:p>
    <w:p w14:paraId="5BD859B9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1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、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随机选取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</w:t>
      </w:r>
      <w:proofErr w:type="gramStart"/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个</w:t>
      </w:r>
      <w:proofErr w:type="gramEnd"/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聚类质心点（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cluster centroids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）为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2CE6070" wp14:editId="62567962">
            <wp:extent cx="1002030" cy="197485"/>
            <wp:effectExtent l="0" t="0" r="7620" b="0"/>
            <wp:docPr id="6" name="图片 6" descr="clip_image008[6]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08[6]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。</w:t>
      </w:r>
    </w:p>
    <w:p w14:paraId="15F6FA2E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2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、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重复下面过程直到收敛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 {</w:t>
      </w:r>
    </w:p>
    <w:p w14:paraId="3EE886BC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              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对于每一个样例</w:t>
      </w:r>
      <w:proofErr w:type="spellStart"/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i</w:t>
      </w:r>
      <w:proofErr w:type="spellEnd"/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，计算其应该属于的类</w:t>
      </w:r>
    </w:p>
    <w:p w14:paraId="7985B3D5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      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A7B967F" wp14:editId="62493D35">
            <wp:extent cx="2231390" cy="358140"/>
            <wp:effectExtent l="0" t="0" r="0" b="3810"/>
            <wp:docPr id="7" name="图片 7" descr="clip_image00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0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F4E8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 xml:space="preserve">               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对于每一个类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，重新计算该类的质心</w:t>
      </w:r>
    </w:p>
    <w:p w14:paraId="51D02BF1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      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2EBE0780" wp14:editId="4B328CE5">
            <wp:extent cx="2275205" cy="658495"/>
            <wp:effectExtent l="0" t="0" r="0" b="8255"/>
            <wp:docPr id="8" name="图片 8" descr="clip_image010[6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10[6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9737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}</w:t>
      </w:r>
    </w:p>
    <w:p w14:paraId="41DFEA9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6370230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面对的第一个问题是如何保证收敛，前面的算法中强调结束条件就是收敛，可以证明的是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完全可以保证收敛性。下面我们定性的描述一下收敛性，我们定义畸变函数（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distortion function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）如下：</w:t>
      </w:r>
    </w:p>
    <w:p w14:paraId="475BBDC9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lastRenderedPageBreak/>
        <w:t>     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 wp14:anchorId="6D540D66" wp14:editId="4C92E496">
            <wp:extent cx="2296795" cy="548640"/>
            <wp:effectExtent l="0" t="0" r="8255" b="3810"/>
            <wp:docPr id="9" name="图片 9" descr="clip_image016[6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16[6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9366" w14:textId="77777777" w:rsidR="00C8194A" w:rsidRPr="00C8194A" w:rsidRDefault="00C8194A" w:rsidP="00C8194A">
      <w:pPr>
        <w:widowControl/>
        <w:shd w:val="clear" w:color="auto" w:fill="D6D3D6"/>
        <w:spacing w:before="75" w:after="75" w:line="360" w:lineRule="auto"/>
        <w:ind w:firstLineChars="200" w:firstLine="400"/>
        <w:jc w:val="left"/>
        <w:rPr>
          <w:rFonts w:ascii="Verdana" w:eastAsia="微软雅黑" w:hAnsi="Verdana" w:cs="宋体"/>
          <w:color w:val="333333"/>
          <w:kern w:val="0"/>
          <w:sz w:val="20"/>
          <w:szCs w:val="20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     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函数表示每个样本点到其质心的距离平方和。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是要将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</w:rPr>
        <w:t>调整到最小。</w:t>
      </w:r>
    </w:p>
    <w:p w14:paraId="1CFF7F8E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0CD39B7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C2BCDC4" w14:textId="77777777" w:rsidR="00C8194A" w:rsidRPr="00C8194A" w:rsidRDefault="00C8194A" w:rsidP="00C8194A">
      <w:pPr>
        <w:widowControl/>
        <w:shd w:val="clear" w:color="auto" w:fill="FFFFFF"/>
        <w:spacing w:line="360" w:lineRule="auto"/>
        <w:ind w:firstLineChars="200" w:firstLine="4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 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由于畸变函数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是非凸函数，意味着我们不能保证取得的最小值是全局最小值，也就是说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对质心初始位置的选取比较感冒，但一般情况下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达到的局部最优已经满足需求。但如果你怕陷入局部最优，那么可以选取不同的初始值跑多遍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k-means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，然后取其中最小的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J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对应的</w:t>
      </w:r>
      <w:r w:rsidRPr="00C8194A">
        <w:rPr>
          <w:rFonts w:ascii="Verdana" w:eastAsia="微软雅黑" w:hAnsi="Verdana" w:cs="宋体"/>
          <w:noProof/>
          <w:color w:val="0066FF"/>
          <w:kern w:val="0"/>
          <w:sz w:val="20"/>
          <w:szCs w:val="20"/>
          <w:shd w:val="clear" w:color="auto" w:fill="D6D3D6"/>
        </w:rPr>
        <w:drawing>
          <wp:inline distT="0" distB="0" distL="0" distR="0" wp14:anchorId="3A5822F0" wp14:editId="62411FDC">
            <wp:extent cx="73025" cy="197485"/>
            <wp:effectExtent l="0" t="0" r="3175" b="0"/>
            <wp:docPr id="10" name="图片 10" descr="clip_image018[8]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18[8]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和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c</w:t>
      </w:r>
      <w:r w:rsidRPr="00C8194A">
        <w:rPr>
          <w:rFonts w:ascii="Verdana" w:eastAsia="微软雅黑" w:hAnsi="Verdana" w:cs="宋体"/>
          <w:color w:val="333333"/>
          <w:kern w:val="0"/>
          <w:sz w:val="20"/>
          <w:szCs w:val="20"/>
          <w:shd w:val="clear" w:color="auto" w:fill="D6D3D6"/>
        </w:rPr>
        <w:t>输出。</w:t>
      </w:r>
    </w:p>
    <w:p w14:paraId="27819918" w14:textId="77777777" w:rsidR="00C8194A" w:rsidRDefault="00A57124" w:rsidP="00C8194A">
      <w:pPr>
        <w:spacing w:line="360" w:lineRule="auto"/>
        <w:ind w:firstLineChars="200" w:firstLine="420"/>
      </w:pPr>
      <w:r>
        <w:rPr>
          <w:rFonts w:hint="eastAsia"/>
        </w:rPr>
        <w:t>K</w:t>
      </w:r>
      <w:r>
        <w:t xml:space="preserve"> means </w:t>
      </w:r>
      <w:r>
        <w:rPr>
          <w:rFonts w:hint="eastAsia"/>
        </w:rPr>
        <w:t>需要</w:t>
      </w:r>
      <w:r>
        <w:t>数据归一化，因为</w:t>
      </w:r>
      <w:r>
        <w:rPr>
          <w:rFonts w:hint="eastAsia"/>
        </w:rPr>
        <w:t>不同的</w:t>
      </w:r>
      <w:r>
        <w:t>列数据差距不同。</w:t>
      </w:r>
      <w:r w:rsidR="00AB55F5">
        <w:rPr>
          <w:rFonts w:hint="eastAsia"/>
        </w:rPr>
        <w:t>并且</w:t>
      </w:r>
      <w:r w:rsidR="009C70C7">
        <w:t>更新</w:t>
      </w:r>
      <w:r w:rsidR="009C70C7">
        <w:rPr>
          <w:rFonts w:hint="eastAsia"/>
        </w:rPr>
        <w:t>分组</w:t>
      </w:r>
      <w:r w:rsidR="00AB55F5">
        <w:t>时，有时会产生空的分组。</w:t>
      </w:r>
    </w:p>
    <w:p w14:paraId="31DAECBC" w14:textId="77777777" w:rsidR="00310CC6" w:rsidRDefault="00310CC6" w:rsidP="00C8194A">
      <w:pPr>
        <w:spacing w:line="360" w:lineRule="auto"/>
        <w:ind w:firstLineChars="200" w:firstLine="420"/>
      </w:pPr>
    </w:p>
    <w:p w14:paraId="00CE8F3E" w14:textId="2D5DA2DF" w:rsidR="007B3FB8" w:rsidRPr="007B3FB8" w:rsidRDefault="00310CC6" w:rsidP="007B3FB8">
      <w:pPr>
        <w:pStyle w:val="2"/>
      </w:pPr>
      <w:r w:rsidRPr="00310CC6">
        <w:t xml:space="preserve">Categorical Data </w:t>
      </w:r>
      <w:proofErr w:type="gramStart"/>
      <w:r w:rsidRPr="00310CC6">
        <w:t>Clustering</w:t>
      </w:r>
      <w:r w:rsidR="003F47CE">
        <w:rPr>
          <w:rFonts w:hint="eastAsia"/>
        </w:rPr>
        <w:t>(</w:t>
      </w:r>
      <w:proofErr w:type="gramEnd"/>
      <w:r w:rsidR="003F47CE">
        <w:t>CU</w:t>
      </w:r>
      <w:r w:rsidR="003F47CE">
        <w:rPr>
          <w:rFonts w:hint="eastAsia"/>
        </w:rPr>
        <w:t>)</w:t>
      </w:r>
    </w:p>
    <w:p w14:paraId="7C3E0C4D" w14:textId="133D73E7" w:rsidR="007B3FB8" w:rsidRDefault="007B3FB8" w:rsidP="00310CC6">
      <w:pPr>
        <w:spacing w:line="360" w:lineRule="auto"/>
        <w:ind w:firstLineChars="200" w:firstLine="420"/>
      </w:pPr>
      <w:r>
        <w:rPr>
          <w:rFonts w:hint="eastAsia"/>
        </w:rPr>
        <w:t>数据</w:t>
      </w:r>
      <w:r>
        <w:t>分组涉及到两个问题：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找到评价分组好坏的标准，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找到一种</w:t>
      </w:r>
      <w:r>
        <w:rPr>
          <w:rFonts w:hint="eastAsia"/>
        </w:rPr>
        <w:t>快速</w:t>
      </w:r>
      <w:r>
        <w:t>搜索所有分组的方法。</w:t>
      </w:r>
    </w:p>
    <w:p w14:paraId="679AFA4B" w14:textId="37F6FC1A" w:rsidR="00310CC6" w:rsidRDefault="00500690" w:rsidP="00310CC6">
      <w:pPr>
        <w:spacing w:line="360" w:lineRule="auto"/>
        <w:ind w:firstLineChars="200" w:firstLine="420"/>
      </w:pPr>
      <w:r>
        <w:rPr>
          <w:rFonts w:hint="eastAsia"/>
        </w:rPr>
        <w:t>Category utility</w:t>
      </w:r>
      <w:r>
        <w:rPr>
          <w:rFonts w:hint="eastAsia"/>
        </w:rPr>
        <w:t>是用来</w:t>
      </w:r>
      <w:r>
        <w:t>衡量分类好坏的，值越高，分类越好。</w:t>
      </w:r>
      <w:r w:rsidR="00731B9F">
        <w:rPr>
          <w:rFonts w:hint="eastAsia"/>
        </w:rPr>
        <w:t>CU</w:t>
      </w:r>
      <w:r w:rsidR="00731B9F">
        <w:rPr>
          <w:rFonts w:hint="eastAsia"/>
        </w:rPr>
        <w:t>主要</w:t>
      </w:r>
      <w:r w:rsidR="00731B9F">
        <w:t>应用于枚举数据，也可以应用于</w:t>
      </w:r>
      <w:r w:rsidR="00731B9F">
        <w:rPr>
          <w:rFonts w:hint="eastAsia"/>
        </w:rPr>
        <w:t>数值</w:t>
      </w:r>
      <w:r w:rsidR="00731B9F">
        <w:t>数据</w:t>
      </w:r>
      <w:r w:rsidR="00731B9F">
        <w:rPr>
          <w:rFonts w:hint="eastAsia"/>
        </w:rPr>
        <w:t>（将</w:t>
      </w:r>
      <w:r w:rsidR="00731B9F">
        <w:t>数值分为指定的分组）。</w:t>
      </w:r>
      <w:r w:rsidR="008B4519">
        <w:rPr>
          <w:rFonts w:hint="eastAsia"/>
        </w:rPr>
        <w:t>CU</w:t>
      </w:r>
      <w:r w:rsidR="008B4519">
        <w:rPr>
          <w:rFonts w:hint="eastAsia"/>
        </w:rPr>
        <w:t>定义</w:t>
      </w:r>
      <w:r w:rsidR="008B4519">
        <w:t>如下：</w:t>
      </w:r>
    </w:p>
    <w:p w14:paraId="3F80F0CE" w14:textId="77777777" w:rsidR="00310CC6" w:rsidRDefault="008B4519" w:rsidP="00310CC6">
      <w:pPr>
        <w:spacing w:line="360" w:lineRule="auto"/>
        <w:ind w:firstLineChars="200" w:firstLine="420"/>
      </w:pPr>
      <w:commentRangeStart w:id="0"/>
      <w:r>
        <w:rPr>
          <w:noProof/>
        </w:rPr>
        <w:drawing>
          <wp:inline distT="0" distB="0" distL="0" distR="0" wp14:anchorId="77F0386F" wp14:editId="55B1FBF4">
            <wp:extent cx="5274310" cy="700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3C69BC">
        <w:rPr>
          <w:rStyle w:val="a4"/>
        </w:rPr>
        <w:commentReference w:id="0"/>
      </w:r>
    </w:p>
    <w:p w14:paraId="50A2D558" w14:textId="77777777" w:rsidR="000D2702" w:rsidRDefault="00605764" w:rsidP="00310CC6">
      <w:pPr>
        <w:spacing w:line="360" w:lineRule="auto"/>
        <w:ind w:firstLineChars="200" w:firstLine="420"/>
      </w:pPr>
      <w:r>
        <w:t>m:</w:t>
      </w:r>
      <w:r>
        <w:rPr>
          <w:rFonts w:hint="eastAsia"/>
        </w:rPr>
        <w:t>分组</w:t>
      </w:r>
      <w:r>
        <w:t>的个数</w:t>
      </w:r>
    </w:p>
    <w:p w14:paraId="11DF67E4" w14:textId="77777777" w:rsidR="000D2702" w:rsidRDefault="00AD68A8" w:rsidP="00310CC6">
      <w:pPr>
        <w:spacing w:line="360" w:lineRule="auto"/>
        <w:ind w:firstLineChars="200" w:firstLine="42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表示</w:t>
      </w:r>
      <w:r>
        <w:t>概率。</w:t>
      </w:r>
      <w:r>
        <w:rPr>
          <w:rFonts w:hint="eastAsia"/>
        </w:rPr>
        <w:t xml:space="preserve"> </w:t>
      </w:r>
      <w:r>
        <w:t>P(</w:t>
      </w:r>
      <w:proofErr w:type="spellStart"/>
      <w:r>
        <w:t>Ck</w:t>
      </w:r>
      <w:proofErr w:type="spellEnd"/>
      <w:r>
        <w:t>)</w:t>
      </w:r>
      <w:r>
        <w:rPr>
          <w:rFonts w:hint="eastAsia"/>
        </w:rPr>
        <w:t>表示</w:t>
      </w:r>
      <w:r>
        <w:t>第</w:t>
      </w:r>
      <w:r>
        <w:t>k</w:t>
      </w:r>
      <w:proofErr w:type="gramStart"/>
      <w:r>
        <w:t>个</w:t>
      </w:r>
      <w:proofErr w:type="gramEnd"/>
      <w:r>
        <w:t>分类的概率。</w:t>
      </w:r>
    </w:p>
    <w:p w14:paraId="42A13DEA" w14:textId="4C67B02D" w:rsidR="002C6BF3" w:rsidRPr="00173656" w:rsidRDefault="00173656" w:rsidP="00310CC6">
      <w:pPr>
        <w:spacing w:line="360" w:lineRule="auto"/>
        <w:ind w:firstLineChars="200" w:firstLine="420"/>
      </w:pPr>
      <w:r>
        <w:t>A:</w:t>
      </w:r>
      <w:r>
        <w:rPr>
          <w:rFonts w:hint="eastAsia"/>
        </w:rPr>
        <w:t>表示</w:t>
      </w:r>
      <w:r>
        <w:t>属性类型</w:t>
      </w:r>
      <w:r>
        <w:rPr>
          <w:rFonts w:hint="eastAsia"/>
        </w:rPr>
        <w:t xml:space="preserve">   </w:t>
      </w:r>
      <w:r>
        <w:t>V:</w:t>
      </w:r>
      <w:r>
        <w:rPr>
          <w:rFonts w:hint="eastAsia"/>
        </w:rPr>
        <w:t>表示</w:t>
      </w:r>
      <w:r>
        <w:t>属性值</w:t>
      </w:r>
      <w:r w:rsidR="00851DFF">
        <w:rPr>
          <w:rFonts w:hint="eastAsia"/>
        </w:rPr>
        <w:t xml:space="preserve"> </w:t>
      </w:r>
      <w:r w:rsidR="00857D1F">
        <w:rPr>
          <w:rFonts w:hint="eastAsia"/>
        </w:rPr>
        <w:t>。</w:t>
      </w:r>
      <w:r w:rsidR="00851DFF">
        <w:rPr>
          <w:rFonts w:hint="eastAsia"/>
        </w:rPr>
        <w:t xml:space="preserve">   </w:t>
      </w:r>
      <w:r w:rsidR="00857D1F">
        <w:rPr>
          <w:noProof/>
        </w:rPr>
        <w:drawing>
          <wp:inline distT="0" distB="0" distL="0" distR="0" wp14:anchorId="0A6ADC87" wp14:editId="409AE66F">
            <wp:extent cx="190500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D1F">
        <w:t xml:space="preserve"> </w:t>
      </w:r>
      <w:r w:rsidR="00857D1F">
        <w:rPr>
          <w:rFonts w:hint="eastAsia"/>
        </w:rPr>
        <w:t>该表达式</w:t>
      </w:r>
      <w:r w:rsidR="00732398">
        <w:rPr>
          <w:rFonts w:hint="eastAsia"/>
        </w:rPr>
        <w:t>无条件概率</w:t>
      </w:r>
      <w:proofErr w:type="gramStart"/>
      <w:r w:rsidR="00732398">
        <w:rPr>
          <w:rFonts w:hint="eastAsia"/>
        </w:rPr>
        <w:t>和</w:t>
      </w:r>
      <w:proofErr w:type="gramEnd"/>
      <w:r w:rsidR="00867FB1">
        <w:rPr>
          <w:rFonts w:hint="eastAsia"/>
        </w:rPr>
        <w:t>。</w:t>
      </w:r>
      <w:r w:rsidR="002118BC">
        <w:rPr>
          <w:rFonts w:hint="eastAsia"/>
        </w:rPr>
        <w:t>假设</w:t>
      </w:r>
      <w:r w:rsidR="002118BC">
        <w:t>有</w:t>
      </w:r>
      <w:r w:rsidR="002118BC">
        <w:t>N</w:t>
      </w:r>
      <w:r w:rsidR="002118BC">
        <w:t>项数据</w:t>
      </w:r>
      <w:r w:rsidR="000B5F63">
        <w:rPr>
          <w:rFonts w:hint="eastAsia"/>
        </w:rPr>
        <w:t>，</w:t>
      </w:r>
      <w:r w:rsidR="00F27EED">
        <w:rPr>
          <w:rFonts w:hint="eastAsia"/>
        </w:rPr>
        <w:t>包含</w:t>
      </w:r>
      <w:r w:rsidR="00F27EED">
        <w:t>属性类型</w:t>
      </w:r>
      <w:r w:rsidR="00F27EED">
        <w:t>Ai</w:t>
      </w:r>
      <w:r w:rsidR="00F27EED">
        <w:rPr>
          <w:rFonts w:hint="eastAsia"/>
        </w:rPr>
        <w:t>等于</w:t>
      </w:r>
      <w:r w:rsidR="00F27EED">
        <w:t>该类型属性值</w:t>
      </w:r>
      <w:proofErr w:type="spellStart"/>
      <w:r w:rsidR="00F27EED">
        <w:t>Vij</w:t>
      </w:r>
      <w:proofErr w:type="spellEnd"/>
      <w:r w:rsidR="00F27EED">
        <w:rPr>
          <w:rFonts w:hint="eastAsia"/>
        </w:rPr>
        <w:t>的</w:t>
      </w:r>
      <w:r w:rsidR="00F27EED">
        <w:t>个数为</w:t>
      </w:r>
      <w:r w:rsidR="00F27EED">
        <w:t>M</w:t>
      </w:r>
      <w:r w:rsidR="00F27EED">
        <w:rPr>
          <w:rFonts w:hint="eastAsia"/>
        </w:rPr>
        <w:t>，</w:t>
      </w:r>
      <w:r w:rsidR="00F27EED">
        <w:t>则</w:t>
      </w:r>
      <w:r w:rsidR="00F27EED">
        <w:lastRenderedPageBreak/>
        <w:t>P(Ai=</w:t>
      </w:r>
      <w:proofErr w:type="spellStart"/>
      <w:r w:rsidR="00F27EED">
        <w:t>Vij</w:t>
      </w:r>
      <w:proofErr w:type="spellEnd"/>
      <w:r w:rsidR="00F27EED">
        <w:t>)=M/N</w:t>
      </w:r>
      <w:r w:rsidR="00F27EED">
        <w:rPr>
          <w:rFonts w:hint="eastAsia"/>
        </w:rPr>
        <w:t>。然后</w:t>
      </w:r>
      <w:r w:rsidR="00F27EED">
        <w:t>对</w:t>
      </w:r>
      <w:r w:rsidR="00F27EED">
        <w:rPr>
          <w:rFonts w:hint="eastAsia"/>
        </w:rPr>
        <w:t>加起来</w:t>
      </w:r>
      <w:r w:rsidR="00F27EED">
        <w:t>所有的</w:t>
      </w:r>
      <w:r w:rsidR="00EA575F">
        <w:rPr>
          <w:rFonts w:hint="eastAsia"/>
        </w:rPr>
        <w:t>项</w:t>
      </w:r>
      <w:r w:rsidR="00EA575F">
        <w:t>求</w:t>
      </w:r>
      <w:r w:rsidR="00F27EED">
        <w:t>和。</w:t>
      </w:r>
      <w:r w:rsidR="00544DD6">
        <w:rPr>
          <w:rFonts w:hint="eastAsia"/>
        </w:rPr>
        <w:t>表示</w:t>
      </w:r>
      <w:r w:rsidR="00544DD6">
        <w:t>猜中一个属性值的概率。</w:t>
      </w:r>
    </w:p>
    <w:p w14:paraId="3ED11AAA" w14:textId="77777777" w:rsidR="002C6BF3" w:rsidRPr="00F27EED" w:rsidRDefault="002C6BF3" w:rsidP="00310CC6">
      <w:pPr>
        <w:spacing w:line="360" w:lineRule="auto"/>
        <w:ind w:firstLineChars="200" w:firstLine="420"/>
      </w:pPr>
    </w:p>
    <w:p w14:paraId="76F8D1BB" w14:textId="65DD26C3" w:rsidR="002C6BF3" w:rsidRDefault="005E1596" w:rsidP="00310CC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EF0B6F9" wp14:editId="13A834F8">
            <wp:extent cx="2276475" cy="685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DD7">
        <w:rPr>
          <w:rFonts w:hint="eastAsia"/>
        </w:rPr>
        <w:t>是</w:t>
      </w:r>
      <w:r w:rsidR="00341DD7">
        <w:t>条件概率。</w:t>
      </w:r>
      <w:r w:rsidR="007F1E36">
        <w:rPr>
          <w:rFonts w:hint="eastAsia"/>
        </w:rPr>
        <w:t>计算</w:t>
      </w:r>
      <w:proofErr w:type="spellStart"/>
      <w:r w:rsidR="00D25397">
        <w:rPr>
          <w:rFonts w:hint="eastAsia"/>
        </w:rPr>
        <w:t>C</w:t>
      </w:r>
      <w:r w:rsidR="00D25397">
        <w:t>k</w:t>
      </w:r>
      <w:proofErr w:type="spellEnd"/>
      <w:r w:rsidR="007F1E36">
        <w:t>分组条件下，</w:t>
      </w:r>
      <w:r w:rsidR="001463B2">
        <w:rPr>
          <w:rFonts w:hint="eastAsia"/>
        </w:rPr>
        <w:t>各个</w:t>
      </w:r>
      <w:r w:rsidR="0043277C">
        <w:t>项的概率</w:t>
      </w:r>
      <w:r w:rsidR="0043277C">
        <w:rPr>
          <w:rFonts w:hint="eastAsia"/>
        </w:rPr>
        <w:t>，</w:t>
      </w:r>
      <w:r w:rsidR="0043277C">
        <w:t>然后求和</w:t>
      </w:r>
      <w:r w:rsidR="002E1AC7">
        <w:rPr>
          <w:rFonts w:hint="eastAsia"/>
        </w:rPr>
        <w:t>.</w:t>
      </w:r>
      <w:r w:rsidR="00544DD6">
        <w:rPr>
          <w:rFonts w:hint="eastAsia"/>
        </w:rPr>
        <w:t>表示</w:t>
      </w:r>
      <w:r w:rsidR="00544DD6">
        <w:t>在给定分组下猜中一个属性值的概率。因此差值越大，分组越好。</w:t>
      </w:r>
    </w:p>
    <w:p w14:paraId="4292FB4E" w14:textId="75171482" w:rsidR="002C6BF3" w:rsidRDefault="008A2B08" w:rsidP="00310CC6">
      <w:pPr>
        <w:spacing w:line="360" w:lineRule="auto"/>
        <w:ind w:firstLineChars="200" w:firstLine="420"/>
      </w:pPr>
      <w:r>
        <w:rPr>
          <w:rFonts w:hint="eastAsia"/>
        </w:rPr>
        <w:t>CU</w:t>
      </w:r>
      <w:r>
        <w:rPr>
          <w:rFonts w:hint="eastAsia"/>
        </w:rPr>
        <w:t>解决</w:t>
      </w:r>
      <w:r>
        <w:t>了衡量分组好坏的情况。</w:t>
      </w:r>
    </w:p>
    <w:p w14:paraId="5F46D703" w14:textId="495D622C" w:rsidR="003E7AF2" w:rsidRDefault="007D3FC6" w:rsidP="00310CC6">
      <w:pPr>
        <w:spacing w:line="360" w:lineRule="auto"/>
        <w:ind w:firstLineChars="200" w:firstLine="420"/>
      </w:pPr>
      <w:r>
        <w:rPr>
          <w:rFonts w:hint="eastAsia"/>
        </w:rPr>
        <w:t>下一步</w:t>
      </w:r>
      <w:r>
        <w:t>是</w:t>
      </w:r>
      <w:r>
        <w:rPr>
          <w:rFonts w:hint="eastAsia"/>
        </w:rPr>
        <w:t>找到</w:t>
      </w:r>
      <w:r>
        <w:t>一种</w:t>
      </w:r>
      <w:r>
        <w:rPr>
          <w:rFonts w:hint="eastAsia"/>
        </w:rPr>
        <w:t>搜索</w:t>
      </w:r>
      <w:r>
        <w:t>所有可能</w:t>
      </w:r>
      <w:r>
        <w:rPr>
          <w:rFonts w:hint="eastAsia"/>
        </w:rPr>
        <w:t>分组</w:t>
      </w:r>
      <w:r>
        <w:t>的</w:t>
      </w:r>
      <w:r>
        <w:rPr>
          <w:rFonts w:hint="eastAsia"/>
        </w:rPr>
        <w:t>方法。</w:t>
      </w:r>
      <w:r w:rsidR="008F3A5A">
        <w:rPr>
          <w:rFonts w:hint="eastAsia"/>
        </w:rPr>
        <w:t>GACUC</w:t>
      </w:r>
      <w:r w:rsidR="008F3A5A">
        <w:t>是一种贪心算法。</w:t>
      </w:r>
      <w:r w:rsidR="000E375E">
        <w:rPr>
          <w:rFonts w:hint="eastAsia"/>
        </w:rPr>
        <w:t>并不一定</w:t>
      </w:r>
      <w:r w:rsidR="000E375E">
        <w:t>取得最优值。</w:t>
      </w:r>
      <w:r w:rsidR="00A85C1C">
        <w:rPr>
          <w:rFonts w:hint="eastAsia"/>
        </w:rPr>
        <w:t>他</w:t>
      </w:r>
      <w:r w:rsidR="00A85C1C">
        <w:t>需要事先指定分组数。</w:t>
      </w:r>
      <w:bookmarkStart w:id="1" w:name="OLE_LINK1"/>
      <w:bookmarkStart w:id="2" w:name="OLE_LINK2"/>
      <w:r w:rsidR="00DD5EB7">
        <w:rPr>
          <w:rFonts w:hint="eastAsia"/>
        </w:rPr>
        <w:t>具体思想</w:t>
      </w:r>
      <w:r w:rsidR="00DD5EB7">
        <w:t>是：</w:t>
      </w:r>
      <w:commentRangeStart w:id="3"/>
      <w:r w:rsidR="00DD5EB7">
        <w:t>每个分组先分配一个种子数据，对于剩下的</w:t>
      </w:r>
      <w:r w:rsidR="00DD5EB7">
        <w:rPr>
          <w:rFonts w:hint="eastAsia"/>
        </w:rPr>
        <w:t>数据项</w:t>
      </w:r>
      <w:r w:rsidR="00DD5EB7">
        <w:t>，确定分配到哪一个分组产生最大的</w:t>
      </w:r>
      <w:r w:rsidR="00DD5EB7">
        <w:t>CU,</w:t>
      </w:r>
      <w:r w:rsidR="00DD5EB7">
        <w:rPr>
          <w:rFonts w:hint="eastAsia"/>
        </w:rPr>
        <w:t>然后</w:t>
      </w:r>
      <w:r w:rsidR="00DD5EB7">
        <w:t>分配到该分组。</w:t>
      </w:r>
      <w:commentRangeEnd w:id="3"/>
      <w:r w:rsidR="00DD5EB7">
        <w:rPr>
          <w:rStyle w:val="a4"/>
        </w:rPr>
        <w:commentReference w:id="3"/>
      </w:r>
    </w:p>
    <w:p w14:paraId="327F89E2" w14:textId="4193F711" w:rsidR="00C20515" w:rsidRPr="003D73F1" w:rsidRDefault="000F4F50" w:rsidP="00310CC6">
      <w:pPr>
        <w:spacing w:line="360" w:lineRule="auto"/>
        <w:ind w:firstLineChars="200" w:firstLine="400"/>
      </w:pP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 xml:space="preserve">好的方法是选择尽可能互不相同的 m </w:t>
      </w:r>
      <w:proofErr w:type="gramStart"/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个</w:t>
      </w:r>
      <w:proofErr w:type="gramEnd"/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元组作为种子元组。</w:t>
      </w:r>
      <w:r w:rsidRPr="003D73F1">
        <w:rPr>
          <w:rStyle w:val="apple-converted-spa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这里就又该是分类效用发挥作用了，可以计算所有可能的候选种子元组集的 CU，使用具有最佳 CU（最大值表示最不相同）的元组作为种子元组。</w:t>
      </w:r>
      <w:r w:rsidRPr="003D73F1">
        <w:rPr>
          <w:rStyle w:val="apple-converted-spa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 xml:space="preserve">如上所述，一般不可能检查每个可能的种子元组集，因此我们重复选择 m </w:t>
      </w:r>
      <w:proofErr w:type="gramStart"/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个</w:t>
      </w:r>
      <w:proofErr w:type="gramEnd"/>
      <w:r w:rsidRPr="003D73F1"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随机元组，计算这些随机元组的 CU，并使用具有最佳 CU 的元组集作为种子。</w:t>
      </w:r>
    </w:p>
    <w:bookmarkEnd w:id="1"/>
    <w:bookmarkEnd w:id="2"/>
    <w:p w14:paraId="61D978BE" w14:textId="791E5656" w:rsidR="00C20515" w:rsidRPr="009B0BED" w:rsidRDefault="009B0BED" w:rsidP="00310CC6">
      <w:pPr>
        <w:spacing w:line="360" w:lineRule="auto"/>
        <w:ind w:firstLineChars="200" w:firstLine="400"/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</w:pPr>
      <w:r w:rsidRPr="009B0BED"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greedy agglomerative cate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gory utility clustering (GACUC)</w:t>
      </w:r>
      <w:r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需要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事先指定分组的数目，但GACUC</w:t>
      </w:r>
      <w:r>
        <w:rPr>
          <w:rStyle w:val="sentence"/>
          <w:rFonts w:ascii="Microsoft YaHei UI" w:eastAsia="Microsoft YaHei UI" w:hAnsi="Microsoft YaHei UI" w:hint="eastAsia"/>
          <w:sz w:val="20"/>
          <w:szCs w:val="20"/>
          <w:bdr w:val="none" w:sz="0" w:space="0" w:color="auto" w:frame="1"/>
          <w:shd w:val="clear" w:color="auto" w:fill="FFFFFF"/>
        </w:rPr>
        <w:t>给出了</w:t>
      </w:r>
      <w:r>
        <w:rPr>
          <w:rStyle w:val="sentence"/>
          <w:rFonts w:ascii="Microsoft YaHei UI" w:eastAsia="Microsoft YaHei UI" w:hAnsi="Microsoft YaHei UI"/>
          <w:sz w:val="20"/>
          <w:szCs w:val="20"/>
          <w:bdr w:val="none" w:sz="0" w:space="0" w:color="auto" w:frame="1"/>
          <w:shd w:val="clear" w:color="auto" w:fill="FFFFFF"/>
        </w:rPr>
        <w:t>一种判断分组好坏衡量的标准。</w:t>
      </w:r>
    </w:p>
    <w:p w14:paraId="6EFA0276" w14:textId="77777777" w:rsidR="00C20515" w:rsidRDefault="00C20515" w:rsidP="00310CC6">
      <w:pPr>
        <w:spacing w:line="360" w:lineRule="auto"/>
        <w:ind w:firstLineChars="200" w:firstLine="420"/>
      </w:pPr>
    </w:p>
    <w:p w14:paraId="083D6939" w14:textId="77777777" w:rsidR="00C20515" w:rsidRDefault="00C20515" w:rsidP="00310CC6">
      <w:pPr>
        <w:spacing w:line="360" w:lineRule="auto"/>
        <w:ind w:firstLineChars="200" w:firstLine="420"/>
      </w:pPr>
    </w:p>
    <w:p w14:paraId="572D3AAF" w14:textId="3EE98B9F" w:rsidR="00376BBF" w:rsidRDefault="0033530F" w:rsidP="00310CC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09E1F31" wp14:editId="6D1F58C4">
            <wp:extent cx="5140960" cy="47869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7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C7D" w14:textId="77777777" w:rsidR="00376BBF" w:rsidRDefault="00376BBF" w:rsidP="00310CC6">
      <w:pPr>
        <w:spacing w:line="360" w:lineRule="auto"/>
        <w:ind w:firstLineChars="200" w:firstLine="420"/>
      </w:pPr>
    </w:p>
    <w:p w14:paraId="64EA7D58" w14:textId="77777777" w:rsidR="00376BBF" w:rsidRDefault="00376BBF" w:rsidP="00310CC6">
      <w:pPr>
        <w:spacing w:line="360" w:lineRule="auto"/>
        <w:ind w:firstLineChars="200" w:firstLine="420"/>
      </w:pPr>
    </w:p>
    <w:p w14:paraId="5D1B9618" w14:textId="77777777" w:rsidR="0064302A" w:rsidRPr="0064302A" w:rsidRDefault="0064302A" w:rsidP="0064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0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5A0577" wp14:editId="46906B8A">
            <wp:extent cx="6791325" cy="2162175"/>
            <wp:effectExtent l="0" t="0" r="9525" b="9525"/>
            <wp:docPr id="14" name="图片 14" descr="C:\Users\cmlu\AppData\Roaming\Tencent\Users\975279703\QQ\WinTemp\RichOle\UBTAG(ZM](V]PQE)(4[3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lu\AppData\Roaming\Tencent\Users\975279703\QQ\WinTemp\RichOle\UBTAG(ZM](V]PQE)(4[3A9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9594" w14:textId="77777777" w:rsidR="00376BBF" w:rsidRDefault="00376BBF" w:rsidP="00310CC6">
      <w:pPr>
        <w:spacing w:line="360" w:lineRule="auto"/>
        <w:ind w:firstLineChars="200" w:firstLine="420"/>
      </w:pPr>
    </w:p>
    <w:p w14:paraId="3778D451" w14:textId="77777777" w:rsidR="0064302A" w:rsidRPr="0064302A" w:rsidRDefault="0064302A" w:rsidP="00643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0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75E88A" wp14:editId="1366CA0E">
            <wp:extent cx="6772275" cy="1809750"/>
            <wp:effectExtent l="0" t="0" r="9525" b="0"/>
            <wp:docPr id="15" name="图片 15" descr="C:\Users\cmlu\AppData\Roaming\Tencent\Users\975279703\QQ\WinTemp\RichOle\HI3REDRCG{872]]$}C6NK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lu\AppData\Roaming\Tencent\Users\975279703\QQ\WinTemp\RichOle\HI3REDRCG{872]]$}C6NKP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04DC" w14:textId="77777777" w:rsidR="00376BBF" w:rsidRDefault="00376BBF" w:rsidP="00310CC6">
      <w:pPr>
        <w:spacing w:line="360" w:lineRule="auto"/>
        <w:ind w:firstLineChars="200" w:firstLine="420"/>
      </w:pPr>
    </w:p>
    <w:p w14:paraId="43D171AB" w14:textId="77777777" w:rsidR="00376BBF" w:rsidRDefault="00376BBF" w:rsidP="00310CC6">
      <w:pPr>
        <w:spacing w:line="360" w:lineRule="auto"/>
        <w:ind w:firstLineChars="200" w:firstLine="420"/>
      </w:pPr>
    </w:p>
    <w:p w14:paraId="55028FCD" w14:textId="69623F58" w:rsidR="0064302A" w:rsidRDefault="0064302A">
      <w:pPr>
        <w:widowControl/>
        <w:jc w:val="left"/>
      </w:pPr>
      <w:r>
        <w:br w:type="page"/>
      </w:r>
    </w:p>
    <w:p w14:paraId="7924FF03" w14:textId="5CB236EA" w:rsidR="00376BBF" w:rsidRDefault="0064302A" w:rsidP="0064302A">
      <w:pPr>
        <w:pStyle w:val="2"/>
        <w:rPr>
          <w:rFonts w:hint="eastAsia"/>
        </w:rPr>
      </w:pPr>
      <w:r>
        <w:rPr>
          <w:rFonts w:hint="eastAsia"/>
        </w:rPr>
        <w:lastRenderedPageBreak/>
        <w:t>逻辑</w:t>
      </w:r>
      <w:r>
        <w:t>回归分类（</w:t>
      </w:r>
      <w:r>
        <w:rPr>
          <w:rFonts w:hint="eastAsia"/>
        </w:rPr>
        <w:t>Log</w:t>
      </w:r>
      <w:r>
        <w:t>istic Regression Classification</w:t>
      </w:r>
      <w:r>
        <w:t>）</w:t>
      </w:r>
    </w:p>
    <w:p w14:paraId="5E538DC7" w14:textId="11FD636B" w:rsidR="00376BBF" w:rsidRDefault="00DF687E" w:rsidP="00310CC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 w:rsidR="00603912">
        <w:rPr>
          <w:rFonts w:hint="eastAsia"/>
        </w:rPr>
        <w:t>输入</w:t>
      </w:r>
      <w:r w:rsidR="00603912">
        <w:t>特征是离散实数的特征向量</w:t>
      </w:r>
      <w:r w:rsidR="00E84156">
        <w:rPr>
          <w:rFonts w:hint="eastAsia"/>
        </w:rPr>
        <w:t>[</w:t>
      </w:r>
      <w:r w:rsidR="00E84156">
        <w:t>v1,v2,….</w:t>
      </w:r>
      <w:proofErr w:type="spellStart"/>
      <w:r w:rsidR="00E84156">
        <w:t>vn</w:t>
      </w:r>
      <w:proofErr w:type="spellEnd"/>
      <w:r w:rsidR="00E84156">
        <w:rPr>
          <w:rFonts w:hint="eastAsia"/>
        </w:rPr>
        <w:t>]</w:t>
      </w:r>
      <w:r w:rsidR="00603912">
        <w:t>。</w:t>
      </w:r>
    </w:p>
    <w:p w14:paraId="4672F11F" w14:textId="34EBA8C9" w:rsidR="00376BBF" w:rsidRDefault="0065145F" w:rsidP="00310CC6">
      <w:pPr>
        <w:spacing w:line="360" w:lineRule="auto"/>
        <w:ind w:firstLineChars="200" w:firstLine="420"/>
        <w:rPr>
          <w:rFonts w:hint="eastAsia"/>
        </w:rPr>
      </w:pPr>
      <w:r>
        <w:t>X</w:t>
      </w:r>
      <w:r>
        <w:rPr>
          <w:rFonts w:hint="eastAsia"/>
        </w:rPr>
        <w:t xml:space="preserve"> </w:t>
      </w:r>
      <w:r>
        <w:t>= a0 + a1</w:t>
      </w:r>
      <w:r w:rsidR="00183FD2">
        <w:t>*</w:t>
      </w:r>
      <w:r>
        <w:t>v1 + a2</w:t>
      </w:r>
      <w:r w:rsidR="00183FD2">
        <w:t>*</w:t>
      </w:r>
      <w:r>
        <w:t>v2 + …… + an</w:t>
      </w:r>
      <w:r w:rsidR="00183FD2">
        <w:t>*</w:t>
      </w:r>
      <w:proofErr w:type="spellStart"/>
      <w:r>
        <w:t>vn</w:t>
      </w:r>
      <w:proofErr w:type="spellEnd"/>
    </w:p>
    <w:p w14:paraId="42990655" w14:textId="2A4D04CD" w:rsidR="00376BBF" w:rsidRDefault="0065145F" w:rsidP="00310CC6">
      <w:pPr>
        <w:spacing w:line="360" w:lineRule="auto"/>
        <w:ind w:firstLineChars="200" w:firstLine="420"/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51EFF98B" wp14:editId="2ED130E1">
            <wp:extent cx="942975" cy="333375"/>
            <wp:effectExtent l="0" t="0" r="9525" b="9525"/>
            <wp:docPr id="16" name="图片 16" descr="http://d.hiphotos.baidu.com/baike/s%3D99/sign=a46bd6f1dd33c895a27e9472d01340df/0df3d7ca7bcb0a4659502a5f6f63f6246b60af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baike/s%3D99/sign=a46bd6f1dd33c895a27e9472d01340df/0df3d7ca7bcb0a4659502a5f6f63f6246b60af6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BD14" w14:textId="2FC1A4A0" w:rsidR="00376BBF" w:rsidRDefault="000B0635" w:rsidP="00310CC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S(x)</w:t>
      </w:r>
      <w:r>
        <w:rPr>
          <w:rFonts w:hint="eastAsia"/>
        </w:rPr>
        <w:t>是</w:t>
      </w:r>
      <w:r>
        <w:rPr>
          <w:rFonts w:hint="eastAsia"/>
        </w:rPr>
        <w:t>(0,1)</w:t>
      </w:r>
      <w:r>
        <w:rPr>
          <w:rFonts w:hint="eastAsia"/>
        </w:rPr>
        <w:t>范围的</w:t>
      </w:r>
    </w:p>
    <w:p w14:paraId="7C2665B4" w14:textId="6B0E665A" w:rsidR="00376BBF" w:rsidRDefault="00984E34" w:rsidP="00310CC6">
      <w:pPr>
        <w:spacing w:line="360" w:lineRule="auto"/>
        <w:ind w:firstLineChars="200" w:firstLine="360"/>
      </w:pPr>
      <w:r>
        <w:rPr>
          <w:noProof/>
          <w:color w:val="333333"/>
          <w:sz w:val="18"/>
          <w:szCs w:val="18"/>
        </w:rPr>
        <w:drawing>
          <wp:inline distT="0" distB="0" distL="0" distR="0" wp14:anchorId="22796A28" wp14:editId="26EA43E5">
            <wp:extent cx="3810000" cy="3810000"/>
            <wp:effectExtent l="0" t="0" r="0" b="0"/>
            <wp:docPr id="17" name="imgPicture" descr="http://a.hiphotos.baidu.com/baike/c0%3Dbaike80%2C5%2C5%2C80%2C26/sign=892a5cb4c55c10383073c690d378f876/c9fcc3cec3fdfc03f23fbf16d73f8794a5c226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icture" descr="http://a.hiphotos.baidu.com/baike/c0%3Dbaike80%2C5%2C5%2C80%2C26/sign=892a5cb4c55c10383073c690d378f876/c9fcc3cec3fdfc03f23fbf16d73f8794a5c226d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87E" w14:textId="77777777" w:rsidR="00376BBF" w:rsidRDefault="00376BBF" w:rsidP="00310CC6">
      <w:pPr>
        <w:spacing w:line="360" w:lineRule="auto"/>
        <w:ind w:firstLineChars="200" w:firstLine="420"/>
      </w:pPr>
    </w:p>
    <w:p w14:paraId="1504DE97" w14:textId="3F06FE93" w:rsidR="00376BBF" w:rsidRDefault="00CA4A0B" w:rsidP="00310CC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归一化</w:t>
      </w:r>
      <w:r>
        <w:t>的目的是避免一个属性值比其它属性值</w:t>
      </w:r>
      <w:r w:rsidR="00153B33">
        <w:rPr>
          <w:rFonts w:hint="eastAsia"/>
        </w:rPr>
        <w:t>的</w:t>
      </w:r>
      <w:r w:rsidR="00153B33">
        <w:t>贡献要</w:t>
      </w:r>
      <w:r w:rsidR="00153B33">
        <w:rPr>
          <w:rFonts w:hint="eastAsia"/>
        </w:rPr>
        <w:t>大</w:t>
      </w:r>
      <w:r w:rsidR="00153B33">
        <w:t>太多</w:t>
      </w:r>
      <w:r w:rsidR="003B2743">
        <w:rPr>
          <w:rFonts w:hint="eastAsia"/>
        </w:rPr>
        <w:t>，</w:t>
      </w:r>
      <w:r w:rsidR="003B2743">
        <w:t>从而使其占主要作用</w:t>
      </w:r>
      <w:r w:rsidR="00153B33">
        <w:t>。</w:t>
      </w:r>
    </w:p>
    <w:p w14:paraId="4D2CDD2F" w14:textId="2553B76F" w:rsidR="00E7326A" w:rsidRDefault="00810B4F" w:rsidP="00310CC6">
      <w:pPr>
        <w:spacing w:line="360" w:lineRule="auto"/>
        <w:ind w:firstLineChars="200" w:firstLine="420"/>
      </w:pPr>
      <w:r>
        <w:rPr>
          <w:rFonts w:hint="eastAsia"/>
        </w:rPr>
        <w:t>归一化</w:t>
      </w:r>
      <w:r>
        <w:t>公式</w:t>
      </w:r>
    </w:p>
    <w:p w14:paraId="2A53DDF5" w14:textId="32F0CB43" w:rsidR="00395DD6" w:rsidRPr="00810B4F" w:rsidRDefault="00395DD6" w:rsidP="00310CC6">
      <w:pPr>
        <w:spacing w:line="360" w:lineRule="auto"/>
        <w:ind w:firstLineChars="200" w:firstLine="420"/>
        <w:rPr>
          <w:rFonts w:hint="eastAsia"/>
        </w:rPr>
      </w:pPr>
      <w:r>
        <w:t xml:space="preserve">x = </w:t>
      </w:r>
      <w:r w:rsidR="000536EC">
        <w:t>(x-μ)/</w:t>
      </w:r>
      <w:r w:rsidR="000536EC" w:rsidRPr="000536EC">
        <w:rPr>
          <w:rFonts w:hint="eastAsia"/>
        </w:rPr>
        <w:t xml:space="preserve"> </w:t>
      </w:r>
      <w:r w:rsidR="000536EC" w:rsidRPr="000536EC">
        <w:rPr>
          <w:rFonts w:hint="eastAsia"/>
        </w:rPr>
        <w:t>σ</w:t>
      </w:r>
      <w:bookmarkStart w:id="4" w:name="_GoBack"/>
      <w:bookmarkEnd w:id="4"/>
      <w:r w:rsidR="000536EC">
        <w:t xml:space="preserve">   μ</w:t>
      </w:r>
      <w:r>
        <w:rPr>
          <w:rFonts w:hint="eastAsia"/>
        </w:rPr>
        <w:t>是</w:t>
      </w:r>
      <w:r>
        <w:t>平均值</w:t>
      </w:r>
      <w:r>
        <w:rPr>
          <w:rFonts w:hint="eastAsia"/>
        </w:rPr>
        <w:t xml:space="preserve">  </w:t>
      </w:r>
      <w:r w:rsidR="000536EC" w:rsidRPr="000536EC">
        <w:rPr>
          <w:rFonts w:hint="eastAsia"/>
        </w:rPr>
        <w:t>σ</w:t>
      </w:r>
      <w:r>
        <w:t>是标准差</w:t>
      </w:r>
    </w:p>
    <w:p w14:paraId="4D2E4344" w14:textId="5F4E44A3" w:rsidR="00E7326A" w:rsidRDefault="00395DD6" w:rsidP="00310CC6">
      <w:pPr>
        <w:spacing w:line="360" w:lineRule="auto"/>
        <w:ind w:firstLineChars="200" w:firstLine="420"/>
      </w:pPr>
      <w:r>
        <w:rPr>
          <w:rFonts w:hint="eastAsia"/>
        </w:rPr>
        <w:t>标准差</w:t>
      </w:r>
      <w:r>
        <w:t>公式：</w:t>
      </w:r>
    </w:p>
    <w:p w14:paraId="58AC04A5" w14:textId="2BAAF2B0" w:rsidR="00395DD6" w:rsidRDefault="00395DD6" w:rsidP="00310CC6">
      <w:pPr>
        <w:spacing w:line="360" w:lineRule="auto"/>
        <w:ind w:firstLineChars="200" w:firstLine="420"/>
        <w:rPr>
          <w:rFonts w:hint="eastAsia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 wp14:anchorId="1B680D88" wp14:editId="6BE42D4E">
            <wp:extent cx="1428750" cy="571500"/>
            <wp:effectExtent l="0" t="0" r="0" b="0"/>
            <wp:docPr id="18" name="图片 18" descr="http://c.hiphotos.baidu.com/baike/s%3D150/sign=49a3c31e8f1001e94a3c100a880f7b06/d058ccbf6c81800af3b703f9b33533fa838b47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s%3D150/sign=49a3c31e8f1001e94a3c100a880f7b06/d058ccbf6c81800af3b703f9b33533fa838b47f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76D3" w14:textId="77777777" w:rsidR="00E7326A" w:rsidRDefault="00E7326A" w:rsidP="00310CC6">
      <w:pPr>
        <w:spacing w:line="360" w:lineRule="auto"/>
        <w:ind w:firstLineChars="200" w:firstLine="420"/>
      </w:pPr>
    </w:p>
    <w:p w14:paraId="1EF63E71" w14:textId="77777777" w:rsidR="00E7326A" w:rsidRDefault="00E7326A" w:rsidP="00310CC6">
      <w:pPr>
        <w:spacing w:line="360" w:lineRule="auto"/>
        <w:ind w:firstLineChars="200" w:firstLine="420"/>
      </w:pPr>
    </w:p>
    <w:p w14:paraId="67C63AF6" w14:textId="77777777" w:rsidR="00E7326A" w:rsidRDefault="00E7326A" w:rsidP="00310CC6">
      <w:pPr>
        <w:spacing w:line="360" w:lineRule="auto"/>
        <w:ind w:firstLineChars="200" w:firstLine="420"/>
      </w:pPr>
    </w:p>
    <w:p w14:paraId="3AD0CBE7" w14:textId="77777777" w:rsidR="00E7326A" w:rsidRDefault="00E7326A" w:rsidP="00310CC6">
      <w:pPr>
        <w:spacing w:line="360" w:lineRule="auto"/>
        <w:ind w:firstLineChars="200" w:firstLine="420"/>
      </w:pPr>
    </w:p>
    <w:p w14:paraId="772B4344" w14:textId="77777777" w:rsidR="00E7326A" w:rsidRDefault="00E7326A" w:rsidP="00310CC6">
      <w:pPr>
        <w:spacing w:line="360" w:lineRule="auto"/>
        <w:ind w:firstLineChars="200" w:firstLine="420"/>
      </w:pPr>
    </w:p>
    <w:p w14:paraId="51C08C8D" w14:textId="77777777" w:rsidR="00E7326A" w:rsidRDefault="00E7326A" w:rsidP="00310CC6">
      <w:pPr>
        <w:spacing w:line="360" w:lineRule="auto"/>
        <w:ind w:firstLineChars="200" w:firstLine="420"/>
      </w:pPr>
    </w:p>
    <w:p w14:paraId="62DCD902" w14:textId="77777777" w:rsidR="00E7326A" w:rsidRDefault="00E7326A" w:rsidP="00310CC6">
      <w:pPr>
        <w:spacing w:line="360" w:lineRule="auto"/>
        <w:ind w:firstLineChars="200" w:firstLine="420"/>
      </w:pPr>
    </w:p>
    <w:p w14:paraId="4D7E0F1F" w14:textId="77777777" w:rsidR="00E7326A" w:rsidRDefault="00E7326A" w:rsidP="00310CC6">
      <w:pPr>
        <w:spacing w:line="360" w:lineRule="auto"/>
        <w:ind w:firstLineChars="200" w:firstLine="420"/>
      </w:pPr>
    </w:p>
    <w:p w14:paraId="7816F997" w14:textId="77777777" w:rsidR="00E7326A" w:rsidRDefault="00E7326A" w:rsidP="00310CC6">
      <w:pPr>
        <w:spacing w:line="360" w:lineRule="auto"/>
        <w:ind w:firstLineChars="200" w:firstLine="420"/>
      </w:pPr>
    </w:p>
    <w:p w14:paraId="24721430" w14:textId="77777777" w:rsidR="00E7326A" w:rsidRDefault="00E7326A" w:rsidP="00310CC6">
      <w:pPr>
        <w:spacing w:line="360" w:lineRule="auto"/>
        <w:ind w:firstLineChars="200" w:firstLine="420"/>
      </w:pPr>
    </w:p>
    <w:p w14:paraId="477D3281" w14:textId="77777777" w:rsidR="00E7326A" w:rsidRDefault="00E7326A" w:rsidP="00310CC6">
      <w:pPr>
        <w:spacing w:line="360" w:lineRule="auto"/>
        <w:ind w:firstLineChars="200" w:firstLine="420"/>
      </w:pPr>
    </w:p>
    <w:p w14:paraId="29075A21" w14:textId="77777777" w:rsidR="00E7326A" w:rsidRDefault="00E7326A" w:rsidP="00310CC6">
      <w:pPr>
        <w:spacing w:line="360" w:lineRule="auto"/>
        <w:ind w:firstLineChars="200" w:firstLine="420"/>
      </w:pPr>
    </w:p>
    <w:p w14:paraId="1A19609C" w14:textId="77777777" w:rsidR="00E7326A" w:rsidRDefault="00E7326A" w:rsidP="00310CC6">
      <w:pPr>
        <w:spacing w:line="360" w:lineRule="auto"/>
        <w:ind w:firstLineChars="200" w:firstLine="420"/>
      </w:pPr>
    </w:p>
    <w:p w14:paraId="5A9BF220" w14:textId="77777777" w:rsidR="00E7326A" w:rsidRDefault="00E7326A" w:rsidP="00310CC6">
      <w:pPr>
        <w:spacing w:line="360" w:lineRule="auto"/>
        <w:ind w:firstLineChars="200" w:firstLine="420"/>
      </w:pPr>
    </w:p>
    <w:p w14:paraId="2BA48AF8" w14:textId="77777777" w:rsidR="00E7326A" w:rsidRDefault="00E7326A" w:rsidP="00310CC6">
      <w:pPr>
        <w:spacing w:line="360" w:lineRule="auto"/>
        <w:ind w:firstLineChars="200" w:firstLine="420"/>
      </w:pPr>
    </w:p>
    <w:p w14:paraId="627421A9" w14:textId="77777777" w:rsidR="00E7326A" w:rsidRDefault="00E7326A" w:rsidP="00310CC6">
      <w:pPr>
        <w:spacing w:line="360" w:lineRule="auto"/>
        <w:ind w:firstLineChars="200" w:firstLine="420"/>
      </w:pPr>
    </w:p>
    <w:p w14:paraId="1C3C3ADF" w14:textId="77777777" w:rsidR="00E7326A" w:rsidRDefault="00E7326A" w:rsidP="00310CC6">
      <w:pPr>
        <w:spacing w:line="360" w:lineRule="auto"/>
        <w:ind w:firstLineChars="200" w:firstLine="420"/>
      </w:pPr>
    </w:p>
    <w:p w14:paraId="4DAB34C2" w14:textId="77777777" w:rsidR="00E7326A" w:rsidRDefault="00E7326A" w:rsidP="00310CC6">
      <w:pPr>
        <w:spacing w:line="360" w:lineRule="auto"/>
        <w:ind w:firstLineChars="200" w:firstLine="420"/>
      </w:pPr>
    </w:p>
    <w:p w14:paraId="3C13D5B6" w14:textId="77777777" w:rsidR="00E7326A" w:rsidRDefault="00E7326A" w:rsidP="00310CC6">
      <w:pPr>
        <w:spacing w:line="360" w:lineRule="auto"/>
        <w:ind w:firstLineChars="200" w:firstLine="420"/>
      </w:pPr>
    </w:p>
    <w:p w14:paraId="5FFA7BC9" w14:textId="77777777" w:rsidR="00E7326A" w:rsidRDefault="00E7326A" w:rsidP="00310CC6">
      <w:pPr>
        <w:spacing w:line="360" w:lineRule="auto"/>
        <w:ind w:firstLineChars="200" w:firstLine="420"/>
      </w:pPr>
    </w:p>
    <w:p w14:paraId="276BB19A" w14:textId="77777777" w:rsidR="00E7326A" w:rsidRDefault="00E7326A" w:rsidP="00310CC6">
      <w:pPr>
        <w:spacing w:line="360" w:lineRule="auto"/>
        <w:ind w:firstLineChars="200" w:firstLine="420"/>
      </w:pPr>
    </w:p>
    <w:p w14:paraId="698923C7" w14:textId="77777777" w:rsidR="00E7326A" w:rsidRDefault="00E7326A" w:rsidP="00310CC6">
      <w:pPr>
        <w:spacing w:line="360" w:lineRule="auto"/>
        <w:ind w:firstLineChars="200" w:firstLine="420"/>
      </w:pPr>
    </w:p>
    <w:p w14:paraId="4D2E8A65" w14:textId="77777777" w:rsidR="00E7326A" w:rsidRDefault="00E7326A" w:rsidP="00310CC6">
      <w:pPr>
        <w:spacing w:line="360" w:lineRule="auto"/>
        <w:ind w:firstLineChars="200" w:firstLine="420"/>
      </w:pPr>
    </w:p>
    <w:p w14:paraId="0D801D43" w14:textId="77777777" w:rsidR="00E7326A" w:rsidRDefault="00E7326A" w:rsidP="00310CC6">
      <w:pPr>
        <w:spacing w:line="360" w:lineRule="auto"/>
        <w:ind w:firstLineChars="200" w:firstLine="420"/>
      </w:pPr>
    </w:p>
    <w:p w14:paraId="06EF3B48" w14:textId="77777777" w:rsidR="00E7326A" w:rsidRDefault="00E7326A" w:rsidP="00310CC6">
      <w:pPr>
        <w:spacing w:line="360" w:lineRule="auto"/>
        <w:ind w:firstLineChars="200" w:firstLine="420"/>
      </w:pPr>
    </w:p>
    <w:p w14:paraId="22C1E584" w14:textId="77777777" w:rsidR="00E7326A" w:rsidRDefault="00E7326A" w:rsidP="00310CC6">
      <w:pPr>
        <w:spacing w:line="360" w:lineRule="auto"/>
        <w:ind w:firstLineChars="200" w:firstLine="420"/>
      </w:pPr>
    </w:p>
    <w:p w14:paraId="038EC0D0" w14:textId="77777777" w:rsidR="00E7326A" w:rsidRDefault="00E7326A" w:rsidP="00310CC6">
      <w:pPr>
        <w:spacing w:line="360" w:lineRule="auto"/>
        <w:ind w:firstLineChars="200" w:firstLine="420"/>
      </w:pPr>
    </w:p>
    <w:p w14:paraId="1687A676" w14:textId="77777777" w:rsidR="00E7326A" w:rsidRDefault="00E7326A" w:rsidP="00310CC6">
      <w:pPr>
        <w:spacing w:line="360" w:lineRule="auto"/>
        <w:ind w:firstLineChars="200" w:firstLine="420"/>
      </w:pPr>
    </w:p>
    <w:p w14:paraId="6D09A780" w14:textId="77777777" w:rsidR="00E7326A" w:rsidRDefault="00E7326A" w:rsidP="00310CC6">
      <w:pPr>
        <w:spacing w:line="360" w:lineRule="auto"/>
        <w:ind w:firstLineChars="200" w:firstLine="420"/>
      </w:pPr>
    </w:p>
    <w:p w14:paraId="266BC0E7" w14:textId="77777777" w:rsidR="00E7326A" w:rsidRDefault="00E7326A" w:rsidP="00310CC6">
      <w:pPr>
        <w:spacing w:line="360" w:lineRule="auto"/>
        <w:ind w:firstLineChars="200" w:firstLine="420"/>
      </w:pPr>
    </w:p>
    <w:p w14:paraId="0ED42ADF" w14:textId="77777777" w:rsidR="00E7326A" w:rsidRDefault="00E7326A" w:rsidP="00310CC6">
      <w:pPr>
        <w:spacing w:line="360" w:lineRule="auto"/>
        <w:ind w:firstLineChars="200" w:firstLine="420"/>
      </w:pPr>
    </w:p>
    <w:p w14:paraId="7C7D7564" w14:textId="77777777" w:rsidR="00E7326A" w:rsidRDefault="00E7326A" w:rsidP="00310CC6">
      <w:pPr>
        <w:spacing w:line="360" w:lineRule="auto"/>
        <w:ind w:firstLineChars="200" w:firstLine="420"/>
      </w:pPr>
    </w:p>
    <w:p w14:paraId="740D68FF" w14:textId="77777777" w:rsidR="00E7326A" w:rsidRDefault="00E7326A" w:rsidP="00310CC6">
      <w:pPr>
        <w:spacing w:line="360" w:lineRule="auto"/>
        <w:ind w:firstLineChars="200" w:firstLine="420"/>
      </w:pPr>
    </w:p>
    <w:p w14:paraId="4181FF97" w14:textId="77777777" w:rsidR="00E7326A" w:rsidRDefault="00E7326A" w:rsidP="00310CC6">
      <w:pPr>
        <w:spacing w:line="360" w:lineRule="auto"/>
        <w:ind w:firstLineChars="200" w:firstLine="420"/>
      </w:pPr>
    </w:p>
    <w:p w14:paraId="33370E8F" w14:textId="77777777" w:rsidR="00E7326A" w:rsidRDefault="00E7326A" w:rsidP="00310CC6">
      <w:pPr>
        <w:spacing w:line="360" w:lineRule="auto"/>
        <w:ind w:firstLineChars="200" w:firstLine="420"/>
      </w:pPr>
    </w:p>
    <w:p w14:paraId="62366175" w14:textId="77777777" w:rsidR="00E7326A" w:rsidRDefault="00E7326A" w:rsidP="00310CC6">
      <w:pPr>
        <w:spacing w:line="360" w:lineRule="auto"/>
        <w:ind w:firstLineChars="200" w:firstLine="420"/>
      </w:pPr>
    </w:p>
    <w:p w14:paraId="5B45B9B7" w14:textId="77777777" w:rsidR="00E7326A" w:rsidRDefault="00E7326A" w:rsidP="00310CC6">
      <w:pPr>
        <w:spacing w:line="360" w:lineRule="auto"/>
        <w:ind w:firstLineChars="200" w:firstLine="420"/>
      </w:pPr>
    </w:p>
    <w:p w14:paraId="1CF2971F" w14:textId="77777777" w:rsidR="00E7326A" w:rsidRDefault="00E7326A" w:rsidP="00310CC6">
      <w:pPr>
        <w:spacing w:line="360" w:lineRule="auto"/>
        <w:ind w:firstLineChars="200" w:firstLine="420"/>
      </w:pPr>
    </w:p>
    <w:p w14:paraId="219C3A7C" w14:textId="77777777" w:rsidR="00E7326A" w:rsidRDefault="00E7326A" w:rsidP="00310CC6">
      <w:pPr>
        <w:spacing w:line="360" w:lineRule="auto"/>
        <w:ind w:firstLineChars="200" w:firstLine="420"/>
      </w:pPr>
    </w:p>
    <w:p w14:paraId="017C5FB2" w14:textId="77777777" w:rsidR="00E7326A" w:rsidRDefault="00E7326A" w:rsidP="00310CC6">
      <w:pPr>
        <w:spacing w:line="360" w:lineRule="auto"/>
        <w:ind w:firstLineChars="200" w:firstLine="420"/>
        <w:rPr>
          <w:rFonts w:hint="eastAsia"/>
        </w:rPr>
      </w:pPr>
    </w:p>
    <w:p w14:paraId="76DC0126" w14:textId="77777777" w:rsidR="00376BBF" w:rsidRDefault="00376BBF" w:rsidP="00310CC6">
      <w:pPr>
        <w:spacing w:line="360" w:lineRule="auto"/>
        <w:ind w:firstLineChars="200" w:firstLine="420"/>
      </w:pPr>
    </w:p>
    <w:p w14:paraId="7124F4C8" w14:textId="77777777" w:rsidR="00376BBF" w:rsidRDefault="00376BBF" w:rsidP="00310CC6">
      <w:pPr>
        <w:spacing w:line="360" w:lineRule="auto"/>
        <w:ind w:firstLineChars="200" w:firstLine="420"/>
      </w:pPr>
    </w:p>
    <w:p w14:paraId="31CF7EBD" w14:textId="77777777" w:rsidR="00376BBF" w:rsidRDefault="00376BBF" w:rsidP="00310CC6">
      <w:pPr>
        <w:spacing w:line="360" w:lineRule="auto"/>
        <w:ind w:firstLineChars="200" w:firstLine="420"/>
      </w:pPr>
    </w:p>
    <w:p w14:paraId="003DE9A9" w14:textId="77777777" w:rsidR="00376BBF" w:rsidRDefault="00376BBF" w:rsidP="00310CC6">
      <w:pPr>
        <w:spacing w:line="360" w:lineRule="auto"/>
        <w:ind w:firstLineChars="200" w:firstLine="420"/>
      </w:pPr>
    </w:p>
    <w:p w14:paraId="6239B96E" w14:textId="77777777" w:rsidR="00376BBF" w:rsidRDefault="00376BBF" w:rsidP="00310CC6">
      <w:pPr>
        <w:spacing w:line="360" w:lineRule="auto"/>
        <w:ind w:firstLineChars="200" w:firstLine="420"/>
      </w:pPr>
    </w:p>
    <w:p w14:paraId="5B8BA447" w14:textId="77777777" w:rsidR="00376BBF" w:rsidRDefault="00376BBF" w:rsidP="00310CC6">
      <w:pPr>
        <w:spacing w:line="360" w:lineRule="auto"/>
        <w:ind w:firstLineChars="200" w:firstLine="420"/>
      </w:pPr>
    </w:p>
    <w:p w14:paraId="172A0E90" w14:textId="77777777" w:rsidR="00376BBF" w:rsidRDefault="00376BBF" w:rsidP="00310CC6">
      <w:pPr>
        <w:spacing w:line="360" w:lineRule="auto"/>
        <w:ind w:firstLineChars="200" w:firstLine="420"/>
      </w:pPr>
    </w:p>
    <w:p w14:paraId="437D6AD3" w14:textId="77777777" w:rsidR="00376BBF" w:rsidRDefault="00376BBF" w:rsidP="00310CC6">
      <w:pPr>
        <w:spacing w:line="360" w:lineRule="auto"/>
        <w:ind w:firstLineChars="200" w:firstLine="420"/>
      </w:pPr>
    </w:p>
    <w:p w14:paraId="3D78098D" w14:textId="77777777" w:rsidR="00376BBF" w:rsidRDefault="00376BBF" w:rsidP="00310CC6">
      <w:pPr>
        <w:spacing w:line="360" w:lineRule="auto"/>
        <w:ind w:firstLineChars="200" w:firstLine="420"/>
      </w:pPr>
    </w:p>
    <w:p w14:paraId="41134B73" w14:textId="77777777" w:rsidR="00376BBF" w:rsidRDefault="00376BBF" w:rsidP="00310CC6">
      <w:pPr>
        <w:spacing w:line="360" w:lineRule="auto"/>
        <w:ind w:firstLineChars="200" w:firstLine="420"/>
      </w:pPr>
    </w:p>
    <w:p w14:paraId="1C4263D4" w14:textId="77777777" w:rsidR="00376BBF" w:rsidRDefault="00376BBF" w:rsidP="00310CC6">
      <w:pPr>
        <w:spacing w:line="360" w:lineRule="auto"/>
        <w:ind w:firstLineChars="200" w:firstLine="420"/>
      </w:pPr>
    </w:p>
    <w:p w14:paraId="39FC88D1" w14:textId="77777777" w:rsidR="00376BBF" w:rsidRDefault="00376BBF" w:rsidP="00310CC6">
      <w:pPr>
        <w:spacing w:line="360" w:lineRule="auto"/>
        <w:ind w:firstLineChars="200" w:firstLine="420"/>
      </w:pPr>
    </w:p>
    <w:p w14:paraId="28199ABC" w14:textId="77777777" w:rsidR="00376BBF" w:rsidRDefault="00376BBF" w:rsidP="00310CC6">
      <w:pPr>
        <w:spacing w:line="360" w:lineRule="auto"/>
        <w:ind w:firstLineChars="200" w:firstLine="420"/>
      </w:pPr>
    </w:p>
    <w:p w14:paraId="7951EBD8" w14:textId="77777777" w:rsidR="00376BBF" w:rsidRDefault="00376BBF" w:rsidP="00310CC6">
      <w:pPr>
        <w:spacing w:line="360" w:lineRule="auto"/>
        <w:ind w:firstLineChars="200" w:firstLine="420"/>
      </w:pPr>
    </w:p>
    <w:p w14:paraId="56D1BD98" w14:textId="77777777" w:rsidR="00376BBF" w:rsidRDefault="00376BBF" w:rsidP="00310CC6">
      <w:pPr>
        <w:spacing w:line="360" w:lineRule="auto"/>
        <w:ind w:firstLineChars="200" w:firstLine="420"/>
      </w:pPr>
    </w:p>
    <w:p w14:paraId="4763616F" w14:textId="77777777" w:rsidR="00376BBF" w:rsidRDefault="00376BBF" w:rsidP="00310CC6">
      <w:pPr>
        <w:spacing w:line="360" w:lineRule="auto"/>
        <w:ind w:firstLineChars="200" w:firstLine="420"/>
      </w:pPr>
    </w:p>
    <w:p w14:paraId="4A9DCAC5" w14:textId="77777777" w:rsidR="00376BBF" w:rsidRDefault="00376BBF" w:rsidP="00310CC6">
      <w:pPr>
        <w:spacing w:line="360" w:lineRule="auto"/>
        <w:ind w:firstLineChars="200" w:firstLine="420"/>
      </w:pPr>
    </w:p>
    <w:p w14:paraId="3BB37D36" w14:textId="77777777" w:rsidR="003E7AF2" w:rsidRDefault="003E7AF2" w:rsidP="00310CC6">
      <w:pPr>
        <w:spacing w:line="360" w:lineRule="auto"/>
        <w:ind w:firstLineChars="200" w:firstLine="420"/>
      </w:pPr>
    </w:p>
    <w:p w14:paraId="6FD74267" w14:textId="77777777" w:rsidR="003E7AF2" w:rsidRDefault="003E7AF2" w:rsidP="00310CC6">
      <w:pPr>
        <w:spacing w:line="360" w:lineRule="auto"/>
        <w:ind w:firstLineChars="200" w:firstLine="420"/>
      </w:pPr>
    </w:p>
    <w:p w14:paraId="301B55B1" w14:textId="77777777" w:rsidR="003E7AF2" w:rsidRDefault="003E7AF2" w:rsidP="00310CC6">
      <w:pPr>
        <w:spacing w:line="360" w:lineRule="auto"/>
        <w:ind w:firstLineChars="200" w:firstLine="420"/>
      </w:pPr>
    </w:p>
    <w:p w14:paraId="1BBFA94B" w14:textId="77777777" w:rsidR="000D2702" w:rsidRPr="003E7AF2" w:rsidRDefault="000D2702" w:rsidP="00310CC6">
      <w:pPr>
        <w:spacing w:line="360" w:lineRule="auto"/>
        <w:ind w:firstLineChars="200" w:firstLine="420"/>
      </w:pPr>
    </w:p>
    <w:sectPr w:rsidR="000D2702" w:rsidRPr="003E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 chunming" w:date="2015-09-08T10:54:00Z" w:initials="lc">
    <w:p w14:paraId="63E7775B" w14:textId="0A311CEB" w:rsidR="003C69BC" w:rsidRDefault="003C69BC">
      <w:pPr>
        <w:pStyle w:val="a5"/>
      </w:pPr>
      <w:r>
        <w:rPr>
          <w:rStyle w:val="a4"/>
        </w:rPr>
        <w:annotationRef/>
      </w:r>
      <w:r w:rsidR="00377C16">
        <w:rPr>
          <w:rFonts w:hint="eastAsia"/>
        </w:rPr>
        <w:t>一个</w:t>
      </w:r>
      <w:r w:rsidR="00377C16">
        <w:t>计算</w:t>
      </w:r>
      <w:r w:rsidR="00377C16">
        <w:t>CU</w:t>
      </w:r>
      <w:r w:rsidR="00377C16">
        <w:t>的样例。</w:t>
      </w:r>
      <w:r w:rsidR="00377C16">
        <w:rPr>
          <w:rFonts w:hint="eastAsia"/>
        </w:rPr>
        <w:t>有两个</w:t>
      </w:r>
      <w:r w:rsidR="00377C16">
        <w:t>分组</w:t>
      </w:r>
      <w:r w:rsidR="00377C16">
        <w:t>K=0,1</w:t>
      </w:r>
      <w:r w:rsidR="0085077F">
        <w:rPr>
          <w:rFonts w:hint="eastAsia"/>
        </w:rPr>
        <w:t>。</w:t>
      </w:r>
      <w:r w:rsidR="0085077F">
        <w:t>每个数据项有三个项。</w:t>
      </w:r>
    </w:p>
    <w:p w14:paraId="41DACEC0" w14:textId="77777777" w:rsidR="003C69BC" w:rsidRDefault="003C69BC">
      <w:pPr>
        <w:pStyle w:val="a5"/>
      </w:pPr>
    </w:p>
    <w:p w14:paraId="023A7CC9" w14:textId="77777777" w:rsidR="003C69BC" w:rsidRDefault="003C69BC">
      <w:pPr>
        <w:pStyle w:val="a5"/>
      </w:pPr>
      <w:r>
        <w:rPr>
          <w:noProof/>
        </w:rPr>
        <w:drawing>
          <wp:inline distT="0" distB="0" distL="0" distR="0" wp14:anchorId="4942AA05" wp14:editId="5581C631">
            <wp:extent cx="5140960" cy="47869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7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E71D" w14:textId="77777777" w:rsidR="003C69BC" w:rsidRDefault="003C69BC">
      <w:pPr>
        <w:pStyle w:val="a5"/>
      </w:pPr>
    </w:p>
  </w:comment>
  <w:comment w:id="3" w:author="chlu" w:date="2015-09-08T08:12:00Z" w:initials="c">
    <w:p w14:paraId="777469BB" w14:textId="77777777" w:rsidR="00DD5EB7" w:rsidRDefault="00DD5EB7">
      <w:pPr>
        <w:pStyle w:val="a5"/>
      </w:pPr>
      <w:r>
        <w:rPr>
          <w:rStyle w:val="a4"/>
        </w:rPr>
        <w:annotationRef/>
      </w:r>
      <w:r>
        <w:rPr>
          <w:noProof/>
        </w:rPr>
        <w:drawing>
          <wp:inline distT="0" distB="0" distL="0" distR="0" wp14:anchorId="0B19E237" wp14:editId="4128B968">
            <wp:extent cx="5274310" cy="1517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6CC6" w14:textId="173BD0BC" w:rsidR="00E51EB0" w:rsidRDefault="00E51EB0">
      <w:pPr>
        <w:pStyle w:val="a5"/>
      </w:pPr>
      <w:r>
        <w:rPr>
          <w:sz w:val="22"/>
        </w:rPr>
        <w:t xml:space="preserve">The final clustering produced by the GACUC algorithm depends on which </w:t>
      </w:r>
      <w:r>
        <w:rPr>
          <w:i/>
          <w:iCs/>
          <w:sz w:val="22"/>
        </w:rPr>
        <w:t xml:space="preserve">m </w:t>
      </w:r>
      <w:r>
        <w:rPr>
          <w:sz w:val="22"/>
        </w:rPr>
        <w:t>tuples are selected as initial seed tuples, and the order in which the remaining tuples are examined.</w:t>
      </w:r>
    </w:p>
    <w:p w14:paraId="48003743" w14:textId="77777777" w:rsidR="00E51EB0" w:rsidRDefault="005B429C">
      <w:pPr>
        <w:pStyle w:val="a5"/>
        <w:rPr>
          <w:sz w:val="22"/>
        </w:rPr>
      </w:pPr>
      <w:r>
        <w:rPr>
          <w:sz w:val="22"/>
        </w:rPr>
        <w:t>But because the result of any clustering has a goodness metric, CU, you can use what is called “restart”.</w:t>
      </w:r>
    </w:p>
    <w:p w14:paraId="4B54EEEA" w14:textId="1DEC7047" w:rsidR="005B429C" w:rsidRDefault="001A31FA">
      <w:pPr>
        <w:pStyle w:val="a5"/>
        <w:rPr>
          <w:sz w:val="22"/>
        </w:rPr>
      </w:pPr>
      <w:r>
        <w:rPr>
          <w:noProof/>
        </w:rPr>
        <w:drawing>
          <wp:inline distT="0" distB="0" distL="0" distR="0" wp14:anchorId="129C150F" wp14:editId="5F5DCCEC">
            <wp:extent cx="5274310" cy="1344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FBF1" w14:textId="0DBDDE27" w:rsidR="005B429C" w:rsidRDefault="005B429C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D1E71D" w15:done="0"/>
  <w15:commentEx w15:paraId="1E8BFB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F494A"/>
    <w:multiLevelType w:val="hybridMultilevel"/>
    <w:tmpl w:val="DC647C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 chunming">
    <w15:presenceInfo w15:providerId="Windows Live" w15:userId="280a863c99a5d0dd"/>
  </w15:person>
  <w15:person w15:author="chlu">
    <w15:presenceInfo w15:providerId="None" w15:userId="ch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D9"/>
    <w:rsid w:val="000266F5"/>
    <w:rsid w:val="000536EC"/>
    <w:rsid w:val="000B0635"/>
    <w:rsid w:val="000B5F63"/>
    <w:rsid w:val="000D2702"/>
    <w:rsid w:val="000E375E"/>
    <w:rsid w:val="000F4F50"/>
    <w:rsid w:val="001463B2"/>
    <w:rsid w:val="00153B33"/>
    <w:rsid w:val="00173656"/>
    <w:rsid w:val="00182988"/>
    <w:rsid w:val="00183FD2"/>
    <w:rsid w:val="001A31FA"/>
    <w:rsid w:val="002118BC"/>
    <w:rsid w:val="002C6BF3"/>
    <w:rsid w:val="002E1AC7"/>
    <w:rsid w:val="00310CC6"/>
    <w:rsid w:val="0031701F"/>
    <w:rsid w:val="0033530F"/>
    <w:rsid w:val="00341DD7"/>
    <w:rsid w:val="003525E6"/>
    <w:rsid w:val="003612ED"/>
    <w:rsid w:val="00376BBF"/>
    <w:rsid w:val="00377C16"/>
    <w:rsid w:val="00395DD6"/>
    <w:rsid w:val="003B2743"/>
    <w:rsid w:val="003C69BC"/>
    <w:rsid w:val="003D73F1"/>
    <w:rsid w:val="003E7AF2"/>
    <w:rsid w:val="003F47CE"/>
    <w:rsid w:val="0043277C"/>
    <w:rsid w:val="00441FEE"/>
    <w:rsid w:val="00500690"/>
    <w:rsid w:val="00530C22"/>
    <w:rsid w:val="00544DD6"/>
    <w:rsid w:val="005A371E"/>
    <w:rsid w:val="005B429C"/>
    <w:rsid w:val="005E1596"/>
    <w:rsid w:val="00600072"/>
    <w:rsid w:val="00603912"/>
    <w:rsid w:val="00605764"/>
    <w:rsid w:val="00627311"/>
    <w:rsid w:val="0064302A"/>
    <w:rsid w:val="0065145F"/>
    <w:rsid w:val="00693D97"/>
    <w:rsid w:val="00731B9F"/>
    <w:rsid w:val="00732398"/>
    <w:rsid w:val="00782C81"/>
    <w:rsid w:val="007B3FB8"/>
    <w:rsid w:val="007D3FC6"/>
    <w:rsid w:val="007F1E36"/>
    <w:rsid w:val="00810B4F"/>
    <w:rsid w:val="0085077F"/>
    <w:rsid w:val="00851DFF"/>
    <w:rsid w:val="00857D1F"/>
    <w:rsid w:val="00867FB1"/>
    <w:rsid w:val="008754C8"/>
    <w:rsid w:val="00881A38"/>
    <w:rsid w:val="008A2B08"/>
    <w:rsid w:val="008B4519"/>
    <w:rsid w:val="008F3A5A"/>
    <w:rsid w:val="00984E34"/>
    <w:rsid w:val="009B0BED"/>
    <w:rsid w:val="009C70C7"/>
    <w:rsid w:val="00A57124"/>
    <w:rsid w:val="00A85C1C"/>
    <w:rsid w:val="00AB55F5"/>
    <w:rsid w:val="00AD2E15"/>
    <w:rsid w:val="00AD68A8"/>
    <w:rsid w:val="00C07DBD"/>
    <w:rsid w:val="00C20515"/>
    <w:rsid w:val="00C8194A"/>
    <w:rsid w:val="00CA4A0B"/>
    <w:rsid w:val="00CB6CBD"/>
    <w:rsid w:val="00D25397"/>
    <w:rsid w:val="00DD5EB7"/>
    <w:rsid w:val="00DF687E"/>
    <w:rsid w:val="00E50DD9"/>
    <w:rsid w:val="00E51EB0"/>
    <w:rsid w:val="00E7326A"/>
    <w:rsid w:val="00E84156"/>
    <w:rsid w:val="00E94D76"/>
    <w:rsid w:val="00EA575F"/>
    <w:rsid w:val="00F2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7111"/>
  <w15:chartTrackingRefBased/>
  <w15:docId w15:val="{C0E26EA4-5039-48B1-A2C4-ACDEEC9A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1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1F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3D97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C69B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C69B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C69B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C69B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C69B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C69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69BC"/>
    <w:rPr>
      <w:sz w:val="18"/>
      <w:szCs w:val="18"/>
    </w:rPr>
  </w:style>
  <w:style w:type="character" w:customStyle="1" w:styleId="sentence">
    <w:name w:val="sentence"/>
    <w:basedOn w:val="a0"/>
    <w:rsid w:val="000F4F50"/>
  </w:style>
  <w:style w:type="character" w:customStyle="1" w:styleId="apple-converted-space">
    <w:name w:val="apple-converted-space"/>
    <w:basedOn w:val="a0"/>
    <w:rsid w:val="000F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8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ages.cnblogs.com/cnblogs_com/jerrylead/201104/20110406160154496.png" TargetMode="External"/><Relationship Id="rId18" Type="http://schemas.openxmlformats.org/officeDocument/2006/relationships/comments" Target="comments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images.cnblogs.com/cnblogs_com/jerrylead/201104/201104061601454064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mages.cnblogs.com/cnblogs_com/jerrylead/201104/201104061601468308.png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images.cnblogs.com/cnblogs_com/jerrylead/201104/201104061602007601.png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://images.cnblogs.com/cnblogs_com/jerrylead/201104/201104061601464654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6C340-B443-4E19-A1EC-161B9E75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8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419</cp:revision>
  <dcterms:created xsi:type="dcterms:W3CDTF">2015-04-18T03:55:00Z</dcterms:created>
  <dcterms:modified xsi:type="dcterms:W3CDTF">2016-04-22T09:08:00Z</dcterms:modified>
</cp:coreProperties>
</file>