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F533EA" w:rsidP="00F533EA">
      <w:pPr>
        <w:pStyle w:val="1"/>
        <w:jc w:val="center"/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文档</w:t>
      </w:r>
    </w:p>
    <w:p w:rsidR="00BE2F1C" w:rsidRDefault="00AB5329" w:rsidP="00AB5329">
      <w:pPr>
        <w:pStyle w:val="2"/>
      </w:pPr>
      <w:r>
        <w:rPr>
          <w:rFonts w:hint="eastAsia"/>
        </w:rPr>
        <w:t>简介</w:t>
      </w:r>
    </w:p>
    <w:p w:rsidR="00C34AF1" w:rsidRDefault="00203A4C" w:rsidP="009B7083">
      <w:pPr>
        <w:spacing w:line="480" w:lineRule="auto"/>
        <w:ind w:firstLineChars="200" w:firstLine="420"/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是</w:t>
      </w:r>
      <w:r>
        <w:t>高性能跨平台的</w:t>
      </w:r>
      <w:r>
        <w:rPr>
          <w:rFonts w:hint="eastAsia"/>
        </w:rPr>
        <w:t>C#</w:t>
      </w:r>
      <w:r>
        <w:t>开发的网络</w:t>
      </w:r>
      <w:r>
        <w:rPr>
          <w:rFonts w:hint="eastAsia"/>
        </w:rPr>
        <w:t>库</w:t>
      </w:r>
      <w:r>
        <w:t>，</w:t>
      </w:r>
      <w:r w:rsidR="00A63631">
        <w:rPr>
          <w:rFonts w:hint="eastAsia"/>
        </w:rPr>
        <w:t>它</w:t>
      </w:r>
      <w:r w:rsidR="00A63631">
        <w:t>始于</w:t>
      </w:r>
      <w:r w:rsidR="00A63631">
        <w:rPr>
          <w:rFonts w:hint="eastAsia"/>
        </w:rPr>
        <w:t>2009</w:t>
      </w:r>
      <w:r w:rsidR="00A63631">
        <w:rPr>
          <w:rFonts w:hint="eastAsia"/>
        </w:rPr>
        <w:t>年</w:t>
      </w:r>
      <w:r w:rsidR="00A63631">
        <w:t>。</w:t>
      </w:r>
    </w:p>
    <w:p w:rsidR="00AB5329" w:rsidRDefault="00C34AF1" w:rsidP="009B708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具有</w:t>
      </w:r>
      <w:r>
        <w:t>如下特性：</w:t>
      </w:r>
    </w:p>
    <w:p w:rsidR="009B7083" w:rsidRP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 w:rsidRPr="0053455B">
        <w:rPr>
          <w:rFonts w:hint="eastAsia"/>
          <w:i/>
        </w:rPr>
        <w:t>TCP</w:t>
      </w:r>
      <w:r w:rsidRPr="0053455B">
        <w:rPr>
          <w:i/>
        </w:rPr>
        <w:t>, UDP &amp; Bluetooth</w:t>
      </w:r>
    </w:p>
    <w:p w:rsid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 w:rsidRPr="0053455B">
        <w:rPr>
          <w:rFonts w:hint="eastAsia"/>
          <w:i/>
          <w:highlight w:val="yellow"/>
        </w:rPr>
        <w:t>Completely thread-safe</w:t>
      </w:r>
    </w:p>
    <w:p w:rsid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IPv4 &amp; IPv6</w:t>
      </w:r>
    </w:p>
    <w:p w:rsidR="0053455B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Integrated serialization, compression &amp; encryption</w:t>
      </w:r>
    </w:p>
    <w:p w:rsidR="00BA11F5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RPC</w:t>
      </w:r>
    </w:p>
    <w:p w:rsidR="00BA11F5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Support for sending large files</w:t>
      </w:r>
    </w:p>
    <w:p w:rsidR="00E015E2" w:rsidRDefault="00E015E2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Full logging and debugging capabilities</w:t>
      </w:r>
    </w:p>
    <w:p w:rsidR="00942FB7" w:rsidRDefault="00942FB7" w:rsidP="0053455B">
      <w:pPr>
        <w:spacing w:line="480" w:lineRule="auto"/>
        <w:ind w:leftChars="100" w:left="210" w:firstLineChars="200" w:firstLine="420"/>
        <w:rPr>
          <w:i/>
        </w:rPr>
      </w:pPr>
    </w:p>
    <w:p w:rsidR="009B7083" w:rsidRDefault="003A109F" w:rsidP="003A109F">
      <w:pPr>
        <w:pStyle w:val="2"/>
      </w:pPr>
      <w:r>
        <w:rPr>
          <w:rFonts w:hint="eastAsia"/>
        </w:rPr>
        <w:t>NetworkComms.Net</w:t>
      </w:r>
      <w:r>
        <w:rPr>
          <w:rFonts w:hint="eastAsia"/>
        </w:rPr>
        <w:t>使用</w:t>
      </w:r>
    </w:p>
    <w:p w:rsidR="009B7083" w:rsidRDefault="00DD62B1" w:rsidP="00DD62B1">
      <w:pPr>
        <w:spacing w:line="480" w:lineRule="auto"/>
        <w:ind w:firstLineChars="200" w:firstLine="420"/>
        <w:rPr>
          <w:i/>
        </w:rPr>
      </w:pPr>
      <w:r>
        <w:rPr>
          <w:rFonts w:hint="eastAsia"/>
        </w:rPr>
        <w:t>该组件的</w:t>
      </w:r>
      <w:r>
        <w:t>Github</w:t>
      </w:r>
      <w:r>
        <w:t>地址</w:t>
      </w:r>
      <w:r>
        <w:t>:</w:t>
      </w:r>
      <w:r w:rsidRPr="00DD62B1">
        <w:t xml:space="preserve"> </w:t>
      </w:r>
      <w:hyperlink r:id="rId6" w:history="1">
        <w:r w:rsidRPr="00614AF7">
          <w:rPr>
            <w:rStyle w:val="a5"/>
            <w:i/>
          </w:rPr>
          <w:t>https://github.com/MarcFletcher/NetworkComms.Net</w:t>
        </w:r>
      </w:hyperlink>
    </w:p>
    <w:p w:rsidR="00DD62B1" w:rsidRPr="00A0598D" w:rsidRDefault="00D5381F" w:rsidP="00DD62B1">
      <w:pPr>
        <w:spacing w:line="480" w:lineRule="auto"/>
        <w:ind w:firstLineChars="200" w:firstLine="420"/>
        <w:rPr>
          <w:rStyle w:val="a5"/>
        </w:rPr>
      </w:pPr>
      <w:r>
        <w:rPr>
          <w:rFonts w:hint="eastAsia"/>
        </w:rPr>
        <w:t>官方</w:t>
      </w:r>
      <w:r>
        <w:t>网址：</w:t>
      </w:r>
      <w:r w:rsidRPr="00A0598D">
        <w:rPr>
          <w:rStyle w:val="a5"/>
          <w:i/>
        </w:rPr>
        <w:t>https://github.com/MarcFletcher/NetworkComms.Net</w:t>
      </w:r>
    </w:p>
    <w:p w:rsidR="00DD62B1" w:rsidRDefault="00FA1231" w:rsidP="00DD62B1">
      <w:pPr>
        <w:spacing w:line="480" w:lineRule="auto"/>
        <w:ind w:firstLineChars="200" w:firstLine="420"/>
      </w:pPr>
      <w:r>
        <w:rPr>
          <w:rFonts w:hint="eastAsia"/>
        </w:rPr>
        <w:t>官方</w:t>
      </w:r>
      <w:r>
        <w:t>提供打包好的</w:t>
      </w:r>
      <w:r>
        <w:t>dll</w:t>
      </w:r>
      <w:r>
        <w:t>如下：</w:t>
      </w:r>
    </w:p>
    <w:p w:rsidR="00FA1231" w:rsidRPr="00FA1231" w:rsidRDefault="00FA1231" w:rsidP="00DD62B1">
      <w:pPr>
        <w:spacing w:line="48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E6808" wp14:editId="568F0FFA">
            <wp:extent cx="5274310" cy="2473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DD" w:rsidRDefault="00D57FDD" w:rsidP="00DD62B1">
      <w:pPr>
        <w:spacing w:line="480" w:lineRule="auto"/>
        <w:ind w:firstLineChars="200" w:firstLine="420"/>
      </w:pPr>
    </w:p>
    <w:p w:rsidR="00D57FDD" w:rsidRDefault="00746779" w:rsidP="00DD62B1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该组件</w:t>
      </w:r>
      <w:r>
        <w:t>提供了两种</w:t>
      </w:r>
      <w:r>
        <w:t>dll</w:t>
      </w:r>
      <w:r>
        <w:t>包</w:t>
      </w:r>
      <w:r>
        <w:rPr>
          <w:rFonts w:hint="eastAsia"/>
        </w:rPr>
        <w:t>：</w:t>
      </w:r>
      <w:r>
        <w:t>Individual</w:t>
      </w:r>
      <w:r>
        <w:t>和</w:t>
      </w:r>
      <w:r>
        <w:t>Merged</w:t>
      </w:r>
      <w:r w:rsidR="004456CE">
        <w:rPr>
          <w:rFonts w:hint="eastAsia"/>
        </w:rPr>
        <w:t>。</w:t>
      </w:r>
      <w:r w:rsidR="00473F54">
        <w:rPr>
          <w:rFonts w:hint="eastAsia"/>
        </w:rPr>
        <w:t>Merged</w:t>
      </w:r>
      <w:r w:rsidR="00473F54">
        <w:t>打包了</w:t>
      </w:r>
      <w:bookmarkStart w:id="0" w:name="_GoBack"/>
      <w:bookmarkEnd w:id="0"/>
    </w:p>
    <w:p w:rsidR="00C31672" w:rsidRDefault="00746779" w:rsidP="00DD62B1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BF646F4" wp14:editId="524132A0">
            <wp:extent cx="5274310" cy="1374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Pr="00DD62B1" w:rsidRDefault="00C31672" w:rsidP="00DD62B1">
      <w:pPr>
        <w:spacing w:line="480" w:lineRule="auto"/>
        <w:ind w:firstLineChars="200" w:firstLine="420"/>
        <w:rPr>
          <w:rFonts w:hint="eastAsia"/>
        </w:rPr>
      </w:pPr>
    </w:p>
    <w:p w:rsidR="00DD62B1" w:rsidRPr="00DD62B1" w:rsidRDefault="00DD62B1" w:rsidP="00DD62B1">
      <w:pPr>
        <w:spacing w:line="480" w:lineRule="auto"/>
        <w:ind w:firstLineChars="200" w:firstLine="420"/>
      </w:pPr>
    </w:p>
    <w:p w:rsidR="00DD62B1" w:rsidRPr="00DD62B1" w:rsidRDefault="00DD62B1" w:rsidP="00DD62B1">
      <w:pPr>
        <w:spacing w:line="480" w:lineRule="auto"/>
        <w:ind w:firstLineChars="200" w:firstLine="420"/>
        <w:rPr>
          <w:rFonts w:hint="eastAsia"/>
        </w:rPr>
      </w:pPr>
    </w:p>
    <w:sectPr w:rsidR="00DD62B1" w:rsidRPr="00DD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B48" w:rsidRDefault="00813B48" w:rsidP="00F533EA">
      <w:r>
        <w:separator/>
      </w:r>
    </w:p>
  </w:endnote>
  <w:endnote w:type="continuationSeparator" w:id="0">
    <w:p w:rsidR="00813B48" w:rsidRDefault="00813B48" w:rsidP="00F5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B48" w:rsidRDefault="00813B48" w:rsidP="00F533EA">
      <w:r>
        <w:separator/>
      </w:r>
    </w:p>
  </w:footnote>
  <w:footnote w:type="continuationSeparator" w:id="0">
    <w:p w:rsidR="00813B48" w:rsidRDefault="00813B48" w:rsidP="00F53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E"/>
    <w:rsid w:val="000859FA"/>
    <w:rsid w:val="00203A4C"/>
    <w:rsid w:val="003668DF"/>
    <w:rsid w:val="003A109F"/>
    <w:rsid w:val="003A55DC"/>
    <w:rsid w:val="004345BE"/>
    <w:rsid w:val="004456CE"/>
    <w:rsid w:val="00473F54"/>
    <w:rsid w:val="0047626A"/>
    <w:rsid w:val="0053455B"/>
    <w:rsid w:val="005F62EB"/>
    <w:rsid w:val="00746779"/>
    <w:rsid w:val="00813B48"/>
    <w:rsid w:val="008C76E9"/>
    <w:rsid w:val="00942FB7"/>
    <w:rsid w:val="009B7083"/>
    <w:rsid w:val="00A0598D"/>
    <w:rsid w:val="00A117E9"/>
    <w:rsid w:val="00A63631"/>
    <w:rsid w:val="00AB5329"/>
    <w:rsid w:val="00BA11F5"/>
    <w:rsid w:val="00BE2F1C"/>
    <w:rsid w:val="00C31672"/>
    <w:rsid w:val="00C34AF1"/>
    <w:rsid w:val="00D5381F"/>
    <w:rsid w:val="00D57FDD"/>
    <w:rsid w:val="00DD56FE"/>
    <w:rsid w:val="00DD62B1"/>
    <w:rsid w:val="00E015E2"/>
    <w:rsid w:val="00F533EA"/>
    <w:rsid w:val="00FA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58B48-1FE1-446F-AEA9-BA4D012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3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3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D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Fletcher/NetworkComms.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36</cp:revision>
  <dcterms:created xsi:type="dcterms:W3CDTF">2016-11-01T01:30:00Z</dcterms:created>
  <dcterms:modified xsi:type="dcterms:W3CDTF">2016-11-01T03:04:00Z</dcterms:modified>
</cp:coreProperties>
</file>