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17CA" w14:textId="77777777" w:rsidR="00B31244" w:rsidRDefault="000F7E0A" w:rsidP="00E1071C">
      <w:pPr>
        <w:pStyle w:val="Title"/>
        <w:jc w:val="right"/>
      </w:pPr>
      <w:r w:rsidRPr="00E1071C">
        <w:rPr>
          <w:noProof/>
          <w:lang w:val="en-IE" w:eastAsia="en-IE"/>
        </w:rPr>
        <w:drawing>
          <wp:inline distT="0" distB="0" distL="0" distR="0" wp14:anchorId="676F752B" wp14:editId="39EEEFD4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5ECC" w14:textId="77777777" w:rsidR="00B31244" w:rsidRDefault="00B31244">
      <w:pPr>
        <w:pStyle w:val="Title"/>
      </w:pPr>
    </w:p>
    <w:p w14:paraId="357E9DB7" w14:textId="77777777" w:rsidR="00B31244" w:rsidRDefault="00B31244">
      <w:pPr>
        <w:pStyle w:val="Title"/>
      </w:pPr>
    </w:p>
    <w:p w14:paraId="557534A5" w14:textId="77777777" w:rsidR="00B31244" w:rsidRDefault="00B31244">
      <w:pPr>
        <w:pStyle w:val="Title"/>
      </w:pPr>
    </w:p>
    <w:p w14:paraId="0C717C81" w14:textId="77777777" w:rsidR="00B31244" w:rsidRDefault="00B31244">
      <w:pPr>
        <w:pStyle w:val="Title"/>
      </w:pPr>
    </w:p>
    <w:p w14:paraId="78C21D2D" w14:textId="77777777" w:rsidR="00B31244" w:rsidRDefault="00B31244">
      <w:pPr>
        <w:pStyle w:val="Title"/>
      </w:pPr>
    </w:p>
    <w:p w14:paraId="49E65004" w14:textId="77777777" w:rsidR="00B31244" w:rsidRDefault="00B31244">
      <w:pPr>
        <w:pStyle w:val="Title"/>
      </w:pPr>
    </w:p>
    <w:p w14:paraId="23988F48" w14:textId="77777777" w:rsidR="00B31244" w:rsidRDefault="00B31244">
      <w:pPr>
        <w:pStyle w:val="Title"/>
      </w:pPr>
    </w:p>
    <w:p w14:paraId="2EBD913A" w14:textId="6D133E86" w:rsidR="00B31244" w:rsidRDefault="00B31244">
      <w:pPr>
        <w:pStyle w:val="Title"/>
      </w:pPr>
      <w:r>
        <w:t>National College of Ireland</w:t>
      </w:r>
    </w:p>
    <w:p w14:paraId="39793044" w14:textId="77777777" w:rsidR="00B31244" w:rsidRDefault="00B31244">
      <w:pPr>
        <w:jc w:val="center"/>
        <w:rPr>
          <w:b/>
        </w:rPr>
      </w:pPr>
    </w:p>
    <w:p w14:paraId="3528A677" w14:textId="735A62F6" w:rsidR="003B6731" w:rsidRDefault="00660D12">
      <w:pPr>
        <w:jc w:val="center"/>
        <w:rPr>
          <w:b/>
        </w:rPr>
      </w:pPr>
      <w:r w:rsidRPr="00660D12">
        <w:rPr>
          <w:b/>
        </w:rPr>
        <w:t>MSc in Cloud Computing</w:t>
      </w:r>
      <w:r w:rsidR="00B1390E">
        <w:rPr>
          <w:b/>
        </w:rPr>
        <w:t xml:space="preserve"> </w:t>
      </w:r>
      <w:r>
        <w:rPr>
          <w:b/>
        </w:rPr>
        <w:t xml:space="preserve"> </w:t>
      </w:r>
    </w:p>
    <w:p w14:paraId="481146F8" w14:textId="5FDF16DA" w:rsidR="003D4ECE" w:rsidRPr="003B6731" w:rsidRDefault="00F55674">
      <w:pPr>
        <w:jc w:val="center"/>
        <w:rPr>
          <w:b/>
          <w:lang w:val="en-IE"/>
        </w:rPr>
      </w:pPr>
      <w:r>
        <w:rPr>
          <w:b/>
        </w:rPr>
        <w:t xml:space="preserve"> </w:t>
      </w:r>
      <w:r>
        <w:rPr>
          <w:color w:val="000000"/>
          <w:sz w:val="27"/>
          <w:szCs w:val="27"/>
        </w:rPr>
        <w:t>REPEAT EXAM</w:t>
      </w:r>
    </w:p>
    <w:p w14:paraId="7756C327" w14:textId="36B2FE1B" w:rsidR="00B31244" w:rsidRDefault="00B31244">
      <w:pPr>
        <w:jc w:val="center"/>
        <w:rPr>
          <w:b/>
        </w:rPr>
      </w:pPr>
    </w:p>
    <w:p w14:paraId="535B046F" w14:textId="79B50240" w:rsidR="00C338BD" w:rsidRPr="00C338BD" w:rsidRDefault="00B1390E" w:rsidP="00C338BD">
      <w:pPr>
        <w:jc w:val="center"/>
        <w:rPr>
          <w:b/>
        </w:rPr>
      </w:pPr>
      <w:r>
        <w:rPr>
          <w:b/>
        </w:rPr>
        <w:t xml:space="preserve"> </w:t>
      </w:r>
      <w:r w:rsidR="00C338BD" w:rsidRPr="00C338BD">
        <w:rPr>
          <w:b/>
        </w:rPr>
        <w:t xml:space="preserve"> </w:t>
      </w:r>
    </w:p>
    <w:p w14:paraId="65C5ED50" w14:textId="5E000387" w:rsidR="00C338BD" w:rsidRPr="00C338BD" w:rsidRDefault="00C338BD" w:rsidP="00C338BD">
      <w:pPr>
        <w:jc w:val="center"/>
        <w:rPr>
          <w:b/>
        </w:rPr>
      </w:pPr>
      <w:r w:rsidRPr="00C338BD">
        <w:rPr>
          <w:b/>
        </w:rPr>
        <w:t xml:space="preserve">Release Date on Moodle: </w:t>
      </w:r>
      <w:r w:rsidR="00B77226">
        <w:rPr>
          <w:b/>
        </w:rPr>
        <w:t>08</w:t>
      </w:r>
      <w:r w:rsidRPr="00C338BD">
        <w:rPr>
          <w:b/>
        </w:rPr>
        <w:t xml:space="preserve"> of </w:t>
      </w:r>
      <w:r w:rsidR="00B77226">
        <w:rPr>
          <w:b/>
        </w:rPr>
        <w:t>Dec</w:t>
      </w:r>
      <w:r w:rsidRPr="00C338BD">
        <w:rPr>
          <w:b/>
        </w:rPr>
        <w:t xml:space="preserve"> 202</w:t>
      </w:r>
      <w:r w:rsidR="003B6731">
        <w:rPr>
          <w:b/>
        </w:rPr>
        <w:t>3 @</w:t>
      </w:r>
      <w:r w:rsidR="00B77226">
        <w:rPr>
          <w:b/>
        </w:rPr>
        <w:t>10</w:t>
      </w:r>
      <w:r w:rsidR="003B6731">
        <w:rPr>
          <w:b/>
        </w:rPr>
        <w:t>00</w:t>
      </w:r>
      <w:r w:rsidRPr="00C338BD">
        <w:rPr>
          <w:b/>
        </w:rPr>
        <w:t xml:space="preserve"> </w:t>
      </w:r>
    </w:p>
    <w:p w14:paraId="772B8E85" w14:textId="516FD221" w:rsidR="00B31244" w:rsidRDefault="00B77226" w:rsidP="00C338BD">
      <w:pPr>
        <w:jc w:val="center"/>
        <w:rPr>
          <w:b/>
        </w:rPr>
      </w:pPr>
      <w:r>
        <w:rPr>
          <w:b/>
        </w:rPr>
        <w:t>O</w:t>
      </w:r>
      <w:r w:rsidR="00C338BD" w:rsidRPr="00C338BD">
        <w:rPr>
          <w:b/>
        </w:rPr>
        <w:t xml:space="preserve">nline </w:t>
      </w:r>
      <w:r w:rsidR="001529A2">
        <w:rPr>
          <w:b/>
        </w:rPr>
        <w:t xml:space="preserve">Moodle Submission Deadline: </w:t>
      </w:r>
      <w:r>
        <w:rPr>
          <w:b/>
        </w:rPr>
        <w:t>05</w:t>
      </w:r>
      <w:r w:rsidR="00C338BD" w:rsidRPr="00C338BD">
        <w:rPr>
          <w:b/>
        </w:rPr>
        <w:t xml:space="preserve"> of </w:t>
      </w:r>
      <w:r>
        <w:rPr>
          <w:b/>
        </w:rPr>
        <w:t xml:space="preserve">Jan </w:t>
      </w:r>
      <w:r w:rsidR="00C338BD" w:rsidRPr="00C338BD">
        <w:rPr>
          <w:b/>
        </w:rPr>
        <w:t>202</w:t>
      </w:r>
      <w:r>
        <w:rPr>
          <w:b/>
        </w:rPr>
        <w:t>4</w:t>
      </w:r>
      <w:r w:rsidR="003B6731">
        <w:rPr>
          <w:b/>
        </w:rPr>
        <w:t xml:space="preserve"> @1600</w:t>
      </w:r>
    </w:p>
    <w:p w14:paraId="5D077B9A" w14:textId="77777777" w:rsidR="00B31244" w:rsidRDefault="00B31244">
      <w:pPr>
        <w:jc w:val="center"/>
        <w:rPr>
          <w:b/>
        </w:rPr>
      </w:pPr>
    </w:p>
    <w:p w14:paraId="031DA362" w14:textId="77777777" w:rsidR="00B31244" w:rsidRDefault="00B31244">
      <w:pPr>
        <w:jc w:val="center"/>
      </w:pPr>
      <w:r>
        <w:t>______________________________________________________________________</w:t>
      </w:r>
    </w:p>
    <w:p w14:paraId="23119150" w14:textId="77777777" w:rsidR="00B31244" w:rsidRDefault="00B31244">
      <w:pPr>
        <w:jc w:val="center"/>
        <w:rPr>
          <w:b/>
        </w:rPr>
      </w:pPr>
    </w:p>
    <w:p w14:paraId="74007211" w14:textId="1887A9FB" w:rsidR="00B31244" w:rsidRPr="009E69AB" w:rsidRDefault="007C46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Cloud Platform Programming</w:t>
      </w:r>
    </w:p>
    <w:p w14:paraId="5024FC5F" w14:textId="77777777" w:rsidR="00B31244" w:rsidRDefault="00B31244">
      <w:pPr>
        <w:jc w:val="center"/>
        <w:rPr>
          <w:b/>
        </w:rPr>
      </w:pPr>
    </w:p>
    <w:p w14:paraId="3D5FA3A5" w14:textId="230D974C" w:rsidR="00A32C6F" w:rsidRPr="00F55674" w:rsidRDefault="00F55674" w:rsidP="00F55674">
      <w:pPr>
        <w:jc w:val="center"/>
        <w:rPr>
          <w:b/>
        </w:rPr>
      </w:pPr>
      <w:r w:rsidRPr="00F55674">
        <w:rPr>
          <w:b/>
        </w:rPr>
        <w:t>This Repeat Terminal Assignment is worth 100% of the total marks for those repeating this module.</w:t>
      </w:r>
    </w:p>
    <w:p w14:paraId="1915C038" w14:textId="77777777" w:rsidR="00A32C6F" w:rsidRDefault="00A32C6F" w:rsidP="00A32C6F"/>
    <w:p w14:paraId="727BDE8F" w14:textId="77777777" w:rsidR="00A32C6F" w:rsidRDefault="00A32C6F" w:rsidP="00A32C6F"/>
    <w:p w14:paraId="15161953" w14:textId="77777777" w:rsidR="00A32C6F" w:rsidRPr="00633EBF" w:rsidRDefault="00A32C6F" w:rsidP="00A32C6F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160" w:line="259" w:lineRule="auto"/>
        <w:jc w:val="both"/>
        <w:rPr>
          <w:rFonts w:eastAsiaTheme="minorHAnsi" w:cstheme="minorBidi"/>
          <w:b/>
          <w:color w:val="FF0000"/>
          <w:szCs w:val="24"/>
        </w:rPr>
      </w:pPr>
      <w:r w:rsidRPr="00633EBF">
        <w:rPr>
          <w:rFonts w:eastAsiaTheme="minorHAnsi" w:cstheme="minorBidi"/>
          <w:b/>
          <w:color w:val="FF0000"/>
          <w:szCs w:val="24"/>
        </w:rPr>
        <w:t>IMPORTANT: It is your responsibility to avoid plagiarism. Please read the comprehensive guidelines on academic honesty and academic integrity, and how to avoid plagiarism made available by the NCI Library (</w:t>
      </w:r>
      <w:hyperlink r:id="rId13" w:history="1">
        <w:r w:rsidRPr="00633EBF">
          <w:rPr>
            <w:rFonts w:eastAsiaTheme="minorHAnsi" w:cstheme="minorBidi"/>
            <w:b/>
            <w:color w:val="0000FF"/>
            <w:szCs w:val="24"/>
            <w:u w:val="single"/>
          </w:rPr>
          <w:t>https://libguides.ncirl.ie/referencingandavoidingplagiarism</w:t>
        </w:r>
      </w:hyperlink>
      <w:r w:rsidRPr="00633EBF">
        <w:rPr>
          <w:rFonts w:eastAsiaTheme="minorHAnsi" w:cstheme="minorBidi"/>
          <w:b/>
          <w:color w:val="FF0000"/>
          <w:szCs w:val="24"/>
        </w:rPr>
        <w:t>).</w:t>
      </w:r>
    </w:p>
    <w:p w14:paraId="0BD644EB" w14:textId="77777777" w:rsidR="00A32C6F" w:rsidRPr="00633EBF" w:rsidRDefault="00A32C6F" w:rsidP="00A32C6F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160" w:line="259" w:lineRule="auto"/>
        <w:jc w:val="both"/>
        <w:rPr>
          <w:rFonts w:eastAsiaTheme="minorHAnsi" w:cstheme="minorBidi"/>
          <w:b/>
          <w:color w:val="FF0000"/>
          <w:szCs w:val="24"/>
        </w:rPr>
      </w:pPr>
      <w:r w:rsidRPr="00633EBF">
        <w:rPr>
          <w:rFonts w:eastAsiaTheme="minorHAnsi" w:cstheme="minorBidi"/>
          <w:b/>
          <w:color w:val="FF0000"/>
          <w:szCs w:val="24"/>
        </w:rPr>
        <w:t xml:space="preserve">NOTE: YOU ARE NOT ALLOWED TO PUBLISH THIS ASSIGNMENT BRIEF OR A PART THEREOF ON ANY WEBSITES. YOU ARE NOT ALLOWED TO PUBLISH/SHARE YOUR SOLUTION WITH OTHERS. </w:t>
      </w:r>
      <w:r w:rsidRPr="00633EBF">
        <w:rPr>
          <w:rFonts w:eastAsiaTheme="minorHAnsi" w:cstheme="minorBidi"/>
          <w:color w:val="FF0000"/>
          <w:szCs w:val="24"/>
        </w:rPr>
        <w:t>All work submitted</w:t>
      </w:r>
      <w:r w:rsidRPr="00633EBF">
        <w:rPr>
          <w:rFonts w:eastAsiaTheme="minorHAnsi" w:cstheme="minorBidi"/>
          <w:b/>
          <w:color w:val="FF0000"/>
          <w:szCs w:val="24"/>
        </w:rPr>
        <w:t xml:space="preserve"> should be your own. </w:t>
      </w:r>
      <w:r w:rsidRPr="00633EBF">
        <w:rPr>
          <w:rFonts w:eastAsiaTheme="minorHAnsi" w:cstheme="minorBidi"/>
          <w:color w:val="FF0000"/>
          <w:szCs w:val="24"/>
        </w:rPr>
        <w:t>Conferring with others</w:t>
      </w:r>
      <w:r w:rsidRPr="00633EBF">
        <w:rPr>
          <w:rFonts w:eastAsiaTheme="minorHAnsi" w:cstheme="minorBidi"/>
          <w:b/>
          <w:color w:val="FF0000"/>
          <w:szCs w:val="24"/>
        </w:rPr>
        <w:t xml:space="preserve"> is not permitted.</w:t>
      </w:r>
    </w:p>
    <w:p w14:paraId="71EC4394" w14:textId="704C6940" w:rsidR="00633EBF" w:rsidRPr="005706BB" w:rsidRDefault="00633EBF" w:rsidP="00A32C6F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spacing w:after="160" w:line="259" w:lineRule="auto"/>
        <w:jc w:val="both"/>
        <w:rPr>
          <w:rFonts w:eastAsiaTheme="minorHAnsi" w:cstheme="minorBidi"/>
          <w:color w:val="000000" w:themeColor="text1"/>
          <w:szCs w:val="24"/>
        </w:rPr>
      </w:pPr>
      <w:r w:rsidRPr="005706BB">
        <w:rPr>
          <w:b/>
          <w:bCs/>
          <w:iCs/>
        </w:rPr>
        <w:t>All coursework will be electronically screened (via Turnitin) for evidence of academic misconduct (copying and collusion).</w:t>
      </w:r>
    </w:p>
    <w:p w14:paraId="0CB6CBE3" w14:textId="7A9FDE23" w:rsidR="00B31244" w:rsidRDefault="00B31244"/>
    <w:p w14:paraId="5BB87CB5" w14:textId="77777777" w:rsidR="00B31244" w:rsidRDefault="00B31244">
      <w:r>
        <w:br w:type="page"/>
      </w:r>
    </w:p>
    <w:p w14:paraId="35FCE0B1" w14:textId="43524962" w:rsidR="00003624" w:rsidRDefault="00003624" w:rsidP="00003624">
      <w:pPr>
        <w:pStyle w:val="Heading1"/>
      </w:pPr>
      <w:r>
        <w:lastRenderedPageBreak/>
        <w:t>Introduction</w:t>
      </w:r>
    </w:p>
    <w:p w14:paraId="46D5FB1C" w14:textId="77777777" w:rsidR="00955900" w:rsidRPr="00955900" w:rsidRDefault="00955900" w:rsidP="00955900"/>
    <w:p w14:paraId="4144A6F7" w14:textId="49FB6448" w:rsidR="00003624" w:rsidRDefault="00003624" w:rsidP="00003624">
      <w:r>
        <w:t xml:space="preserve">The </w:t>
      </w:r>
      <w:r w:rsidR="00B40BE4">
        <w:t xml:space="preserve">repeat </w:t>
      </w:r>
      <w:r>
        <w:t xml:space="preserve">assessment of the Cloud Platform Programming module is based on </w:t>
      </w:r>
      <w:r w:rsidR="00B40BE4">
        <w:t>T</w:t>
      </w:r>
      <w:r>
        <w:t xml:space="preserve">erminal Assessment which represents </w:t>
      </w:r>
      <w:r w:rsidR="00B40BE4">
        <w:t>10</w:t>
      </w:r>
      <w:r>
        <w:t>0% of the module assessment.</w:t>
      </w:r>
    </w:p>
    <w:p w14:paraId="01C63936" w14:textId="77777777" w:rsidR="00003624" w:rsidRDefault="00003624" w:rsidP="00ED05BC">
      <w:pPr>
        <w:ind w:left="360"/>
      </w:pPr>
    </w:p>
    <w:p w14:paraId="2C8D7A2D" w14:textId="77777777" w:rsidR="00003624" w:rsidRDefault="00003624" w:rsidP="00ED05BC">
      <w:r>
        <w:t>The learning outcomes of the Cloud Platform Programming module are as follows:</w:t>
      </w:r>
    </w:p>
    <w:p w14:paraId="4A94D49C" w14:textId="079A032D" w:rsidR="00003624" w:rsidRDefault="00003624" w:rsidP="00ED05BC">
      <w:pPr>
        <w:ind w:left="360"/>
      </w:pPr>
      <w:r>
        <w:t>LO1.</w:t>
      </w:r>
      <w:r w:rsidR="00000BA7">
        <w:t xml:space="preserve"> </w:t>
      </w:r>
      <w:r>
        <w:t>Demonstrate in-depth knowledge of core cloud-based services.</w:t>
      </w:r>
    </w:p>
    <w:p w14:paraId="4AAD415C" w14:textId="7A66444A" w:rsidR="00003624" w:rsidRDefault="00003624" w:rsidP="00ED05BC">
      <w:pPr>
        <w:ind w:left="360"/>
      </w:pPr>
      <w:r>
        <w:t xml:space="preserve">LO2. Critically </w:t>
      </w:r>
      <w:r w:rsidR="007D4EE1">
        <w:t>analyze</w:t>
      </w:r>
      <w:r>
        <w:t xml:space="preserve"> advantages and disadvantages of different cloud-based technologies/services.</w:t>
      </w:r>
    </w:p>
    <w:p w14:paraId="73B13458" w14:textId="3858A6B9" w:rsidR="00003624" w:rsidRDefault="00003624" w:rsidP="00ED05BC">
      <w:pPr>
        <w:ind w:left="360"/>
      </w:pPr>
      <w:r>
        <w:t>LO3.</w:t>
      </w:r>
      <w:r w:rsidR="00000BA7">
        <w:t xml:space="preserve"> </w:t>
      </w:r>
      <w:r>
        <w:t>Formulate and produce new code libraries that implement advanced programming constructs in order to create secure, dynamic, configurable, robust, scalable cloud-based applications.</w:t>
      </w:r>
    </w:p>
    <w:p w14:paraId="70321092" w14:textId="0847E0BA" w:rsidR="00003624" w:rsidRDefault="00003624" w:rsidP="00ED05BC">
      <w:pPr>
        <w:ind w:left="360"/>
      </w:pPr>
      <w:r>
        <w:t>LO4.</w:t>
      </w:r>
      <w:r w:rsidR="00000BA7">
        <w:t xml:space="preserve"> </w:t>
      </w:r>
      <w:r>
        <w:t>Construct and present a complex dynamic cloud-based application through selecting relevant cloud related architectural patterns and services taking into account the evaluation and assessment of application design, development, and testing methodologies.</w:t>
      </w:r>
    </w:p>
    <w:p w14:paraId="4BB2B3F0" w14:textId="4884E81B" w:rsidR="00003624" w:rsidRDefault="00003624" w:rsidP="00ED05BC">
      <w:pPr>
        <w:ind w:left="360"/>
      </w:pPr>
      <w:r>
        <w:t>LO5. Identify and ethically apply best practices for continuous integration, delivery and deployment of cloud-based applications.</w:t>
      </w:r>
    </w:p>
    <w:p w14:paraId="21ADE49E" w14:textId="77777777" w:rsidR="00003624" w:rsidRDefault="00003624" w:rsidP="00ED05BC">
      <w:pPr>
        <w:ind w:left="360"/>
      </w:pPr>
    </w:p>
    <w:p w14:paraId="32D3A0AF" w14:textId="275CAA35" w:rsidR="00955900" w:rsidRDefault="00955900" w:rsidP="00955900">
      <w:pPr>
        <w:pStyle w:val="Heading1"/>
      </w:pPr>
      <w:r w:rsidRPr="00955900">
        <w:t>Assignment Description</w:t>
      </w:r>
    </w:p>
    <w:p w14:paraId="28FA7A83" w14:textId="77777777" w:rsidR="00955900" w:rsidRPr="00955900" w:rsidRDefault="00955900" w:rsidP="00955900"/>
    <w:p w14:paraId="4D17E19B" w14:textId="037B9B06" w:rsidR="00341E88" w:rsidRDefault="009E79E4" w:rsidP="00B84110">
      <w:r w:rsidRPr="009E79E4">
        <w:t>A company</w:t>
      </w:r>
      <w:r>
        <w:t xml:space="preserve"> </w:t>
      </w:r>
      <w:r w:rsidRPr="009E79E4">
        <w:t>has commissioned</w:t>
      </w:r>
      <w:r>
        <w:t xml:space="preserve"> you to </w:t>
      </w:r>
      <w:r w:rsidR="005777C4">
        <w:t xml:space="preserve">prepare a case study to help them with the migration of their system to a cloud-based architecture using suitable cloud-based </w:t>
      </w:r>
      <w:r w:rsidR="005777C4" w:rsidRPr="005777C4">
        <w:t>services</w:t>
      </w:r>
      <w:r w:rsidR="005777C4">
        <w:t xml:space="preserve"> offered by </w:t>
      </w:r>
      <w:r w:rsidR="005777C4" w:rsidRPr="005777C4">
        <w:t>Amaz</w:t>
      </w:r>
      <w:r w:rsidR="005777C4">
        <w:t>on Web Services (AWS)</w:t>
      </w:r>
      <w:r w:rsidR="005777C4" w:rsidRPr="005777C4">
        <w:t>.</w:t>
      </w:r>
      <w:r w:rsidR="004E21E2">
        <w:t xml:space="preserve"> </w:t>
      </w:r>
      <w:r w:rsidR="00AC3B94" w:rsidRPr="00AC3B94">
        <w:t>The company asks you to identify all the cloud-based services that enable them to deliver a scalable cloud-based application to their customers.</w:t>
      </w:r>
    </w:p>
    <w:p w14:paraId="018C4305" w14:textId="77777777" w:rsidR="00341E88" w:rsidRDefault="00341E88" w:rsidP="00B84110"/>
    <w:p w14:paraId="5ACCB8D7" w14:textId="12E4C4E7" w:rsidR="009E79E4" w:rsidRDefault="00341E88" w:rsidP="00B84110">
      <w:r>
        <w:t>You are required to prepare a report to document the case study for a company in a</w:t>
      </w:r>
      <w:r w:rsidRPr="00341E88">
        <w:t xml:space="preserve"> given domain/industry</w:t>
      </w:r>
      <w:r w:rsidR="00A045ED">
        <w:t xml:space="preserve">. The given domain/industry is assigned </w:t>
      </w:r>
      <w:r w:rsidRPr="00341E88">
        <w:t xml:space="preserve">based on the </w:t>
      </w:r>
      <w:r w:rsidRPr="00341E88">
        <w:rPr>
          <w:u w:val="single"/>
        </w:rPr>
        <w:t>penultimate i.e. second to last digit of your Student ID</w:t>
      </w:r>
      <w:r w:rsidR="00A22FF7">
        <w:t xml:space="preserve"> </w:t>
      </w:r>
      <w:r w:rsidR="00A045ED">
        <w:t xml:space="preserve">as described in the </w:t>
      </w:r>
      <w:r w:rsidR="00A045ED" w:rsidRPr="00A045ED">
        <w:rPr>
          <w:i/>
        </w:rPr>
        <w:fldChar w:fldCharType="begin"/>
      </w:r>
      <w:r w:rsidR="00A045ED" w:rsidRPr="00A045ED">
        <w:rPr>
          <w:i/>
        </w:rPr>
        <w:instrText xml:space="preserve"> REF _Ref58220013 \h </w:instrText>
      </w:r>
      <w:r w:rsidR="00A045ED">
        <w:rPr>
          <w:i/>
        </w:rPr>
        <w:instrText xml:space="preserve"> \* MERGEFORMAT </w:instrText>
      </w:r>
      <w:r w:rsidR="00A045ED" w:rsidRPr="00A045ED">
        <w:rPr>
          <w:i/>
        </w:rPr>
      </w:r>
      <w:r w:rsidR="00A045ED" w:rsidRPr="00A045ED">
        <w:rPr>
          <w:i/>
        </w:rPr>
        <w:fldChar w:fldCharType="separate"/>
      </w:r>
      <w:r w:rsidR="00A045ED" w:rsidRPr="00A045ED">
        <w:rPr>
          <w:i/>
        </w:rPr>
        <w:t xml:space="preserve">Table </w:t>
      </w:r>
      <w:r w:rsidR="00A045ED" w:rsidRPr="00A045ED">
        <w:rPr>
          <w:i/>
          <w:noProof/>
        </w:rPr>
        <w:t>1</w:t>
      </w:r>
      <w:r w:rsidR="00A045ED" w:rsidRPr="00A045ED">
        <w:rPr>
          <w:i/>
        </w:rPr>
        <w:t xml:space="preserve"> Industry Sectors</w:t>
      </w:r>
      <w:r w:rsidR="00A045ED" w:rsidRPr="00A045ED">
        <w:rPr>
          <w:i/>
        </w:rPr>
        <w:fldChar w:fldCharType="end"/>
      </w:r>
      <w:r w:rsidR="00A045ED">
        <w:t xml:space="preserve">. </w:t>
      </w:r>
      <w:r w:rsidR="00A22FF7" w:rsidRPr="00A22FF7">
        <w:t xml:space="preserve">You may choose </w:t>
      </w:r>
      <w:r w:rsidR="00AB3142" w:rsidRPr="00A22FF7">
        <w:t>a</w:t>
      </w:r>
      <w:r w:rsidR="00A22FF7">
        <w:t xml:space="preserve"> European</w:t>
      </w:r>
      <w:r w:rsidR="00A22FF7" w:rsidRPr="00A22FF7">
        <w:t xml:space="preserve"> company</w:t>
      </w:r>
      <w:r w:rsidR="00A22FF7">
        <w:t xml:space="preserve"> in the industry sector assigned to you</w:t>
      </w:r>
      <w:r w:rsidR="00A22FF7" w:rsidRPr="00A22FF7">
        <w:t xml:space="preserve"> that is publicly traded to have access to significant amounts of information.</w:t>
      </w:r>
    </w:p>
    <w:p w14:paraId="2E841C37" w14:textId="6EDB8230" w:rsidR="005771AA" w:rsidRDefault="005771AA" w:rsidP="00B84110"/>
    <w:p w14:paraId="79501788" w14:textId="4E384349" w:rsidR="009D724B" w:rsidRDefault="009D724B" w:rsidP="009D724B">
      <w:pPr>
        <w:pStyle w:val="Caption"/>
        <w:keepNext/>
      </w:pPr>
      <w:bookmarkStart w:id="0" w:name="_Ref582200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Industry Sectors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62"/>
      </w:tblGrid>
      <w:tr w:rsidR="009D724B" w14:paraId="29E7D465" w14:textId="77777777" w:rsidTr="003273B6">
        <w:tc>
          <w:tcPr>
            <w:tcW w:w="4957" w:type="dxa"/>
            <w:shd w:val="clear" w:color="auto" w:fill="BFBFBF" w:themeFill="background1" w:themeFillShade="BF"/>
          </w:tcPr>
          <w:p w14:paraId="6C2B45C6" w14:textId="3D12861E" w:rsidR="009D724B" w:rsidRPr="008E4440" w:rsidRDefault="003273B6" w:rsidP="00F84543">
            <w:pPr>
              <w:rPr>
                <w:b/>
              </w:rPr>
            </w:pPr>
            <w:r>
              <w:rPr>
                <w:b/>
              </w:rPr>
              <w:t>Penultimate (i.e. second to last) d</w:t>
            </w:r>
            <w:r w:rsidR="009D724B" w:rsidRPr="008E4440">
              <w:rPr>
                <w:b/>
              </w:rPr>
              <w:t>igit of Student ID</w:t>
            </w:r>
          </w:p>
        </w:tc>
        <w:tc>
          <w:tcPr>
            <w:tcW w:w="4062" w:type="dxa"/>
            <w:shd w:val="clear" w:color="auto" w:fill="BFBFBF" w:themeFill="background1" w:themeFillShade="BF"/>
          </w:tcPr>
          <w:p w14:paraId="5320BC62" w14:textId="68AC6283" w:rsidR="009D724B" w:rsidRPr="008E4440" w:rsidRDefault="009D724B" w:rsidP="00F84543">
            <w:pPr>
              <w:rPr>
                <w:b/>
              </w:rPr>
            </w:pPr>
            <w:r>
              <w:rPr>
                <w:b/>
              </w:rPr>
              <w:t>Industry Sector</w:t>
            </w:r>
          </w:p>
        </w:tc>
      </w:tr>
      <w:tr w:rsidR="00FB434F" w14:paraId="506B4BF8" w14:textId="77777777" w:rsidTr="003273B6">
        <w:tc>
          <w:tcPr>
            <w:tcW w:w="4957" w:type="dxa"/>
          </w:tcPr>
          <w:p w14:paraId="3DCBE389" w14:textId="77777777" w:rsidR="00FB434F" w:rsidRDefault="00FB434F" w:rsidP="00FB434F">
            <w:bookmarkStart w:id="1" w:name="_Hlk65241681"/>
            <w:r>
              <w:t>0</w:t>
            </w:r>
          </w:p>
        </w:tc>
        <w:tc>
          <w:tcPr>
            <w:tcW w:w="4062" w:type="dxa"/>
          </w:tcPr>
          <w:p w14:paraId="51E4C520" w14:textId="7F5BD96C" w:rsidR="00FB434F" w:rsidRDefault="003B6580" w:rsidP="00FB434F">
            <w:r>
              <w:t>Pension</w:t>
            </w:r>
          </w:p>
        </w:tc>
      </w:tr>
      <w:tr w:rsidR="00FB434F" w14:paraId="55752E1E" w14:textId="77777777" w:rsidTr="003273B6">
        <w:tc>
          <w:tcPr>
            <w:tcW w:w="4957" w:type="dxa"/>
          </w:tcPr>
          <w:p w14:paraId="3F4E3FC9" w14:textId="77777777" w:rsidR="00FB434F" w:rsidRDefault="00FB434F" w:rsidP="00FB434F">
            <w:r>
              <w:t>1</w:t>
            </w:r>
          </w:p>
        </w:tc>
        <w:tc>
          <w:tcPr>
            <w:tcW w:w="4062" w:type="dxa"/>
          </w:tcPr>
          <w:p w14:paraId="37F1E1EE" w14:textId="39CFC07D" w:rsidR="00FB434F" w:rsidRDefault="003B6580" w:rsidP="00FB434F">
            <w:r>
              <w:t>Secondary Schools</w:t>
            </w:r>
          </w:p>
        </w:tc>
      </w:tr>
      <w:tr w:rsidR="00FB434F" w14:paraId="3EA27632" w14:textId="77777777" w:rsidTr="003273B6">
        <w:tc>
          <w:tcPr>
            <w:tcW w:w="4957" w:type="dxa"/>
          </w:tcPr>
          <w:p w14:paraId="0B7719C1" w14:textId="77777777" w:rsidR="00FB434F" w:rsidRDefault="00FB434F" w:rsidP="00FB434F">
            <w:r>
              <w:t>2</w:t>
            </w:r>
          </w:p>
        </w:tc>
        <w:tc>
          <w:tcPr>
            <w:tcW w:w="4062" w:type="dxa"/>
          </w:tcPr>
          <w:p w14:paraId="7323C751" w14:textId="3A2A78FF" w:rsidR="00FB434F" w:rsidRDefault="003B6580" w:rsidP="00FB434F">
            <w:r>
              <w:t>Seminars, Conferences and Exhibitions</w:t>
            </w:r>
          </w:p>
        </w:tc>
      </w:tr>
      <w:tr w:rsidR="00FB434F" w14:paraId="7D95D15F" w14:textId="77777777" w:rsidTr="003273B6">
        <w:tc>
          <w:tcPr>
            <w:tcW w:w="4957" w:type="dxa"/>
          </w:tcPr>
          <w:p w14:paraId="799D3B18" w14:textId="77777777" w:rsidR="00FB434F" w:rsidRDefault="00FB434F" w:rsidP="00FB434F">
            <w:r>
              <w:t>3</w:t>
            </w:r>
          </w:p>
        </w:tc>
        <w:tc>
          <w:tcPr>
            <w:tcW w:w="4062" w:type="dxa"/>
          </w:tcPr>
          <w:p w14:paraId="1FF10D3E" w14:textId="2A57D33F" w:rsidR="00FB434F" w:rsidRDefault="003B6580" w:rsidP="00FB434F">
            <w:r>
              <w:t>Property Sales</w:t>
            </w:r>
          </w:p>
        </w:tc>
      </w:tr>
      <w:tr w:rsidR="00FB434F" w14:paraId="1F05D5CB" w14:textId="77777777" w:rsidTr="003273B6">
        <w:tc>
          <w:tcPr>
            <w:tcW w:w="4957" w:type="dxa"/>
          </w:tcPr>
          <w:p w14:paraId="778E1F25" w14:textId="77777777" w:rsidR="00FB434F" w:rsidRDefault="00FB434F" w:rsidP="00FB434F">
            <w:r>
              <w:t>4</w:t>
            </w:r>
          </w:p>
        </w:tc>
        <w:tc>
          <w:tcPr>
            <w:tcW w:w="4062" w:type="dxa"/>
          </w:tcPr>
          <w:p w14:paraId="224DD58A" w14:textId="7FDBC142" w:rsidR="00FB434F" w:rsidRDefault="003B6580" w:rsidP="00FB434F">
            <w:r>
              <w:t>Finance</w:t>
            </w:r>
          </w:p>
        </w:tc>
      </w:tr>
      <w:tr w:rsidR="00FB434F" w14:paraId="74381C8D" w14:textId="77777777" w:rsidTr="003273B6">
        <w:tc>
          <w:tcPr>
            <w:tcW w:w="4957" w:type="dxa"/>
          </w:tcPr>
          <w:p w14:paraId="3DE78B3D" w14:textId="77777777" w:rsidR="00FB434F" w:rsidRDefault="00FB434F" w:rsidP="00FB434F">
            <w:r>
              <w:t>5</w:t>
            </w:r>
          </w:p>
        </w:tc>
        <w:tc>
          <w:tcPr>
            <w:tcW w:w="4062" w:type="dxa"/>
          </w:tcPr>
          <w:p w14:paraId="76D5695D" w14:textId="3B267C95" w:rsidR="00FB434F" w:rsidRDefault="003B6580" w:rsidP="00FB434F">
            <w:r>
              <w:t>Tourism</w:t>
            </w:r>
          </w:p>
        </w:tc>
      </w:tr>
      <w:tr w:rsidR="00FB434F" w14:paraId="6150D0E4" w14:textId="77777777" w:rsidTr="003273B6">
        <w:tc>
          <w:tcPr>
            <w:tcW w:w="4957" w:type="dxa"/>
          </w:tcPr>
          <w:p w14:paraId="27AC5286" w14:textId="77777777" w:rsidR="00FB434F" w:rsidRDefault="00FB434F" w:rsidP="00FB434F">
            <w:r>
              <w:t>6</w:t>
            </w:r>
          </w:p>
        </w:tc>
        <w:tc>
          <w:tcPr>
            <w:tcW w:w="4062" w:type="dxa"/>
          </w:tcPr>
          <w:p w14:paraId="18E6978E" w14:textId="18C00A51" w:rsidR="00FB434F" w:rsidRDefault="003B6580" w:rsidP="00FB434F">
            <w:r>
              <w:t>Entertainment</w:t>
            </w:r>
          </w:p>
        </w:tc>
      </w:tr>
      <w:tr w:rsidR="00FB434F" w14:paraId="2F9C4BEC" w14:textId="77777777" w:rsidTr="003273B6">
        <w:tc>
          <w:tcPr>
            <w:tcW w:w="4957" w:type="dxa"/>
          </w:tcPr>
          <w:p w14:paraId="746A9E68" w14:textId="77777777" w:rsidR="00FB434F" w:rsidRDefault="00FB434F" w:rsidP="00FB434F">
            <w:r>
              <w:t>7</w:t>
            </w:r>
          </w:p>
        </w:tc>
        <w:tc>
          <w:tcPr>
            <w:tcW w:w="4062" w:type="dxa"/>
          </w:tcPr>
          <w:p w14:paraId="394BE4FB" w14:textId="7833FDF1" w:rsidR="00FB434F" w:rsidRDefault="003B6580" w:rsidP="00FB434F">
            <w:r>
              <w:t>Retail Supermarket chains</w:t>
            </w:r>
          </w:p>
        </w:tc>
      </w:tr>
      <w:tr w:rsidR="00FB434F" w14:paraId="245D2527" w14:textId="77777777" w:rsidTr="003273B6">
        <w:tc>
          <w:tcPr>
            <w:tcW w:w="4957" w:type="dxa"/>
          </w:tcPr>
          <w:p w14:paraId="1A19754D" w14:textId="77777777" w:rsidR="00FB434F" w:rsidRDefault="00FB434F" w:rsidP="00FB434F">
            <w:r>
              <w:t>8</w:t>
            </w:r>
          </w:p>
        </w:tc>
        <w:tc>
          <w:tcPr>
            <w:tcW w:w="4062" w:type="dxa"/>
          </w:tcPr>
          <w:p w14:paraId="5DB5D945" w14:textId="1CD447D9" w:rsidR="00FB434F" w:rsidRPr="00DA4B67" w:rsidRDefault="003B6580" w:rsidP="00FB434F">
            <w:r>
              <w:t>Courier and Delivery Services</w:t>
            </w:r>
          </w:p>
        </w:tc>
      </w:tr>
      <w:tr w:rsidR="00FB434F" w14:paraId="56223DAF" w14:textId="77777777" w:rsidTr="00FB434F">
        <w:trPr>
          <w:trHeight w:val="96"/>
        </w:trPr>
        <w:tc>
          <w:tcPr>
            <w:tcW w:w="4957" w:type="dxa"/>
          </w:tcPr>
          <w:p w14:paraId="24671107" w14:textId="77777777" w:rsidR="00FB434F" w:rsidRDefault="00FB434F" w:rsidP="00FB434F">
            <w:r>
              <w:t>9</w:t>
            </w:r>
          </w:p>
        </w:tc>
        <w:tc>
          <w:tcPr>
            <w:tcW w:w="4062" w:type="dxa"/>
          </w:tcPr>
          <w:p w14:paraId="2104F470" w14:textId="67F7940A" w:rsidR="00FB434F" w:rsidRDefault="003B6580" w:rsidP="00FB434F">
            <w:r>
              <w:t>Fitness</w:t>
            </w:r>
          </w:p>
        </w:tc>
      </w:tr>
    </w:tbl>
    <w:bookmarkEnd w:id="1"/>
    <w:p w14:paraId="51C1A040" w14:textId="410E195A" w:rsidR="00D27A31" w:rsidRDefault="00563186" w:rsidP="00C150FE">
      <w:r w:rsidRPr="00563186">
        <w:rPr>
          <w:b/>
          <w:u w:val="single"/>
        </w:rPr>
        <w:t>IMPORTANT</w:t>
      </w:r>
      <w:r w:rsidRPr="00563186">
        <w:rPr>
          <w:b/>
        </w:rPr>
        <w:t>:</w:t>
      </w:r>
      <w:r>
        <w:rPr>
          <w:b/>
        </w:rPr>
        <w:t xml:space="preserve"> </w:t>
      </w:r>
      <w:r w:rsidRPr="00563186">
        <w:t>Each student must work on the correct industry based on the</w:t>
      </w:r>
      <w:r>
        <w:t xml:space="preserve"> guidelines from</w:t>
      </w:r>
      <w:r w:rsidRPr="00563186">
        <w:t xml:space="preserve"> </w:t>
      </w:r>
      <w:r w:rsidRPr="00563186">
        <w:rPr>
          <w:i/>
        </w:rPr>
        <w:fldChar w:fldCharType="begin"/>
      </w:r>
      <w:r w:rsidRPr="00563186">
        <w:rPr>
          <w:i/>
        </w:rPr>
        <w:instrText xml:space="preserve"> REF _Ref58220013 \h </w:instrText>
      </w:r>
      <w:r>
        <w:rPr>
          <w:i/>
        </w:rPr>
        <w:instrText xml:space="preserve"> \* MERGEFORMAT </w:instrText>
      </w:r>
      <w:r w:rsidRPr="00563186">
        <w:rPr>
          <w:i/>
        </w:rPr>
      </w:r>
      <w:r w:rsidRPr="00563186">
        <w:rPr>
          <w:i/>
        </w:rPr>
        <w:fldChar w:fldCharType="separate"/>
      </w:r>
      <w:r w:rsidRPr="00563186">
        <w:rPr>
          <w:i/>
        </w:rPr>
        <w:t xml:space="preserve">Table </w:t>
      </w:r>
      <w:r w:rsidRPr="00563186">
        <w:rPr>
          <w:i/>
          <w:noProof/>
        </w:rPr>
        <w:t>1</w:t>
      </w:r>
      <w:r w:rsidRPr="00563186">
        <w:rPr>
          <w:i/>
        </w:rPr>
        <w:t xml:space="preserve"> Industry Sectors</w:t>
      </w:r>
      <w:r w:rsidRPr="00563186">
        <w:rPr>
          <w:i/>
        </w:rPr>
        <w:fldChar w:fldCharType="end"/>
      </w:r>
      <w:r>
        <w:t>.</w:t>
      </w:r>
      <w:r w:rsidR="000070CD">
        <w:t xml:space="preserve"> </w:t>
      </w:r>
      <w:r w:rsidR="000070CD" w:rsidRPr="000070CD">
        <w:t>For example, i</w:t>
      </w:r>
      <w:r w:rsidR="000070CD">
        <w:t>f your student ID number is 203576</w:t>
      </w:r>
      <w:r w:rsidR="003B6580">
        <w:rPr>
          <w:b/>
        </w:rPr>
        <w:t>9</w:t>
      </w:r>
      <w:r w:rsidR="008E0533">
        <w:t>4</w:t>
      </w:r>
      <w:r w:rsidR="000070CD" w:rsidRPr="000070CD">
        <w:t xml:space="preserve">, </w:t>
      </w:r>
      <w:r w:rsidR="008E0533" w:rsidRPr="008E0533">
        <w:t>the penultimate i.e. second to last digit of your Student ID</w:t>
      </w:r>
      <w:r w:rsidR="008E0533">
        <w:t xml:space="preserve"> is </w:t>
      </w:r>
      <w:r w:rsidR="00B40BE4">
        <w:t>9</w:t>
      </w:r>
      <w:r w:rsidR="00C150FE">
        <w:t xml:space="preserve">, </w:t>
      </w:r>
      <w:r w:rsidR="00C150FE" w:rsidRPr="00C150FE">
        <w:t>and therefore</w:t>
      </w:r>
      <w:r w:rsidR="00C150FE">
        <w:t xml:space="preserve"> the industry </w:t>
      </w:r>
      <w:r w:rsidR="00C150FE" w:rsidRPr="006530D5">
        <w:t xml:space="preserve">sector assigned to you is </w:t>
      </w:r>
      <w:r w:rsidR="003B6580">
        <w:t>Fitness</w:t>
      </w:r>
      <w:r w:rsidR="00C150FE" w:rsidRPr="006530D5">
        <w:t>.</w:t>
      </w:r>
      <w:r w:rsidR="00C7446A">
        <w:t xml:space="preserve"> </w:t>
      </w:r>
    </w:p>
    <w:p w14:paraId="16967743" w14:textId="77777777" w:rsidR="00A25D57" w:rsidRDefault="00A25D57" w:rsidP="00C150FE"/>
    <w:p w14:paraId="39B9029D" w14:textId="71D79726" w:rsidR="00C7446A" w:rsidRDefault="00C7446A" w:rsidP="00C7446A">
      <w:r w:rsidRPr="00C7446A">
        <w:rPr>
          <w:b/>
          <w:u w:val="single"/>
        </w:rPr>
        <w:t>IMPORTANT</w:t>
      </w:r>
      <w:r w:rsidRPr="00C7446A">
        <w:rPr>
          <w:b/>
        </w:rPr>
        <w:t xml:space="preserve">: </w:t>
      </w:r>
      <w:r w:rsidRPr="00C7446A">
        <w:rPr>
          <w:b/>
          <w:u w:val="single"/>
        </w:rPr>
        <w:t>This is a submission requirement</w:t>
      </w:r>
      <w:r w:rsidRPr="00C7446A">
        <w:rPr>
          <w:b/>
        </w:rPr>
        <w:t>.</w:t>
      </w:r>
      <w:r>
        <w:rPr>
          <w:b/>
        </w:rPr>
        <w:t xml:space="preserve"> </w:t>
      </w:r>
      <w:r w:rsidRPr="00C7446A">
        <w:t>If the incorrect industry</w:t>
      </w:r>
      <w:r>
        <w:t xml:space="preserve"> sector</w:t>
      </w:r>
      <w:r w:rsidRPr="00C7446A">
        <w:t xml:space="preserve"> is chosen, the report will not be valid</w:t>
      </w:r>
      <w:r>
        <w:t xml:space="preserve">, and no marks will be </w:t>
      </w:r>
      <w:r w:rsidR="00A25D57">
        <w:t>awar</w:t>
      </w:r>
      <w:r>
        <w:t>ded.</w:t>
      </w:r>
    </w:p>
    <w:p w14:paraId="28FA2B43" w14:textId="2093AB6B" w:rsidR="008D1331" w:rsidRDefault="008D1331" w:rsidP="00C7446A"/>
    <w:p w14:paraId="5C23F5DF" w14:textId="56CED543" w:rsidR="008D1331" w:rsidRPr="00C93417" w:rsidRDefault="00D909D7" w:rsidP="00C7446A">
      <w:pPr>
        <w:rPr>
          <w:szCs w:val="24"/>
        </w:rPr>
      </w:pPr>
      <w:r w:rsidRPr="00C93417">
        <w:rPr>
          <w:szCs w:val="24"/>
        </w:rPr>
        <w:t>Your case study should documen</w:t>
      </w:r>
      <w:r w:rsidR="00A25D57">
        <w:rPr>
          <w:szCs w:val="24"/>
        </w:rPr>
        <w:t>t</w:t>
      </w:r>
      <w:r w:rsidR="00137D7D" w:rsidRPr="00C93417">
        <w:rPr>
          <w:szCs w:val="24"/>
        </w:rPr>
        <w:t xml:space="preserve"> for a company in the assigned industry sector:</w:t>
      </w:r>
    </w:p>
    <w:p w14:paraId="051980EB" w14:textId="4D63C4BF" w:rsidR="00137D7D" w:rsidRPr="00C93417" w:rsidRDefault="00137D7D" w:rsidP="00137D7D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 w:rsidRPr="00C93417">
        <w:rPr>
          <w:rFonts w:ascii="Arial Narrow" w:hAnsi="Arial Narrow" w:cs="Times New Roman"/>
          <w:sz w:val="24"/>
          <w:szCs w:val="24"/>
        </w:rPr>
        <w:t>Functional and non-functional requirements of the system</w:t>
      </w:r>
    </w:p>
    <w:p w14:paraId="077FA656" w14:textId="1822E371" w:rsidR="00137D7D" w:rsidRPr="00C93417" w:rsidRDefault="00137D7D" w:rsidP="00137D7D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 w:rsidRPr="00C93417">
        <w:rPr>
          <w:rFonts w:ascii="Arial Narrow" w:hAnsi="Arial Narrow" w:cs="Times New Roman"/>
          <w:sz w:val="24"/>
          <w:szCs w:val="24"/>
        </w:rPr>
        <w:t>At least five functionalities/features provided by the system</w:t>
      </w:r>
    </w:p>
    <w:p w14:paraId="0D7C1303" w14:textId="3331E526" w:rsidR="00137D7D" w:rsidRPr="00C93417" w:rsidRDefault="00D909D7" w:rsidP="00D909D7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 w:rsidRPr="00C93417">
        <w:rPr>
          <w:rFonts w:ascii="Arial Narrow" w:hAnsi="Arial Narrow" w:cs="Times New Roman"/>
          <w:sz w:val="24"/>
          <w:szCs w:val="24"/>
        </w:rPr>
        <w:t>Suitable cloud-based services offered by Amazon Web Services (AWS) that enable the development of a scalable cloud-based solution that supports the specified system requirements and functionalities</w:t>
      </w:r>
      <w:r w:rsidR="00CB5B8D" w:rsidRPr="00C93417">
        <w:rPr>
          <w:rFonts w:ascii="Arial Narrow" w:hAnsi="Arial Narrow" w:cs="Times New Roman"/>
          <w:sz w:val="24"/>
          <w:szCs w:val="24"/>
        </w:rPr>
        <w:t>, together with a critical analysis of their advantages and disadvantages</w:t>
      </w:r>
    </w:p>
    <w:p w14:paraId="1E238C7F" w14:textId="26D83834" w:rsidR="00137D7D" w:rsidRPr="00C93417" w:rsidRDefault="005E07E6" w:rsidP="00C7446A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 w:rsidRPr="00C93417">
        <w:rPr>
          <w:rFonts w:ascii="Arial Narrow" w:hAnsi="Arial Narrow" w:cs="Times New Roman"/>
          <w:sz w:val="24"/>
          <w:szCs w:val="24"/>
        </w:rPr>
        <w:t>An architecture diagram of the system which includes the cloud-based services proposed to be used, and their interactions with the main components of the system</w:t>
      </w:r>
    </w:p>
    <w:p w14:paraId="6A50639D" w14:textId="6923E8B6" w:rsidR="009A2EB6" w:rsidRPr="00EF780B" w:rsidRDefault="009E4488" w:rsidP="00A1063D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4"/>
          <w:szCs w:val="24"/>
        </w:rPr>
      </w:pPr>
      <w:r w:rsidRPr="00EF780B">
        <w:rPr>
          <w:rFonts w:ascii="Arial Narrow" w:hAnsi="Arial Narrow" w:cs="Times New Roman"/>
          <w:sz w:val="24"/>
          <w:szCs w:val="24"/>
        </w:rPr>
        <w:t xml:space="preserve">Code a sample library in an object oriented programming language that should provide meaningful information to the assigned industry sector and explain the purpose of the library in the report. You </w:t>
      </w:r>
      <w:r w:rsidR="007474EC" w:rsidRPr="00EF780B">
        <w:rPr>
          <w:rFonts w:ascii="Arial Narrow" w:hAnsi="Arial Narrow" w:cs="Times New Roman"/>
          <w:sz w:val="24"/>
          <w:szCs w:val="24"/>
        </w:rPr>
        <w:t>should</w:t>
      </w:r>
      <w:r w:rsidRPr="00EF780B">
        <w:rPr>
          <w:rFonts w:ascii="Arial Narrow" w:hAnsi="Arial Narrow" w:cs="Times New Roman"/>
          <w:sz w:val="24"/>
          <w:szCs w:val="24"/>
        </w:rPr>
        <w:t xml:space="preserve"> upload the source code on GitHub and share the link in the report..</w:t>
      </w:r>
    </w:p>
    <w:p w14:paraId="42C0A477" w14:textId="2FC3C9A2" w:rsidR="00137D7D" w:rsidRDefault="007C69E0" w:rsidP="00C7446A">
      <w:r w:rsidRPr="007C69E0">
        <w:t>You must conduct some independent research and include any relevant bibliography</w:t>
      </w:r>
      <w:r>
        <w:t xml:space="preserve">. </w:t>
      </w:r>
      <w:r w:rsidR="00137D7D" w:rsidRPr="00137D7D">
        <w:t xml:space="preserve">It is unlikely that you will find all the information needed for your report through online searches. Therefore, you are allowed to may </w:t>
      </w:r>
      <w:r w:rsidR="00137D7D" w:rsidRPr="00137D7D">
        <w:rPr>
          <w:b/>
          <w:u w:val="single"/>
        </w:rPr>
        <w:t>make assumptions about your company</w:t>
      </w:r>
      <w:r w:rsidR="00137D7D" w:rsidRPr="00137D7D">
        <w:t xml:space="preserve"> (educated guesses) to complete the information. Please ensure that you state your assumptions, distinguishing them from verifiable information.</w:t>
      </w:r>
    </w:p>
    <w:p w14:paraId="051B0D45" w14:textId="52870C42" w:rsidR="002C3664" w:rsidRDefault="002C3664" w:rsidP="00C7446A"/>
    <w:p w14:paraId="7692B2FF" w14:textId="77777777" w:rsidR="002C3664" w:rsidRPr="00453B1E" w:rsidRDefault="002C3664" w:rsidP="002C3664">
      <w:pPr>
        <w:rPr>
          <w:szCs w:val="24"/>
          <w:lang w:val="en-GB" w:eastAsia="en-IE"/>
        </w:rPr>
      </w:pPr>
      <w:r w:rsidRPr="00453B1E">
        <w:rPr>
          <w:szCs w:val="24"/>
          <w:lang w:val="en-GB" w:eastAsia="en-IE"/>
        </w:rPr>
        <w:t>As a starting point you may find it useful to review the documentation and white paper available at:</w:t>
      </w:r>
    </w:p>
    <w:p w14:paraId="74E9DAFE" w14:textId="55E01934" w:rsidR="002C3664" w:rsidRPr="00453B1E" w:rsidRDefault="002C3664" w:rsidP="002C3664">
      <w:pPr>
        <w:pStyle w:val="ListParagraph"/>
        <w:numPr>
          <w:ilvl w:val="0"/>
          <w:numId w:val="6"/>
        </w:numPr>
        <w:rPr>
          <w:rFonts w:ascii="Arial Narrow" w:hAnsi="Arial Narrow" w:cs="Times New Roman"/>
          <w:sz w:val="24"/>
          <w:szCs w:val="24"/>
        </w:rPr>
      </w:pPr>
      <w:r w:rsidRPr="00453B1E">
        <w:rPr>
          <w:rFonts w:ascii="Arial Narrow" w:hAnsi="Arial Narrow" w:cs="Times New Roman"/>
          <w:sz w:val="24"/>
          <w:szCs w:val="24"/>
        </w:rPr>
        <w:t>AWS Cloud Adoption Framework,</w:t>
      </w:r>
      <w:r>
        <w:rPr>
          <w:rFonts w:ascii="Arial Narrow" w:hAnsi="Arial Narrow" w:cs="Times New Roman"/>
          <w:sz w:val="24"/>
          <w:szCs w:val="24"/>
        </w:rPr>
        <w:t xml:space="preserve"> the </w:t>
      </w:r>
      <w:r w:rsidRPr="00453B1E">
        <w:rPr>
          <w:rFonts w:ascii="Arial Narrow" w:hAnsi="Arial Narrow" w:cs="Times New Roman"/>
          <w:sz w:val="24"/>
          <w:szCs w:val="24"/>
        </w:rPr>
        <w:t xml:space="preserve">Platform Perspective: </w:t>
      </w:r>
      <w:hyperlink r:id="rId14" w:history="1">
        <w:r w:rsidRPr="00453B1E">
          <w:rPr>
            <w:rStyle w:val="Hyperlink"/>
            <w:rFonts w:ascii="Arial Narrow" w:hAnsi="Arial Narrow" w:cs="Times New Roman"/>
            <w:sz w:val="24"/>
            <w:szCs w:val="24"/>
          </w:rPr>
          <w:t>https://aws.amazon.com/professional-services/CAF</w:t>
        </w:r>
      </w:hyperlink>
      <w:r w:rsidRPr="00453B1E">
        <w:rPr>
          <w:rFonts w:ascii="Arial Narrow" w:hAnsi="Arial Narrow" w:cs="Times New Roman"/>
          <w:sz w:val="24"/>
          <w:szCs w:val="24"/>
        </w:rPr>
        <w:t xml:space="preserve"> </w:t>
      </w:r>
    </w:p>
    <w:p w14:paraId="4A8333F0" w14:textId="77777777" w:rsidR="002C3664" w:rsidRPr="00453B1E" w:rsidRDefault="002C3664" w:rsidP="002C3664">
      <w:pPr>
        <w:pStyle w:val="ListParagraph"/>
        <w:numPr>
          <w:ilvl w:val="0"/>
          <w:numId w:val="6"/>
        </w:numPr>
        <w:rPr>
          <w:rFonts w:ascii="Arial Narrow" w:hAnsi="Arial Narrow" w:cs="Times New Roman"/>
          <w:sz w:val="24"/>
          <w:szCs w:val="24"/>
        </w:rPr>
      </w:pPr>
      <w:r w:rsidRPr="00453B1E">
        <w:rPr>
          <w:rFonts w:ascii="Arial Narrow" w:hAnsi="Arial Narrow" w:cs="Times New Roman"/>
          <w:sz w:val="24"/>
          <w:szCs w:val="24"/>
        </w:rPr>
        <w:t xml:space="preserve">SaaS Lens – AWS Well-Architected Framework – </w:t>
      </w:r>
      <w:r w:rsidRPr="00453B1E">
        <w:rPr>
          <w:rFonts w:ascii="Arial Narrow" w:hAnsi="Arial Narrow" w:cs="Times New Roman"/>
          <w:i/>
          <w:sz w:val="24"/>
          <w:szCs w:val="24"/>
        </w:rPr>
        <w:t>“Best</w:t>
      </w:r>
      <w:r w:rsidRPr="00453B1E">
        <w:rPr>
          <w:rFonts w:ascii="Arial Narrow" w:hAnsi="Arial Narrow" w:cs="Times New Roman"/>
          <w:i/>
          <w:color w:val="333333"/>
          <w:sz w:val="24"/>
          <w:szCs w:val="24"/>
          <w:shd w:val="clear" w:color="auto" w:fill="FBFEFE"/>
        </w:rPr>
        <w:t xml:space="preserve"> practices for architecting your software as a service (SaaS) applications on AWS”</w:t>
      </w:r>
      <w:r w:rsidRPr="00453B1E">
        <w:rPr>
          <w:rFonts w:ascii="Arial Narrow" w:hAnsi="Arial Narrow" w:cs="Times New Roman"/>
          <w:color w:val="333333"/>
          <w:sz w:val="24"/>
          <w:szCs w:val="24"/>
          <w:shd w:val="clear" w:color="auto" w:fill="FBFEFE"/>
        </w:rPr>
        <w:t xml:space="preserve">: </w:t>
      </w:r>
      <w:hyperlink r:id="rId15" w:history="1">
        <w:r w:rsidRPr="00453B1E">
          <w:rPr>
            <w:rStyle w:val="Hyperlink"/>
            <w:rFonts w:ascii="Arial Narrow" w:hAnsi="Arial Narrow" w:cs="Times New Roman"/>
            <w:sz w:val="24"/>
            <w:szCs w:val="24"/>
            <w:shd w:val="clear" w:color="auto" w:fill="FBFEFE"/>
          </w:rPr>
          <w:t>https://docs.aws.amazon.com/wellarchitected/latest/saas-lens/saas-lens.html?did=wp_card&amp;trk=wp_card</w:t>
        </w:r>
      </w:hyperlink>
    </w:p>
    <w:p w14:paraId="522D65AF" w14:textId="02D8D5B7" w:rsidR="00A1063D" w:rsidRDefault="00A1063D" w:rsidP="00A1063D">
      <w:pPr>
        <w:pStyle w:val="Heading1"/>
      </w:pPr>
      <w:r>
        <w:t>Deliverable</w:t>
      </w:r>
    </w:p>
    <w:p w14:paraId="538B7770" w14:textId="3C145E83" w:rsidR="00A1063D" w:rsidRPr="00A1063D" w:rsidRDefault="00A1063D" w:rsidP="00A1063D"/>
    <w:p w14:paraId="76AC03D8" w14:textId="06140162" w:rsidR="00A1063D" w:rsidRDefault="00AB5C4D" w:rsidP="00A1063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 </w:t>
      </w:r>
      <w:r w:rsidR="00ED7732">
        <w:rPr>
          <w:rFonts w:cstheme="minorHAnsi"/>
          <w:lang w:val="en-GB"/>
        </w:rPr>
        <w:t>6</w:t>
      </w:r>
      <w:r>
        <w:rPr>
          <w:rFonts w:cstheme="minorHAnsi"/>
          <w:lang w:val="en-GB"/>
        </w:rPr>
        <w:t>-</w:t>
      </w:r>
      <w:r w:rsidR="00ED7732">
        <w:rPr>
          <w:rFonts w:cstheme="minorHAnsi"/>
          <w:lang w:val="en-GB"/>
        </w:rPr>
        <w:t>8</w:t>
      </w:r>
      <w:r w:rsidR="00A1063D" w:rsidRPr="00A1063D">
        <w:rPr>
          <w:rFonts w:cstheme="minorHAnsi"/>
          <w:lang w:val="en-GB"/>
        </w:rPr>
        <w:t xml:space="preserve"> pages</w:t>
      </w:r>
      <w:r>
        <w:rPr>
          <w:rFonts w:cstheme="minorHAnsi"/>
          <w:lang w:val="en-GB"/>
        </w:rPr>
        <w:t xml:space="preserve"> report (</w:t>
      </w:r>
      <w:r w:rsidR="00A1063D" w:rsidRPr="00A1063D">
        <w:rPr>
          <w:rFonts w:cstheme="minorHAnsi"/>
          <w:lang w:val="en-GB"/>
        </w:rPr>
        <w:t>formatted using the IEEE Conference double-column template</w:t>
      </w:r>
      <w:r w:rsidR="00A1063D" w:rsidRPr="00A1063D">
        <w:rPr>
          <w:rStyle w:val="FootnoteReference"/>
          <w:rFonts w:cstheme="minorHAnsi"/>
          <w:lang w:val="en-GB"/>
        </w:rPr>
        <w:footnoteReference w:id="1"/>
      </w:r>
      <w:r>
        <w:rPr>
          <w:rFonts w:cstheme="minorHAnsi"/>
          <w:lang w:val="en-GB"/>
        </w:rPr>
        <w:t>) which documents your case study for the assigned industry sector. The report should include:</w:t>
      </w:r>
    </w:p>
    <w:p w14:paraId="50FB011F" w14:textId="6AE4DE15" w:rsidR="00AB5C4D" w:rsidRPr="00600062" w:rsidRDefault="00AB5C4D" w:rsidP="00AB5C4D">
      <w:pPr>
        <w:numPr>
          <w:ilvl w:val="1"/>
          <w:numId w:val="4"/>
        </w:numPr>
        <w:rPr>
          <w:szCs w:val="24"/>
          <w:lang w:val="en-GB" w:eastAsia="en-IE"/>
        </w:rPr>
      </w:pPr>
      <w:r w:rsidRPr="00600062">
        <w:rPr>
          <w:szCs w:val="24"/>
          <w:lang w:val="en-GB" w:eastAsia="en-IE"/>
        </w:rPr>
        <w:t>Abstract – a 150-300-word executive summary of the case study and its main findings</w:t>
      </w:r>
    </w:p>
    <w:p w14:paraId="531B52AE" w14:textId="09BF65F0" w:rsidR="00AB5C4D" w:rsidRPr="00600062" w:rsidRDefault="00AB5C4D" w:rsidP="00AB5C4D">
      <w:pPr>
        <w:numPr>
          <w:ilvl w:val="1"/>
          <w:numId w:val="4"/>
        </w:numPr>
        <w:rPr>
          <w:szCs w:val="24"/>
          <w:lang w:val="en-GB" w:eastAsia="en-IE"/>
        </w:rPr>
      </w:pPr>
      <w:r w:rsidRPr="00600062">
        <w:rPr>
          <w:szCs w:val="24"/>
          <w:lang w:val="en-GB" w:eastAsia="en-IE"/>
        </w:rPr>
        <w:t>Introduction – set the scene of the case study including its objectives and a generic overview of the industrial sector and its needs</w:t>
      </w:r>
    </w:p>
    <w:p w14:paraId="72D271AE" w14:textId="24B05E5F" w:rsidR="00AB5C4D" w:rsidRPr="00600062" w:rsidRDefault="00AB5C4D" w:rsidP="00AB5C4D">
      <w:pPr>
        <w:numPr>
          <w:ilvl w:val="1"/>
          <w:numId w:val="4"/>
        </w:numPr>
        <w:rPr>
          <w:szCs w:val="24"/>
          <w:lang w:val="en-GB" w:eastAsia="en-IE"/>
        </w:rPr>
      </w:pPr>
      <w:r w:rsidRPr="00600062">
        <w:rPr>
          <w:szCs w:val="24"/>
          <w:lang w:val="en-GB" w:eastAsia="en-IE"/>
        </w:rPr>
        <w:t>Description of the company, and its system including functional and non-functional requirements of the system. The system should provide at least five functionalities/features.</w:t>
      </w:r>
    </w:p>
    <w:p w14:paraId="5CF951B7" w14:textId="77777777" w:rsidR="00AB5C4D" w:rsidRPr="00600062" w:rsidRDefault="00AB5C4D" w:rsidP="00AB5C4D">
      <w:pPr>
        <w:numPr>
          <w:ilvl w:val="1"/>
          <w:numId w:val="4"/>
        </w:numPr>
        <w:rPr>
          <w:szCs w:val="24"/>
          <w:lang w:val="en-GB" w:eastAsia="en-IE"/>
        </w:rPr>
      </w:pPr>
      <w:r w:rsidRPr="00600062">
        <w:rPr>
          <w:szCs w:val="24"/>
          <w:lang w:val="en-GB" w:eastAsia="en-IE"/>
        </w:rPr>
        <w:t>Architectural design and explanation</w:t>
      </w:r>
    </w:p>
    <w:p w14:paraId="1D212008" w14:textId="5960430E" w:rsidR="00AB5C4D" w:rsidRPr="00600062" w:rsidRDefault="00AB5C4D" w:rsidP="00AB5C4D">
      <w:pPr>
        <w:numPr>
          <w:ilvl w:val="2"/>
          <w:numId w:val="4"/>
        </w:numPr>
        <w:rPr>
          <w:szCs w:val="24"/>
          <w:lang w:val="en-GB" w:eastAsia="en-IE"/>
        </w:rPr>
      </w:pPr>
      <w:r w:rsidRPr="00600062">
        <w:rPr>
          <w:szCs w:val="24"/>
          <w:lang w:val="en-GB" w:eastAsia="en-IE"/>
        </w:rPr>
        <w:t>Proposed cloud-based solution for the system including the architecture of the system and the cloud services identified</w:t>
      </w:r>
    </w:p>
    <w:p w14:paraId="5AAF9A48" w14:textId="77777777" w:rsidR="00805CA0" w:rsidRPr="00600062" w:rsidRDefault="00AB5C4D" w:rsidP="00805CA0">
      <w:pPr>
        <w:pStyle w:val="ListParagraph"/>
        <w:numPr>
          <w:ilvl w:val="2"/>
          <w:numId w:val="4"/>
        </w:numPr>
        <w:rPr>
          <w:rFonts w:ascii="Arial Narrow" w:eastAsia="Times New Roman" w:hAnsi="Arial Narrow" w:cs="Times New Roman"/>
          <w:sz w:val="24"/>
          <w:szCs w:val="24"/>
          <w:lang w:val="en-GB" w:eastAsia="en-IE"/>
        </w:rPr>
      </w:pPr>
      <w:r w:rsidRPr="00600062">
        <w:rPr>
          <w:rFonts w:ascii="Arial Narrow" w:eastAsia="Times New Roman" w:hAnsi="Arial Narrow" w:cs="Times New Roman"/>
          <w:sz w:val="24"/>
          <w:szCs w:val="24"/>
          <w:lang w:val="en-GB" w:eastAsia="en-IE"/>
        </w:rPr>
        <w:t xml:space="preserve">Diagram should indicate where different </w:t>
      </w:r>
      <w:r w:rsidR="007A5332" w:rsidRPr="00600062">
        <w:rPr>
          <w:rFonts w:ascii="Arial Narrow" w:eastAsia="Times New Roman" w:hAnsi="Arial Narrow" w:cs="Times New Roman"/>
          <w:sz w:val="24"/>
          <w:szCs w:val="24"/>
          <w:lang w:val="en-GB" w:eastAsia="en-IE"/>
        </w:rPr>
        <w:t>cloud-based services</w:t>
      </w:r>
      <w:r w:rsidRPr="00600062">
        <w:rPr>
          <w:rFonts w:ascii="Arial Narrow" w:eastAsia="Times New Roman" w:hAnsi="Arial Narrow" w:cs="Times New Roman"/>
          <w:sz w:val="24"/>
          <w:szCs w:val="24"/>
          <w:lang w:val="en-GB" w:eastAsia="en-IE"/>
        </w:rPr>
        <w:t xml:space="preserve"> fit into the </w:t>
      </w:r>
      <w:r w:rsidR="007A5332" w:rsidRPr="00600062">
        <w:rPr>
          <w:rFonts w:ascii="Arial Narrow" w:eastAsia="Times New Roman" w:hAnsi="Arial Narrow" w:cs="Times New Roman"/>
          <w:sz w:val="24"/>
          <w:szCs w:val="24"/>
          <w:lang w:val="en-GB" w:eastAsia="en-IE"/>
        </w:rPr>
        <w:t>system/application</w:t>
      </w:r>
    </w:p>
    <w:p w14:paraId="05BC9B20" w14:textId="77777777" w:rsidR="00600062" w:rsidRPr="00600062" w:rsidRDefault="00AB5C4D" w:rsidP="00600062">
      <w:pPr>
        <w:pStyle w:val="ListParagraph"/>
        <w:numPr>
          <w:ilvl w:val="2"/>
          <w:numId w:val="4"/>
        </w:numPr>
        <w:rPr>
          <w:rFonts w:ascii="Arial Narrow" w:eastAsia="Times New Roman" w:hAnsi="Arial Narrow" w:cs="Times New Roman"/>
          <w:sz w:val="24"/>
          <w:szCs w:val="24"/>
          <w:lang w:val="en-GB" w:eastAsia="en-IE"/>
        </w:rPr>
      </w:pPr>
      <w:r w:rsidRPr="00600062">
        <w:rPr>
          <w:rFonts w:ascii="Arial Narrow" w:hAnsi="Arial Narrow"/>
          <w:sz w:val="24"/>
          <w:szCs w:val="24"/>
          <w:lang w:val="en-GB" w:eastAsia="en-IE"/>
        </w:rPr>
        <w:t>Critically analyse advantages and disadvantages of different cl</w:t>
      </w:r>
      <w:r w:rsidR="00600062" w:rsidRPr="00600062">
        <w:rPr>
          <w:rFonts w:ascii="Arial Narrow" w:hAnsi="Arial Narrow"/>
          <w:sz w:val="24"/>
          <w:szCs w:val="24"/>
          <w:lang w:val="en-GB" w:eastAsia="en-IE"/>
        </w:rPr>
        <w:t xml:space="preserve">oud-based technologies/services, and </w:t>
      </w:r>
      <w:r w:rsidRPr="00600062">
        <w:rPr>
          <w:rFonts w:ascii="Arial Narrow" w:hAnsi="Arial Narrow"/>
          <w:sz w:val="24"/>
          <w:szCs w:val="24"/>
          <w:lang w:val="en-GB" w:eastAsia="en-IE"/>
        </w:rPr>
        <w:t>justification for the choice of services</w:t>
      </w:r>
    </w:p>
    <w:p w14:paraId="1C367F80" w14:textId="0CA1CE1B" w:rsidR="00CE2B2F" w:rsidRPr="00CE2B2F" w:rsidRDefault="00AB5C4D" w:rsidP="00CE2B2F">
      <w:pPr>
        <w:pStyle w:val="ListParagraph"/>
        <w:numPr>
          <w:ilvl w:val="1"/>
          <w:numId w:val="4"/>
        </w:numPr>
        <w:rPr>
          <w:rFonts w:ascii="Arial Narrow" w:eastAsia="Times New Roman" w:hAnsi="Arial Narrow" w:cs="Times New Roman"/>
          <w:sz w:val="24"/>
          <w:szCs w:val="24"/>
          <w:lang w:val="en-GB" w:eastAsia="en-IE"/>
        </w:rPr>
      </w:pPr>
      <w:r w:rsidRPr="00600062">
        <w:rPr>
          <w:rFonts w:ascii="Arial Narrow" w:hAnsi="Arial Narrow"/>
          <w:sz w:val="24"/>
          <w:szCs w:val="24"/>
          <w:lang w:val="en-GB" w:eastAsia="en-IE"/>
        </w:rPr>
        <w:t>Conclusions including findings/interpretations – what did you learn and find out?</w:t>
      </w:r>
    </w:p>
    <w:p w14:paraId="0CCCB463" w14:textId="166C9D3B" w:rsidR="00AB5C4D" w:rsidRPr="0010558C" w:rsidRDefault="00AB5C4D" w:rsidP="00CE2B2F">
      <w:pPr>
        <w:pStyle w:val="ListParagraph"/>
        <w:numPr>
          <w:ilvl w:val="1"/>
          <w:numId w:val="4"/>
        </w:numPr>
        <w:rPr>
          <w:rFonts w:ascii="Arial Narrow" w:eastAsia="Times New Roman" w:hAnsi="Arial Narrow" w:cs="Times New Roman"/>
          <w:sz w:val="24"/>
          <w:szCs w:val="24"/>
          <w:lang w:val="en-GB" w:eastAsia="en-IE"/>
        </w:rPr>
      </w:pPr>
      <w:r w:rsidRPr="00CE2B2F">
        <w:rPr>
          <w:rFonts w:ascii="Arial Narrow" w:hAnsi="Arial Narrow"/>
          <w:sz w:val="24"/>
          <w:szCs w:val="24"/>
          <w:lang w:val="en-GB" w:eastAsia="en-IE"/>
        </w:rPr>
        <w:t>References – a complete list of academic works and/or online materials used in the project. References should be included as in-text citations using the IEEE referencing style.</w:t>
      </w:r>
    </w:p>
    <w:p w14:paraId="5FD8AB6F" w14:textId="36A58B3C" w:rsidR="0010558C" w:rsidRPr="001A7321" w:rsidRDefault="0010558C" w:rsidP="0010558C">
      <w:pPr>
        <w:rPr>
          <w:b/>
          <w:szCs w:val="24"/>
          <w:u w:val="single"/>
          <w:lang w:val="en-GB" w:eastAsia="en-IE"/>
        </w:rPr>
      </w:pPr>
      <w:r w:rsidRPr="001A7321">
        <w:rPr>
          <w:b/>
          <w:szCs w:val="24"/>
          <w:u w:val="single"/>
          <w:lang w:val="en-GB" w:eastAsia="en-IE"/>
        </w:rPr>
        <w:t>IMPORTANT</w:t>
      </w:r>
      <w:r w:rsidR="00001F84" w:rsidRPr="001A7321">
        <w:rPr>
          <w:b/>
          <w:szCs w:val="24"/>
          <w:lang w:val="en-GB" w:eastAsia="en-IE"/>
        </w:rPr>
        <w:t>:</w:t>
      </w:r>
    </w:p>
    <w:p w14:paraId="3EF40947" w14:textId="77777777" w:rsidR="00001F84" w:rsidRPr="001A7321" w:rsidRDefault="00CE2B2F" w:rsidP="00CE2B2F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  <w:u w:val="single"/>
          <w:lang w:val="en-GB" w:eastAsia="en-IE"/>
        </w:rPr>
      </w:pPr>
      <w:r w:rsidRPr="001A7321">
        <w:rPr>
          <w:rFonts w:ascii="Arial Narrow" w:hAnsi="Arial Narrow"/>
          <w:sz w:val="24"/>
          <w:szCs w:val="24"/>
          <w:lang w:val="en-GB" w:eastAsia="en-IE"/>
        </w:rPr>
        <w:t xml:space="preserve">Remember that your report must not only be merely descriptive, but </w:t>
      </w:r>
      <w:r w:rsidRPr="001A7321">
        <w:rPr>
          <w:rFonts w:ascii="Arial Narrow" w:hAnsi="Arial Narrow"/>
          <w:b/>
          <w:sz w:val="24"/>
          <w:szCs w:val="24"/>
          <w:u w:val="single"/>
          <w:lang w:val="en-GB" w:eastAsia="en-IE"/>
        </w:rPr>
        <w:t>it must provide your critical insights, that is, your own analysis and points of view.</w:t>
      </w:r>
    </w:p>
    <w:p w14:paraId="4CC744E8" w14:textId="3381C3F0" w:rsidR="0010558C" w:rsidRPr="003B6F91" w:rsidRDefault="0010558C" w:rsidP="00CE2B2F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  <w:u w:val="single"/>
          <w:lang w:val="en-GB" w:eastAsia="en-IE"/>
        </w:rPr>
      </w:pPr>
      <w:r w:rsidRPr="001A7321">
        <w:rPr>
          <w:rFonts w:ascii="Arial Narrow" w:hAnsi="Arial Narrow"/>
          <w:sz w:val="24"/>
          <w:szCs w:val="24"/>
          <w:lang w:val="en-GB" w:eastAsia="en-IE"/>
        </w:rPr>
        <w:t xml:space="preserve">Your work must be </w:t>
      </w:r>
      <w:r w:rsidRPr="001A7321">
        <w:rPr>
          <w:rFonts w:ascii="Arial Narrow" w:hAnsi="Arial Narrow"/>
          <w:b/>
          <w:sz w:val="24"/>
          <w:szCs w:val="24"/>
          <w:u w:val="single"/>
          <w:lang w:val="en-GB" w:eastAsia="en-IE"/>
        </w:rPr>
        <w:t>original,</w:t>
      </w:r>
      <w:r w:rsidRPr="001A7321">
        <w:rPr>
          <w:rFonts w:ascii="Arial Narrow" w:hAnsi="Arial Narrow"/>
          <w:sz w:val="24"/>
          <w:szCs w:val="24"/>
          <w:lang w:val="en-GB" w:eastAsia="en-IE"/>
        </w:rPr>
        <w:t xml:space="preserve"> so you must ensure that you do not choose a company which already adopted cloud-based services and that information is available.</w:t>
      </w:r>
      <w:r w:rsidR="00001F84" w:rsidRPr="001A7321">
        <w:rPr>
          <w:rFonts w:ascii="Arial Narrow" w:hAnsi="Arial Narrow"/>
          <w:sz w:val="24"/>
          <w:szCs w:val="24"/>
          <w:lang w:val="en-GB" w:eastAsia="en-IE"/>
        </w:rPr>
        <w:t xml:space="preserve"> This would be </w:t>
      </w:r>
      <w:r w:rsidRPr="001A7321">
        <w:rPr>
          <w:rFonts w:ascii="Arial Narrow" w:hAnsi="Arial Narrow"/>
          <w:sz w:val="24"/>
          <w:szCs w:val="24"/>
          <w:lang w:val="en-GB" w:eastAsia="en-IE"/>
        </w:rPr>
        <w:t>considered plagiarism.</w:t>
      </w:r>
    </w:p>
    <w:p w14:paraId="14469719" w14:textId="0F5214A6" w:rsidR="003B6F91" w:rsidRDefault="003B6F91" w:rsidP="003B6F91">
      <w:pPr>
        <w:rPr>
          <w:b/>
          <w:szCs w:val="24"/>
          <w:u w:val="single"/>
          <w:lang w:val="en-GB" w:eastAsia="en-IE"/>
        </w:rPr>
      </w:pPr>
    </w:p>
    <w:p w14:paraId="5AEEE9B0" w14:textId="2BA032B4" w:rsidR="003B6F91" w:rsidRDefault="003B6F91" w:rsidP="003B6F91">
      <w:pPr>
        <w:pStyle w:val="Heading1"/>
        <w:rPr>
          <w:lang w:val="en-GB" w:eastAsia="en-IE"/>
        </w:rPr>
      </w:pPr>
      <w:r>
        <w:rPr>
          <w:lang w:val="en-GB" w:eastAsia="en-IE"/>
        </w:rPr>
        <w:t>Assessment Criteria</w:t>
      </w:r>
    </w:p>
    <w:p w14:paraId="3BC60061" w14:textId="137FB2B3" w:rsidR="003B6F91" w:rsidRDefault="003B6F91" w:rsidP="003B6F91">
      <w:pPr>
        <w:rPr>
          <w:lang w:val="en-GB" w:eastAsia="en-IE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4136"/>
        <w:gridCol w:w="3119"/>
      </w:tblGrid>
      <w:tr w:rsidR="0083491E" w:rsidRPr="00B960A2" w14:paraId="0C8896A7" w14:textId="77777777" w:rsidTr="0083491E">
        <w:trPr>
          <w:trHeight w:val="879"/>
        </w:trPr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A2A4CF" w14:textId="663FA9EF" w:rsidR="0083491E" w:rsidRPr="00EC18AF" w:rsidRDefault="0083491E" w:rsidP="00F8036D">
            <w:pPr>
              <w:rPr>
                <w:rFonts w:cstheme="minorHAnsi"/>
                <w:color w:val="000000"/>
                <w:lang w:val="en-GB"/>
              </w:rPr>
            </w:pPr>
            <w:r w:rsidRPr="00EC18AF">
              <w:rPr>
                <w:rFonts w:cstheme="minorHAnsi"/>
                <w:color w:val="000000"/>
                <w:lang w:val="en-GB"/>
              </w:rPr>
              <w:t>Introduction &amp; Description of the company, and System Requirements</w:t>
            </w:r>
          </w:p>
        </w:tc>
        <w:tc>
          <w:tcPr>
            <w:tcW w:w="31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5997942" w14:textId="4C016C4D" w:rsidR="0083491E" w:rsidRPr="00EC18AF" w:rsidRDefault="00013150" w:rsidP="00F8036D">
            <w:pPr>
              <w:jc w:val="center"/>
              <w:rPr>
                <w:rFonts w:cstheme="minorHAnsi"/>
                <w:color w:val="000000"/>
                <w:lang w:val="en-GB"/>
              </w:rPr>
            </w:pPr>
            <w:r w:rsidRPr="00EC18AF">
              <w:rPr>
                <w:rFonts w:cstheme="minorHAnsi"/>
                <w:color w:val="000000"/>
                <w:lang w:val="en-GB"/>
              </w:rPr>
              <w:t>1</w:t>
            </w:r>
            <w:r w:rsidR="00412C8F">
              <w:rPr>
                <w:rFonts w:cstheme="minorHAnsi"/>
                <w:color w:val="000000"/>
                <w:lang w:val="en-GB"/>
              </w:rPr>
              <w:t>5</w:t>
            </w:r>
            <w:r w:rsidR="0083491E" w:rsidRPr="00EC18AF">
              <w:rPr>
                <w:rFonts w:cstheme="minorHAnsi"/>
                <w:color w:val="000000"/>
                <w:lang w:val="en-GB"/>
              </w:rPr>
              <w:t>%</w:t>
            </w:r>
          </w:p>
        </w:tc>
      </w:tr>
      <w:tr w:rsidR="0083491E" w:rsidRPr="00B960A2" w14:paraId="493970C8" w14:textId="77777777" w:rsidTr="0083491E">
        <w:trPr>
          <w:trHeight w:val="879"/>
        </w:trPr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084B9F" w14:textId="3D22F501" w:rsidR="0083491E" w:rsidRPr="00EF780B" w:rsidRDefault="0083491E" w:rsidP="0083491E">
            <w:pPr>
              <w:rPr>
                <w:rFonts w:cstheme="minorHAnsi"/>
                <w:color w:val="000000"/>
                <w:lang w:val="en-GB"/>
              </w:rPr>
            </w:pPr>
            <w:r w:rsidRPr="00EF780B">
              <w:rPr>
                <w:rFonts w:cstheme="minorHAnsi"/>
                <w:color w:val="000000"/>
                <w:lang w:val="en-GB"/>
              </w:rPr>
              <w:t>Architectural Design</w:t>
            </w:r>
            <w:r w:rsidR="00355676" w:rsidRPr="00EF780B">
              <w:rPr>
                <w:rFonts w:cstheme="minorHAnsi"/>
                <w:color w:val="000000"/>
                <w:lang w:val="en-GB"/>
              </w:rPr>
              <w:t xml:space="preserve"> &amp; Explanation</w:t>
            </w:r>
          </w:p>
        </w:tc>
        <w:tc>
          <w:tcPr>
            <w:tcW w:w="31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C4A137D" w14:textId="1E4E4E61" w:rsidR="0083491E" w:rsidRPr="00EF780B" w:rsidRDefault="00655425" w:rsidP="00F8036D">
            <w:pPr>
              <w:jc w:val="center"/>
              <w:rPr>
                <w:rFonts w:cstheme="minorHAnsi"/>
                <w:color w:val="000000"/>
                <w:lang w:val="en-GB"/>
              </w:rPr>
            </w:pPr>
            <w:r w:rsidRPr="00EF780B">
              <w:rPr>
                <w:rFonts w:cstheme="minorHAnsi"/>
                <w:color w:val="000000"/>
                <w:lang w:val="en-GB"/>
              </w:rPr>
              <w:t>25</w:t>
            </w:r>
            <w:r w:rsidR="0083491E" w:rsidRPr="00EF780B">
              <w:rPr>
                <w:rFonts w:cstheme="minorHAnsi"/>
                <w:color w:val="000000"/>
                <w:lang w:val="en-GB"/>
              </w:rPr>
              <w:t>%</w:t>
            </w:r>
          </w:p>
        </w:tc>
      </w:tr>
      <w:tr w:rsidR="0083491E" w:rsidRPr="00B960A2" w14:paraId="4B285943" w14:textId="77777777" w:rsidTr="0083491E">
        <w:trPr>
          <w:trHeight w:val="879"/>
        </w:trPr>
        <w:tc>
          <w:tcPr>
            <w:tcW w:w="41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A897A0" w14:textId="0435790E" w:rsidR="0083491E" w:rsidRPr="00EF780B" w:rsidRDefault="0083491E" w:rsidP="00F8036D">
            <w:pPr>
              <w:rPr>
                <w:rFonts w:cstheme="minorHAnsi"/>
                <w:color w:val="000000"/>
                <w:lang w:val="en-GB"/>
              </w:rPr>
            </w:pPr>
            <w:r w:rsidRPr="00EF780B">
              <w:rPr>
                <w:rFonts w:cstheme="minorHAnsi"/>
                <w:color w:val="000000"/>
                <w:lang w:val="en-GB"/>
              </w:rPr>
              <w:t xml:space="preserve">Cloud-based Services and Critical Analysis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4DCDAF57" w14:textId="5E4E526D" w:rsidR="0083491E" w:rsidRPr="00EF780B" w:rsidRDefault="0083491E" w:rsidP="00F8036D">
            <w:pPr>
              <w:jc w:val="center"/>
              <w:rPr>
                <w:rFonts w:cstheme="minorHAnsi"/>
                <w:color w:val="000000"/>
                <w:lang w:val="en-GB"/>
              </w:rPr>
            </w:pPr>
            <w:r w:rsidRPr="00EF780B">
              <w:rPr>
                <w:rFonts w:cstheme="minorHAnsi"/>
                <w:color w:val="000000"/>
                <w:lang w:val="en-GB"/>
              </w:rPr>
              <w:t>3</w:t>
            </w:r>
            <w:r w:rsidR="009A2EB6" w:rsidRPr="00EF780B">
              <w:rPr>
                <w:rFonts w:cstheme="minorHAnsi"/>
                <w:color w:val="000000"/>
                <w:lang w:val="en-GB"/>
              </w:rPr>
              <w:t>0</w:t>
            </w:r>
            <w:r w:rsidRPr="00EF780B">
              <w:rPr>
                <w:rFonts w:cstheme="minorHAnsi"/>
                <w:color w:val="000000"/>
                <w:lang w:val="en-GB"/>
              </w:rPr>
              <w:t>%</w:t>
            </w:r>
          </w:p>
        </w:tc>
      </w:tr>
      <w:tr w:rsidR="009A2EB6" w:rsidRPr="00B960A2" w14:paraId="68BEE05D" w14:textId="77777777" w:rsidTr="0083491E">
        <w:trPr>
          <w:trHeight w:val="879"/>
        </w:trPr>
        <w:tc>
          <w:tcPr>
            <w:tcW w:w="41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3E460A" w14:textId="479F09E3" w:rsidR="009A2EB6" w:rsidRPr="00EF780B" w:rsidRDefault="009A2EB6" w:rsidP="00F8036D">
            <w:pPr>
              <w:rPr>
                <w:rFonts w:cstheme="minorHAnsi"/>
                <w:color w:val="000000"/>
                <w:lang w:val="en-GB"/>
              </w:rPr>
            </w:pPr>
            <w:r w:rsidRPr="00EF780B">
              <w:rPr>
                <w:rFonts w:cstheme="minorHAnsi"/>
                <w:color w:val="000000"/>
                <w:lang w:val="en-GB"/>
              </w:rPr>
              <w:t>Library Creation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511D902" w14:textId="6E7CE366" w:rsidR="009A2EB6" w:rsidRPr="00EF780B" w:rsidRDefault="00655425" w:rsidP="00F8036D">
            <w:pPr>
              <w:jc w:val="center"/>
              <w:rPr>
                <w:rFonts w:cstheme="minorHAnsi"/>
                <w:color w:val="000000"/>
                <w:lang w:val="en-GB"/>
              </w:rPr>
            </w:pPr>
            <w:r w:rsidRPr="00EF780B">
              <w:rPr>
                <w:rFonts w:cstheme="minorHAnsi"/>
                <w:color w:val="000000"/>
                <w:lang w:val="en-GB"/>
              </w:rPr>
              <w:t>10</w:t>
            </w:r>
            <w:r w:rsidR="009A2EB6" w:rsidRPr="00EF780B">
              <w:rPr>
                <w:rFonts w:cstheme="minorHAnsi"/>
                <w:color w:val="000000"/>
                <w:lang w:val="en-GB"/>
              </w:rPr>
              <w:t>%</w:t>
            </w:r>
          </w:p>
        </w:tc>
      </w:tr>
      <w:tr w:rsidR="0083491E" w:rsidRPr="00B960A2" w14:paraId="1F2F2F9B" w14:textId="77777777" w:rsidTr="0083491E">
        <w:trPr>
          <w:trHeight w:val="879"/>
        </w:trPr>
        <w:tc>
          <w:tcPr>
            <w:tcW w:w="4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958761" w14:textId="77777777" w:rsidR="0083491E" w:rsidRPr="00EC18AF" w:rsidRDefault="0083491E" w:rsidP="00F8036D">
            <w:pPr>
              <w:rPr>
                <w:rFonts w:cstheme="minorHAnsi"/>
                <w:color w:val="000000"/>
                <w:lang w:val="en-GB"/>
              </w:rPr>
            </w:pPr>
            <w:r w:rsidRPr="00EC18AF">
              <w:rPr>
                <w:rFonts w:cstheme="minorHAnsi"/>
                <w:color w:val="000000"/>
                <w:lang w:val="en-GB"/>
              </w:rPr>
              <w:t>Conclusions and findings</w:t>
            </w:r>
          </w:p>
        </w:tc>
        <w:tc>
          <w:tcPr>
            <w:tcW w:w="31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774027" w14:textId="4D96B822" w:rsidR="0083491E" w:rsidRPr="00EC18AF" w:rsidRDefault="0096755A" w:rsidP="00F8036D">
            <w:pPr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  <w:r w:rsidR="0083491E" w:rsidRPr="00EC18AF">
              <w:rPr>
                <w:rFonts w:cstheme="minorHAnsi"/>
                <w:color w:val="000000"/>
                <w:lang w:val="en-GB"/>
              </w:rPr>
              <w:t>%</w:t>
            </w:r>
          </w:p>
        </w:tc>
      </w:tr>
      <w:tr w:rsidR="0083491E" w:rsidRPr="00B960A2" w14:paraId="3A3FB869" w14:textId="77777777" w:rsidTr="0083491E">
        <w:trPr>
          <w:trHeight w:val="879"/>
        </w:trPr>
        <w:tc>
          <w:tcPr>
            <w:tcW w:w="41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420128" w14:textId="7807DD1C" w:rsidR="0083491E" w:rsidRPr="00EC18AF" w:rsidRDefault="00EC18AF" w:rsidP="00EC18AF">
            <w:pPr>
              <w:rPr>
                <w:rFonts w:cstheme="minorHAnsi"/>
                <w:color w:val="000000"/>
                <w:lang w:val="en-GB"/>
              </w:rPr>
            </w:pPr>
            <w:r w:rsidRPr="00EC18AF">
              <w:rPr>
                <w:rFonts w:cstheme="minorHAnsi"/>
                <w:color w:val="000000"/>
                <w:lang w:val="en-GB"/>
              </w:rPr>
              <w:t>Comprehensiveness</w:t>
            </w:r>
            <w:r>
              <w:rPr>
                <w:rFonts w:cstheme="minorHAnsi"/>
                <w:color w:val="000000"/>
                <w:lang w:val="en-GB"/>
              </w:rPr>
              <w:t xml:space="preserve">, Abstract, Structure &amp; Bibliography (the report </w:t>
            </w:r>
            <w:r w:rsidRPr="00EC18AF">
              <w:rPr>
                <w:rFonts w:cstheme="minorHAnsi"/>
                <w:color w:val="000000"/>
                <w:lang w:val="en-GB"/>
              </w:rPr>
              <w:t>encompasses relevant theory</w:t>
            </w:r>
            <w:r>
              <w:rPr>
                <w:rFonts w:cstheme="minorHAnsi"/>
                <w:color w:val="000000"/>
                <w:lang w:val="en-GB"/>
              </w:rPr>
              <w:t xml:space="preserve">; </w:t>
            </w:r>
            <w:r w:rsidRPr="00EC18AF">
              <w:rPr>
                <w:rFonts w:cstheme="minorHAnsi"/>
                <w:color w:val="000000"/>
                <w:lang w:val="en-GB"/>
              </w:rPr>
              <w:t>quality of sources, correct referencing is used</w:t>
            </w:r>
            <w:r w:rsidR="00C41A34">
              <w:rPr>
                <w:rFonts w:cstheme="minorHAnsi"/>
                <w:color w:val="000000"/>
                <w:lang w:val="en-GB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2F33500C" w14:textId="053C41CC" w:rsidR="0083491E" w:rsidRPr="00EC18AF" w:rsidRDefault="00EC18AF" w:rsidP="00F8036D">
            <w:pPr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10</w:t>
            </w:r>
            <w:r w:rsidR="0083491E" w:rsidRPr="00EC18AF">
              <w:rPr>
                <w:rFonts w:cstheme="minorHAnsi"/>
                <w:color w:val="000000"/>
                <w:lang w:val="en-GB"/>
              </w:rPr>
              <w:t>%</w:t>
            </w:r>
          </w:p>
        </w:tc>
      </w:tr>
    </w:tbl>
    <w:p w14:paraId="63F7B679" w14:textId="3E1C7984" w:rsidR="00D03E13" w:rsidRDefault="00D03E13" w:rsidP="00D03E13">
      <w:pPr>
        <w:rPr>
          <w:rFonts w:cs="Helvetica"/>
          <w:color w:val="333333"/>
          <w:szCs w:val="24"/>
          <w:shd w:val="clear" w:color="auto" w:fill="FBFEFE"/>
        </w:rPr>
      </w:pPr>
    </w:p>
    <w:p w14:paraId="7270A6C1" w14:textId="77777777" w:rsidR="00262DCC" w:rsidRPr="00BB747D" w:rsidRDefault="00262DCC" w:rsidP="00D03E13">
      <w:pPr>
        <w:rPr>
          <w:szCs w:val="24"/>
        </w:rPr>
      </w:pPr>
    </w:p>
    <w:sectPr w:rsidR="00262DCC" w:rsidRPr="00BB747D">
      <w:headerReference w:type="even" r:id="rId16"/>
      <w:headerReference w:type="default" r:id="rId17"/>
      <w:footerReference w:type="default" r:id="rId18"/>
      <w:headerReference w:type="first" r:id="rId19"/>
      <w:pgSz w:w="11909" w:h="16834" w:code="9"/>
      <w:pgMar w:top="1440" w:right="144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77D6" w14:textId="77777777" w:rsidR="004045DC" w:rsidRDefault="004045DC">
      <w:r>
        <w:separator/>
      </w:r>
    </w:p>
  </w:endnote>
  <w:endnote w:type="continuationSeparator" w:id="0">
    <w:p w14:paraId="609C2373" w14:textId="77777777" w:rsidR="004045DC" w:rsidRDefault="0040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9C28" w14:textId="24AD6182" w:rsidR="00B31244" w:rsidRDefault="00B31244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76613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 \* MERGEFORMAT </w:instrText>
    </w:r>
    <w:r>
      <w:rPr>
        <w:rStyle w:val="PageNumber"/>
        <w:sz w:val="20"/>
      </w:rPr>
      <w:fldChar w:fldCharType="separate"/>
    </w:r>
    <w:r w:rsidR="00876613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5CD9" w14:textId="77777777" w:rsidR="004045DC" w:rsidRDefault="004045DC">
      <w:r>
        <w:separator/>
      </w:r>
    </w:p>
  </w:footnote>
  <w:footnote w:type="continuationSeparator" w:id="0">
    <w:p w14:paraId="37AA9FFA" w14:textId="77777777" w:rsidR="004045DC" w:rsidRDefault="004045DC">
      <w:r>
        <w:continuationSeparator/>
      </w:r>
    </w:p>
  </w:footnote>
  <w:footnote w:id="1">
    <w:p w14:paraId="401C7526" w14:textId="77777777" w:rsidR="00A1063D" w:rsidRDefault="00A1063D" w:rsidP="00A106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https://www.ieee.org/conferences/publishing/templates.html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F5EC" w14:textId="77777777" w:rsidR="00B31244" w:rsidRDefault="00000000">
    <w:pPr>
      <w:pStyle w:val="Header"/>
    </w:pPr>
    <w:r>
      <w:rPr>
        <w:noProof/>
      </w:rPr>
      <w:pict w14:anchorId="26C927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9" o:spid="_x0000_s1026" type="#_x0000_t136" style="position:absolute;margin-left:0;margin-top:0;width:454.65pt;height:18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41AC" w14:textId="77777777" w:rsidR="00B31244" w:rsidRDefault="00000000">
    <w:pPr>
      <w:pStyle w:val="Header"/>
    </w:pPr>
    <w:r>
      <w:rPr>
        <w:noProof/>
      </w:rPr>
      <w:pict w14:anchorId="71FD51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30" o:spid="_x0000_s1027" type="#_x0000_t136" style="position:absolute;margin-left:0;margin-top:0;width:454.65pt;height:181.8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33F5" w14:textId="77777777" w:rsidR="00B31244" w:rsidRDefault="00000000">
    <w:pPr>
      <w:pStyle w:val="Header"/>
    </w:pPr>
    <w:r>
      <w:rPr>
        <w:noProof/>
      </w:rPr>
      <w:pict w14:anchorId="73101E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8" o:spid="_x0000_s1025" type="#_x0000_t136" style="position:absolute;margin-left:0;margin-top:0;width:454.65pt;height:181.8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1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43295A"/>
    <w:multiLevelType w:val="hybridMultilevel"/>
    <w:tmpl w:val="5B287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534A7"/>
    <w:multiLevelType w:val="hybridMultilevel"/>
    <w:tmpl w:val="7C6CB8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3860"/>
    <w:multiLevelType w:val="hybridMultilevel"/>
    <w:tmpl w:val="00E47152"/>
    <w:lvl w:ilvl="0" w:tplc="BB2C211A">
      <w:start w:val="1"/>
      <w:numFmt w:val="upperLetter"/>
      <w:lvlText w:val="Q 1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114"/>
    <w:multiLevelType w:val="hybridMultilevel"/>
    <w:tmpl w:val="694AB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C0595"/>
    <w:multiLevelType w:val="hybridMultilevel"/>
    <w:tmpl w:val="DCEA9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587374">
    <w:abstractNumId w:val="0"/>
  </w:num>
  <w:num w:numId="2" w16cid:durableId="489558982">
    <w:abstractNumId w:val="3"/>
  </w:num>
  <w:num w:numId="3" w16cid:durableId="1998723289">
    <w:abstractNumId w:val="4"/>
  </w:num>
  <w:num w:numId="4" w16cid:durableId="1238319990">
    <w:abstractNumId w:val="2"/>
  </w:num>
  <w:num w:numId="5" w16cid:durableId="104275387">
    <w:abstractNumId w:val="5"/>
  </w:num>
  <w:num w:numId="6" w16cid:durableId="88240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C2"/>
    <w:rsid w:val="00000BA7"/>
    <w:rsid w:val="00001F84"/>
    <w:rsid w:val="00003624"/>
    <w:rsid w:val="00006F81"/>
    <w:rsid w:val="000070CD"/>
    <w:rsid w:val="00013150"/>
    <w:rsid w:val="00062A77"/>
    <w:rsid w:val="00082E76"/>
    <w:rsid w:val="0008682A"/>
    <w:rsid w:val="00087CCF"/>
    <w:rsid w:val="000A5D4E"/>
    <w:rsid w:val="000F0F6B"/>
    <w:rsid w:val="000F43A8"/>
    <w:rsid w:val="000F7E0A"/>
    <w:rsid w:val="0010558C"/>
    <w:rsid w:val="00137D7D"/>
    <w:rsid w:val="001529A2"/>
    <w:rsid w:val="001A7321"/>
    <w:rsid w:val="001C715B"/>
    <w:rsid w:val="001F2D24"/>
    <w:rsid w:val="002076FA"/>
    <w:rsid w:val="002344BD"/>
    <w:rsid w:val="00251590"/>
    <w:rsid w:val="00262DCC"/>
    <w:rsid w:val="00265FD2"/>
    <w:rsid w:val="00270F03"/>
    <w:rsid w:val="002A529B"/>
    <w:rsid w:val="002B53A0"/>
    <w:rsid w:val="002B61AF"/>
    <w:rsid w:val="002B67B2"/>
    <w:rsid w:val="002C3664"/>
    <w:rsid w:val="002D4355"/>
    <w:rsid w:val="002E5DB4"/>
    <w:rsid w:val="003273B6"/>
    <w:rsid w:val="00341E88"/>
    <w:rsid w:val="00341F09"/>
    <w:rsid w:val="00353F8D"/>
    <w:rsid w:val="00355676"/>
    <w:rsid w:val="003961A2"/>
    <w:rsid w:val="003973C0"/>
    <w:rsid w:val="003B6580"/>
    <w:rsid w:val="003B6731"/>
    <w:rsid w:val="003B6F91"/>
    <w:rsid w:val="003D4ECE"/>
    <w:rsid w:val="003E337A"/>
    <w:rsid w:val="003F3ACC"/>
    <w:rsid w:val="004045DC"/>
    <w:rsid w:val="00411AB1"/>
    <w:rsid w:val="00412C8F"/>
    <w:rsid w:val="004142F2"/>
    <w:rsid w:val="00450469"/>
    <w:rsid w:val="00453B1E"/>
    <w:rsid w:val="0046235C"/>
    <w:rsid w:val="00476785"/>
    <w:rsid w:val="004D69FA"/>
    <w:rsid w:val="004E21E2"/>
    <w:rsid w:val="00524FD8"/>
    <w:rsid w:val="00563186"/>
    <w:rsid w:val="005706BB"/>
    <w:rsid w:val="005771AA"/>
    <w:rsid w:val="005777C4"/>
    <w:rsid w:val="00584265"/>
    <w:rsid w:val="005953D2"/>
    <w:rsid w:val="005B6D3A"/>
    <w:rsid w:val="005D6EDE"/>
    <w:rsid w:val="005E07E6"/>
    <w:rsid w:val="005E2656"/>
    <w:rsid w:val="005F0C2C"/>
    <w:rsid w:val="00600062"/>
    <w:rsid w:val="00610E6D"/>
    <w:rsid w:val="006305FF"/>
    <w:rsid w:val="00633EBF"/>
    <w:rsid w:val="00640C5D"/>
    <w:rsid w:val="006530D5"/>
    <w:rsid w:val="00655425"/>
    <w:rsid w:val="00660D12"/>
    <w:rsid w:val="006638E2"/>
    <w:rsid w:val="0066695A"/>
    <w:rsid w:val="00670450"/>
    <w:rsid w:val="00685543"/>
    <w:rsid w:val="00686060"/>
    <w:rsid w:val="006B22D9"/>
    <w:rsid w:val="006F5D9B"/>
    <w:rsid w:val="00740F58"/>
    <w:rsid w:val="00746E62"/>
    <w:rsid w:val="007474EC"/>
    <w:rsid w:val="00751AA0"/>
    <w:rsid w:val="0075687D"/>
    <w:rsid w:val="00764C4F"/>
    <w:rsid w:val="007716CC"/>
    <w:rsid w:val="00771B1C"/>
    <w:rsid w:val="00783972"/>
    <w:rsid w:val="00791CE7"/>
    <w:rsid w:val="007A5332"/>
    <w:rsid w:val="007C46CC"/>
    <w:rsid w:val="007C5AEF"/>
    <w:rsid w:val="007C69E0"/>
    <w:rsid w:val="007D4EE1"/>
    <w:rsid w:val="007E0332"/>
    <w:rsid w:val="00802EE6"/>
    <w:rsid w:val="00805CA0"/>
    <w:rsid w:val="00807DCA"/>
    <w:rsid w:val="0083491E"/>
    <w:rsid w:val="0083763E"/>
    <w:rsid w:val="008630AD"/>
    <w:rsid w:val="008676E7"/>
    <w:rsid w:val="00876613"/>
    <w:rsid w:val="008C1913"/>
    <w:rsid w:val="008D1331"/>
    <w:rsid w:val="008E0533"/>
    <w:rsid w:val="008F678D"/>
    <w:rsid w:val="00901842"/>
    <w:rsid w:val="00903DEF"/>
    <w:rsid w:val="00906769"/>
    <w:rsid w:val="00923918"/>
    <w:rsid w:val="00941D25"/>
    <w:rsid w:val="00955900"/>
    <w:rsid w:val="0096755A"/>
    <w:rsid w:val="00973417"/>
    <w:rsid w:val="009951C2"/>
    <w:rsid w:val="009A259F"/>
    <w:rsid w:val="009A2EB6"/>
    <w:rsid w:val="009B3999"/>
    <w:rsid w:val="009D6D0F"/>
    <w:rsid w:val="009D724B"/>
    <w:rsid w:val="009E389F"/>
    <w:rsid w:val="009E4488"/>
    <w:rsid w:val="009E79E4"/>
    <w:rsid w:val="00A045ED"/>
    <w:rsid w:val="00A1063D"/>
    <w:rsid w:val="00A11286"/>
    <w:rsid w:val="00A21615"/>
    <w:rsid w:val="00A22FF7"/>
    <w:rsid w:val="00A23A56"/>
    <w:rsid w:val="00A25D57"/>
    <w:rsid w:val="00A32C6F"/>
    <w:rsid w:val="00A47291"/>
    <w:rsid w:val="00A54D18"/>
    <w:rsid w:val="00A94AFC"/>
    <w:rsid w:val="00AA6EAA"/>
    <w:rsid w:val="00AB3142"/>
    <w:rsid w:val="00AB5C4D"/>
    <w:rsid w:val="00AC3B94"/>
    <w:rsid w:val="00AE55BD"/>
    <w:rsid w:val="00AE6F27"/>
    <w:rsid w:val="00B1390E"/>
    <w:rsid w:val="00B17864"/>
    <w:rsid w:val="00B31244"/>
    <w:rsid w:val="00B31462"/>
    <w:rsid w:val="00B32055"/>
    <w:rsid w:val="00B37DBA"/>
    <w:rsid w:val="00B40BE4"/>
    <w:rsid w:val="00B46C8F"/>
    <w:rsid w:val="00B525AF"/>
    <w:rsid w:val="00B57D08"/>
    <w:rsid w:val="00B73B3D"/>
    <w:rsid w:val="00B77226"/>
    <w:rsid w:val="00B80675"/>
    <w:rsid w:val="00B82687"/>
    <w:rsid w:val="00B84110"/>
    <w:rsid w:val="00B97749"/>
    <w:rsid w:val="00BA0342"/>
    <w:rsid w:val="00BB2038"/>
    <w:rsid w:val="00BB340A"/>
    <w:rsid w:val="00BB747D"/>
    <w:rsid w:val="00BF2120"/>
    <w:rsid w:val="00BF5821"/>
    <w:rsid w:val="00C0458D"/>
    <w:rsid w:val="00C10B43"/>
    <w:rsid w:val="00C150FE"/>
    <w:rsid w:val="00C20AC7"/>
    <w:rsid w:val="00C338BD"/>
    <w:rsid w:val="00C34311"/>
    <w:rsid w:val="00C41A34"/>
    <w:rsid w:val="00C47C80"/>
    <w:rsid w:val="00C5006F"/>
    <w:rsid w:val="00C6477D"/>
    <w:rsid w:val="00C65710"/>
    <w:rsid w:val="00C7446A"/>
    <w:rsid w:val="00C93417"/>
    <w:rsid w:val="00CB2673"/>
    <w:rsid w:val="00CB5B8D"/>
    <w:rsid w:val="00CC293A"/>
    <w:rsid w:val="00CC68BF"/>
    <w:rsid w:val="00CD2914"/>
    <w:rsid w:val="00CE0367"/>
    <w:rsid w:val="00CE0AF9"/>
    <w:rsid w:val="00CE2B2F"/>
    <w:rsid w:val="00CF41F5"/>
    <w:rsid w:val="00D03E13"/>
    <w:rsid w:val="00D11262"/>
    <w:rsid w:val="00D24468"/>
    <w:rsid w:val="00D27A31"/>
    <w:rsid w:val="00D909D7"/>
    <w:rsid w:val="00D923D3"/>
    <w:rsid w:val="00D94AEE"/>
    <w:rsid w:val="00DF11FE"/>
    <w:rsid w:val="00DF63E6"/>
    <w:rsid w:val="00E1071C"/>
    <w:rsid w:val="00E34003"/>
    <w:rsid w:val="00E609EF"/>
    <w:rsid w:val="00E64D10"/>
    <w:rsid w:val="00E90D26"/>
    <w:rsid w:val="00EA6537"/>
    <w:rsid w:val="00EC18AF"/>
    <w:rsid w:val="00EC2A66"/>
    <w:rsid w:val="00ED05BC"/>
    <w:rsid w:val="00ED7732"/>
    <w:rsid w:val="00EF780B"/>
    <w:rsid w:val="00F00C3B"/>
    <w:rsid w:val="00F124DD"/>
    <w:rsid w:val="00F55674"/>
    <w:rsid w:val="00FB434F"/>
    <w:rsid w:val="00FC376E"/>
    <w:rsid w:val="00FD590A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6518AC"/>
  <w15:chartTrackingRefBased/>
  <w15:docId w15:val="{7CA7C4DE-D37E-4E41-848C-245925A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321"/>
    <w:rPr>
      <w:rFonts w:ascii="Arial Narrow" w:hAnsi="Arial Narrow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3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03E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A7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character" w:customStyle="1" w:styleId="Heading1Char">
    <w:name w:val="Heading 1 Char"/>
    <w:basedOn w:val="DefaultParagraphFont"/>
    <w:link w:val="Heading1"/>
    <w:rsid w:val="000036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rsid w:val="00610E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03E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1"/>
    <w:qFormat/>
    <w:rsid w:val="009D724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/>
    </w:rPr>
  </w:style>
  <w:style w:type="table" w:styleId="TableGrid">
    <w:name w:val="Table Grid"/>
    <w:basedOn w:val="TableNormal"/>
    <w:uiPriority w:val="39"/>
    <w:rsid w:val="009D72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9D724B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1063D"/>
    <w:pPr>
      <w:suppressAutoHyphens/>
    </w:pPr>
    <w:rPr>
      <w:rFonts w:ascii="Times New Roman" w:hAnsi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063D"/>
    <w:rPr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A1063D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1A73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bguides.ncirl.ie/referencingandavoidingplagiaris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aws.amazon.com/wellarchitected/latest/saas-lens/saas-lens.html?did=wp_card&amp;trk=wp_card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ws.amazon.com/professional-services/CA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eee.org/conferences/publishing/templat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E5EBF977394D926FD50F1F28090E" ma:contentTypeVersion="11" ma:contentTypeDescription="Create a new document." ma:contentTypeScope="" ma:versionID="21d744b7b67f49dc28a26fb81824e248">
  <xsd:schema xmlns:xsd="http://www.w3.org/2001/XMLSchema" xmlns:xs="http://www.w3.org/2001/XMLSchema" xmlns:p="http://schemas.microsoft.com/office/2006/metadata/properties" xmlns:ns3="0f8a6664-4b00-4146-bc2e-e1ee0f337ce9" xmlns:ns4="4d421c5c-29e1-43b5-bbfa-45595c37891d" targetNamespace="http://schemas.microsoft.com/office/2006/metadata/properties" ma:root="true" ma:fieldsID="aec16414306525fcce5b525786202975" ns3:_="" ns4:_="">
    <xsd:import namespace="0f8a6664-4b00-4146-bc2e-e1ee0f337ce9"/>
    <xsd:import namespace="4d421c5c-29e1-43b5-bbfa-45595c3789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a6664-4b00-4146-bc2e-e1ee0f337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21c5c-29e1-43b5-bbfa-45595c378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07237EF-FD85-4874-BB30-EE43569CA5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9EC77-D85E-4539-B2E3-121E53B417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D6CF8B-9383-441F-A3C5-259B65101D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53DD16-20E9-4468-9D5C-51A9DF2C0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a6664-4b00-4146-bc2e-e1ee0f337ce9"/>
    <ds:schemaRef ds:uri="4d421c5c-29e1-43b5-bbfa-45595c378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68DA9CE-F74A-4DF2-BFF5-336359FBC54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</Template>
  <TotalTime>0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Jaswal</dc:creator>
  <cp:lastModifiedBy>Shivani Jaswal</cp:lastModifiedBy>
  <cp:revision>22</cp:revision>
  <cp:lastPrinted>2009-10-23T09:07:00Z</cp:lastPrinted>
  <dcterms:created xsi:type="dcterms:W3CDTF">2023-12-06T15:24:00Z</dcterms:created>
  <dcterms:modified xsi:type="dcterms:W3CDTF">2023-12-07T14:17:00Z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