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7D1A" w14:textId="5D7E27FC" w:rsidR="004958D7" w:rsidRDefault="000470E5" w:rsidP="004958D7">
      <w:pPr>
        <w:pStyle w:val="Heading1"/>
        <w:jc w:val="left"/>
        <w:rPr>
          <w:rFonts w:asciiTheme="minorHAnsi" w:eastAsiaTheme="minorEastAsia" w:hAnsiTheme="minorHAnsi" w:cstheme="minorBidi"/>
          <w:b/>
          <w:bCs/>
          <w:color w:val="auto"/>
          <w:sz w:val="36"/>
          <w:szCs w:val="36"/>
          <w:lang w:val="en-US"/>
        </w:rPr>
      </w:pPr>
      <w:r w:rsidRPr="004958D7">
        <w:rPr>
          <w:rFonts w:ascii="Algerian" w:hAnsi="Algerian"/>
          <w:b/>
          <w:bCs/>
          <w:lang w:val="en-US"/>
        </w:rPr>
        <w:t>Grain</w:t>
      </w:r>
      <w:r w:rsidR="004958D7">
        <w:rPr>
          <w:rFonts w:ascii="Algerian" w:hAnsi="Algerian"/>
          <w:b/>
          <w:bCs/>
          <w:lang w:val="en-US"/>
        </w:rPr>
        <w:t xml:space="preserve"> </w:t>
      </w:r>
      <w:r w:rsidR="00AF7E32" w:rsidRPr="004958D7">
        <w:rPr>
          <w:rFonts w:ascii="Algerian" w:hAnsi="Algerian"/>
          <w:b/>
          <w:bCs/>
          <w:lang w:val="en-US"/>
        </w:rPr>
        <w:t>Palette-</w:t>
      </w:r>
      <w:r w:rsidR="00A87AF8" w:rsidRPr="004958D7">
        <w:rPr>
          <w:rFonts w:ascii="Algerian" w:hAnsi="Algerian"/>
          <w:b/>
          <w:bCs/>
          <w:lang w:val="en-US"/>
        </w:rPr>
        <w:t xml:space="preserve">A Deep Learning Odyssey </w:t>
      </w:r>
      <w:proofErr w:type="gramStart"/>
      <w:r w:rsidR="00A87AF8" w:rsidRPr="004958D7">
        <w:rPr>
          <w:rFonts w:ascii="Algerian" w:hAnsi="Algerian"/>
          <w:b/>
          <w:bCs/>
          <w:lang w:val="en-US"/>
        </w:rPr>
        <w:t>In</w:t>
      </w:r>
      <w:proofErr w:type="gramEnd"/>
      <w:r w:rsidR="00A87AF8" w:rsidRPr="004958D7">
        <w:rPr>
          <w:rFonts w:ascii="Algerian" w:hAnsi="Algerian"/>
          <w:b/>
          <w:bCs/>
          <w:lang w:val="en-US"/>
        </w:rPr>
        <w:t xml:space="preserve"> Rice Type Classification Through Transfer Learning</w:t>
      </w:r>
      <w:r w:rsidR="00C338F5" w:rsidRPr="004958D7">
        <w:rPr>
          <w:rFonts w:ascii="Algerian" w:hAnsi="Algerian"/>
          <w:b/>
          <w:bCs/>
          <w:lang w:val="en-US"/>
        </w:rPr>
        <w:t xml:space="preserve"> </w:t>
      </w:r>
    </w:p>
    <w:p w14:paraId="67F7E153" w14:textId="3754E824" w:rsidR="00EF210E" w:rsidRPr="004958D7" w:rsidRDefault="00C338F5" w:rsidP="004958D7">
      <w:pPr>
        <w:pStyle w:val="Heading1"/>
        <w:jc w:val="left"/>
        <w:rPr>
          <w:rFonts w:asciiTheme="minorHAnsi" w:eastAsiaTheme="minorEastAsia" w:hAnsiTheme="minorHAnsi" w:cstheme="minorBidi"/>
          <w:b/>
          <w:bCs/>
          <w:color w:val="auto"/>
          <w:sz w:val="36"/>
          <w:szCs w:val="36"/>
          <w:lang w:val="en-US"/>
        </w:rPr>
      </w:pPr>
      <w:r w:rsidRPr="004958D7">
        <w:rPr>
          <w:rFonts w:asciiTheme="minorHAnsi" w:eastAsiaTheme="minorEastAsia" w:hAnsiTheme="minorHAnsi" w:cstheme="minorBidi"/>
          <w:b/>
          <w:bCs/>
          <w:color w:val="auto"/>
          <w:sz w:val="36"/>
          <w:szCs w:val="36"/>
          <w:lang w:val="en-US"/>
        </w:rPr>
        <w:t xml:space="preserve">                                   </w:t>
      </w:r>
    </w:p>
    <w:p w14:paraId="5220875B" w14:textId="762B6628" w:rsidR="009F6207" w:rsidRDefault="00C338F5" w:rsidP="00C338F5">
      <w:pPr>
        <w:rPr>
          <w:b/>
          <w:bCs/>
          <w:sz w:val="36"/>
          <w:szCs w:val="36"/>
          <w:lang w:val="en-US"/>
        </w:rPr>
      </w:pPr>
      <w:r w:rsidRPr="00C338F5">
        <w:rPr>
          <w:b/>
          <w:bCs/>
          <w:sz w:val="36"/>
          <w:szCs w:val="36"/>
          <w:lang w:val="en-US"/>
        </w:rPr>
        <w:t>ABSTRACT</w:t>
      </w:r>
      <w:r w:rsidR="009F6207">
        <w:rPr>
          <w:b/>
          <w:bCs/>
          <w:sz w:val="36"/>
          <w:szCs w:val="36"/>
          <w:lang w:val="en-US"/>
        </w:rPr>
        <w:t xml:space="preserve">                  </w:t>
      </w:r>
      <w:r w:rsidR="009F6207">
        <w:rPr>
          <w:noProof/>
        </w:rPr>
        <w:drawing>
          <wp:inline distT="0" distB="0" distL="0" distR="0" wp14:anchorId="565EBDA0" wp14:editId="7370C422">
            <wp:extent cx="5661025" cy="2362200"/>
            <wp:effectExtent l="0" t="0" r="0" b="0"/>
            <wp:docPr id="6240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771" cy="2436786"/>
                    </a:xfrm>
                    <a:prstGeom prst="rect">
                      <a:avLst/>
                    </a:prstGeom>
                    <a:noFill/>
                    <a:ln>
                      <a:noFill/>
                    </a:ln>
                  </pic:spPr>
                </pic:pic>
              </a:graphicData>
            </a:graphic>
          </wp:inline>
        </w:drawing>
      </w:r>
    </w:p>
    <w:p w14:paraId="1704B1C8" w14:textId="77777777" w:rsidR="009F6207" w:rsidRDefault="00C338F5" w:rsidP="009F6207">
      <w:pPr>
        <w:jc w:val="both"/>
        <w:rPr>
          <w:sz w:val="28"/>
          <w:szCs w:val="28"/>
        </w:rPr>
      </w:pPr>
      <w:r w:rsidRPr="00C338F5">
        <w:rPr>
          <w:sz w:val="28"/>
          <w:szCs w:val="28"/>
        </w:rPr>
        <w:t xml:space="preserve"> Rice is a widely produced grain product globally and exists in numerous genetic varieties. These varieties possess distinguishing characteristics such as texture, shape, and </w:t>
      </w:r>
      <w:proofErr w:type="spellStart"/>
      <w:r w:rsidRPr="00C338F5">
        <w:rPr>
          <w:sz w:val="28"/>
          <w:szCs w:val="28"/>
        </w:rPr>
        <w:t>color</w:t>
      </w:r>
      <w:proofErr w:type="spellEnd"/>
      <w:r w:rsidRPr="00C338F5">
        <w:rPr>
          <w:sz w:val="28"/>
          <w:szCs w:val="28"/>
        </w:rPr>
        <w:t xml:space="preserve">, leading to their separation from one another. The classification and evaluation of seed quality can be achieved through these distinguishing features of rice varieties. The research employed five distinct types of rice, including Arborio, Basmati, </w:t>
      </w:r>
      <w:proofErr w:type="spellStart"/>
      <w:r w:rsidRPr="00C338F5">
        <w:rPr>
          <w:sz w:val="28"/>
          <w:szCs w:val="28"/>
        </w:rPr>
        <w:t>Ipsala</w:t>
      </w:r>
      <w:proofErr w:type="spellEnd"/>
      <w:r w:rsidRPr="00C338F5">
        <w:rPr>
          <w:sz w:val="28"/>
          <w:szCs w:val="28"/>
        </w:rPr>
        <w:t xml:space="preserve">, Jasmine, and </w:t>
      </w:r>
      <w:proofErr w:type="spellStart"/>
      <w:r w:rsidRPr="00C338F5">
        <w:rPr>
          <w:sz w:val="28"/>
          <w:szCs w:val="28"/>
        </w:rPr>
        <w:t>Karacadag</w:t>
      </w:r>
      <w:proofErr w:type="spellEnd"/>
      <w:r w:rsidRPr="00C338F5">
        <w:rPr>
          <w:sz w:val="28"/>
          <w:szCs w:val="28"/>
        </w:rPr>
        <w:t xml:space="preserve">, which are commonly cultivated in Turkey. The dataset used in the study consisted of 75,000 grain images, with 15,000 images from each of the five rice varieties. The study employed the Convolutional Neural Network (CNN) algorithms to build models for the image dataset, and subsequently performed classification processes. Previous research has predominantly concentrated on the classification of intact or head kernels, with minimal attention paid to the inclusion of broken kernels that can affect classification accuracy. This research aims to address this gap by incorporating both broken and intact rice kernels in the dataset to replicate real-world field-testing conditions. The study calculated statistical results such as </w:t>
      </w:r>
      <w:r w:rsidRPr="00C338F5">
        <w:rPr>
          <w:sz w:val="28"/>
          <w:szCs w:val="28"/>
        </w:rPr>
        <w:lastRenderedPageBreak/>
        <w:t>sensitivity, specificity, prediction, F1 score, accuracy, false positive rate, and false negative rate using the confusion matrix values of the models. The results of each model were presented in tables. The findings indicate that the models used in the research for classifying rice varieties can be effectively applied in this field.</w:t>
      </w:r>
    </w:p>
    <w:p w14:paraId="23FD6BA1" w14:textId="77777777" w:rsidR="004958D7" w:rsidRDefault="004958D7" w:rsidP="009F6207">
      <w:pPr>
        <w:jc w:val="both"/>
        <w:rPr>
          <w:sz w:val="28"/>
          <w:szCs w:val="28"/>
        </w:rPr>
      </w:pPr>
    </w:p>
    <w:p w14:paraId="0529358F" w14:textId="32179198" w:rsidR="009F6207" w:rsidRPr="008D6CB6" w:rsidRDefault="009F6207" w:rsidP="009F6207">
      <w:pPr>
        <w:pStyle w:val="ListParagraph"/>
        <w:numPr>
          <w:ilvl w:val="0"/>
          <w:numId w:val="12"/>
        </w:numPr>
        <w:jc w:val="both"/>
        <w:rPr>
          <w:sz w:val="36"/>
          <w:szCs w:val="36"/>
        </w:rPr>
      </w:pPr>
      <w:r w:rsidRPr="009F6207">
        <w:rPr>
          <w:b/>
          <w:sz w:val="36"/>
          <w:szCs w:val="36"/>
        </w:rPr>
        <w:t xml:space="preserve">INTRODUCTION </w:t>
      </w:r>
    </w:p>
    <w:p w14:paraId="54CA59EA" w14:textId="5D3F7CEB" w:rsidR="008D6CB6" w:rsidRPr="008D6CB6" w:rsidRDefault="00C109A9" w:rsidP="008D6CB6">
      <w:pPr>
        <w:jc w:val="both"/>
        <w:rPr>
          <w:sz w:val="36"/>
          <w:szCs w:val="36"/>
        </w:rPr>
      </w:pPr>
      <w:r>
        <w:rPr>
          <w:noProof/>
        </w:rPr>
        <w:drawing>
          <wp:inline distT="0" distB="0" distL="0" distR="0" wp14:anchorId="67A839C1" wp14:editId="51E3883E">
            <wp:extent cx="4235219" cy="3491230"/>
            <wp:effectExtent l="0" t="0" r="0" b="0"/>
            <wp:docPr id="1450089678" name="Picture 4" descr="Rice | Description, History, Cultivation, &amp; Us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ce | Description, History, Cultivation, &amp; Uses | Britan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0096" cy="3495251"/>
                    </a:xfrm>
                    <a:prstGeom prst="rect">
                      <a:avLst/>
                    </a:prstGeom>
                    <a:noFill/>
                    <a:ln>
                      <a:noFill/>
                    </a:ln>
                  </pic:spPr>
                </pic:pic>
              </a:graphicData>
            </a:graphic>
          </wp:inline>
        </w:drawing>
      </w:r>
      <w:r w:rsidR="008D6CB6">
        <w:rPr>
          <w:sz w:val="36"/>
          <w:szCs w:val="36"/>
        </w:rPr>
        <w:t xml:space="preserve">                   </w:t>
      </w:r>
      <w:r w:rsidR="00E607E7">
        <w:rPr>
          <w:noProof/>
        </w:rPr>
        <w:t xml:space="preserve">                          </w:t>
      </w:r>
    </w:p>
    <w:p w14:paraId="18F85790" w14:textId="00CBB00D" w:rsidR="009F6207" w:rsidRPr="009F6207" w:rsidRDefault="009F6207" w:rsidP="009F6207">
      <w:pPr>
        <w:jc w:val="both"/>
        <w:rPr>
          <w:sz w:val="28"/>
          <w:szCs w:val="28"/>
        </w:rPr>
      </w:pPr>
      <w:r w:rsidRPr="009F6207">
        <w:rPr>
          <w:sz w:val="28"/>
          <w:szCs w:val="28"/>
        </w:rPr>
        <w:t xml:space="preserve">The use of image processing and computer vision applications in agriculture has gained interest due to their </w:t>
      </w:r>
      <w:proofErr w:type="spellStart"/>
      <w:r w:rsidRPr="009F6207">
        <w:rPr>
          <w:sz w:val="28"/>
          <w:szCs w:val="28"/>
        </w:rPr>
        <w:t>nondestructive</w:t>
      </w:r>
      <w:proofErr w:type="spellEnd"/>
      <w:r w:rsidRPr="009F6207">
        <w:rPr>
          <w:sz w:val="28"/>
          <w:szCs w:val="28"/>
        </w:rPr>
        <w:t xml:space="preserve"> nature and cost-effectiveness when compared to manual </w:t>
      </w:r>
      <w:proofErr w:type="gramStart"/>
      <w:r w:rsidRPr="009F6207">
        <w:rPr>
          <w:sz w:val="28"/>
          <w:szCs w:val="28"/>
        </w:rPr>
        <w:t>methods .</w:t>
      </w:r>
      <w:proofErr w:type="gramEnd"/>
      <w:r w:rsidRPr="009F6207">
        <w:rPr>
          <w:sz w:val="28"/>
          <w:szCs w:val="28"/>
        </w:rPr>
        <w:t xml:space="preserve"> Compared to traditional manual methods, computer vision applications based on image processing offer several </w:t>
      </w:r>
      <w:proofErr w:type="gramStart"/>
      <w:r w:rsidRPr="009F6207">
        <w:rPr>
          <w:sz w:val="28"/>
          <w:szCs w:val="28"/>
        </w:rPr>
        <w:t>advantages .</w:t>
      </w:r>
      <w:proofErr w:type="gramEnd"/>
      <w:r w:rsidRPr="009F6207">
        <w:rPr>
          <w:sz w:val="28"/>
          <w:szCs w:val="28"/>
        </w:rPr>
        <w:t xml:space="preserve"> Manual evaluation or classification of grains can be time-consuming and expensive, and can also be influenced by the evaluator's experience. Furthermore, manual methods may lead to inconsistent evaluation results, especially when assessments are made on a large scale, making rapid decision-making difficult. Rice is a widely produced and consumed grain product in many countries around the world, and is priced based on various parameters in the market, such as texture, shape, </w:t>
      </w:r>
      <w:proofErr w:type="spellStart"/>
      <w:r w:rsidRPr="009F6207">
        <w:rPr>
          <w:sz w:val="28"/>
          <w:szCs w:val="28"/>
        </w:rPr>
        <w:t>color</w:t>
      </w:r>
      <w:proofErr w:type="spellEnd"/>
      <w:r w:rsidRPr="009F6207">
        <w:rPr>
          <w:sz w:val="28"/>
          <w:szCs w:val="28"/>
        </w:rPr>
        <w:t xml:space="preserve">, and fracture rate. To determine </w:t>
      </w:r>
      <w:r w:rsidRPr="009F6207">
        <w:rPr>
          <w:sz w:val="28"/>
          <w:szCs w:val="28"/>
        </w:rPr>
        <w:lastRenderedPageBreak/>
        <w:t xml:space="preserve">these parameters and perform classification operations, digital images of rice products are acquired and various machine learning algorithms are used. These algorithms enable large amounts of data to be </w:t>
      </w:r>
      <w:proofErr w:type="spellStart"/>
      <w:r w:rsidRPr="009F6207">
        <w:rPr>
          <w:sz w:val="28"/>
          <w:szCs w:val="28"/>
        </w:rPr>
        <w:t>analyzed</w:t>
      </w:r>
      <w:proofErr w:type="spellEnd"/>
      <w:r w:rsidRPr="009F6207">
        <w:rPr>
          <w:sz w:val="28"/>
          <w:szCs w:val="28"/>
        </w:rPr>
        <w:t xml:space="preserve"> quickly and reliably. Using such methods in rice production is important for improving the quality of the final product and meeting food safety criteria in an automated, economical, efficient, and non-destructive </w:t>
      </w:r>
      <w:proofErr w:type="gramStart"/>
      <w:r w:rsidRPr="009F6207">
        <w:rPr>
          <w:sz w:val="28"/>
          <w:szCs w:val="28"/>
        </w:rPr>
        <w:t>manner .The</w:t>
      </w:r>
      <w:proofErr w:type="gramEnd"/>
      <w:r w:rsidRPr="009F6207">
        <w:rPr>
          <w:sz w:val="28"/>
          <w:szCs w:val="28"/>
        </w:rPr>
        <w:t xml:space="preserve"> evaluation and classification of rice quality have been increasingly conducted using digital image features in recent years. These features can include geometric parameters (such as length and perimeter), fracture rate, whiteness, and the detection of cracks in rice grains. Various image processing systems can be used to extract these features, which can then be classified using machine learning algorithms such as ANN, SVM, LR, DNN, and CNN. Several studies have employed these algorithms for rice quality assessment, and a summary of these studies is presented in Table 1. </w:t>
      </w:r>
    </w:p>
    <w:p w14:paraId="0A43F406" w14:textId="77777777" w:rsidR="009F6207" w:rsidRPr="009F6207" w:rsidRDefault="009F6207" w:rsidP="009F6207">
      <w:pPr>
        <w:jc w:val="both"/>
        <w:rPr>
          <w:sz w:val="28"/>
          <w:szCs w:val="28"/>
        </w:rPr>
      </w:pPr>
      <w:r w:rsidRPr="009F6207">
        <w:rPr>
          <w:sz w:val="28"/>
          <w:szCs w:val="28"/>
        </w:rPr>
        <w:t xml:space="preserve">The primary objective of this research is to develop a non-destructive model that can enhance the classification success rate, not just in the laboratory setting but also in the harsh field-testing environment  </w:t>
      </w:r>
    </w:p>
    <w:p w14:paraId="6BF5534F" w14:textId="77777777" w:rsidR="009F6207" w:rsidRPr="009F6207" w:rsidRDefault="009F6207" w:rsidP="009F6207">
      <w:pPr>
        <w:jc w:val="both"/>
        <w:rPr>
          <w:sz w:val="28"/>
          <w:szCs w:val="28"/>
        </w:rPr>
      </w:pPr>
      <w:r w:rsidRPr="009F6207">
        <w:rPr>
          <w:sz w:val="28"/>
          <w:szCs w:val="28"/>
        </w:rPr>
        <w:t xml:space="preserve"> </w:t>
      </w:r>
    </w:p>
    <w:p w14:paraId="66F6E023" w14:textId="77777777" w:rsidR="00A076D0" w:rsidRDefault="00A076D0" w:rsidP="009F6207">
      <w:pPr>
        <w:rPr>
          <w:sz w:val="28"/>
          <w:szCs w:val="28"/>
        </w:rPr>
      </w:pPr>
    </w:p>
    <w:p w14:paraId="12028275" w14:textId="3087DB5A" w:rsidR="009F6207" w:rsidRPr="009F6207" w:rsidRDefault="009F6207" w:rsidP="009F6207">
      <w:pPr>
        <w:rPr>
          <w:sz w:val="28"/>
          <w:szCs w:val="28"/>
        </w:rPr>
      </w:pPr>
      <w:r w:rsidRPr="009F6207">
        <w:rPr>
          <w:b/>
          <w:bCs/>
          <w:sz w:val="28"/>
          <w:szCs w:val="28"/>
        </w:rPr>
        <w:t>Table 1 Similar Studies found in the literature</w:t>
      </w:r>
      <w:r w:rsidRPr="009F6207">
        <w:rPr>
          <w:sz w:val="28"/>
          <w:szCs w:val="28"/>
        </w:rPr>
        <w:t xml:space="preserve">. </w:t>
      </w:r>
    </w:p>
    <w:tbl>
      <w:tblPr>
        <w:tblW w:w="7770" w:type="dxa"/>
        <w:tblInd w:w="-122" w:type="dxa"/>
        <w:tblCellMar>
          <w:top w:w="7" w:type="dxa"/>
          <w:right w:w="115" w:type="dxa"/>
        </w:tblCellMar>
        <w:tblLook w:val="04A0" w:firstRow="1" w:lastRow="0" w:firstColumn="1" w:lastColumn="0" w:noHBand="0" w:noVBand="1"/>
      </w:tblPr>
      <w:tblGrid>
        <w:gridCol w:w="1314"/>
        <w:gridCol w:w="1306"/>
        <w:gridCol w:w="1275"/>
        <w:gridCol w:w="1314"/>
        <w:gridCol w:w="1245"/>
        <w:gridCol w:w="1316"/>
      </w:tblGrid>
      <w:tr w:rsidR="00372E24" w:rsidRPr="00A076D0" w14:paraId="1E3C7E83" w14:textId="77777777" w:rsidTr="00372E24">
        <w:trPr>
          <w:trHeight w:val="470"/>
        </w:trPr>
        <w:tc>
          <w:tcPr>
            <w:tcW w:w="1314" w:type="dxa"/>
            <w:tcBorders>
              <w:top w:val="single" w:sz="4" w:space="0" w:color="000000"/>
              <w:left w:val="nil"/>
              <w:bottom w:val="single" w:sz="4" w:space="0" w:color="000000"/>
              <w:right w:val="nil"/>
            </w:tcBorders>
            <w:hideMark/>
          </w:tcPr>
          <w:p w14:paraId="05536E1E" w14:textId="77777777" w:rsidR="00372E24" w:rsidRPr="009F6207" w:rsidRDefault="00372E24" w:rsidP="009F6207">
            <w:pPr>
              <w:jc w:val="both"/>
              <w:rPr>
                <w:sz w:val="24"/>
                <w:szCs w:val="24"/>
              </w:rPr>
            </w:pPr>
            <w:r w:rsidRPr="009F6207">
              <w:rPr>
                <w:sz w:val="24"/>
                <w:szCs w:val="24"/>
              </w:rPr>
              <w:t xml:space="preserve">No </w:t>
            </w:r>
          </w:p>
        </w:tc>
        <w:tc>
          <w:tcPr>
            <w:tcW w:w="1306" w:type="dxa"/>
            <w:tcBorders>
              <w:top w:val="single" w:sz="4" w:space="0" w:color="000000"/>
              <w:left w:val="nil"/>
              <w:bottom w:val="single" w:sz="4" w:space="0" w:color="000000"/>
              <w:right w:val="nil"/>
            </w:tcBorders>
            <w:hideMark/>
          </w:tcPr>
          <w:p w14:paraId="6CB41D6F" w14:textId="77777777" w:rsidR="00372E24" w:rsidRPr="009F6207" w:rsidRDefault="00372E24" w:rsidP="009F6207">
            <w:pPr>
              <w:jc w:val="both"/>
              <w:rPr>
                <w:sz w:val="24"/>
                <w:szCs w:val="24"/>
              </w:rPr>
            </w:pPr>
            <w:r w:rsidRPr="009F6207">
              <w:rPr>
                <w:sz w:val="24"/>
                <w:szCs w:val="24"/>
              </w:rPr>
              <w:t xml:space="preserve">Crop </w:t>
            </w:r>
          </w:p>
        </w:tc>
        <w:tc>
          <w:tcPr>
            <w:tcW w:w="1275" w:type="dxa"/>
            <w:tcBorders>
              <w:top w:val="single" w:sz="4" w:space="0" w:color="000000"/>
              <w:left w:val="nil"/>
              <w:bottom w:val="single" w:sz="4" w:space="0" w:color="000000"/>
              <w:right w:val="nil"/>
            </w:tcBorders>
            <w:hideMark/>
          </w:tcPr>
          <w:p w14:paraId="54DA0F6D" w14:textId="77777777" w:rsidR="00372E24" w:rsidRPr="009F6207" w:rsidRDefault="00372E24" w:rsidP="009F6207">
            <w:pPr>
              <w:jc w:val="both"/>
              <w:rPr>
                <w:sz w:val="24"/>
                <w:szCs w:val="24"/>
              </w:rPr>
            </w:pPr>
            <w:r w:rsidRPr="009F6207">
              <w:rPr>
                <w:sz w:val="24"/>
                <w:szCs w:val="24"/>
              </w:rPr>
              <w:t xml:space="preserve">Data Pieces </w:t>
            </w:r>
          </w:p>
        </w:tc>
        <w:tc>
          <w:tcPr>
            <w:tcW w:w="1314" w:type="dxa"/>
            <w:tcBorders>
              <w:top w:val="single" w:sz="4" w:space="0" w:color="000000"/>
              <w:left w:val="nil"/>
              <w:bottom w:val="single" w:sz="4" w:space="0" w:color="000000"/>
              <w:right w:val="nil"/>
            </w:tcBorders>
            <w:hideMark/>
          </w:tcPr>
          <w:p w14:paraId="4C8EBC36" w14:textId="77777777" w:rsidR="00372E24" w:rsidRPr="009F6207" w:rsidRDefault="00372E24" w:rsidP="009F6207">
            <w:pPr>
              <w:jc w:val="both"/>
              <w:rPr>
                <w:sz w:val="24"/>
                <w:szCs w:val="24"/>
              </w:rPr>
            </w:pPr>
            <w:r w:rsidRPr="009F6207">
              <w:rPr>
                <w:sz w:val="24"/>
                <w:szCs w:val="24"/>
              </w:rPr>
              <w:t xml:space="preserve">Classifier  </w:t>
            </w:r>
          </w:p>
        </w:tc>
        <w:tc>
          <w:tcPr>
            <w:tcW w:w="1245" w:type="dxa"/>
            <w:tcBorders>
              <w:top w:val="single" w:sz="4" w:space="0" w:color="000000"/>
              <w:left w:val="nil"/>
              <w:bottom w:val="single" w:sz="4" w:space="0" w:color="000000"/>
              <w:right w:val="nil"/>
            </w:tcBorders>
            <w:hideMark/>
          </w:tcPr>
          <w:p w14:paraId="1AD747E0" w14:textId="77777777" w:rsidR="00372E24" w:rsidRPr="009F6207" w:rsidRDefault="00372E24" w:rsidP="009F6207">
            <w:pPr>
              <w:jc w:val="both"/>
              <w:rPr>
                <w:sz w:val="24"/>
                <w:szCs w:val="24"/>
              </w:rPr>
            </w:pPr>
            <w:r w:rsidRPr="009F6207">
              <w:rPr>
                <w:sz w:val="24"/>
                <w:szCs w:val="24"/>
              </w:rPr>
              <w:t xml:space="preserve">Class </w:t>
            </w:r>
          </w:p>
        </w:tc>
        <w:tc>
          <w:tcPr>
            <w:tcW w:w="1316" w:type="dxa"/>
            <w:tcBorders>
              <w:top w:val="single" w:sz="4" w:space="0" w:color="000000"/>
              <w:left w:val="nil"/>
              <w:bottom w:val="single" w:sz="4" w:space="0" w:color="000000"/>
              <w:right w:val="nil"/>
            </w:tcBorders>
            <w:hideMark/>
          </w:tcPr>
          <w:p w14:paraId="4FED1133" w14:textId="77777777" w:rsidR="00372E24" w:rsidRPr="009F6207" w:rsidRDefault="00372E24" w:rsidP="009F6207">
            <w:pPr>
              <w:jc w:val="both"/>
              <w:rPr>
                <w:sz w:val="24"/>
                <w:szCs w:val="24"/>
              </w:rPr>
            </w:pPr>
            <w:r w:rsidRPr="009F6207">
              <w:rPr>
                <w:sz w:val="24"/>
                <w:szCs w:val="24"/>
              </w:rPr>
              <w:t xml:space="preserve">Accuracy </w:t>
            </w:r>
          </w:p>
          <w:p w14:paraId="54B9AD8A" w14:textId="77777777" w:rsidR="00372E24" w:rsidRPr="009F6207" w:rsidRDefault="00372E24" w:rsidP="009F6207">
            <w:pPr>
              <w:jc w:val="both"/>
              <w:rPr>
                <w:sz w:val="24"/>
                <w:szCs w:val="24"/>
              </w:rPr>
            </w:pPr>
            <w:r w:rsidRPr="009F6207">
              <w:rPr>
                <w:sz w:val="24"/>
                <w:szCs w:val="24"/>
              </w:rPr>
              <w:t xml:space="preserve">    % </w:t>
            </w:r>
          </w:p>
        </w:tc>
      </w:tr>
      <w:tr w:rsidR="00372E24" w:rsidRPr="00A076D0" w14:paraId="53353D6A" w14:textId="77777777" w:rsidTr="00372E24">
        <w:trPr>
          <w:trHeight w:val="259"/>
        </w:trPr>
        <w:tc>
          <w:tcPr>
            <w:tcW w:w="1314" w:type="dxa"/>
            <w:tcBorders>
              <w:top w:val="single" w:sz="4" w:space="0" w:color="000000"/>
              <w:left w:val="nil"/>
              <w:bottom w:val="nil"/>
              <w:right w:val="nil"/>
            </w:tcBorders>
            <w:hideMark/>
          </w:tcPr>
          <w:p w14:paraId="11CE1A78" w14:textId="77777777" w:rsidR="00372E24" w:rsidRPr="009F6207" w:rsidRDefault="00372E24" w:rsidP="009F6207">
            <w:pPr>
              <w:jc w:val="both"/>
              <w:rPr>
                <w:sz w:val="24"/>
                <w:szCs w:val="24"/>
              </w:rPr>
            </w:pPr>
            <w:r w:rsidRPr="009F6207">
              <w:rPr>
                <w:sz w:val="24"/>
                <w:szCs w:val="24"/>
              </w:rPr>
              <w:t xml:space="preserve">1.  </w:t>
            </w:r>
          </w:p>
        </w:tc>
        <w:tc>
          <w:tcPr>
            <w:tcW w:w="1306" w:type="dxa"/>
            <w:tcBorders>
              <w:top w:val="single" w:sz="4" w:space="0" w:color="000000"/>
              <w:left w:val="nil"/>
              <w:bottom w:val="nil"/>
              <w:right w:val="nil"/>
            </w:tcBorders>
            <w:hideMark/>
          </w:tcPr>
          <w:p w14:paraId="2ADA2DE2" w14:textId="77777777" w:rsidR="00372E24" w:rsidRPr="009F6207" w:rsidRDefault="00372E24" w:rsidP="009F6207">
            <w:pPr>
              <w:jc w:val="both"/>
              <w:rPr>
                <w:sz w:val="24"/>
                <w:szCs w:val="24"/>
              </w:rPr>
            </w:pPr>
            <w:r w:rsidRPr="009F6207">
              <w:rPr>
                <w:sz w:val="24"/>
                <w:szCs w:val="24"/>
              </w:rPr>
              <w:t xml:space="preserve">Soybean </w:t>
            </w:r>
          </w:p>
        </w:tc>
        <w:tc>
          <w:tcPr>
            <w:tcW w:w="1275" w:type="dxa"/>
            <w:tcBorders>
              <w:top w:val="single" w:sz="4" w:space="0" w:color="000000"/>
              <w:left w:val="nil"/>
              <w:bottom w:val="nil"/>
              <w:right w:val="nil"/>
            </w:tcBorders>
            <w:hideMark/>
          </w:tcPr>
          <w:p w14:paraId="0F1F0B19" w14:textId="77777777" w:rsidR="00372E24" w:rsidRPr="009F6207" w:rsidRDefault="00372E24" w:rsidP="009F6207">
            <w:pPr>
              <w:jc w:val="both"/>
              <w:rPr>
                <w:sz w:val="24"/>
                <w:szCs w:val="24"/>
              </w:rPr>
            </w:pPr>
            <w:r w:rsidRPr="009F6207">
              <w:rPr>
                <w:sz w:val="24"/>
                <w:szCs w:val="24"/>
              </w:rPr>
              <w:t xml:space="preserve">1670 </w:t>
            </w:r>
          </w:p>
        </w:tc>
        <w:tc>
          <w:tcPr>
            <w:tcW w:w="1314" w:type="dxa"/>
            <w:tcBorders>
              <w:top w:val="single" w:sz="4" w:space="0" w:color="000000"/>
              <w:left w:val="nil"/>
              <w:bottom w:val="nil"/>
              <w:right w:val="nil"/>
            </w:tcBorders>
            <w:hideMark/>
          </w:tcPr>
          <w:p w14:paraId="34F98950" w14:textId="77777777" w:rsidR="00372E24" w:rsidRPr="009F6207" w:rsidRDefault="00372E24" w:rsidP="009F6207">
            <w:pPr>
              <w:jc w:val="both"/>
              <w:rPr>
                <w:sz w:val="24"/>
                <w:szCs w:val="24"/>
              </w:rPr>
            </w:pPr>
            <w:r w:rsidRPr="009F6207">
              <w:rPr>
                <w:sz w:val="24"/>
                <w:szCs w:val="24"/>
              </w:rPr>
              <w:t xml:space="preserve">BPNN </w:t>
            </w:r>
          </w:p>
        </w:tc>
        <w:tc>
          <w:tcPr>
            <w:tcW w:w="1245" w:type="dxa"/>
            <w:tcBorders>
              <w:top w:val="single" w:sz="4" w:space="0" w:color="000000"/>
              <w:left w:val="nil"/>
              <w:bottom w:val="nil"/>
              <w:right w:val="nil"/>
            </w:tcBorders>
            <w:hideMark/>
          </w:tcPr>
          <w:p w14:paraId="6415839F" w14:textId="77777777" w:rsidR="00372E24" w:rsidRPr="009F6207" w:rsidRDefault="00372E24" w:rsidP="009F6207">
            <w:pPr>
              <w:jc w:val="both"/>
              <w:rPr>
                <w:sz w:val="24"/>
                <w:szCs w:val="24"/>
              </w:rPr>
            </w:pPr>
            <w:r w:rsidRPr="009F6207">
              <w:rPr>
                <w:sz w:val="24"/>
                <w:szCs w:val="24"/>
              </w:rPr>
              <w:t xml:space="preserve">4 </w:t>
            </w:r>
          </w:p>
        </w:tc>
        <w:tc>
          <w:tcPr>
            <w:tcW w:w="1316" w:type="dxa"/>
            <w:tcBorders>
              <w:top w:val="single" w:sz="4" w:space="0" w:color="000000"/>
              <w:left w:val="nil"/>
              <w:bottom w:val="nil"/>
              <w:right w:val="nil"/>
            </w:tcBorders>
            <w:hideMark/>
          </w:tcPr>
          <w:p w14:paraId="2867687E" w14:textId="77777777" w:rsidR="00372E24" w:rsidRPr="009F6207" w:rsidRDefault="00372E24" w:rsidP="009F6207">
            <w:pPr>
              <w:jc w:val="both"/>
              <w:rPr>
                <w:sz w:val="24"/>
                <w:szCs w:val="24"/>
              </w:rPr>
            </w:pPr>
            <w:r w:rsidRPr="009F6207">
              <w:rPr>
                <w:sz w:val="24"/>
                <w:szCs w:val="24"/>
              </w:rPr>
              <w:t xml:space="preserve">90.00 </w:t>
            </w:r>
          </w:p>
        </w:tc>
      </w:tr>
      <w:tr w:rsidR="00372E24" w:rsidRPr="00A076D0" w14:paraId="1FA5E5B0" w14:textId="77777777" w:rsidTr="00372E24">
        <w:trPr>
          <w:trHeight w:val="283"/>
        </w:trPr>
        <w:tc>
          <w:tcPr>
            <w:tcW w:w="1314" w:type="dxa"/>
            <w:hideMark/>
          </w:tcPr>
          <w:p w14:paraId="3C81F3BC" w14:textId="77777777" w:rsidR="00372E24" w:rsidRPr="009F6207" w:rsidRDefault="00372E24" w:rsidP="009F6207">
            <w:pPr>
              <w:jc w:val="both"/>
              <w:rPr>
                <w:sz w:val="24"/>
                <w:szCs w:val="24"/>
              </w:rPr>
            </w:pPr>
            <w:r w:rsidRPr="009F6207">
              <w:rPr>
                <w:sz w:val="24"/>
                <w:szCs w:val="24"/>
              </w:rPr>
              <w:t xml:space="preserve">2.  </w:t>
            </w:r>
          </w:p>
        </w:tc>
        <w:tc>
          <w:tcPr>
            <w:tcW w:w="1306" w:type="dxa"/>
            <w:hideMark/>
          </w:tcPr>
          <w:p w14:paraId="6070402C" w14:textId="77777777" w:rsidR="00372E24" w:rsidRPr="009F6207" w:rsidRDefault="00372E24" w:rsidP="009F6207">
            <w:pPr>
              <w:jc w:val="both"/>
              <w:rPr>
                <w:sz w:val="24"/>
                <w:szCs w:val="24"/>
              </w:rPr>
            </w:pPr>
            <w:r w:rsidRPr="009F6207">
              <w:rPr>
                <w:sz w:val="24"/>
                <w:szCs w:val="24"/>
              </w:rPr>
              <w:t xml:space="preserve">Soybean  </w:t>
            </w:r>
          </w:p>
        </w:tc>
        <w:tc>
          <w:tcPr>
            <w:tcW w:w="1275" w:type="dxa"/>
            <w:hideMark/>
          </w:tcPr>
          <w:p w14:paraId="4D5ABFC2" w14:textId="77777777" w:rsidR="00372E24" w:rsidRPr="009F6207" w:rsidRDefault="00372E24" w:rsidP="009F6207">
            <w:pPr>
              <w:jc w:val="both"/>
              <w:rPr>
                <w:sz w:val="24"/>
                <w:szCs w:val="24"/>
              </w:rPr>
            </w:pPr>
            <w:r w:rsidRPr="009F6207">
              <w:rPr>
                <w:sz w:val="24"/>
                <w:szCs w:val="24"/>
              </w:rPr>
              <w:t xml:space="preserve">1200 </w:t>
            </w:r>
          </w:p>
        </w:tc>
        <w:tc>
          <w:tcPr>
            <w:tcW w:w="1314" w:type="dxa"/>
            <w:hideMark/>
          </w:tcPr>
          <w:p w14:paraId="2D7B6545"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71E8E234" w14:textId="77777777" w:rsidR="00372E24" w:rsidRPr="009F6207" w:rsidRDefault="00372E24" w:rsidP="009F6207">
            <w:pPr>
              <w:jc w:val="both"/>
              <w:rPr>
                <w:sz w:val="24"/>
                <w:szCs w:val="24"/>
              </w:rPr>
            </w:pPr>
            <w:r w:rsidRPr="009F6207">
              <w:rPr>
                <w:sz w:val="24"/>
                <w:szCs w:val="24"/>
              </w:rPr>
              <w:t xml:space="preserve">4 </w:t>
            </w:r>
          </w:p>
        </w:tc>
        <w:tc>
          <w:tcPr>
            <w:tcW w:w="1316" w:type="dxa"/>
            <w:hideMark/>
          </w:tcPr>
          <w:p w14:paraId="0E3AD270" w14:textId="77777777" w:rsidR="00372E24" w:rsidRPr="009F6207" w:rsidRDefault="00372E24" w:rsidP="009F6207">
            <w:pPr>
              <w:jc w:val="both"/>
              <w:rPr>
                <w:sz w:val="24"/>
                <w:szCs w:val="24"/>
              </w:rPr>
            </w:pPr>
            <w:r w:rsidRPr="009F6207">
              <w:rPr>
                <w:sz w:val="24"/>
                <w:szCs w:val="24"/>
              </w:rPr>
              <w:t xml:space="preserve">99.03 </w:t>
            </w:r>
          </w:p>
        </w:tc>
      </w:tr>
      <w:tr w:rsidR="00372E24" w:rsidRPr="00A076D0" w14:paraId="2546D519" w14:textId="77777777" w:rsidTr="00372E24">
        <w:trPr>
          <w:trHeight w:val="283"/>
        </w:trPr>
        <w:tc>
          <w:tcPr>
            <w:tcW w:w="1314" w:type="dxa"/>
            <w:hideMark/>
          </w:tcPr>
          <w:p w14:paraId="3A69465D" w14:textId="77777777" w:rsidR="00372E24" w:rsidRPr="009F6207" w:rsidRDefault="00372E24" w:rsidP="009F6207">
            <w:pPr>
              <w:jc w:val="both"/>
              <w:rPr>
                <w:sz w:val="24"/>
                <w:szCs w:val="24"/>
              </w:rPr>
            </w:pPr>
            <w:r w:rsidRPr="009F6207">
              <w:rPr>
                <w:sz w:val="24"/>
                <w:szCs w:val="24"/>
              </w:rPr>
              <w:t xml:space="preserve">3.  </w:t>
            </w:r>
          </w:p>
        </w:tc>
        <w:tc>
          <w:tcPr>
            <w:tcW w:w="1306" w:type="dxa"/>
            <w:hideMark/>
          </w:tcPr>
          <w:p w14:paraId="73BD3051" w14:textId="77777777" w:rsidR="00372E24" w:rsidRPr="009F6207" w:rsidRDefault="00372E24" w:rsidP="009F6207">
            <w:pPr>
              <w:jc w:val="both"/>
              <w:rPr>
                <w:sz w:val="24"/>
                <w:szCs w:val="24"/>
              </w:rPr>
            </w:pPr>
            <w:r w:rsidRPr="009F6207">
              <w:rPr>
                <w:sz w:val="24"/>
                <w:szCs w:val="24"/>
              </w:rPr>
              <w:t xml:space="preserve">Soybean </w:t>
            </w:r>
          </w:p>
        </w:tc>
        <w:tc>
          <w:tcPr>
            <w:tcW w:w="1275" w:type="dxa"/>
            <w:hideMark/>
          </w:tcPr>
          <w:p w14:paraId="3BF3835F" w14:textId="77777777" w:rsidR="00372E24" w:rsidRPr="009F6207" w:rsidRDefault="00372E24" w:rsidP="009F6207">
            <w:pPr>
              <w:jc w:val="both"/>
              <w:rPr>
                <w:sz w:val="24"/>
                <w:szCs w:val="24"/>
              </w:rPr>
            </w:pPr>
            <w:r w:rsidRPr="009F6207">
              <w:rPr>
                <w:sz w:val="24"/>
                <w:szCs w:val="24"/>
              </w:rPr>
              <w:t xml:space="preserve">4366 </w:t>
            </w:r>
          </w:p>
        </w:tc>
        <w:tc>
          <w:tcPr>
            <w:tcW w:w="1314" w:type="dxa"/>
            <w:hideMark/>
          </w:tcPr>
          <w:p w14:paraId="08039561"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0C8650C1" w14:textId="77777777" w:rsidR="00372E24" w:rsidRPr="009F6207" w:rsidRDefault="00372E24" w:rsidP="009F6207">
            <w:pPr>
              <w:jc w:val="both"/>
              <w:rPr>
                <w:sz w:val="24"/>
                <w:szCs w:val="24"/>
              </w:rPr>
            </w:pPr>
            <w:r w:rsidRPr="009F6207">
              <w:rPr>
                <w:sz w:val="24"/>
                <w:szCs w:val="24"/>
              </w:rPr>
              <w:t xml:space="preserve">5 </w:t>
            </w:r>
          </w:p>
        </w:tc>
        <w:tc>
          <w:tcPr>
            <w:tcW w:w="1316" w:type="dxa"/>
            <w:hideMark/>
          </w:tcPr>
          <w:p w14:paraId="17D4BD87" w14:textId="77777777" w:rsidR="00372E24" w:rsidRPr="009F6207" w:rsidRDefault="00372E24" w:rsidP="009F6207">
            <w:pPr>
              <w:jc w:val="both"/>
              <w:rPr>
                <w:sz w:val="24"/>
                <w:szCs w:val="24"/>
              </w:rPr>
            </w:pPr>
            <w:r w:rsidRPr="009F6207">
              <w:rPr>
                <w:sz w:val="24"/>
                <w:szCs w:val="24"/>
              </w:rPr>
              <w:t xml:space="preserve">95.90 </w:t>
            </w:r>
          </w:p>
        </w:tc>
      </w:tr>
      <w:tr w:rsidR="00372E24" w:rsidRPr="00A076D0" w14:paraId="33852FC9" w14:textId="77777777" w:rsidTr="00372E24">
        <w:trPr>
          <w:trHeight w:val="283"/>
        </w:trPr>
        <w:tc>
          <w:tcPr>
            <w:tcW w:w="1314" w:type="dxa"/>
            <w:hideMark/>
          </w:tcPr>
          <w:p w14:paraId="2969E744" w14:textId="77777777" w:rsidR="00372E24" w:rsidRPr="009F6207" w:rsidRDefault="00372E24" w:rsidP="009F6207">
            <w:pPr>
              <w:jc w:val="both"/>
              <w:rPr>
                <w:sz w:val="24"/>
                <w:szCs w:val="24"/>
              </w:rPr>
            </w:pPr>
            <w:r w:rsidRPr="009F6207">
              <w:rPr>
                <w:sz w:val="24"/>
                <w:szCs w:val="24"/>
              </w:rPr>
              <w:t xml:space="preserve">4.  </w:t>
            </w:r>
          </w:p>
        </w:tc>
        <w:tc>
          <w:tcPr>
            <w:tcW w:w="1306" w:type="dxa"/>
            <w:hideMark/>
          </w:tcPr>
          <w:p w14:paraId="5ED9E49B" w14:textId="77777777" w:rsidR="00372E24" w:rsidRPr="009F6207" w:rsidRDefault="00372E24" w:rsidP="009F6207">
            <w:pPr>
              <w:jc w:val="both"/>
              <w:rPr>
                <w:sz w:val="24"/>
                <w:szCs w:val="24"/>
              </w:rPr>
            </w:pPr>
            <w:r w:rsidRPr="009F6207">
              <w:rPr>
                <w:sz w:val="24"/>
                <w:szCs w:val="24"/>
              </w:rPr>
              <w:t xml:space="preserve">Dry bean </w:t>
            </w:r>
          </w:p>
        </w:tc>
        <w:tc>
          <w:tcPr>
            <w:tcW w:w="1275" w:type="dxa"/>
            <w:hideMark/>
          </w:tcPr>
          <w:p w14:paraId="68240465" w14:textId="77777777" w:rsidR="00372E24" w:rsidRPr="009F6207" w:rsidRDefault="00372E24" w:rsidP="009F6207">
            <w:pPr>
              <w:jc w:val="both"/>
              <w:rPr>
                <w:sz w:val="24"/>
                <w:szCs w:val="24"/>
              </w:rPr>
            </w:pPr>
            <w:r w:rsidRPr="009F6207">
              <w:rPr>
                <w:sz w:val="24"/>
                <w:szCs w:val="24"/>
              </w:rPr>
              <w:t xml:space="preserve">13,611 </w:t>
            </w:r>
          </w:p>
        </w:tc>
        <w:tc>
          <w:tcPr>
            <w:tcW w:w="1314" w:type="dxa"/>
            <w:hideMark/>
          </w:tcPr>
          <w:p w14:paraId="48C97AB8"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7475D17D" w14:textId="77777777" w:rsidR="00372E24" w:rsidRPr="009F6207" w:rsidRDefault="00372E24" w:rsidP="009F6207">
            <w:pPr>
              <w:jc w:val="both"/>
              <w:rPr>
                <w:sz w:val="24"/>
                <w:szCs w:val="24"/>
              </w:rPr>
            </w:pPr>
            <w:r w:rsidRPr="009F6207">
              <w:rPr>
                <w:sz w:val="24"/>
                <w:szCs w:val="24"/>
              </w:rPr>
              <w:t xml:space="preserve">7 </w:t>
            </w:r>
          </w:p>
        </w:tc>
        <w:tc>
          <w:tcPr>
            <w:tcW w:w="1316" w:type="dxa"/>
            <w:hideMark/>
          </w:tcPr>
          <w:p w14:paraId="66F290C9" w14:textId="77777777" w:rsidR="00372E24" w:rsidRPr="009F6207" w:rsidRDefault="00372E24" w:rsidP="009F6207">
            <w:pPr>
              <w:jc w:val="both"/>
              <w:rPr>
                <w:sz w:val="24"/>
                <w:szCs w:val="24"/>
              </w:rPr>
            </w:pPr>
            <w:r w:rsidRPr="009F6207">
              <w:rPr>
                <w:sz w:val="24"/>
                <w:szCs w:val="24"/>
              </w:rPr>
              <w:t xml:space="preserve">93.13 </w:t>
            </w:r>
          </w:p>
        </w:tc>
      </w:tr>
      <w:tr w:rsidR="00372E24" w:rsidRPr="00A076D0" w14:paraId="53B17660" w14:textId="77777777" w:rsidTr="00372E24">
        <w:trPr>
          <w:trHeight w:val="283"/>
        </w:trPr>
        <w:tc>
          <w:tcPr>
            <w:tcW w:w="1314" w:type="dxa"/>
            <w:hideMark/>
          </w:tcPr>
          <w:p w14:paraId="1786F815" w14:textId="77777777" w:rsidR="00372E24" w:rsidRPr="009F6207" w:rsidRDefault="00372E24" w:rsidP="009F6207">
            <w:pPr>
              <w:jc w:val="both"/>
              <w:rPr>
                <w:sz w:val="24"/>
                <w:szCs w:val="24"/>
              </w:rPr>
            </w:pPr>
            <w:r w:rsidRPr="009F6207">
              <w:rPr>
                <w:sz w:val="24"/>
                <w:szCs w:val="24"/>
              </w:rPr>
              <w:t xml:space="preserve">5.  </w:t>
            </w:r>
          </w:p>
        </w:tc>
        <w:tc>
          <w:tcPr>
            <w:tcW w:w="1306" w:type="dxa"/>
            <w:hideMark/>
          </w:tcPr>
          <w:p w14:paraId="2FE801BD" w14:textId="77777777" w:rsidR="00372E24" w:rsidRPr="009F6207" w:rsidRDefault="00372E24" w:rsidP="009F6207">
            <w:pPr>
              <w:jc w:val="both"/>
              <w:rPr>
                <w:sz w:val="24"/>
                <w:szCs w:val="24"/>
              </w:rPr>
            </w:pPr>
            <w:r w:rsidRPr="009F6207">
              <w:rPr>
                <w:sz w:val="24"/>
                <w:szCs w:val="24"/>
              </w:rPr>
              <w:t xml:space="preserve">Rice </w:t>
            </w:r>
          </w:p>
        </w:tc>
        <w:tc>
          <w:tcPr>
            <w:tcW w:w="1275" w:type="dxa"/>
            <w:hideMark/>
          </w:tcPr>
          <w:p w14:paraId="72978DC4" w14:textId="77777777" w:rsidR="00372E24" w:rsidRPr="009F6207" w:rsidRDefault="00372E24" w:rsidP="009F6207">
            <w:pPr>
              <w:jc w:val="both"/>
              <w:rPr>
                <w:sz w:val="24"/>
                <w:szCs w:val="24"/>
              </w:rPr>
            </w:pPr>
            <w:r w:rsidRPr="009F6207">
              <w:rPr>
                <w:sz w:val="24"/>
                <w:szCs w:val="24"/>
              </w:rPr>
              <w:t xml:space="preserve">1700 </w:t>
            </w:r>
          </w:p>
        </w:tc>
        <w:tc>
          <w:tcPr>
            <w:tcW w:w="1314" w:type="dxa"/>
            <w:hideMark/>
          </w:tcPr>
          <w:p w14:paraId="3B269DCD"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53809637" w14:textId="77777777" w:rsidR="00372E24" w:rsidRPr="009F6207" w:rsidRDefault="00372E24" w:rsidP="009F6207">
            <w:pPr>
              <w:jc w:val="both"/>
              <w:rPr>
                <w:sz w:val="24"/>
                <w:szCs w:val="24"/>
              </w:rPr>
            </w:pPr>
            <w:r w:rsidRPr="009F6207">
              <w:rPr>
                <w:sz w:val="24"/>
                <w:szCs w:val="24"/>
              </w:rPr>
              <w:t xml:space="preserve">2 </w:t>
            </w:r>
          </w:p>
        </w:tc>
        <w:tc>
          <w:tcPr>
            <w:tcW w:w="1316" w:type="dxa"/>
            <w:hideMark/>
          </w:tcPr>
          <w:p w14:paraId="070FA688" w14:textId="77777777" w:rsidR="00372E24" w:rsidRPr="009F6207" w:rsidRDefault="00372E24" w:rsidP="009F6207">
            <w:pPr>
              <w:jc w:val="both"/>
              <w:rPr>
                <w:sz w:val="24"/>
                <w:szCs w:val="24"/>
              </w:rPr>
            </w:pPr>
            <w:r w:rsidRPr="009F6207">
              <w:rPr>
                <w:sz w:val="24"/>
                <w:szCs w:val="24"/>
              </w:rPr>
              <w:t xml:space="preserve">98.50 </w:t>
            </w:r>
          </w:p>
        </w:tc>
      </w:tr>
      <w:tr w:rsidR="00372E24" w:rsidRPr="00A076D0" w14:paraId="33EF063B" w14:textId="77777777" w:rsidTr="00372E24">
        <w:trPr>
          <w:trHeight w:val="283"/>
        </w:trPr>
        <w:tc>
          <w:tcPr>
            <w:tcW w:w="1314" w:type="dxa"/>
            <w:hideMark/>
          </w:tcPr>
          <w:p w14:paraId="5A1715EB" w14:textId="77777777" w:rsidR="00372E24" w:rsidRPr="009F6207" w:rsidRDefault="00372E24" w:rsidP="009F6207">
            <w:pPr>
              <w:jc w:val="both"/>
              <w:rPr>
                <w:sz w:val="24"/>
                <w:szCs w:val="24"/>
              </w:rPr>
            </w:pPr>
            <w:r w:rsidRPr="009F6207">
              <w:rPr>
                <w:sz w:val="24"/>
                <w:szCs w:val="24"/>
              </w:rPr>
              <w:t xml:space="preserve">6.  </w:t>
            </w:r>
          </w:p>
        </w:tc>
        <w:tc>
          <w:tcPr>
            <w:tcW w:w="1306" w:type="dxa"/>
            <w:hideMark/>
          </w:tcPr>
          <w:p w14:paraId="42B0B86E" w14:textId="77777777" w:rsidR="00372E24" w:rsidRPr="009F6207" w:rsidRDefault="00372E24" w:rsidP="009F6207">
            <w:pPr>
              <w:jc w:val="both"/>
              <w:rPr>
                <w:sz w:val="24"/>
                <w:szCs w:val="24"/>
              </w:rPr>
            </w:pPr>
            <w:r w:rsidRPr="009F6207">
              <w:rPr>
                <w:sz w:val="24"/>
                <w:szCs w:val="24"/>
              </w:rPr>
              <w:t xml:space="preserve">Rice </w:t>
            </w:r>
          </w:p>
        </w:tc>
        <w:tc>
          <w:tcPr>
            <w:tcW w:w="1275" w:type="dxa"/>
            <w:hideMark/>
          </w:tcPr>
          <w:p w14:paraId="10A0288F" w14:textId="77777777" w:rsidR="00372E24" w:rsidRPr="009F6207" w:rsidRDefault="00372E24" w:rsidP="009F6207">
            <w:pPr>
              <w:jc w:val="both"/>
              <w:rPr>
                <w:sz w:val="24"/>
                <w:szCs w:val="24"/>
              </w:rPr>
            </w:pPr>
            <w:r w:rsidRPr="009F6207">
              <w:rPr>
                <w:sz w:val="24"/>
                <w:szCs w:val="24"/>
              </w:rPr>
              <w:t xml:space="preserve">843 </w:t>
            </w:r>
          </w:p>
        </w:tc>
        <w:tc>
          <w:tcPr>
            <w:tcW w:w="1314" w:type="dxa"/>
            <w:hideMark/>
          </w:tcPr>
          <w:p w14:paraId="6B40AC32"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2B1AE77C" w14:textId="77777777" w:rsidR="00372E24" w:rsidRPr="009F6207" w:rsidRDefault="00372E24" w:rsidP="009F6207">
            <w:pPr>
              <w:jc w:val="both"/>
              <w:rPr>
                <w:sz w:val="24"/>
                <w:szCs w:val="24"/>
              </w:rPr>
            </w:pPr>
            <w:r w:rsidRPr="009F6207">
              <w:rPr>
                <w:sz w:val="24"/>
                <w:szCs w:val="24"/>
              </w:rPr>
              <w:t xml:space="preserve">16 </w:t>
            </w:r>
          </w:p>
        </w:tc>
        <w:tc>
          <w:tcPr>
            <w:tcW w:w="1316" w:type="dxa"/>
            <w:hideMark/>
          </w:tcPr>
          <w:p w14:paraId="422F5A7C" w14:textId="77777777" w:rsidR="00372E24" w:rsidRPr="009F6207" w:rsidRDefault="00372E24" w:rsidP="009F6207">
            <w:pPr>
              <w:jc w:val="both"/>
              <w:rPr>
                <w:sz w:val="24"/>
                <w:szCs w:val="24"/>
              </w:rPr>
            </w:pPr>
            <w:r w:rsidRPr="009F6207">
              <w:rPr>
                <w:sz w:val="24"/>
                <w:szCs w:val="24"/>
              </w:rPr>
              <w:t xml:space="preserve">87.18 </w:t>
            </w:r>
          </w:p>
        </w:tc>
      </w:tr>
      <w:tr w:rsidR="00372E24" w:rsidRPr="00A076D0" w14:paraId="1A2AACE6" w14:textId="77777777" w:rsidTr="00372E24">
        <w:trPr>
          <w:trHeight w:val="283"/>
        </w:trPr>
        <w:tc>
          <w:tcPr>
            <w:tcW w:w="1314" w:type="dxa"/>
            <w:hideMark/>
          </w:tcPr>
          <w:p w14:paraId="73CED6A7" w14:textId="77777777" w:rsidR="00372E24" w:rsidRPr="009F6207" w:rsidRDefault="00372E24" w:rsidP="009F6207">
            <w:pPr>
              <w:jc w:val="both"/>
              <w:rPr>
                <w:sz w:val="24"/>
                <w:szCs w:val="24"/>
              </w:rPr>
            </w:pPr>
            <w:r w:rsidRPr="009F6207">
              <w:rPr>
                <w:sz w:val="24"/>
                <w:szCs w:val="24"/>
              </w:rPr>
              <w:t xml:space="preserve">7.  </w:t>
            </w:r>
          </w:p>
        </w:tc>
        <w:tc>
          <w:tcPr>
            <w:tcW w:w="1306" w:type="dxa"/>
            <w:hideMark/>
          </w:tcPr>
          <w:p w14:paraId="610DC0F9" w14:textId="77777777" w:rsidR="00372E24" w:rsidRPr="009F6207" w:rsidRDefault="00372E24" w:rsidP="009F6207">
            <w:pPr>
              <w:jc w:val="both"/>
              <w:rPr>
                <w:sz w:val="24"/>
                <w:szCs w:val="24"/>
              </w:rPr>
            </w:pPr>
            <w:r w:rsidRPr="009F6207">
              <w:rPr>
                <w:sz w:val="24"/>
                <w:szCs w:val="24"/>
              </w:rPr>
              <w:t xml:space="preserve">Rice </w:t>
            </w:r>
          </w:p>
        </w:tc>
        <w:tc>
          <w:tcPr>
            <w:tcW w:w="1275" w:type="dxa"/>
            <w:hideMark/>
          </w:tcPr>
          <w:p w14:paraId="67B0F77B" w14:textId="77777777" w:rsidR="00372E24" w:rsidRPr="009F6207" w:rsidRDefault="00372E24" w:rsidP="009F6207">
            <w:pPr>
              <w:jc w:val="both"/>
              <w:rPr>
                <w:sz w:val="24"/>
                <w:szCs w:val="24"/>
              </w:rPr>
            </w:pPr>
            <w:r w:rsidRPr="009F6207">
              <w:rPr>
                <w:sz w:val="24"/>
                <w:szCs w:val="24"/>
              </w:rPr>
              <w:t xml:space="preserve">7399 </w:t>
            </w:r>
          </w:p>
        </w:tc>
        <w:tc>
          <w:tcPr>
            <w:tcW w:w="1314" w:type="dxa"/>
            <w:hideMark/>
          </w:tcPr>
          <w:p w14:paraId="0B132086" w14:textId="77777777" w:rsidR="00372E24" w:rsidRPr="009F6207" w:rsidRDefault="00372E24" w:rsidP="009F6207">
            <w:pPr>
              <w:jc w:val="both"/>
              <w:rPr>
                <w:sz w:val="24"/>
                <w:szCs w:val="24"/>
              </w:rPr>
            </w:pPr>
            <w:r w:rsidRPr="009F6207">
              <w:rPr>
                <w:sz w:val="24"/>
                <w:szCs w:val="24"/>
              </w:rPr>
              <w:t xml:space="preserve">DCNN </w:t>
            </w:r>
          </w:p>
        </w:tc>
        <w:tc>
          <w:tcPr>
            <w:tcW w:w="1245" w:type="dxa"/>
            <w:hideMark/>
          </w:tcPr>
          <w:p w14:paraId="77D36B4D" w14:textId="77777777" w:rsidR="00372E24" w:rsidRPr="009F6207" w:rsidRDefault="00372E24" w:rsidP="009F6207">
            <w:pPr>
              <w:jc w:val="both"/>
              <w:rPr>
                <w:sz w:val="24"/>
                <w:szCs w:val="24"/>
              </w:rPr>
            </w:pPr>
            <w:r w:rsidRPr="009F6207">
              <w:rPr>
                <w:sz w:val="24"/>
                <w:szCs w:val="24"/>
              </w:rPr>
              <w:t xml:space="preserve">3 </w:t>
            </w:r>
          </w:p>
        </w:tc>
        <w:tc>
          <w:tcPr>
            <w:tcW w:w="1316" w:type="dxa"/>
            <w:hideMark/>
          </w:tcPr>
          <w:p w14:paraId="04C852C6" w14:textId="77777777" w:rsidR="00372E24" w:rsidRPr="009F6207" w:rsidRDefault="00372E24" w:rsidP="009F6207">
            <w:pPr>
              <w:jc w:val="both"/>
              <w:rPr>
                <w:sz w:val="24"/>
                <w:szCs w:val="24"/>
              </w:rPr>
            </w:pPr>
            <w:r w:rsidRPr="009F6207">
              <w:rPr>
                <w:sz w:val="24"/>
                <w:szCs w:val="24"/>
              </w:rPr>
              <w:t xml:space="preserve">95.50 </w:t>
            </w:r>
          </w:p>
        </w:tc>
      </w:tr>
      <w:tr w:rsidR="00372E24" w:rsidRPr="00A076D0" w14:paraId="636B3075" w14:textId="77777777" w:rsidTr="00372E24">
        <w:trPr>
          <w:trHeight w:val="282"/>
        </w:trPr>
        <w:tc>
          <w:tcPr>
            <w:tcW w:w="1314" w:type="dxa"/>
            <w:hideMark/>
          </w:tcPr>
          <w:p w14:paraId="7237C4D9" w14:textId="77777777" w:rsidR="00372E24" w:rsidRPr="009F6207" w:rsidRDefault="00372E24" w:rsidP="009F6207">
            <w:pPr>
              <w:jc w:val="both"/>
              <w:rPr>
                <w:sz w:val="24"/>
                <w:szCs w:val="24"/>
              </w:rPr>
            </w:pPr>
            <w:r w:rsidRPr="009F6207">
              <w:rPr>
                <w:sz w:val="24"/>
                <w:szCs w:val="24"/>
              </w:rPr>
              <w:lastRenderedPageBreak/>
              <w:t xml:space="preserve">8.  </w:t>
            </w:r>
          </w:p>
        </w:tc>
        <w:tc>
          <w:tcPr>
            <w:tcW w:w="1306" w:type="dxa"/>
            <w:hideMark/>
          </w:tcPr>
          <w:p w14:paraId="6087BC1B" w14:textId="77777777" w:rsidR="00372E24" w:rsidRPr="009F6207" w:rsidRDefault="00372E24" w:rsidP="009F6207">
            <w:pPr>
              <w:jc w:val="both"/>
              <w:rPr>
                <w:sz w:val="24"/>
                <w:szCs w:val="24"/>
              </w:rPr>
            </w:pPr>
            <w:r w:rsidRPr="009F6207">
              <w:rPr>
                <w:sz w:val="24"/>
                <w:szCs w:val="24"/>
              </w:rPr>
              <w:t xml:space="preserve">Rice </w:t>
            </w:r>
          </w:p>
        </w:tc>
        <w:tc>
          <w:tcPr>
            <w:tcW w:w="1275" w:type="dxa"/>
            <w:hideMark/>
          </w:tcPr>
          <w:p w14:paraId="52483AA3" w14:textId="77777777" w:rsidR="00372E24" w:rsidRPr="009F6207" w:rsidRDefault="00372E24" w:rsidP="009F6207">
            <w:pPr>
              <w:jc w:val="both"/>
              <w:rPr>
                <w:sz w:val="24"/>
                <w:szCs w:val="24"/>
              </w:rPr>
            </w:pPr>
            <w:r w:rsidRPr="009F6207">
              <w:rPr>
                <w:sz w:val="24"/>
                <w:szCs w:val="24"/>
              </w:rPr>
              <w:t xml:space="preserve">3810 </w:t>
            </w:r>
          </w:p>
        </w:tc>
        <w:tc>
          <w:tcPr>
            <w:tcW w:w="1314" w:type="dxa"/>
            <w:hideMark/>
          </w:tcPr>
          <w:p w14:paraId="37FE6F75" w14:textId="77777777" w:rsidR="00372E24" w:rsidRPr="009F6207" w:rsidRDefault="00372E24" w:rsidP="009F6207">
            <w:pPr>
              <w:jc w:val="both"/>
              <w:rPr>
                <w:sz w:val="24"/>
                <w:szCs w:val="24"/>
              </w:rPr>
            </w:pPr>
            <w:r w:rsidRPr="009F6207">
              <w:rPr>
                <w:sz w:val="24"/>
                <w:szCs w:val="24"/>
              </w:rPr>
              <w:t xml:space="preserve">LR </w:t>
            </w:r>
          </w:p>
        </w:tc>
        <w:tc>
          <w:tcPr>
            <w:tcW w:w="1245" w:type="dxa"/>
            <w:hideMark/>
          </w:tcPr>
          <w:p w14:paraId="3706B917" w14:textId="77777777" w:rsidR="00372E24" w:rsidRPr="009F6207" w:rsidRDefault="00372E24" w:rsidP="009F6207">
            <w:pPr>
              <w:jc w:val="both"/>
              <w:rPr>
                <w:sz w:val="24"/>
                <w:szCs w:val="24"/>
              </w:rPr>
            </w:pPr>
            <w:r w:rsidRPr="009F6207">
              <w:rPr>
                <w:sz w:val="24"/>
                <w:szCs w:val="24"/>
              </w:rPr>
              <w:t xml:space="preserve">2 </w:t>
            </w:r>
          </w:p>
        </w:tc>
        <w:tc>
          <w:tcPr>
            <w:tcW w:w="1316" w:type="dxa"/>
            <w:hideMark/>
          </w:tcPr>
          <w:p w14:paraId="17F77C2D" w14:textId="77777777" w:rsidR="00372E24" w:rsidRPr="009F6207" w:rsidRDefault="00372E24" w:rsidP="009F6207">
            <w:pPr>
              <w:jc w:val="both"/>
              <w:rPr>
                <w:sz w:val="24"/>
                <w:szCs w:val="24"/>
              </w:rPr>
            </w:pPr>
            <w:r w:rsidRPr="009F6207">
              <w:rPr>
                <w:sz w:val="24"/>
                <w:szCs w:val="24"/>
              </w:rPr>
              <w:t xml:space="preserve">93.02 </w:t>
            </w:r>
          </w:p>
        </w:tc>
      </w:tr>
      <w:tr w:rsidR="00372E24" w:rsidRPr="00A076D0" w14:paraId="58AA4A4D" w14:textId="77777777" w:rsidTr="00372E24">
        <w:trPr>
          <w:trHeight w:val="282"/>
        </w:trPr>
        <w:tc>
          <w:tcPr>
            <w:tcW w:w="1314" w:type="dxa"/>
            <w:hideMark/>
          </w:tcPr>
          <w:p w14:paraId="222ED3FE" w14:textId="77777777" w:rsidR="00372E24" w:rsidRPr="009F6207" w:rsidRDefault="00372E24" w:rsidP="009F6207">
            <w:pPr>
              <w:jc w:val="both"/>
              <w:rPr>
                <w:sz w:val="24"/>
                <w:szCs w:val="24"/>
              </w:rPr>
            </w:pPr>
            <w:r w:rsidRPr="009F6207">
              <w:rPr>
                <w:sz w:val="24"/>
                <w:szCs w:val="24"/>
              </w:rPr>
              <w:t xml:space="preserve">9.  </w:t>
            </w:r>
          </w:p>
        </w:tc>
        <w:tc>
          <w:tcPr>
            <w:tcW w:w="1306" w:type="dxa"/>
            <w:hideMark/>
          </w:tcPr>
          <w:p w14:paraId="798788CB" w14:textId="77777777" w:rsidR="00372E24" w:rsidRPr="009F6207" w:rsidRDefault="00372E24" w:rsidP="009F6207">
            <w:pPr>
              <w:jc w:val="both"/>
              <w:rPr>
                <w:sz w:val="24"/>
                <w:szCs w:val="24"/>
              </w:rPr>
            </w:pPr>
            <w:r w:rsidRPr="009F6207">
              <w:rPr>
                <w:sz w:val="24"/>
                <w:szCs w:val="24"/>
              </w:rPr>
              <w:t xml:space="preserve">Rice </w:t>
            </w:r>
          </w:p>
        </w:tc>
        <w:tc>
          <w:tcPr>
            <w:tcW w:w="1275" w:type="dxa"/>
            <w:hideMark/>
          </w:tcPr>
          <w:p w14:paraId="5F97C590" w14:textId="77777777" w:rsidR="00372E24" w:rsidRPr="009F6207" w:rsidRDefault="00372E24" w:rsidP="009F6207">
            <w:pPr>
              <w:jc w:val="both"/>
              <w:rPr>
                <w:sz w:val="24"/>
                <w:szCs w:val="24"/>
              </w:rPr>
            </w:pPr>
            <w:r w:rsidRPr="009F6207">
              <w:rPr>
                <w:sz w:val="24"/>
                <w:szCs w:val="24"/>
              </w:rPr>
              <w:t xml:space="preserve">200 </w:t>
            </w:r>
          </w:p>
        </w:tc>
        <w:tc>
          <w:tcPr>
            <w:tcW w:w="1314" w:type="dxa"/>
            <w:hideMark/>
          </w:tcPr>
          <w:p w14:paraId="5C82FBDA" w14:textId="77777777" w:rsidR="00372E24" w:rsidRPr="009F6207" w:rsidRDefault="00372E24" w:rsidP="009F6207">
            <w:pPr>
              <w:jc w:val="both"/>
              <w:rPr>
                <w:sz w:val="24"/>
                <w:szCs w:val="24"/>
              </w:rPr>
            </w:pPr>
            <w:r w:rsidRPr="009F6207">
              <w:rPr>
                <w:sz w:val="24"/>
                <w:szCs w:val="24"/>
              </w:rPr>
              <w:t xml:space="preserve">CNN </w:t>
            </w:r>
          </w:p>
        </w:tc>
        <w:tc>
          <w:tcPr>
            <w:tcW w:w="1245" w:type="dxa"/>
            <w:hideMark/>
          </w:tcPr>
          <w:p w14:paraId="2804D288" w14:textId="77777777" w:rsidR="00372E24" w:rsidRPr="009F6207" w:rsidRDefault="00372E24" w:rsidP="009F6207">
            <w:pPr>
              <w:jc w:val="both"/>
              <w:rPr>
                <w:sz w:val="24"/>
                <w:szCs w:val="24"/>
              </w:rPr>
            </w:pPr>
            <w:r w:rsidRPr="009F6207">
              <w:rPr>
                <w:sz w:val="24"/>
                <w:szCs w:val="24"/>
              </w:rPr>
              <w:t xml:space="preserve">3 </w:t>
            </w:r>
          </w:p>
        </w:tc>
        <w:tc>
          <w:tcPr>
            <w:tcW w:w="1316" w:type="dxa"/>
            <w:hideMark/>
          </w:tcPr>
          <w:p w14:paraId="5C0D7A4E" w14:textId="77777777" w:rsidR="00372E24" w:rsidRPr="009F6207" w:rsidRDefault="00372E24" w:rsidP="009F6207">
            <w:pPr>
              <w:jc w:val="both"/>
              <w:rPr>
                <w:sz w:val="24"/>
                <w:szCs w:val="24"/>
              </w:rPr>
            </w:pPr>
            <w:r w:rsidRPr="009F6207">
              <w:rPr>
                <w:sz w:val="24"/>
                <w:szCs w:val="24"/>
              </w:rPr>
              <w:t xml:space="preserve">88.07 </w:t>
            </w:r>
          </w:p>
        </w:tc>
      </w:tr>
      <w:tr w:rsidR="00372E24" w:rsidRPr="00A076D0" w14:paraId="3ECBDBA7" w14:textId="77777777" w:rsidTr="00372E24">
        <w:trPr>
          <w:trHeight w:val="283"/>
        </w:trPr>
        <w:tc>
          <w:tcPr>
            <w:tcW w:w="1314" w:type="dxa"/>
            <w:hideMark/>
          </w:tcPr>
          <w:p w14:paraId="17F1503B" w14:textId="77777777" w:rsidR="00372E24" w:rsidRPr="009F6207" w:rsidRDefault="00372E24" w:rsidP="009F6207">
            <w:pPr>
              <w:jc w:val="both"/>
              <w:rPr>
                <w:sz w:val="24"/>
                <w:szCs w:val="24"/>
              </w:rPr>
            </w:pPr>
            <w:r w:rsidRPr="009F6207">
              <w:rPr>
                <w:sz w:val="24"/>
                <w:szCs w:val="24"/>
              </w:rPr>
              <w:t xml:space="preserve">10.  </w:t>
            </w:r>
          </w:p>
        </w:tc>
        <w:tc>
          <w:tcPr>
            <w:tcW w:w="1306" w:type="dxa"/>
            <w:hideMark/>
          </w:tcPr>
          <w:p w14:paraId="1F9F9C43" w14:textId="77777777" w:rsidR="00372E24" w:rsidRPr="009F6207" w:rsidRDefault="00372E24" w:rsidP="009F6207">
            <w:pPr>
              <w:jc w:val="both"/>
              <w:rPr>
                <w:sz w:val="24"/>
                <w:szCs w:val="24"/>
              </w:rPr>
            </w:pPr>
            <w:r w:rsidRPr="009F6207">
              <w:rPr>
                <w:sz w:val="24"/>
                <w:szCs w:val="24"/>
              </w:rPr>
              <w:t xml:space="preserve">Wheat  </w:t>
            </w:r>
          </w:p>
        </w:tc>
        <w:tc>
          <w:tcPr>
            <w:tcW w:w="1275" w:type="dxa"/>
            <w:hideMark/>
          </w:tcPr>
          <w:p w14:paraId="493A6BFD" w14:textId="77777777" w:rsidR="00372E24" w:rsidRPr="009F6207" w:rsidRDefault="00372E24" w:rsidP="009F6207">
            <w:pPr>
              <w:jc w:val="both"/>
              <w:rPr>
                <w:sz w:val="24"/>
                <w:szCs w:val="24"/>
              </w:rPr>
            </w:pPr>
            <w:r w:rsidRPr="009F6207">
              <w:rPr>
                <w:sz w:val="24"/>
                <w:szCs w:val="24"/>
              </w:rPr>
              <w:t xml:space="preserve">640 </w:t>
            </w:r>
          </w:p>
        </w:tc>
        <w:tc>
          <w:tcPr>
            <w:tcW w:w="1314" w:type="dxa"/>
            <w:hideMark/>
          </w:tcPr>
          <w:p w14:paraId="614DA4D8" w14:textId="77777777" w:rsidR="00372E24" w:rsidRPr="009F6207" w:rsidRDefault="00372E24" w:rsidP="009F6207">
            <w:pPr>
              <w:jc w:val="both"/>
              <w:rPr>
                <w:sz w:val="24"/>
                <w:szCs w:val="24"/>
              </w:rPr>
            </w:pPr>
            <w:r w:rsidRPr="009F6207">
              <w:rPr>
                <w:sz w:val="24"/>
                <w:szCs w:val="24"/>
              </w:rPr>
              <w:t xml:space="preserve">ANN </w:t>
            </w:r>
          </w:p>
        </w:tc>
        <w:tc>
          <w:tcPr>
            <w:tcW w:w="1245" w:type="dxa"/>
            <w:hideMark/>
          </w:tcPr>
          <w:p w14:paraId="7AB9EDCC" w14:textId="77777777" w:rsidR="00372E24" w:rsidRPr="009F6207" w:rsidRDefault="00372E24" w:rsidP="009F6207">
            <w:pPr>
              <w:jc w:val="both"/>
              <w:rPr>
                <w:sz w:val="24"/>
                <w:szCs w:val="24"/>
              </w:rPr>
            </w:pPr>
            <w:r w:rsidRPr="009F6207">
              <w:rPr>
                <w:sz w:val="24"/>
                <w:szCs w:val="24"/>
              </w:rPr>
              <w:t xml:space="preserve">2 </w:t>
            </w:r>
          </w:p>
        </w:tc>
        <w:tc>
          <w:tcPr>
            <w:tcW w:w="1316" w:type="dxa"/>
            <w:hideMark/>
          </w:tcPr>
          <w:p w14:paraId="49E4AA90" w14:textId="77777777" w:rsidR="00372E24" w:rsidRPr="009F6207" w:rsidRDefault="00372E24" w:rsidP="009F6207">
            <w:pPr>
              <w:jc w:val="both"/>
              <w:rPr>
                <w:sz w:val="24"/>
                <w:szCs w:val="24"/>
              </w:rPr>
            </w:pPr>
            <w:r w:rsidRPr="009F6207">
              <w:rPr>
                <w:sz w:val="24"/>
                <w:szCs w:val="24"/>
              </w:rPr>
              <w:t xml:space="preserve">87.50 </w:t>
            </w:r>
          </w:p>
        </w:tc>
      </w:tr>
      <w:tr w:rsidR="00372E24" w:rsidRPr="00A076D0" w14:paraId="3D6A90E1" w14:textId="77777777" w:rsidTr="00372E24">
        <w:trPr>
          <w:trHeight w:val="283"/>
        </w:trPr>
        <w:tc>
          <w:tcPr>
            <w:tcW w:w="1314" w:type="dxa"/>
            <w:hideMark/>
          </w:tcPr>
          <w:p w14:paraId="2DB65C07" w14:textId="77777777" w:rsidR="00372E24" w:rsidRPr="009F6207" w:rsidRDefault="00372E24" w:rsidP="009F6207">
            <w:pPr>
              <w:jc w:val="both"/>
              <w:rPr>
                <w:sz w:val="24"/>
                <w:szCs w:val="24"/>
              </w:rPr>
            </w:pPr>
            <w:r w:rsidRPr="009F6207">
              <w:rPr>
                <w:sz w:val="24"/>
                <w:szCs w:val="24"/>
              </w:rPr>
              <w:t xml:space="preserve">11.  </w:t>
            </w:r>
          </w:p>
        </w:tc>
        <w:tc>
          <w:tcPr>
            <w:tcW w:w="1306" w:type="dxa"/>
            <w:hideMark/>
          </w:tcPr>
          <w:p w14:paraId="47F54186" w14:textId="77777777" w:rsidR="00372E24" w:rsidRPr="009F6207" w:rsidRDefault="00372E24" w:rsidP="009F6207">
            <w:pPr>
              <w:jc w:val="both"/>
              <w:rPr>
                <w:sz w:val="24"/>
                <w:szCs w:val="24"/>
              </w:rPr>
            </w:pPr>
            <w:r w:rsidRPr="009F6207">
              <w:rPr>
                <w:sz w:val="24"/>
                <w:szCs w:val="24"/>
              </w:rPr>
              <w:t xml:space="preserve">Wheat </w:t>
            </w:r>
          </w:p>
        </w:tc>
        <w:tc>
          <w:tcPr>
            <w:tcW w:w="1275" w:type="dxa"/>
            <w:hideMark/>
          </w:tcPr>
          <w:p w14:paraId="26DF8860" w14:textId="77777777" w:rsidR="00372E24" w:rsidRPr="009F6207" w:rsidRDefault="00372E24" w:rsidP="009F6207">
            <w:pPr>
              <w:jc w:val="both"/>
              <w:rPr>
                <w:sz w:val="24"/>
                <w:szCs w:val="24"/>
              </w:rPr>
            </w:pPr>
            <w:r w:rsidRPr="009F6207">
              <w:rPr>
                <w:sz w:val="24"/>
                <w:szCs w:val="24"/>
              </w:rPr>
              <w:t xml:space="preserve">180 </w:t>
            </w:r>
          </w:p>
        </w:tc>
        <w:tc>
          <w:tcPr>
            <w:tcW w:w="1314" w:type="dxa"/>
            <w:hideMark/>
          </w:tcPr>
          <w:p w14:paraId="687F846B"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7F07E9E3" w14:textId="77777777" w:rsidR="00372E24" w:rsidRPr="009F6207" w:rsidRDefault="00372E24" w:rsidP="009F6207">
            <w:pPr>
              <w:jc w:val="both"/>
              <w:rPr>
                <w:sz w:val="24"/>
                <w:szCs w:val="24"/>
              </w:rPr>
            </w:pPr>
            <w:r w:rsidRPr="009F6207">
              <w:rPr>
                <w:sz w:val="24"/>
                <w:szCs w:val="24"/>
              </w:rPr>
              <w:t xml:space="preserve">2 </w:t>
            </w:r>
          </w:p>
        </w:tc>
        <w:tc>
          <w:tcPr>
            <w:tcW w:w="1316" w:type="dxa"/>
            <w:hideMark/>
          </w:tcPr>
          <w:p w14:paraId="6DA4B4AE" w14:textId="77777777" w:rsidR="00372E24" w:rsidRPr="009F6207" w:rsidRDefault="00372E24" w:rsidP="009F6207">
            <w:pPr>
              <w:jc w:val="both"/>
              <w:rPr>
                <w:sz w:val="24"/>
                <w:szCs w:val="24"/>
              </w:rPr>
            </w:pPr>
            <w:r w:rsidRPr="009F6207">
              <w:rPr>
                <w:sz w:val="24"/>
                <w:szCs w:val="24"/>
              </w:rPr>
              <w:t xml:space="preserve">95.00 </w:t>
            </w:r>
          </w:p>
        </w:tc>
      </w:tr>
      <w:tr w:rsidR="00372E24" w:rsidRPr="00A076D0" w14:paraId="7F52CD9F" w14:textId="77777777" w:rsidTr="00372E24">
        <w:trPr>
          <w:trHeight w:val="283"/>
        </w:trPr>
        <w:tc>
          <w:tcPr>
            <w:tcW w:w="1314" w:type="dxa"/>
            <w:hideMark/>
          </w:tcPr>
          <w:p w14:paraId="3C44E566" w14:textId="77777777" w:rsidR="00372E24" w:rsidRPr="009F6207" w:rsidRDefault="00372E24" w:rsidP="009F6207">
            <w:pPr>
              <w:jc w:val="both"/>
              <w:rPr>
                <w:sz w:val="24"/>
                <w:szCs w:val="24"/>
              </w:rPr>
            </w:pPr>
            <w:r w:rsidRPr="009F6207">
              <w:rPr>
                <w:sz w:val="24"/>
                <w:szCs w:val="24"/>
              </w:rPr>
              <w:t xml:space="preserve">12.  </w:t>
            </w:r>
          </w:p>
        </w:tc>
        <w:tc>
          <w:tcPr>
            <w:tcW w:w="1306" w:type="dxa"/>
            <w:hideMark/>
          </w:tcPr>
          <w:p w14:paraId="3A2155D8" w14:textId="77777777" w:rsidR="00372E24" w:rsidRPr="009F6207" w:rsidRDefault="00372E24" w:rsidP="009F6207">
            <w:pPr>
              <w:jc w:val="both"/>
              <w:rPr>
                <w:sz w:val="24"/>
                <w:szCs w:val="24"/>
              </w:rPr>
            </w:pPr>
            <w:r w:rsidRPr="009F6207">
              <w:rPr>
                <w:sz w:val="24"/>
                <w:szCs w:val="24"/>
              </w:rPr>
              <w:t xml:space="preserve">Wheat </w:t>
            </w:r>
          </w:p>
        </w:tc>
        <w:tc>
          <w:tcPr>
            <w:tcW w:w="1275" w:type="dxa"/>
            <w:hideMark/>
          </w:tcPr>
          <w:p w14:paraId="2BE70681" w14:textId="77777777" w:rsidR="00372E24" w:rsidRPr="009F6207" w:rsidRDefault="00372E24" w:rsidP="009F6207">
            <w:pPr>
              <w:jc w:val="both"/>
              <w:rPr>
                <w:sz w:val="24"/>
                <w:szCs w:val="24"/>
              </w:rPr>
            </w:pPr>
            <w:r w:rsidRPr="009F6207">
              <w:rPr>
                <w:sz w:val="24"/>
                <w:szCs w:val="24"/>
              </w:rPr>
              <w:t xml:space="preserve">7000 </w:t>
            </w:r>
          </w:p>
        </w:tc>
        <w:tc>
          <w:tcPr>
            <w:tcW w:w="1314" w:type="dxa"/>
            <w:hideMark/>
          </w:tcPr>
          <w:p w14:paraId="58F13DD5"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39DDEC58" w14:textId="77777777" w:rsidR="00372E24" w:rsidRPr="009F6207" w:rsidRDefault="00372E24" w:rsidP="009F6207">
            <w:pPr>
              <w:jc w:val="both"/>
              <w:rPr>
                <w:sz w:val="24"/>
                <w:szCs w:val="24"/>
              </w:rPr>
            </w:pPr>
            <w:r w:rsidRPr="009F6207">
              <w:rPr>
                <w:sz w:val="24"/>
                <w:szCs w:val="24"/>
              </w:rPr>
              <w:t xml:space="preserve">2 </w:t>
            </w:r>
          </w:p>
        </w:tc>
        <w:tc>
          <w:tcPr>
            <w:tcW w:w="1316" w:type="dxa"/>
            <w:hideMark/>
          </w:tcPr>
          <w:p w14:paraId="11C0CF40" w14:textId="77777777" w:rsidR="00372E24" w:rsidRPr="009F6207" w:rsidRDefault="00372E24" w:rsidP="009F6207">
            <w:pPr>
              <w:jc w:val="both"/>
              <w:rPr>
                <w:sz w:val="24"/>
                <w:szCs w:val="24"/>
              </w:rPr>
            </w:pPr>
            <w:r w:rsidRPr="009F6207">
              <w:rPr>
                <w:sz w:val="24"/>
                <w:szCs w:val="24"/>
              </w:rPr>
              <w:t xml:space="preserve">86.81 </w:t>
            </w:r>
          </w:p>
        </w:tc>
      </w:tr>
      <w:tr w:rsidR="00372E24" w:rsidRPr="00A076D0" w14:paraId="1981E412" w14:textId="77777777" w:rsidTr="00372E24">
        <w:trPr>
          <w:trHeight w:val="283"/>
        </w:trPr>
        <w:tc>
          <w:tcPr>
            <w:tcW w:w="1314" w:type="dxa"/>
            <w:hideMark/>
          </w:tcPr>
          <w:p w14:paraId="26A74A32" w14:textId="77777777" w:rsidR="00372E24" w:rsidRPr="009F6207" w:rsidRDefault="00372E24" w:rsidP="009F6207">
            <w:pPr>
              <w:jc w:val="both"/>
              <w:rPr>
                <w:sz w:val="24"/>
                <w:szCs w:val="24"/>
              </w:rPr>
            </w:pPr>
            <w:r w:rsidRPr="009F6207">
              <w:rPr>
                <w:sz w:val="24"/>
                <w:szCs w:val="24"/>
              </w:rPr>
              <w:t xml:space="preserve">13.  </w:t>
            </w:r>
          </w:p>
        </w:tc>
        <w:tc>
          <w:tcPr>
            <w:tcW w:w="1306" w:type="dxa"/>
            <w:hideMark/>
          </w:tcPr>
          <w:p w14:paraId="7AD61655" w14:textId="77777777" w:rsidR="00372E24" w:rsidRPr="009F6207" w:rsidRDefault="00372E24" w:rsidP="009F6207">
            <w:pPr>
              <w:jc w:val="both"/>
              <w:rPr>
                <w:sz w:val="24"/>
                <w:szCs w:val="24"/>
              </w:rPr>
            </w:pPr>
            <w:r w:rsidRPr="009F6207">
              <w:rPr>
                <w:sz w:val="24"/>
                <w:szCs w:val="24"/>
              </w:rPr>
              <w:t xml:space="preserve">Wheat </w:t>
            </w:r>
          </w:p>
        </w:tc>
        <w:tc>
          <w:tcPr>
            <w:tcW w:w="1275" w:type="dxa"/>
            <w:hideMark/>
          </w:tcPr>
          <w:p w14:paraId="0223C799" w14:textId="77777777" w:rsidR="00372E24" w:rsidRPr="009F6207" w:rsidRDefault="00372E24" w:rsidP="009F6207">
            <w:pPr>
              <w:jc w:val="both"/>
              <w:rPr>
                <w:sz w:val="24"/>
                <w:szCs w:val="24"/>
              </w:rPr>
            </w:pPr>
            <w:r w:rsidRPr="009F6207">
              <w:rPr>
                <w:sz w:val="24"/>
                <w:szCs w:val="24"/>
              </w:rPr>
              <w:t xml:space="preserve">150 </w:t>
            </w:r>
          </w:p>
        </w:tc>
        <w:tc>
          <w:tcPr>
            <w:tcW w:w="1314" w:type="dxa"/>
            <w:hideMark/>
          </w:tcPr>
          <w:p w14:paraId="31ACF0DB" w14:textId="77777777" w:rsidR="00372E24" w:rsidRPr="009F6207" w:rsidRDefault="00372E24" w:rsidP="009F6207">
            <w:pPr>
              <w:jc w:val="both"/>
              <w:rPr>
                <w:sz w:val="24"/>
                <w:szCs w:val="24"/>
              </w:rPr>
            </w:pPr>
            <w:r w:rsidRPr="009F6207">
              <w:rPr>
                <w:sz w:val="24"/>
                <w:szCs w:val="24"/>
              </w:rPr>
              <w:t xml:space="preserve">ANN </w:t>
            </w:r>
          </w:p>
        </w:tc>
        <w:tc>
          <w:tcPr>
            <w:tcW w:w="1245" w:type="dxa"/>
            <w:hideMark/>
          </w:tcPr>
          <w:p w14:paraId="52A0C4D9" w14:textId="77777777" w:rsidR="00372E24" w:rsidRPr="009F6207" w:rsidRDefault="00372E24" w:rsidP="009F6207">
            <w:pPr>
              <w:jc w:val="both"/>
              <w:rPr>
                <w:sz w:val="24"/>
                <w:szCs w:val="24"/>
              </w:rPr>
            </w:pPr>
            <w:r w:rsidRPr="009F6207">
              <w:rPr>
                <w:sz w:val="24"/>
                <w:szCs w:val="24"/>
              </w:rPr>
              <w:t xml:space="preserve">16 </w:t>
            </w:r>
          </w:p>
        </w:tc>
        <w:tc>
          <w:tcPr>
            <w:tcW w:w="1316" w:type="dxa"/>
            <w:hideMark/>
          </w:tcPr>
          <w:p w14:paraId="7CAC87A7" w14:textId="77777777" w:rsidR="00372E24" w:rsidRPr="009F6207" w:rsidRDefault="00372E24" w:rsidP="009F6207">
            <w:pPr>
              <w:jc w:val="both"/>
              <w:rPr>
                <w:sz w:val="24"/>
                <w:szCs w:val="24"/>
              </w:rPr>
            </w:pPr>
            <w:r w:rsidRPr="009F6207">
              <w:rPr>
                <w:sz w:val="24"/>
                <w:szCs w:val="24"/>
              </w:rPr>
              <w:t xml:space="preserve">72.80 </w:t>
            </w:r>
          </w:p>
        </w:tc>
      </w:tr>
      <w:tr w:rsidR="00372E24" w:rsidRPr="00A076D0" w14:paraId="76CE5A96" w14:textId="77777777" w:rsidTr="00372E24">
        <w:trPr>
          <w:trHeight w:val="283"/>
        </w:trPr>
        <w:tc>
          <w:tcPr>
            <w:tcW w:w="1314" w:type="dxa"/>
            <w:hideMark/>
          </w:tcPr>
          <w:p w14:paraId="27174B07" w14:textId="77777777" w:rsidR="00372E24" w:rsidRPr="009F6207" w:rsidRDefault="00372E24" w:rsidP="009F6207">
            <w:pPr>
              <w:jc w:val="both"/>
              <w:rPr>
                <w:sz w:val="24"/>
                <w:szCs w:val="24"/>
              </w:rPr>
            </w:pPr>
            <w:r w:rsidRPr="009F6207">
              <w:rPr>
                <w:sz w:val="24"/>
                <w:szCs w:val="24"/>
              </w:rPr>
              <w:t xml:space="preserve">14.  </w:t>
            </w:r>
          </w:p>
        </w:tc>
        <w:tc>
          <w:tcPr>
            <w:tcW w:w="1306" w:type="dxa"/>
            <w:hideMark/>
          </w:tcPr>
          <w:p w14:paraId="43A616C5" w14:textId="77777777" w:rsidR="00372E24" w:rsidRPr="009F6207" w:rsidRDefault="00372E24" w:rsidP="009F6207">
            <w:pPr>
              <w:jc w:val="both"/>
              <w:rPr>
                <w:sz w:val="24"/>
                <w:szCs w:val="24"/>
              </w:rPr>
            </w:pPr>
            <w:r w:rsidRPr="009F6207">
              <w:rPr>
                <w:sz w:val="24"/>
                <w:szCs w:val="24"/>
              </w:rPr>
              <w:t xml:space="preserve">Wheat </w:t>
            </w:r>
          </w:p>
        </w:tc>
        <w:tc>
          <w:tcPr>
            <w:tcW w:w="1275" w:type="dxa"/>
            <w:hideMark/>
          </w:tcPr>
          <w:p w14:paraId="55C46B7E" w14:textId="77777777" w:rsidR="00372E24" w:rsidRPr="009F6207" w:rsidRDefault="00372E24" w:rsidP="009F6207">
            <w:pPr>
              <w:jc w:val="both"/>
              <w:rPr>
                <w:sz w:val="24"/>
                <w:szCs w:val="24"/>
              </w:rPr>
            </w:pPr>
            <w:r w:rsidRPr="009F6207">
              <w:rPr>
                <w:sz w:val="24"/>
                <w:szCs w:val="24"/>
              </w:rPr>
              <w:t xml:space="preserve">6400 </w:t>
            </w:r>
          </w:p>
        </w:tc>
        <w:tc>
          <w:tcPr>
            <w:tcW w:w="1314" w:type="dxa"/>
            <w:hideMark/>
          </w:tcPr>
          <w:p w14:paraId="6B5C9823" w14:textId="77777777" w:rsidR="00372E24" w:rsidRPr="009F6207" w:rsidRDefault="00372E24" w:rsidP="009F6207">
            <w:pPr>
              <w:jc w:val="both"/>
              <w:rPr>
                <w:sz w:val="24"/>
                <w:szCs w:val="24"/>
              </w:rPr>
            </w:pPr>
            <w:r w:rsidRPr="009F6207">
              <w:rPr>
                <w:sz w:val="24"/>
                <w:szCs w:val="24"/>
              </w:rPr>
              <w:t xml:space="preserve">SVM </w:t>
            </w:r>
          </w:p>
        </w:tc>
        <w:tc>
          <w:tcPr>
            <w:tcW w:w="1245" w:type="dxa"/>
            <w:hideMark/>
          </w:tcPr>
          <w:p w14:paraId="5A456EF9" w14:textId="77777777" w:rsidR="00372E24" w:rsidRPr="009F6207" w:rsidRDefault="00372E24" w:rsidP="009F6207">
            <w:pPr>
              <w:jc w:val="both"/>
              <w:rPr>
                <w:sz w:val="24"/>
                <w:szCs w:val="24"/>
              </w:rPr>
            </w:pPr>
            <w:r w:rsidRPr="009F6207">
              <w:rPr>
                <w:sz w:val="24"/>
                <w:szCs w:val="24"/>
              </w:rPr>
              <w:t xml:space="preserve">40 </w:t>
            </w:r>
          </w:p>
        </w:tc>
        <w:tc>
          <w:tcPr>
            <w:tcW w:w="1316" w:type="dxa"/>
            <w:hideMark/>
          </w:tcPr>
          <w:p w14:paraId="34BF34D4" w14:textId="77777777" w:rsidR="00372E24" w:rsidRPr="009F6207" w:rsidRDefault="00372E24" w:rsidP="009F6207">
            <w:pPr>
              <w:jc w:val="both"/>
              <w:rPr>
                <w:sz w:val="24"/>
                <w:szCs w:val="24"/>
              </w:rPr>
            </w:pPr>
            <w:r w:rsidRPr="009F6207">
              <w:rPr>
                <w:sz w:val="24"/>
                <w:szCs w:val="24"/>
              </w:rPr>
              <w:t xml:space="preserve">88.33 </w:t>
            </w:r>
          </w:p>
        </w:tc>
      </w:tr>
      <w:tr w:rsidR="00372E24" w:rsidRPr="00A076D0" w14:paraId="643020BC" w14:textId="77777777" w:rsidTr="00372E24">
        <w:trPr>
          <w:trHeight w:val="283"/>
        </w:trPr>
        <w:tc>
          <w:tcPr>
            <w:tcW w:w="1314" w:type="dxa"/>
            <w:hideMark/>
          </w:tcPr>
          <w:p w14:paraId="657614A4" w14:textId="77777777" w:rsidR="00372E24" w:rsidRPr="009F6207" w:rsidRDefault="00372E24" w:rsidP="009F6207">
            <w:pPr>
              <w:jc w:val="both"/>
              <w:rPr>
                <w:sz w:val="24"/>
                <w:szCs w:val="24"/>
              </w:rPr>
            </w:pPr>
            <w:r w:rsidRPr="009F6207">
              <w:rPr>
                <w:sz w:val="24"/>
                <w:szCs w:val="24"/>
              </w:rPr>
              <w:t xml:space="preserve">15.  </w:t>
            </w:r>
          </w:p>
        </w:tc>
        <w:tc>
          <w:tcPr>
            <w:tcW w:w="1306" w:type="dxa"/>
            <w:hideMark/>
          </w:tcPr>
          <w:p w14:paraId="7E02C3FF" w14:textId="77777777" w:rsidR="00372E24" w:rsidRPr="009F6207" w:rsidRDefault="00372E24" w:rsidP="009F6207">
            <w:pPr>
              <w:jc w:val="both"/>
              <w:rPr>
                <w:sz w:val="24"/>
                <w:szCs w:val="24"/>
              </w:rPr>
            </w:pPr>
            <w:r w:rsidRPr="009F6207">
              <w:rPr>
                <w:sz w:val="24"/>
                <w:szCs w:val="24"/>
              </w:rPr>
              <w:t xml:space="preserve">Wheat </w:t>
            </w:r>
          </w:p>
        </w:tc>
        <w:tc>
          <w:tcPr>
            <w:tcW w:w="1275" w:type="dxa"/>
            <w:hideMark/>
          </w:tcPr>
          <w:p w14:paraId="4B260778" w14:textId="77777777" w:rsidR="00372E24" w:rsidRPr="009F6207" w:rsidRDefault="00372E24" w:rsidP="009F6207">
            <w:pPr>
              <w:jc w:val="both"/>
              <w:rPr>
                <w:sz w:val="24"/>
                <w:szCs w:val="24"/>
              </w:rPr>
            </w:pPr>
            <w:r w:rsidRPr="009F6207">
              <w:rPr>
                <w:sz w:val="24"/>
                <w:szCs w:val="24"/>
              </w:rPr>
              <w:t xml:space="preserve">200 </w:t>
            </w:r>
          </w:p>
        </w:tc>
        <w:tc>
          <w:tcPr>
            <w:tcW w:w="1314" w:type="dxa"/>
            <w:hideMark/>
          </w:tcPr>
          <w:p w14:paraId="0CF96DEC" w14:textId="77777777" w:rsidR="00372E24" w:rsidRPr="009F6207" w:rsidRDefault="00372E24" w:rsidP="009F6207">
            <w:pPr>
              <w:jc w:val="both"/>
              <w:rPr>
                <w:sz w:val="24"/>
                <w:szCs w:val="24"/>
              </w:rPr>
            </w:pPr>
            <w:r w:rsidRPr="009F6207">
              <w:rPr>
                <w:sz w:val="24"/>
                <w:szCs w:val="24"/>
              </w:rPr>
              <w:t xml:space="preserve">ANN </w:t>
            </w:r>
          </w:p>
        </w:tc>
        <w:tc>
          <w:tcPr>
            <w:tcW w:w="1245" w:type="dxa"/>
            <w:hideMark/>
          </w:tcPr>
          <w:p w14:paraId="57FABCB7" w14:textId="77777777" w:rsidR="00372E24" w:rsidRPr="009F6207" w:rsidRDefault="00372E24" w:rsidP="009F6207">
            <w:pPr>
              <w:jc w:val="both"/>
              <w:rPr>
                <w:sz w:val="24"/>
                <w:szCs w:val="24"/>
              </w:rPr>
            </w:pPr>
            <w:r w:rsidRPr="009F6207">
              <w:rPr>
                <w:sz w:val="24"/>
                <w:szCs w:val="24"/>
              </w:rPr>
              <w:t xml:space="preserve">2 </w:t>
            </w:r>
          </w:p>
        </w:tc>
        <w:tc>
          <w:tcPr>
            <w:tcW w:w="1316" w:type="dxa"/>
            <w:hideMark/>
          </w:tcPr>
          <w:p w14:paraId="4926AB58" w14:textId="77777777" w:rsidR="00372E24" w:rsidRPr="009F6207" w:rsidRDefault="00372E24" w:rsidP="009F6207">
            <w:pPr>
              <w:jc w:val="both"/>
              <w:rPr>
                <w:sz w:val="24"/>
                <w:szCs w:val="24"/>
              </w:rPr>
            </w:pPr>
            <w:r w:rsidRPr="009F6207">
              <w:rPr>
                <w:sz w:val="24"/>
                <w:szCs w:val="24"/>
              </w:rPr>
              <w:t xml:space="preserve">99.93 </w:t>
            </w:r>
          </w:p>
        </w:tc>
      </w:tr>
      <w:tr w:rsidR="00372E24" w:rsidRPr="00A076D0" w14:paraId="6916FCE8" w14:textId="77777777" w:rsidTr="00372E24">
        <w:trPr>
          <w:trHeight w:val="317"/>
        </w:trPr>
        <w:tc>
          <w:tcPr>
            <w:tcW w:w="1314" w:type="dxa"/>
            <w:tcBorders>
              <w:top w:val="nil"/>
              <w:left w:val="nil"/>
              <w:bottom w:val="single" w:sz="4" w:space="0" w:color="000000"/>
              <w:right w:val="nil"/>
            </w:tcBorders>
            <w:hideMark/>
          </w:tcPr>
          <w:p w14:paraId="2564CB01" w14:textId="77777777" w:rsidR="00372E24" w:rsidRPr="009F6207" w:rsidRDefault="00372E24" w:rsidP="009F6207">
            <w:pPr>
              <w:jc w:val="both"/>
              <w:rPr>
                <w:sz w:val="24"/>
                <w:szCs w:val="24"/>
              </w:rPr>
            </w:pPr>
            <w:r w:rsidRPr="009F6207">
              <w:rPr>
                <w:sz w:val="24"/>
                <w:szCs w:val="24"/>
              </w:rPr>
              <w:t xml:space="preserve">16.  </w:t>
            </w:r>
          </w:p>
        </w:tc>
        <w:tc>
          <w:tcPr>
            <w:tcW w:w="1306" w:type="dxa"/>
            <w:tcBorders>
              <w:top w:val="nil"/>
              <w:left w:val="nil"/>
              <w:bottom w:val="single" w:sz="4" w:space="0" w:color="000000"/>
              <w:right w:val="nil"/>
            </w:tcBorders>
            <w:hideMark/>
          </w:tcPr>
          <w:p w14:paraId="26CC9EC3" w14:textId="77777777" w:rsidR="00372E24" w:rsidRPr="009F6207" w:rsidRDefault="00372E24" w:rsidP="009F6207">
            <w:pPr>
              <w:jc w:val="both"/>
              <w:rPr>
                <w:sz w:val="24"/>
                <w:szCs w:val="24"/>
              </w:rPr>
            </w:pPr>
            <w:r w:rsidRPr="009F6207">
              <w:rPr>
                <w:sz w:val="24"/>
                <w:szCs w:val="24"/>
              </w:rPr>
              <w:t xml:space="preserve">Wheat </w:t>
            </w:r>
          </w:p>
        </w:tc>
        <w:tc>
          <w:tcPr>
            <w:tcW w:w="1275" w:type="dxa"/>
            <w:tcBorders>
              <w:top w:val="nil"/>
              <w:left w:val="nil"/>
              <w:bottom w:val="single" w:sz="4" w:space="0" w:color="000000"/>
              <w:right w:val="nil"/>
            </w:tcBorders>
            <w:hideMark/>
          </w:tcPr>
          <w:p w14:paraId="12F35790" w14:textId="77777777" w:rsidR="00372E24" w:rsidRPr="009F6207" w:rsidRDefault="00372E24" w:rsidP="009F6207">
            <w:pPr>
              <w:jc w:val="both"/>
              <w:rPr>
                <w:sz w:val="24"/>
                <w:szCs w:val="24"/>
              </w:rPr>
            </w:pPr>
            <w:r w:rsidRPr="009F6207">
              <w:rPr>
                <w:sz w:val="24"/>
                <w:szCs w:val="24"/>
              </w:rPr>
              <w:t xml:space="preserve">3000 </w:t>
            </w:r>
          </w:p>
        </w:tc>
        <w:tc>
          <w:tcPr>
            <w:tcW w:w="1314" w:type="dxa"/>
            <w:tcBorders>
              <w:top w:val="nil"/>
              <w:left w:val="nil"/>
              <w:bottom w:val="single" w:sz="4" w:space="0" w:color="000000"/>
              <w:right w:val="nil"/>
            </w:tcBorders>
            <w:hideMark/>
          </w:tcPr>
          <w:p w14:paraId="1C72F60C" w14:textId="77777777" w:rsidR="00372E24" w:rsidRPr="009F6207" w:rsidRDefault="00372E24" w:rsidP="009F6207">
            <w:pPr>
              <w:jc w:val="both"/>
              <w:rPr>
                <w:sz w:val="24"/>
                <w:szCs w:val="24"/>
              </w:rPr>
            </w:pPr>
            <w:r w:rsidRPr="009F6207">
              <w:rPr>
                <w:sz w:val="24"/>
                <w:szCs w:val="24"/>
              </w:rPr>
              <w:t xml:space="preserve">ANN </w:t>
            </w:r>
          </w:p>
        </w:tc>
        <w:tc>
          <w:tcPr>
            <w:tcW w:w="1245" w:type="dxa"/>
            <w:tcBorders>
              <w:top w:val="nil"/>
              <w:left w:val="nil"/>
              <w:bottom w:val="single" w:sz="4" w:space="0" w:color="000000"/>
              <w:right w:val="nil"/>
            </w:tcBorders>
            <w:hideMark/>
          </w:tcPr>
          <w:p w14:paraId="0155EFD2" w14:textId="77777777" w:rsidR="00372E24" w:rsidRPr="009F6207" w:rsidRDefault="00372E24" w:rsidP="009F6207">
            <w:pPr>
              <w:jc w:val="both"/>
              <w:rPr>
                <w:sz w:val="24"/>
                <w:szCs w:val="24"/>
              </w:rPr>
            </w:pPr>
            <w:r w:rsidRPr="009F6207">
              <w:rPr>
                <w:sz w:val="24"/>
                <w:szCs w:val="24"/>
              </w:rPr>
              <w:t xml:space="preserve">2 </w:t>
            </w:r>
          </w:p>
        </w:tc>
        <w:tc>
          <w:tcPr>
            <w:tcW w:w="1316" w:type="dxa"/>
            <w:tcBorders>
              <w:top w:val="nil"/>
              <w:left w:val="nil"/>
              <w:bottom w:val="single" w:sz="4" w:space="0" w:color="000000"/>
              <w:right w:val="nil"/>
            </w:tcBorders>
            <w:hideMark/>
          </w:tcPr>
          <w:p w14:paraId="58DE0D60" w14:textId="77777777" w:rsidR="00372E24" w:rsidRPr="009F6207" w:rsidRDefault="00372E24" w:rsidP="009F6207">
            <w:pPr>
              <w:jc w:val="both"/>
              <w:rPr>
                <w:sz w:val="24"/>
                <w:szCs w:val="24"/>
              </w:rPr>
            </w:pPr>
            <w:r w:rsidRPr="009F6207">
              <w:rPr>
                <w:sz w:val="24"/>
                <w:szCs w:val="24"/>
              </w:rPr>
              <w:t xml:space="preserve">93.46 </w:t>
            </w:r>
          </w:p>
        </w:tc>
      </w:tr>
    </w:tbl>
    <w:p w14:paraId="31F1392F" w14:textId="77777777" w:rsidR="009F6207" w:rsidRPr="00A076D0" w:rsidRDefault="009F6207" w:rsidP="009F6207">
      <w:pPr>
        <w:jc w:val="both"/>
        <w:rPr>
          <w:sz w:val="24"/>
          <w:szCs w:val="24"/>
        </w:rPr>
      </w:pPr>
      <w:r w:rsidRPr="009F6207">
        <w:rPr>
          <w:sz w:val="24"/>
          <w:szCs w:val="24"/>
        </w:rPr>
        <w:t xml:space="preserve"> </w:t>
      </w:r>
    </w:p>
    <w:p w14:paraId="65E8F283" w14:textId="2184BEA4" w:rsidR="009F6207" w:rsidRPr="009F6207" w:rsidRDefault="009F6207" w:rsidP="009F6207">
      <w:pPr>
        <w:jc w:val="both"/>
        <w:rPr>
          <w:sz w:val="28"/>
          <w:szCs w:val="28"/>
        </w:rPr>
      </w:pPr>
      <w:r w:rsidRPr="009F6207">
        <w:rPr>
          <w:sz w:val="28"/>
          <w:szCs w:val="28"/>
        </w:rPr>
        <w:t>where the likelihood of broken rice kernels is high and can</w:t>
      </w:r>
      <w:r w:rsidRPr="009F6207">
        <w:rPr>
          <w:sz w:val="24"/>
          <w:szCs w:val="24"/>
        </w:rPr>
        <w:t xml:space="preserve"> af</w:t>
      </w:r>
      <w:r w:rsidRPr="009F6207">
        <w:rPr>
          <w:sz w:val="28"/>
          <w:szCs w:val="28"/>
        </w:rPr>
        <w:t xml:space="preserve">fect the model's accuracy. The proposed models employ CNN networks with varying numbers of layers for classification. The dataset is divided into two categories: one includes broken rice kernels, and the other comprises intact rice kernels. Additionally, 75,000 rice images from five different classes were evenly distributed to </w:t>
      </w:r>
      <w:proofErr w:type="spellStart"/>
      <w:r w:rsidRPr="009F6207">
        <w:rPr>
          <w:sz w:val="28"/>
          <w:szCs w:val="28"/>
        </w:rPr>
        <w:t>theCNN</w:t>
      </w:r>
      <w:proofErr w:type="spellEnd"/>
      <w:r w:rsidRPr="009F6207">
        <w:rPr>
          <w:sz w:val="28"/>
          <w:szCs w:val="28"/>
        </w:rPr>
        <w:t xml:space="preserve"> method, which is capable of classifying raw images without preprocessing. The CNN methods' classification success rates were compared. </w:t>
      </w:r>
    </w:p>
    <w:p w14:paraId="75466307" w14:textId="77777777" w:rsidR="009F6207" w:rsidRDefault="009F6207" w:rsidP="009F6207">
      <w:pPr>
        <w:jc w:val="both"/>
        <w:rPr>
          <w:sz w:val="28"/>
          <w:szCs w:val="28"/>
        </w:rPr>
      </w:pPr>
      <w:r w:rsidRPr="009F6207">
        <w:rPr>
          <w:sz w:val="28"/>
          <w:szCs w:val="28"/>
        </w:rPr>
        <w:t xml:space="preserve">The paper is structured as follows: Section two provides a description of the dataset, performance metrics, </w:t>
      </w:r>
      <w:proofErr w:type="spellStart"/>
      <w:r w:rsidRPr="009F6207">
        <w:rPr>
          <w:sz w:val="28"/>
          <w:szCs w:val="28"/>
        </w:rPr>
        <w:t>crossvalidation</w:t>
      </w:r>
      <w:proofErr w:type="spellEnd"/>
      <w:r w:rsidRPr="009F6207">
        <w:rPr>
          <w:sz w:val="28"/>
          <w:szCs w:val="28"/>
        </w:rPr>
        <w:t xml:space="preserve">, and methods used in the study. Section three outlines the experimental results obtained in the study. The final section includes an evaluation of the experimental results and presents recommendations. </w:t>
      </w:r>
    </w:p>
    <w:p w14:paraId="6944B7B9" w14:textId="77777777" w:rsidR="009F6207" w:rsidRDefault="009F6207" w:rsidP="009F6207">
      <w:pPr>
        <w:jc w:val="both"/>
        <w:rPr>
          <w:sz w:val="28"/>
          <w:szCs w:val="28"/>
        </w:rPr>
      </w:pPr>
    </w:p>
    <w:p w14:paraId="1000D09F" w14:textId="297E5C89" w:rsidR="009F6207" w:rsidRPr="009F6207" w:rsidRDefault="009F6207" w:rsidP="009F6207">
      <w:pPr>
        <w:pStyle w:val="ListParagraph"/>
        <w:numPr>
          <w:ilvl w:val="0"/>
          <w:numId w:val="12"/>
        </w:numPr>
        <w:jc w:val="both"/>
        <w:rPr>
          <w:sz w:val="36"/>
          <w:szCs w:val="36"/>
        </w:rPr>
      </w:pPr>
      <w:r w:rsidRPr="009F6207">
        <w:rPr>
          <w:b/>
          <w:sz w:val="36"/>
          <w:szCs w:val="36"/>
        </w:rPr>
        <w:t xml:space="preserve">MATERIAL AND METHODS </w:t>
      </w:r>
    </w:p>
    <w:p w14:paraId="6D40D122" w14:textId="4E688E3C" w:rsidR="00372E24" w:rsidRPr="00372E24" w:rsidRDefault="009F6207" w:rsidP="00372E24">
      <w:pPr>
        <w:jc w:val="both"/>
        <w:rPr>
          <w:sz w:val="28"/>
          <w:szCs w:val="28"/>
        </w:rPr>
      </w:pPr>
      <w:r w:rsidRPr="009F6207">
        <w:rPr>
          <w:sz w:val="28"/>
          <w:szCs w:val="28"/>
        </w:rPr>
        <w:t xml:space="preserve">The study utilized various CNN algorithms with different layers architecture to develop models that can classify rice varieties using modified datasets that include both broken and head kernels. Figure 1 illustrates the flow chart of the </w:t>
      </w:r>
      <w:r w:rsidRPr="009F6207">
        <w:rPr>
          <w:sz w:val="28"/>
          <w:szCs w:val="28"/>
        </w:rPr>
        <w:lastRenderedPageBreak/>
        <w:t>proposed</w:t>
      </w:r>
      <w:r w:rsidR="00372E24">
        <w:rPr>
          <w:sz w:val="28"/>
          <w:szCs w:val="28"/>
        </w:rPr>
        <w:t xml:space="preserve"> </w:t>
      </w:r>
      <w:r w:rsidRPr="009F6207">
        <w:rPr>
          <w:sz w:val="28"/>
          <w:szCs w:val="28"/>
        </w:rPr>
        <w:t xml:space="preserve">models for rice variety classification. </w:t>
      </w:r>
      <w:r w:rsidR="00372E24" w:rsidRPr="00372E24">
        <w:rPr>
          <w:noProof/>
          <w:sz w:val="28"/>
          <w:szCs w:val="28"/>
        </w:rPr>
        <w:drawing>
          <wp:inline distT="0" distB="0" distL="0" distR="0" wp14:anchorId="2220D15F" wp14:editId="506BEF01">
            <wp:extent cx="2735580" cy="2278380"/>
            <wp:effectExtent l="0" t="0" r="7620" b="7620"/>
            <wp:docPr id="1708161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580" cy="2278380"/>
                    </a:xfrm>
                    <a:prstGeom prst="rect">
                      <a:avLst/>
                    </a:prstGeom>
                    <a:noFill/>
                    <a:ln>
                      <a:noFill/>
                    </a:ln>
                  </pic:spPr>
                </pic:pic>
              </a:graphicData>
            </a:graphic>
          </wp:inline>
        </w:drawing>
      </w:r>
    </w:p>
    <w:p w14:paraId="181AF04A" w14:textId="77777777" w:rsidR="00A076D0" w:rsidRDefault="00372E24" w:rsidP="00372E24">
      <w:pPr>
        <w:jc w:val="both"/>
        <w:rPr>
          <w:sz w:val="28"/>
          <w:szCs w:val="28"/>
        </w:rPr>
      </w:pPr>
      <w:r w:rsidRPr="00372E24">
        <w:rPr>
          <w:sz w:val="28"/>
          <w:szCs w:val="28"/>
        </w:rPr>
        <w:t xml:space="preserve">Figure </w:t>
      </w:r>
      <w:proofErr w:type="gramStart"/>
      <w:r w:rsidRPr="00372E24">
        <w:rPr>
          <w:sz w:val="28"/>
          <w:szCs w:val="28"/>
        </w:rPr>
        <w:t>1 :</w:t>
      </w:r>
      <w:proofErr w:type="gramEnd"/>
      <w:r w:rsidRPr="00372E24">
        <w:rPr>
          <w:sz w:val="28"/>
          <w:szCs w:val="28"/>
        </w:rPr>
        <w:t xml:space="preserve"> </w:t>
      </w:r>
      <w:proofErr w:type="spellStart"/>
      <w:r w:rsidRPr="00372E24">
        <w:rPr>
          <w:sz w:val="28"/>
          <w:szCs w:val="28"/>
        </w:rPr>
        <w:t>FlowChart</w:t>
      </w:r>
      <w:proofErr w:type="spellEnd"/>
      <w:r w:rsidRPr="00372E24">
        <w:rPr>
          <w:sz w:val="28"/>
          <w:szCs w:val="28"/>
        </w:rPr>
        <w:t xml:space="preserve"> of the Proposed Models</w:t>
      </w:r>
    </w:p>
    <w:p w14:paraId="5F8E2250" w14:textId="7C926ADF" w:rsidR="00A076D0" w:rsidRPr="00372E24" w:rsidRDefault="00372E24" w:rsidP="00372E24">
      <w:pPr>
        <w:jc w:val="both"/>
        <w:rPr>
          <w:sz w:val="28"/>
          <w:szCs w:val="28"/>
        </w:rPr>
      </w:pPr>
      <w:r w:rsidRPr="00372E24">
        <w:rPr>
          <w:sz w:val="28"/>
          <w:szCs w:val="28"/>
        </w:rPr>
        <w:t xml:space="preserve"> </w:t>
      </w:r>
    </w:p>
    <w:p w14:paraId="301A1A0F" w14:textId="73FACFCD" w:rsidR="00372E24" w:rsidRPr="00372E24" w:rsidRDefault="00372E24" w:rsidP="00372E24">
      <w:pPr>
        <w:jc w:val="both"/>
        <w:rPr>
          <w:sz w:val="28"/>
          <w:szCs w:val="28"/>
        </w:rPr>
      </w:pPr>
      <w:proofErr w:type="gramStart"/>
      <w:r w:rsidRPr="00372E24">
        <w:rPr>
          <w:b/>
          <w:sz w:val="28"/>
          <w:szCs w:val="28"/>
        </w:rPr>
        <w:t>DATASETS :</w:t>
      </w:r>
      <w:proofErr w:type="gramEnd"/>
      <w:r w:rsidRPr="00372E24">
        <w:rPr>
          <w:b/>
          <w:sz w:val="28"/>
          <w:szCs w:val="28"/>
        </w:rPr>
        <w:t xml:space="preserve"> </w:t>
      </w:r>
      <w:r w:rsidRPr="00372E24">
        <w:rPr>
          <w:sz w:val="28"/>
          <w:szCs w:val="28"/>
        </w:rPr>
        <w:t xml:space="preserve">The study utilized datasets of five rice varieties commonly grown in Turkey, namely Arborio, Basmati, </w:t>
      </w:r>
      <w:proofErr w:type="spellStart"/>
      <w:r w:rsidRPr="00372E24">
        <w:rPr>
          <w:sz w:val="28"/>
          <w:szCs w:val="28"/>
        </w:rPr>
        <w:t>Ipsala</w:t>
      </w:r>
      <w:proofErr w:type="spellEnd"/>
      <w:r w:rsidRPr="00372E24">
        <w:rPr>
          <w:sz w:val="28"/>
          <w:szCs w:val="28"/>
        </w:rPr>
        <w:t xml:space="preserve">, Jasmine, and </w:t>
      </w:r>
      <w:proofErr w:type="spellStart"/>
      <w:r w:rsidRPr="00372E24">
        <w:rPr>
          <w:sz w:val="28"/>
          <w:szCs w:val="28"/>
        </w:rPr>
        <w:t>Karacadag</w:t>
      </w:r>
      <w:proofErr w:type="spellEnd"/>
      <w:r w:rsidRPr="00372E24">
        <w:rPr>
          <w:sz w:val="28"/>
          <w:szCs w:val="28"/>
        </w:rPr>
        <w:t xml:space="preserve">. The first dataset contained 75,000 rice grain images, with 15,000 images from each </w:t>
      </w:r>
      <w:proofErr w:type="gramStart"/>
      <w:r w:rsidRPr="00372E24">
        <w:rPr>
          <w:sz w:val="28"/>
          <w:szCs w:val="28"/>
        </w:rPr>
        <w:t>variety[</w:t>
      </w:r>
      <w:proofErr w:type="gramEnd"/>
      <w:r w:rsidRPr="00372E24">
        <w:rPr>
          <w:sz w:val="28"/>
          <w:szCs w:val="28"/>
        </w:rPr>
        <w:t xml:space="preserve">. The images in this dataset were RGB and had a size of 250 x 250 pixels, with each rice grain located within the image. In addition, a filter was applied to all images using MATLAB environment to synthetically convert them into broken kernels, resulting in an additional 75,000 rice kernel images. The model used to convert intact rice kernels into broken ones was designed to produce images that closely resemble actual field scenarios. The original rice varieties used in the study, along with their corresponding broken kernels, are depicted in Fig. 2. The work carried out in this study involved pre-processing of the dataset, which included skew correction of all rice kernels and positioning them vertically. This was achieved by predicting the major axis of the kernel using its morphological features and determining the horizontal orientation. Additionally, a random ratio ranging from 10% to 40% was used to cut the same kernel and produce a broken kernel to be included in the dataset, making it more realistic. </w:t>
      </w:r>
    </w:p>
    <w:p w14:paraId="74667256" w14:textId="51DA0C84" w:rsidR="00372E24" w:rsidRPr="00372E24" w:rsidRDefault="00372E24" w:rsidP="00372E24">
      <w:pPr>
        <w:jc w:val="both"/>
        <w:rPr>
          <w:sz w:val="28"/>
          <w:szCs w:val="28"/>
        </w:rPr>
      </w:pPr>
      <w:r w:rsidRPr="00372E24">
        <w:rPr>
          <w:noProof/>
          <w:sz w:val="28"/>
          <w:szCs w:val="28"/>
        </w:rPr>
        <w:lastRenderedPageBreak/>
        <w:drawing>
          <wp:inline distT="0" distB="0" distL="0" distR="0" wp14:anchorId="600CFC88" wp14:editId="0173BED0">
            <wp:extent cx="3726180" cy="2065020"/>
            <wp:effectExtent l="0" t="0" r="7620" b="0"/>
            <wp:docPr id="611298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6180" cy="2065020"/>
                    </a:xfrm>
                    <a:prstGeom prst="rect">
                      <a:avLst/>
                    </a:prstGeom>
                    <a:noFill/>
                    <a:ln>
                      <a:noFill/>
                    </a:ln>
                  </pic:spPr>
                </pic:pic>
              </a:graphicData>
            </a:graphic>
          </wp:inline>
        </w:drawing>
      </w:r>
    </w:p>
    <w:p w14:paraId="6FDA3FA5" w14:textId="22C89774" w:rsidR="00A076D0" w:rsidRDefault="00372E24" w:rsidP="00372E24">
      <w:pPr>
        <w:jc w:val="both"/>
        <w:rPr>
          <w:sz w:val="28"/>
          <w:szCs w:val="28"/>
        </w:rPr>
      </w:pPr>
      <w:r w:rsidRPr="00372E24">
        <w:rPr>
          <w:sz w:val="28"/>
          <w:szCs w:val="28"/>
        </w:rPr>
        <w:t xml:space="preserve">Figure 2 Original Rice </w:t>
      </w:r>
      <w:proofErr w:type="spellStart"/>
      <w:r w:rsidRPr="00372E24">
        <w:rPr>
          <w:sz w:val="28"/>
          <w:szCs w:val="28"/>
        </w:rPr>
        <w:t>Varities</w:t>
      </w:r>
      <w:proofErr w:type="spellEnd"/>
      <w:r w:rsidRPr="00372E24">
        <w:rPr>
          <w:sz w:val="28"/>
          <w:szCs w:val="28"/>
        </w:rPr>
        <w:t xml:space="preserve"> and corresponding broken kernels </w:t>
      </w:r>
    </w:p>
    <w:p w14:paraId="5C6A5D93" w14:textId="77777777" w:rsidR="00A076D0" w:rsidRPr="00372E24" w:rsidRDefault="00A076D0" w:rsidP="00372E24">
      <w:pPr>
        <w:jc w:val="both"/>
        <w:rPr>
          <w:sz w:val="28"/>
          <w:szCs w:val="28"/>
        </w:rPr>
      </w:pPr>
    </w:p>
    <w:p w14:paraId="150D5A94" w14:textId="227B3BA2" w:rsidR="00A076D0" w:rsidRPr="004958D7" w:rsidRDefault="00372E24" w:rsidP="00372E24">
      <w:pPr>
        <w:jc w:val="both"/>
        <w:rPr>
          <w:sz w:val="28"/>
          <w:szCs w:val="28"/>
        </w:rPr>
      </w:pPr>
      <w:r w:rsidRPr="00372E24">
        <w:rPr>
          <w:b/>
          <w:sz w:val="28"/>
          <w:szCs w:val="28"/>
        </w:rPr>
        <w:t xml:space="preserve">PERFORMANCE </w:t>
      </w:r>
      <w:proofErr w:type="gramStart"/>
      <w:r w:rsidRPr="00372E24">
        <w:rPr>
          <w:b/>
          <w:sz w:val="28"/>
          <w:szCs w:val="28"/>
        </w:rPr>
        <w:t>METRICS :</w:t>
      </w:r>
      <w:proofErr w:type="gramEnd"/>
      <w:r w:rsidRPr="00372E24">
        <w:rPr>
          <w:b/>
          <w:sz w:val="28"/>
          <w:szCs w:val="28"/>
        </w:rPr>
        <w:t xml:space="preserve"> </w:t>
      </w:r>
      <w:r w:rsidRPr="00372E24">
        <w:rPr>
          <w:sz w:val="28"/>
          <w:szCs w:val="28"/>
        </w:rPr>
        <w:t xml:space="preserve">The confusion matrix is a tool used to evaluate the performance of machine learning methods in classification tasks. It helps to identify the connections between the classifier's performance and the results of the tests. This matrix provides information on both correct and incorrect classifications of positive and negative </w:t>
      </w:r>
      <w:proofErr w:type="spellStart"/>
      <w:proofErr w:type="gramStart"/>
      <w:r w:rsidRPr="00372E24">
        <w:rPr>
          <w:sz w:val="28"/>
          <w:szCs w:val="28"/>
        </w:rPr>
        <w:t>samples.explained</w:t>
      </w:r>
      <w:proofErr w:type="spellEnd"/>
      <w:proofErr w:type="gramEnd"/>
      <w:r w:rsidRPr="00372E24">
        <w:rPr>
          <w:sz w:val="28"/>
          <w:szCs w:val="28"/>
        </w:rPr>
        <w:t xml:space="preserve"> the benefits of the confusion matrix. In Table 2, a two-class confusion matrix is presented. </w:t>
      </w:r>
    </w:p>
    <w:p w14:paraId="614C2DDF" w14:textId="77777777" w:rsidR="00A076D0" w:rsidRDefault="00A076D0" w:rsidP="00372E24">
      <w:pPr>
        <w:jc w:val="both"/>
        <w:rPr>
          <w:b/>
          <w:bCs/>
          <w:sz w:val="28"/>
          <w:szCs w:val="28"/>
        </w:rPr>
      </w:pPr>
    </w:p>
    <w:p w14:paraId="572029B9" w14:textId="3C9CAAAB" w:rsidR="00A076D0" w:rsidRPr="00372E24" w:rsidRDefault="00372E24" w:rsidP="00372E24">
      <w:pPr>
        <w:jc w:val="both"/>
        <w:rPr>
          <w:b/>
          <w:bCs/>
          <w:sz w:val="28"/>
          <w:szCs w:val="28"/>
        </w:rPr>
      </w:pPr>
      <w:r w:rsidRPr="00372E24">
        <w:rPr>
          <w:b/>
          <w:bCs/>
          <w:sz w:val="28"/>
          <w:szCs w:val="28"/>
        </w:rPr>
        <w:t>Table 2 Confusion Matrix</w:t>
      </w:r>
    </w:p>
    <w:tbl>
      <w:tblPr>
        <w:tblW w:w="9261" w:type="dxa"/>
        <w:tblInd w:w="-122" w:type="dxa"/>
        <w:tblCellMar>
          <w:right w:w="115" w:type="dxa"/>
        </w:tblCellMar>
        <w:tblLook w:val="04A0" w:firstRow="1" w:lastRow="0" w:firstColumn="1" w:lastColumn="0" w:noHBand="0" w:noVBand="1"/>
      </w:tblPr>
      <w:tblGrid>
        <w:gridCol w:w="2325"/>
        <w:gridCol w:w="2420"/>
        <w:gridCol w:w="2312"/>
        <w:gridCol w:w="2204"/>
      </w:tblGrid>
      <w:tr w:rsidR="00372E24" w:rsidRPr="00372E24" w14:paraId="1796B5CB" w14:textId="77777777" w:rsidTr="00372E24">
        <w:trPr>
          <w:trHeight w:val="240"/>
        </w:trPr>
        <w:tc>
          <w:tcPr>
            <w:tcW w:w="2326" w:type="dxa"/>
            <w:vMerge w:val="restart"/>
            <w:tcBorders>
              <w:top w:val="single" w:sz="4" w:space="0" w:color="000000"/>
              <w:left w:val="nil"/>
              <w:bottom w:val="single" w:sz="4" w:space="0" w:color="000000"/>
              <w:right w:val="nil"/>
            </w:tcBorders>
            <w:hideMark/>
          </w:tcPr>
          <w:p w14:paraId="7E399F9B" w14:textId="77777777" w:rsidR="00372E24" w:rsidRPr="00372E24" w:rsidRDefault="00372E24" w:rsidP="00372E24">
            <w:pPr>
              <w:jc w:val="both"/>
              <w:rPr>
                <w:sz w:val="24"/>
                <w:szCs w:val="24"/>
              </w:rPr>
            </w:pPr>
            <w:r w:rsidRPr="00372E24">
              <w:rPr>
                <w:sz w:val="24"/>
                <w:szCs w:val="24"/>
              </w:rPr>
              <w:t xml:space="preserve"> </w:t>
            </w:r>
          </w:p>
          <w:p w14:paraId="03ACF44C" w14:textId="77777777" w:rsidR="00372E24" w:rsidRPr="00372E24" w:rsidRDefault="00372E24" w:rsidP="00372E24">
            <w:pPr>
              <w:jc w:val="both"/>
              <w:rPr>
                <w:sz w:val="24"/>
                <w:szCs w:val="24"/>
              </w:rPr>
            </w:pPr>
            <w:r w:rsidRPr="00372E24">
              <w:rPr>
                <w:sz w:val="24"/>
                <w:szCs w:val="24"/>
              </w:rPr>
              <w:t xml:space="preserve"> </w:t>
            </w:r>
          </w:p>
        </w:tc>
        <w:tc>
          <w:tcPr>
            <w:tcW w:w="2420" w:type="dxa"/>
            <w:vMerge w:val="restart"/>
            <w:tcBorders>
              <w:top w:val="single" w:sz="4" w:space="0" w:color="000000"/>
              <w:left w:val="nil"/>
              <w:bottom w:val="single" w:sz="4" w:space="0" w:color="000000"/>
              <w:right w:val="nil"/>
            </w:tcBorders>
            <w:hideMark/>
          </w:tcPr>
          <w:p w14:paraId="1D24CC2C" w14:textId="77777777" w:rsidR="00372E24" w:rsidRPr="00372E24" w:rsidRDefault="00372E24" w:rsidP="00372E24">
            <w:pPr>
              <w:jc w:val="both"/>
              <w:rPr>
                <w:sz w:val="24"/>
                <w:szCs w:val="24"/>
              </w:rPr>
            </w:pPr>
            <w:r w:rsidRPr="00372E24">
              <w:rPr>
                <w:sz w:val="24"/>
                <w:szCs w:val="24"/>
              </w:rPr>
              <w:t xml:space="preserve"> </w:t>
            </w:r>
          </w:p>
          <w:p w14:paraId="27B96F2E" w14:textId="77777777" w:rsidR="00372E24" w:rsidRPr="00372E24" w:rsidRDefault="00372E24" w:rsidP="00372E24">
            <w:pPr>
              <w:jc w:val="both"/>
              <w:rPr>
                <w:sz w:val="24"/>
                <w:szCs w:val="24"/>
              </w:rPr>
            </w:pPr>
            <w:r w:rsidRPr="00372E24">
              <w:rPr>
                <w:sz w:val="24"/>
                <w:szCs w:val="24"/>
              </w:rPr>
              <w:t xml:space="preserve"> </w:t>
            </w:r>
          </w:p>
        </w:tc>
        <w:tc>
          <w:tcPr>
            <w:tcW w:w="2312" w:type="dxa"/>
            <w:tcBorders>
              <w:top w:val="single" w:sz="4" w:space="0" w:color="000000"/>
              <w:left w:val="nil"/>
              <w:bottom w:val="single" w:sz="4" w:space="0" w:color="000000"/>
              <w:right w:val="nil"/>
            </w:tcBorders>
            <w:hideMark/>
          </w:tcPr>
          <w:p w14:paraId="0FEAFE39" w14:textId="77777777" w:rsidR="00372E24" w:rsidRPr="00372E24" w:rsidRDefault="00372E24" w:rsidP="00372E24">
            <w:pPr>
              <w:jc w:val="both"/>
              <w:rPr>
                <w:sz w:val="24"/>
                <w:szCs w:val="24"/>
              </w:rPr>
            </w:pPr>
            <w:r w:rsidRPr="00372E24">
              <w:rPr>
                <w:sz w:val="24"/>
                <w:szCs w:val="24"/>
              </w:rPr>
              <w:t xml:space="preserve">Predicted Class </w:t>
            </w:r>
          </w:p>
        </w:tc>
        <w:tc>
          <w:tcPr>
            <w:tcW w:w="2204" w:type="dxa"/>
            <w:tcBorders>
              <w:top w:val="single" w:sz="4" w:space="0" w:color="000000"/>
              <w:left w:val="nil"/>
              <w:bottom w:val="single" w:sz="4" w:space="0" w:color="000000"/>
              <w:right w:val="nil"/>
            </w:tcBorders>
          </w:tcPr>
          <w:p w14:paraId="45278143" w14:textId="77777777" w:rsidR="00372E24" w:rsidRPr="00372E24" w:rsidRDefault="00372E24" w:rsidP="00372E24">
            <w:pPr>
              <w:jc w:val="both"/>
              <w:rPr>
                <w:sz w:val="24"/>
                <w:szCs w:val="24"/>
              </w:rPr>
            </w:pPr>
          </w:p>
        </w:tc>
      </w:tr>
      <w:tr w:rsidR="00372E24" w:rsidRPr="00372E24" w14:paraId="6856DAE2" w14:textId="77777777" w:rsidTr="00372E24">
        <w:trPr>
          <w:trHeight w:val="240"/>
        </w:trPr>
        <w:tc>
          <w:tcPr>
            <w:tcW w:w="0" w:type="auto"/>
            <w:vMerge/>
            <w:tcBorders>
              <w:top w:val="single" w:sz="4" w:space="0" w:color="000000"/>
              <w:left w:val="nil"/>
              <w:bottom w:val="single" w:sz="4" w:space="0" w:color="000000"/>
              <w:right w:val="nil"/>
            </w:tcBorders>
            <w:vAlign w:val="center"/>
            <w:hideMark/>
          </w:tcPr>
          <w:p w14:paraId="0BC8E70B" w14:textId="77777777" w:rsidR="00372E24" w:rsidRPr="00372E24" w:rsidRDefault="00372E24" w:rsidP="00372E24">
            <w:pPr>
              <w:jc w:val="both"/>
              <w:rPr>
                <w:sz w:val="24"/>
                <w:szCs w:val="24"/>
              </w:rPr>
            </w:pPr>
          </w:p>
        </w:tc>
        <w:tc>
          <w:tcPr>
            <w:tcW w:w="0" w:type="auto"/>
            <w:vMerge/>
            <w:tcBorders>
              <w:top w:val="single" w:sz="4" w:space="0" w:color="000000"/>
              <w:left w:val="nil"/>
              <w:bottom w:val="single" w:sz="4" w:space="0" w:color="000000"/>
              <w:right w:val="nil"/>
            </w:tcBorders>
            <w:vAlign w:val="center"/>
            <w:hideMark/>
          </w:tcPr>
          <w:p w14:paraId="3554509C" w14:textId="77777777" w:rsidR="00372E24" w:rsidRPr="00372E24" w:rsidRDefault="00372E24" w:rsidP="00372E24">
            <w:pPr>
              <w:jc w:val="both"/>
              <w:rPr>
                <w:sz w:val="24"/>
                <w:szCs w:val="24"/>
              </w:rPr>
            </w:pPr>
          </w:p>
        </w:tc>
        <w:tc>
          <w:tcPr>
            <w:tcW w:w="2312" w:type="dxa"/>
            <w:tcBorders>
              <w:top w:val="single" w:sz="4" w:space="0" w:color="000000"/>
              <w:left w:val="nil"/>
              <w:bottom w:val="single" w:sz="4" w:space="0" w:color="000000"/>
              <w:right w:val="nil"/>
            </w:tcBorders>
            <w:hideMark/>
          </w:tcPr>
          <w:p w14:paraId="7EA552AD" w14:textId="77777777" w:rsidR="00372E24" w:rsidRPr="00372E24" w:rsidRDefault="00372E24" w:rsidP="00372E24">
            <w:pPr>
              <w:jc w:val="both"/>
              <w:rPr>
                <w:sz w:val="24"/>
                <w:szCs w:val="24"/>
              </w:rPr>
            </w:pPr>
            <w:r w:rsidRPr="00372E24">
              <w:rPr>
                <w:sz w:val="24"/>
                <w:szCs w:val="24"/>
              </w:rPr>
              <w:t xml:space="preserve">Positive </w:t>
            </w:r>
          </w:p>
        </w:tc>
        <w:tc>
          <w:tcPr>
            <w:tcW w:w="2204" w:type="dxa"/>
            <w:tcBorders>
              <w:top w:val="single" w:sz="4" w:space="0" w:color="000000"/>
              <w:left w:val="nil"/>
              <w:bottom w:val="single" w:sz="4" w:space="0" w:color="000000"/>
              <w:right w:val="nil"/>
            </w:tcBorders>
            <w:hideMark/>
          </w:tcPr>
          <w:p w14:paraId="2761A72B" w14:textId="77777777" w:rsidR="00372E24" w:rsidRPr="00372E24" w:rsidRDefault="00372E24" w:rsidP="00372E24">
            <w:pPr>
              <w:jc w:val="both"/>
              <w:rPr>
                <w:sz w:val="24"/>
                <w:szCs w:val="24"/>
              </w:rPr>
            </w:pPr>
            <w:r w:rsidRPr="00372E24">
              <w:rPr>
                <w:sz w:val="24"/>
                <w:szCs w:val="24"/>
              </w:rPr>
              <w:t xml:space="preserve">Negative </w:t>
            </w:r>
          </w:p>
        </w:tc>
      </w:tr>
      <w:tr w:rsidR="00372E24" w:rsidRPr="00372E24" w14:paraId="3A109AAD" w14:textId="77777777" w:rsidTr="00372E24">
        <w:trPr>
          <w:trHeight w:val="252"/>
        </w:trPr>
        <w:tc>
          <w:tcPr>
            <w:tcW w:w="2326" w:type="dxa"/>
            <w:tcBorders>
              <w:top w:val="single" w:sz="4" w:space="0" w:color="000000"/>
              <w:left w:val="nil"/>
              <w:bottom w:val="nil"/>
              <w:right w:val="nil"/>
            </w:tcBorders>
            <w:hideMark/>
          </w:tcPr>
          <w:p w14:paraId="67180E21" w14:textId="77777777" w:rsidR="00372E24" w:rsidRPr="00372E24" w:rsidRDefault="00372E24" w:rsidP="00372E24">
            <w:pPr>
              <w:jc w:val="both"/>
              <w:rPr>
                <w:sz w:val="24"/>
                <w:szCs w:val="24"/>
              </w:rPr>
            </w:pPr>
            <w:r w:rsidRPr="00372E24">
              <w:rPr>
                <w:sz w:val="24"/>
                <w:szCs w:val="24"/>
              </w:rPr>
              <w:t xml:space="preserve">Actual Class </w:t>
            </w:r>
          </w:p>
        </w:tc>
        <w:tc>
          <w:tcPr>
            <w:tcW w:w="2420" w:type="dxa"/>
            <w:tcBorders>
              <w:top w:val="single" w:sz="4" w:space="0" w:color="000000"/>
              <w:left w:val="nil"/>
              <w:bottom w:val="nil"/>
              <w:right w:val="nil"/>
            </w:tcBorders>
            <w:hideMark/>
          </w:tcPr>
          <w:p w14:paraId="20E2F5C3" w14:textId="77777777" w:rsidR="00372E24" w:rsidRPr="00372E24" w:rsidRDefault="00372E24" w:rsidP="00372E24">
            <w:pPr>
              <w:jc w:val="both"/>
              <w:rPr>
                <w:sz w:val="24"/>
                <w:szCs w:val="24"/>
              </w:rPr>
            </w:pPr>
            <w:r w:rsidRPr="00372E24">
              <w:rPr>
                <w:sz w:val="24"/>
                <w:szCs w:val="24"/>
              </w:rPr>
              <w:t xml:space="preserve">Positive </w:t>
            </w:r>
          </w:p>
        </w:tc>
        <w:tc>
          <w:tcPr>
            <w:tcW w:w="2312" w:type="dxa"/>
            <w:tcBorders>
              <w:top w:val="single" w:sz="4" w:space="0" w:color="000000"/>
              <w:left w:val="nil"/>
              <w:bottom w:val="nil"/>
              <w:right w:val="nil"/>
            </w:tcBorders>
            <w:hideMark/>
          </w:tcPr>
          <w:p w14:paraId="3DFAF14A" w14:textId="77777777" w:rsidR="00372E24" w:rsidRPr="00372E24" w:rsidRDefault="00372E24" w:rsidP="00372E24">
            <w:pPr>
              <w:jc w:val="both"/>
              <w:rPr>
                <w:sz w:val="24"/>
                <w:szCs w:val="24"/>
              </w:rPr>
            </w:pPr>
            <w:r w:rsidRPr="00372E24">
              <w:rPr>
                <w:sz w:val="24"/>
                <w:szCs w:val="24"/>
              </w:rPr>
              <w:t xml:space="preserve">TP (True Positive) </w:t>
            </w:r>
          </w:p>
        </w:tc>
        <w:tc>
          <w:tcPr>
            <w:tcW w:w="2204" w:type="dxa"/>
            <w:tcBorders>
              <w:top w:val="single" w:sz="4" w:space="0" w:color="000000"/>
              <w:left w:val="nil"/>
              <w:bottom w:val="nil"/>
              <w:right w:val="nil"/>
            </w:tcBorders>
            <w:hideMark/>
          </w:tcPr>
          <w:p w14:paraId="5F07673E" w14:textId="77777777" w:rsidR="00372E24" w:rsidRPr="00372E24" w:rsidRDefault="00372E24" w:rsidP="00372E24">
            <w:pPr>
              <w:jc w:val="both"/>
              <w:rPr>
                <w:sz w:val="24"/>
                <w:szCs w:val="24"/>
              </w:rPr>
            </w:pPr>
            <w:r w:rsidRPr="00372E24">
              <w:rPr>
                <w:sz w:val="24"/>
                <w:szCs w:val="24"/>
              </w:rPr>
              <w:t xml:space="preserve">FN (False Negative) </w:t>
            </w:r>
          </w:p>
        </w:tc>
      </w:tr>
      <w:tr w:rsidR="00372E24" w:rsidRPr="00372E24" w14:paraId="0A8350D9" w14:textId="77777777" w:rsidTr="00372E24">
        <w:trPr>
          <w:trHeight w:val="218"/>
        </w:trPr>
        <w:tc>
          <w:tcPr>
            <w:tcW w:w="2326" w:type="dxa"/>
            <w:tcBorders>
              <w:top w:val="nil"/>
              <w:left w:val="nil"/>
              <w:bottom w:val="single" w:sz="4" w:space="0" w:color="000000"/>
              <w:right w:val="nil"/>
            </w:tcBorders>
            <w:hideMark/>
          </w:tcPr>
          <w:p w14:paraId="2A0AC0EE" w14:textId="77777777" w:rsidR="00372E24" w:rsidRPr="00372E24" w:rsidRDefault="00372E24" w:rsidP="00372E24">
            <w:pPr>
              <w:jc w:val="both"/>
              <w:rPr>
                <w:sz w:val="24"/>
                <w:szCs w:val="24"/>
              </w:rPr>
            </w:pPr>
            <w:r w:rsidRPr="00372E24">
              <w:rPr>
                <w:sz w:val="24"/>
                <w:szCs w:val="24"/>
              </w:rPr>
              <w:t xml:space="preserve"> </w:t>
            </w:r>
          </w:p>
        </w:tc>
        <w:tc>
          <w:tcPr>
            <w:tcW w:w="2420" w:type="dxa"/>
            <w:tcBorders>
              <w:top w:val="nil"/>
              <w:left w:val="nil"/>
              <w:bottom w:val="single" w:sz="4" w:space="0" w:color="000000"/>
              <w:right w:val="nil"/>
            </w:tcBorders>
            <w:hideMark/>
          </w:tcPr>
          <w:p w14:paraId="79983B61" w14:textId="77777777" w:rsidR="00372E24" w:rsidRPr="00372E24" w:rsidRDefault="00372E24" w:rsidP="00372E24">
            <w:pPr>
              <w:jc w:val="both"/>
              <w:rPr>
                <w:sz w:val="24"/>
                <w:szCs w:val="24"/>
              </w:rPr>
            </w:pPr>
            <w:r w:rsidRPr="00372E24">
              <w:rPr>
                <w:sz w:val="24"/>
                <w:szCs w:val="24"/>
              </w:rPr>
              <w:t xml:space="preserve">Negative </w:t>
            </w:r>
          </w:p>
        </w:tc>
        <w:tc>
          <w:tcPr>
            <w:tcW w:w="2312" w:type="dxa"/>
            <w:tcBorders>
              <w:top w:val="nil"/>
              <w:left w:val="nil"/>
              <w:bottom w:val="single" w:sz="4" w:space="0" w:color="000000"/>
              <w:right w:val="nil"/>
            </w:tcBorders>
            <w:hideMark/>
          </w:tcPr>
          <w:p w14:paraId="602AFF08" w14:textId="77777777" w:rsidR="00372E24" w:rsidRPr="00372E24" w:rsidRDefault="00372E24" w:rsidP="00372E24">
            <w:pPr>
              <w:jc w:val="both"/>
              <w:rPr>
                <w:sz w:val="24"/>
                <w:szCs w:val="24"/>
              </w:rPr>
            </w:pPr>
            <w:r w:rsidRPr="00372E24">
              <w:rPr>
                <w:sz w:val="24"/>
                <w:szCs w:val="24"/>
              </w:rPr>
              <w:t xml:space="preserve">FP (False Positive) </w:t>
            </w:r>
          </w:p>
        </w:tc>
        <w:tc>
          <w:tcPr>
            <w:tcW w:w="2204" w:type="dxa"/>
            <w:tcBorders>
              <w:top w:val="nil"/>
              <w:left w:val="nil"/>
              <w:bottom w:val="single" w:sz="4" w:space="0" w:color="000000"/>
              <w:right w:val="nil"/>
            </w:tcBorders>
            <w:hideMark/>
          </w:tcPr>
          <w:p w14:paraId="6C86CD6A" w14:textId="77777777" w:rsidR="00372E24" w:rsidRPr="00372E24" w:rsidRDefault="00372E24" w:rsidP="00372E24">
            <w:pPr>
              <w:jc w:val="both"/>
              <w:rPr>
                <w:sz w:val="24"/>
                <w:szCs w:val="24"/>
              </w:rPr>
            </w:pPr>
            <w:r w:rsidRPr="00372E24">
              <w:rPr>
                <w:sz w:val="24"/>
                <w:szCs w:val="24"/>
              </w:rPr>
              <w:t xml:space="preserve">TN (True Negative) </w:t>
            </w:r>
          </w:p>
        </w:tc>
      </w:tr>
    </w:tbl>
    <w:p w14:paraId="33A4CCEA" w14:textId="77777777" w:rsidR="009F6207" w:rsidRPr="009F6207" w:rsidRDefault="009F6207" w:rsidP="009F6207">
      <w:pPr>
        <w:jc w:val="both"/>
        <w:rPr>
          <w:sz w:val="24"/>
          <w:szCs w:val="24"/>
        </w:rPr>
      </w:pPr>
    </w:p>
    <w:p w14:paraId="1FFA19D5" w14:textId="77777777" w:rsidR="00372E24" w:rsidRPr="00372E24" w:rsidRDefault="00372E24" w:rsidP="00372E24">
      <w:pPr>
        <w:jc w:val="both"/>
        <w:rPr>
          <w:sz w:val="20"/>
          <w:szCs w:val="20"/>
        </w:rPr>
      </w:pPr>
    </w:p>
    <w:p w14:paraId="58BDBBF2" w14:textId="77777777" w:rsidR="00372E24" w:rsidRPr="00372E24" w:rsidRDefault="00372E24" w:rsidP="00372E24">
      <w:pPr>
        <w:jc w:val="both"/>
        <w:rPr>
          <w:b/>
          <w:bCs/>
          <w:sz w:val="28"/>
          <w:szCs w:val="28"/>
        </w:rPr>
      </w:pPr>
      <w:r w:rsidRPr="00372E24">
        <w:rPr>
          <w:b/>
          <w:bCs/>
          <w:sz w:val="28"/>
          <w:szCs w:val="28"/>
        </w:rPr>
        <w:t xml:space="preserve">Table 3 Five Class Confusion Matrix </w:t>
      </w:r>
    </w:p>
    <w:tbl>
      <w:tblPr>
        <w:tblW w:w="9417" w:type="dxa"/>
        <w:tblInd w:w="-122" w:type="dxa"/>
        <w:tblCellMar>
          <w:right w:w="115" w:type="dxa"/>
        </w:tblCellMar>
        <w:tblLook w:val="04A0" w:firstRow="1" w:lastRow="0" w:firstColumn="1" w:lastColumn="0" w:noHBand="0" w:noVBand="1"/>
      </w:tblPr>
      <w:tblGrid>
        <w:gridCol w:w="1598"/>
        <w:gridCol w:w="1321"/>
        <w:gridCol w:w="1320"/>
        <w:gridCol w:w="1325"/>
        <w:gridCol w:w="1321"/>
        <w:gridCol w:w="1320"/>
        <w:gridCol w:w="1212"/>
      </w:tblGrid>
      <w:tr w:rsidR="00372E24" w:rsidRPr="00372E24" w14:paraId="7A8EAE3A" w14:textId="77777777" w:rsidTr="00372E24">
        <w:trPr>
          <w:trHeight w:val="241"/>
        </w:trPr>
        <w:tc>
          <w:tcPr>
            <w:tcW w:w="1598" w:type="dxa"/>
            <w:vMerge w:val="restart"/>
            <w:tcBorders>
              <w:top w:val="single" w:sz="4" w:space="0" w:color="000000"/>
              <w:left w:val="nil"/>
              <w:bottom w:val="single" w:sz="4" w:space="0" w:color="000000"/>
              <w:right w:val="nil"/>
            </w:tcBorders>
            <w:hideMark/>
          </w:tcPr>
          <w:p w14:paraId="01E01C44" w14:textId="77777777" w:rsidR="00372E24" w:rsidRPr="00372E24" w:rsidRDefault="00372E24" w:rsidP="00372E24">
            <w:pPr>
              <w:jc w:val="both"/>
              <w:rPr>
                <w:sz w:val="20"/>
                <w:szCs w:val="20"/>
              </w:rPr>
            </w:pPr>
            <w:r w:rsidRPr="00372E24">
              <w:rPr>
                <w:sz w:val="20"/>
                <w:szCs w:val="20"/>
              </w:rPr>
              <w:t xml:space="preserve"> </w:t>
            </w:r>
          </w:p>
          <w:p w14:paraId="0DA91F05" w14:textId="77777777" w:rsidR="00372E24" w:rsidRPr="00372E24" w:rsidRDefault="00372E24" w:rsidP="00372E24">
            <w:pPr>
              <w:jc w:val="both"/>
              <w:rPr>
                <w:sz w:val="20"/>
                <w:szCs w:val="20"/>
              </w:rPr>
            </w:pPr>
            <w:r w:rsidRPr="00372E24">
              <w:rPr>
                <w:sz w:val="20"/>
                <w:szCs w:val="20"/>
              </w:rPr>
              <w:t xml:space="preserve"> </w:t>
            </w:r>
          </w:p>
        </w:tc>
        <w:tc>
          <w:tcPr>
            <w:tcW w:w="1321" w:type="dxa"/>
            <w:vMerge w:val="restart"/>
            <w:tcBorders>
              <w:top w:val="single" w:sz="4" w:space="0" w:color="000000"/>
              <w:left w:val="nil"/>
              <w:bottom w:val="single" w:sz="4" w:space="0" w:color="000000"/>
              <w:right w:val="nil"/>
            </w:tcBorders>
            <w:hideMark/>
          </w:tcPr>
          <w:p w14:paraId="2C17ACC8" w14:textId="77777777" w:rsidR="00372E24" w:rsidRPr="00372E24" w:rsidRDefault="00372E24" w:rsidP="00372E24">
            <w:pPr>
              <w:jc w:val="both"/>
              <w:rPr>
                <w:sz w:val="20"/>
                <w:szCs w:val="20"/>
              </w:rPr>
            </w:pPr>
            <w:r w:rsidRPr="00372E24">
              <w:rPr>
                <w:sz w:val="20"/>
                <w:szCs w:val="20"/>
              </w:rPr>
              <w:t xml:space="preserve"> </w:t>
            </w:r>
          </w:p>
          <w:p w14:paraId="234C3459" w14:textId="77777777" w:rsidR="00372E24" w:rsidRPr="00372E24" w:rsidRDefault="00372E24" w:rsidP="00372E24">
            <w:pPr>
              <w:jc w:val="both"/>
              <w:rPr>
                <w:sz w:val="20"/>
                <w:szCs w:val="20"/>
              </w:rPr>
            </w:pPr>
            <w:r w:rsidRPr="00372E24">
              <w:rPr>
                <w:sz w:val="20"/>
                <w:szCs w:val="20"/>
              </w:rPr>
              <w:t xml:space="preserve"> </w:t>
            </w:r>
          </w:p>
        </w:tc>
        <w:tc>
          <w:tcPr>
            <w:tcW w:w="2645" w:type="dxa"/>
            <w:gridSpan w:val="2"/>
            <w:tcBorders>
              <w:top w:val="single" w:sz="4" w:space="0" w:color="000000"/>
              <w:left w:val="nil"/>
              <w:bottom w:val="single" w:sz="4" w:space="0" w:color="000000"/>
              <w:right w:val="nil"/>
            </w:tcBorders>
            <w:hideMark/>
          </w:tcPr>
          <w:p w14:paraId="3D80FCF2" w14:textId="77777777" w:rsidR="00372E24" w:rsidRPr="00372E24" w:rsidRDefault="00372E24" w:rsidP="00372E24">
            <w:pPr>
              <w:jc w:val="both"/>
              <w:rPr>
                <w:sz w:val="24"/>
                <w:szCs w:val="24"/>
              </w:rPr>
            </w:pPr>
            <w:r w:rsidRPr="00372E24">
              <w:rPr>
                <w:sz w:val="24"/>
                <w:szCs w:val="24"/>
              </w:rPr>
              <w:t xml:space="preserve">Predicted Class </w:t>
            </w:r>
          </w:p>
        </w:tc>
        <w:tc>
          <w:tcPr>
            <w:tcW w:w="1321" w:type="dxa"/>
            <w:tcBorders>
              <w:top w:val="single" w:sz="4" w:space="0" w:color="000000"/>
              <w:left w:val="nil"/>
              <w:bottom w:val="single" w:sz="4" w:space="0" w:color="000000"/>
              <w:right w:val="nil"/>
            </w:tcBorders>
            <w:hideMark/>
          </w:tcPr>
          <w:p w14:paraId="187495C0" w14:textId="77777777" w:rsidR="00372E24" w:rsidRPr="00372E24" w:rsidRDefault="00372E24" w:rsidP="00372E24">
            <w:pPr>
              <w:jc w:val="both"/>
              <w:rPr>
                <w:sz w:val="24"/>
                <w:szCs w:val="24"/>
              </w:rPr>
            </w:pPr>
            <w:r w:rsidRPr="00372E24">
              <w:rPr>
                <w:sz w:val="24"/>
                <w:szCs w:val="24"/>
              </w:rPr>
              <w:t xml:space="preserve"> </w:t>
            </w:r>
          </w:p>
        </w:tc>
        <w:tc>
          <w:tcPr>
            <w:tcW w:w="1320" w:type="dxa"/>
            <w:tcBorders>
              <w:top w:val="single" w:sz="4" w:space="0" w:color="000000"/>
              <w:left w:val="nil"/>
              <w:bottom w:val="single" w:sz="4" w:space="0" w:color="000000"/>
              <w:right w:val="nil"/>
            </w:tcBorders>
            <w:hideMark/>
          </w:tcPr>
          <w:p w14:paraId="4BA1A551" w14:textId="77777777" w:rsidR="00372E24" w:rsidRPr="00372E24" w:rsidRDefault="00372E24" w:rsidP="00372E24">
            <w:pPr>
              <w:jc w:val="both"/>
              <w:rPr>
                <w:sz w:val="24"/>
                <w:szCs w:val="24"/>
              </w:rPr>
            </w:pPr>
            <w:r w:rsidRPr="00372E24">
              <w:rPr>
                <w:sz w:val="24"/>
                <w:szCs w:val="24"/>
              </w:rPr>
              <w:t xml:space="preserve"> </w:t>
            </w:r>
          </w:p>
        </w:tc>
        <w:tc>
          <w:tcPr>
            <w:tcW w:w="1212" w:type="dxa"/>
            <w:tcBorders>
              <w:top w:val="single" w:sz="4" w:space="0" w:color="000000"/>
              <w:left w:val="nil"/>
              <w:bottom w:val="single" w:sz="4" w:space="0" w:color="000000"/>
              <w:right w:val="nil"/>
            </w:tcBorders>
            <w:hideMark/>
          </w:tcPr>
          <w:p w14:paraId="134FE19B" w14:textId="77777777" w:rsidR="00372E24" w:rsidRPr="00372E24" w:rsidRDefault="00372E24" w:rsidP="00372E24">
            <w:pPr>
              <w:jc w:val="both"/>
              <w:rPr>
                <w:sz w:val="24"/>
                <w:szCs w:val="24"/>
              </w:rPr>
            </w:pPr>
            <w:r w:rsidRPr="00372E24">
              <w:rPr>
                <w:sz w:val="24"/>
                <w:szCs w:val="24"/>
              </w:rPr>
              <w:t xml:space="preserve"> </w:t>
            </w:r>
          </w:p>
        </w:tc>
      </w:tr>
      <w:tr w:rsidR="00372E24" w:rsidRPr="00372E24" w14:paraId="7CBC5FBC" w14:textId="77777777" w:rsidTr="00372E24">
        <w:trPr>
          <w:trHeight w:val="240"/>
        </w:trPr>
        <w:tc>
          <w:tcPr>
            <w:tcW w:w="0" w:type="auto"/>
            <w:vMerge/>
            <w:tcBorders>
              <w:top w:val="single" w:sz="4" w:space="0" w:color="000000"/>
              <w:left w:val="nil"/>
              <w:bottom w:val="single" w:sz="4" w:space="0" w:color="000000"/>
              <w:right w:val="nil"/>
            </w:tcBorders>
            <w:vAlign w:val="center"/>
            <w:hideMark/>
          </w:tcPr>
          <w:p w14:paraId="4EBEECBE" w14:textId="77777777" w:rsidR="00372E24" w:rsidRPr="00372E24" w:rsidRDefault="00372E24" w:rsidP="00372E24">
            <w:pPr>
              <w:jc w:val="both"/>
              <w:rPr>
                <w:sz w:val="20"/>
                <w:szCs w:val="20"/>
              </w:rPr>
            </w:pPr>
          </w:p>
        </w:tc>
        <w:tc>
          <w:tcPr>
            <w:tcW w:w="0" w:type="auto"/>
            <w:vMerge/>
            <w:tcBorders>
              <w:top w:val="single" w:sz="4" w:space="0" w:color="000000"/>
              <w:left w:val="nil"/>
              <w:bottom w:val="single" w:sz="4" w:space="0" w:color="000000"/>
              <w:right w:val="nil"/>
            </w:tcBorders>
            <w:vAlign w:val="center"/>
            <w:hideMark/>
          </w:tcPr>
          <w:p w14:paraId="0D8D10AA" w14:textId="77777777" w:rsidR="00372E24" w:rsidRPr="00372E24" w:rsidRDefault="00372E24" w:rsidP="00372E24">
            <w:pPr>
              <w:jc w:val="both"/>
              <w:rPr>
                <w:sz w:val="20"/>
                <w:szCs w:val="20"/>
              </w:rPr>
            </w:pPr>
          </w:p>
        </w:tc>
        <w:tc>
          <w:tcPr>
            <w:tcW w:w="1320" w:type="dxa"/>
            <w:tcBorders>
              <w:top w:val="single" w:sz="4" w:space="0" w:color="000000"/>
              <w:left w:val="nil"/>
              <w:bottom w:val="single" w:sz="4" w:space="0" w:color="000000"/>
              <w:right w:val="nil"/>
            </w:tcBorders>
            <w:hideMark/>
          </w:tcPr>
          <w:p w14:paraId="77C502DA"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1</w:t>
            </w:r>
            <w:r w:rsidRPr="00372E24">
              <w:rPr>
                <w:sz w:val="24"/>
                <w:szCs w:val="24"/>
              </w:rPr>
              <w:t xml:space="preserve"> </w:t>
            </w:r>
          </w:p>
        </w:tc>
        <w:tc>
          <w:tcPr>
            <w:tcW w:w="1325" w:type="dxa"/>
            <w:tcBorders>
              <w:top w:val="single" w:sz="4" w:space="0" w:color="000000"/>
              <w:left w:val="nil"/>
              <w:bottom w:val="single" w:sz="4" w:space="0" w:color="000000"/>
              <w:right w:val="nil"/>
            </w:tcBorders>
            <w:hideMark/>
          </w:tcPr>
          <w:p w14:paraId="5C0B4EC5"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2</w:t>
            </w:r>
            <w:r w:rsidRPr="00372E24">
              <w:rPr>
                <w:sz w:val="24"/>
                <w:szCs w:val="24"/>
              </w:rPr>
              <w:t xml:space="preserve"> </w:t>
            </w:r>
          </w:p>
        </w:tc>
        <w:tc>
          <w:tcPr>
            <w:tcW w:w="1321" w:type="dxa"/>
            <w:tcBorders>
              <w:top w:val="single" w:sz="4" w:space="0" w:color="000000"/>
              <w:left w:val="nil"/>
              <w:bottom w:val="single" w:sz="4" w:space="0" w:color="000000"/>
              <w:right w:val="nil"/>
            </w:tcBorders>
            <w:hideMark/>
          </w:tcPr>
          <w:p w14:paraId="38D9B2DC"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3</w:t>
            </w:r>
            <w:r w:rsidRPr="00372E24">
              <w:rPr>
                <w:sz w:val="24"/>
                <w:szCs w:val="24"/>
              </w:rPr>
              <w:t xml:space="preserve"> </w:t>
            </w:r>
          </w:p>
        </w:tc>
        <w:tc>
          <w:tcPr>
            <w:tcW w:w="1320" w:type="dxa"/>
            <w:tcBorders>
              <w:top w:val="single" w:sz="4" w:space="0" w:color="000000"/>
              <w:left w:val="nil"/>
              <w:bottom w:val="single" w:sz="4" w:space="0" w:color="000000"/>
              <w:right w:val="nil"/>
            </w:tcBorders>
            <w:hideMark/>
          </w:tcPr>
          <w:p w14:paraId="12AF6CDA"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4</w:t>
            </w:r>
            <w:r w:rsidRPr="00372E24">
              <w:rPr>
                <w:sz w:val="24"/>
                <w:szCs w:val="24"/>
              </w:rPr>
              <w:t xml:space="preserve"> </w:t>
            </w:r>
          </w:p>
        </w:tc>
        <w:tc>
          <w:tcPr>
            <w:tcW w:w="1212" w:type="dxa"/>
            <w:tcBorders>
              <w:top w:val="single" w:sz="4" w:space="0" w:color="000000"/>
              <w:left w:val="nil"/>
              <w:bottom w:val="single" w:sz="4" w:space="0" w:color="000000"/>
              <w:right w:val="nil"/>
            </w:tcBorders>
            <w:hideMark/>
          </w:tcPr>
          <w:p w14:paraId="6EEFB33F"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5</w:t>
            </w:r>
            <w:r w:rsidRPr="00372E24">
              <w:rPr>
                <w:sz w:val="24"/>
                <w:szCs w:val="24"/>
              </w:rPr>
              <w:t xml:space="preserve"> </w:t>
            </w:r>
          </w:p>
        </w:tc>
      </w:tr>
      <w:tr w:rsidR="00372E24" w:rsidRPr="00372E24" w14:paraId="1F6ABF56" w14:textId="77777777" w:rsidTr="00372E24">
        <w:trPr>
          <w:trHeight w:val="261"/>
        </w:trPr>
        <w:tc>
          <w:tcPr>
            <w:tcW w:w="1598" w:type="dxa"/>
            <w:tcBorders>
              <w:top w:val="single" w:sz="4" w:space="0" w:color="000000"/>
              <w:left w:val="nil"/>
              <w:bottom w:val="nil"/>
              <w:right w:val="nil"/>
            </w:tcBorders>
            <w:hideMark/>
          </w:tcPr>
          <w:p w14:paraId="61B1A635" w14:textId="77777777" w:rsidR="00372E24" w:rsidRPr="00372E24" w:rsidRDefault="00372E24" w:rsidP="00372E24">
            <w:pPr>
              <w:jc w:val="both"/>
              <w:rPr>
                <w:sz w:val="24"/>
                <w:szCs w:val="24"/>
              </w:rPr>
            </w:pPr>
            <w:r w:rsidRPr="00372E24">
              <w:rPr>
                <w:sz w:val="24"/>
                <w:szCs w:val="24"/>
              </w:rPr>
              <w:t xml:space="preserve">Actual Class </w:t>
            </w:r>
          </w:p>
        </w:tc>
        <w:tc>
          <w:tcPr>
            <w:tcW w:w="1321" w:type="dxa"/>
            <w:tcBorders>
              <w:top w:val="single" w:sz="4" w:space="0" w:color="000000"/>
              <w:left w:val="nil"/>
              <w:bottom w:val="nil"/>
              <w:right w:val="nil"/>
            </w:tcBorders>
            <w:hideMark/>
          </w:tcPr>
          <w:p w14:paraId="77422348"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1</w:t>
            </w:r>
            <w:r w:rsidRPr="00372E24">
              <w:rPr>
                <w:sz w:val="24"/>
                <w:szCs w:val="24"/>
              </w:rPr>
              <w:t xml:space="preserve"> </w:t>
            </w:r>
          </w:p>
        </w:tc>
        <w:tc>
          <w:tcPr>
            <w:tcW w:w="1320" w:type="dxa"/>
            <w:tcBorders>
              <w:top w:val="single" w:sz="4" w:space="0" w:color="000000"/>
              <w:left w:val="nil"/>
              <w:bottom w:val="nil"/>
              <w:right w:val="nil"/>
            </w:tcBorders>
            <w:hideMark/>
          </w:tcPr>
          <w:p w14:paraId="3F506DCD" w14:textId="77777777" w:rsidR="00372E24" w:rsidRPr="00372E24" w:rsidRDefault="00372E24" w:rsidP="00372E24">
            <w:pPr>
              <w:jc w:val="both"/>
              <w:rPr>
                <w:sz w:val="24"/>
                <w:szCs w:val="24"/>
              </w:rPr>
            </w:pPr>
            <w:r w:rsidRPr="00372E24">
              <w:rPr>
                <w:sz w:val="24"/>
                <w:szCs w:val="24"/>
              </w:rPr>
              <w:t>TRUE</w:t>
            </w:r>
            <w:r w:rsidRPr="00372E24">
              <w:rPr>
                <w:sz w:val="24"/>
                <w:szCs w:val="24"/>
                <w:vertAlign w:val="subscript"/>
              </w:rPr>
              <w:t>1</w:t>
            </w:r>
            <w:r w:rsidRPr="00372E24">
              <w:rPr>
                <w:sz w:val="24"/>
                <w:szCs w:val="24"/>
              </w:rPr>
              <w:t xml:space="preserve"> </w:t>
            </w:r>
          </w:p>
        </w:tc>
        <w:tc>
          <w:tcPr>
            <w:tcW w:w="1325" w:type="dxa"/>
            <w:tcBorders>
              <w:top w:val="single" w:sz="4" w:space="0" w:color="000000"/>
              <w:left w:val="nil"/>
              <w:bottom w:val="nil"/>
              <w:right w:val="nil"/>
            </w:tcBorders>
            <w:hideMark/>
          </w:tcPr>
          <w:p w14:paraId="0B913A00"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12</w:t>
            </w:r>
            <w:r w:rsidRPr="00372E24">
              <w:rPr>
                <w:sz w:val="24"/>
                <w:szCs w:val="24"/>
              </w:rPr>
              <w:t xml:space="preserve"> </w:t>
            </w:r>
          </w:p>
        </w:tc>
        <w:tc>
          <w:tcPr>
            <w:tcW w:w="1321" w:type="dxa"/>
            <w:tcBorders>
              <w:top w:val="single" w:sz="4" w:space="0" w:color="000000"/>
              <w:left w:val="nil"/>
              <w:bottom w:val="nil"/>
              <w:right w:val="nil"/>
            </w:tcBorders>
            <w:hideMark/>
          </w:tcPr>
          <w:p w14:paraId="5D6AD463"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13</w:t>
            </w:r>
            <w:r w:rsidRPr="00372E24">
              <w:rPr>
                <w:sz w:val="24"/>
                <w:szCs w:val="24"/>
              </w:rPr>
              <w:t xml:space="preserve"> </w:t>
            </w:r>
          </w:p>
        </w:tc>
        <w:tc>
          <w:tcPr>
            <w:tcW w:w="1320" w:type="dxa"/>
            <w:tcBorders>
              <w:top w:val="single" w:sz="4" w:space="0" w:color="000000"/>
              <w:left w:val="nil"/>
              <w:bottom w:val="nil"/>
              <w:right w:val="nil"/>
            </w:tcBorders>
            <w:hideMark/>
          </w:tcPr>
          <w:p w14:paraId="6662B141"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14</w:t>
            </w:r>
            <w:r w:rsidRPr="00372E24">
              <w:rPr>
                <w:sz w:val="24"/>
                <w:szCs w:val="24"/>
              </w:rPr>
              <w:t xml:space="preserve"> </w:t>
            </w:r>
          </w:p>
        </w:tc>
        <w:tc>
          <w:tcPr>
            <w:tcW w:w="1212" w:type="dxa"/>
            <w:tcBorders>
              <w:top w:val="single" w:sz="4" w:space="0" w:color="000000"/>
              <w:left w:val="nil"/>
              <w:bottom w:val="nil"/>
              <w:right w:val="nil"/>
            </w:tcBorders>
            <w:hideMark/>
          </w:tcPr>
          <w:p w14:paraId="7336FBE7"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15</w:t>
            </w:r>
            <w:r w:rsidRPr="00372E24">
              <w:rPr>
                <w:sz w:val="24"/>
                <w:szCs w:val="24"/>
              </w:rPr>
              <w:t xml:space="preserve"> </w:t>
            </w:r>
          </w:p>
        </w:tc>
      </w:tr>
      <w:tr w:rsidR="00372E24" w:rsidRPr="00372E24" w14:paraId="26596F0B" w14:textId="77777777" w:rsidTr="00372E24">
        <w:trPr>
          <w:trHeight w:val="230"/>
        </w:trPr>
        <w:tc>
          <w:tcPr>
            <w:tcW w:w="1598" w:type="dxa"/>
            <w:hideMark/>
          </w:tcPr>
          <w:p w14:paraId="5D3B07CE" w14:textId="77777777" w:rsidR="00372E24" w:rsidRPr="00372E24" w:rsidRDefault="00372E24" w:rsidP="00372E24">
            <w:pPr>
              <w:jc w:val="both"/>
              <w:rPr>
                <w:sz w:val="24"/>
                <w:szCs w:val="24"/>
              </w:rPr>
            </w:pPr>
            <w:r w:rsidRPr="00372E24">
              <w:rPr>
                <w:sz w:val="24"/>
                <w:szCs w:val="24"/>
              </w:rPr>
              <w:lastRenderedPageBreak/>
              <w:t xml:space="preserve"> </w:t>
            </w:r>
          </w:p>
        </w:tc>
        <w:tc>
          <w:tcPr>
            <w:tcW w:w="1321" w:type="dxa"/>
            <w:hideMark/>
          </w:tcPr>
          <w:p w14:paraId="3CA74134"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2</w:t>
            </w:r>
            <w:r w:rsidRPr="00372E24">
              <w:rPr>
                <w:sz w:val="24"/>
                <w:szCs w:val="24"/>
              </w:rPr>
              <w:t xml:space="preserve"> </w:t>
            </w:r>
          </w:p>
        </w:tc>
        <w:tc>
          <w:tcPr>
            <w:tcW w:w="1320" w:type="dxa"/>
            <w:hideMark/>
          </w:tcPr>
          <w:p w14:paraId="777D39C9"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21</w:t>
            </w:r>
            <w:r w:rsidRPr="00372E24">
              <w:rPr>
                <w:sz w:val="24"/>
                <w:szCs w:val="24"/>
              </w:rPr>
              <w:t xml:space="preserve"> </w:t>
            </w:r>
          </w:p>
        </w:tc>
        <w:tc>
          <w:tcPr>
            <w:tcW w:w="1325" w:type="dxa"/>
            <w:hideMark/>
          </w:tcPr>
          <w:p w14:paraId="1A1EC251" w14:textId="77777777" w:rsidR="00372E24" w:rsidRPr="00372E24" w:rsidRDefault="00372E24" w:rsidP="00372E24">
            <w:pPr>
              <w:jc w:val="both"/>
              <w:rPr>
                <w:sz w:val="24"/>
                <w:szCs w:val="24"/>
              </w:rPr>
            </w:pPr>
            <w:r w:rsidRPr="00372E24">
              <w:rPr>
                <w:sz w:val="24"/>
                <w:szCs w:val="24"/>
              </w:rPr>
              <w:t>TRUE</w:t>
            </w:r>
            <w:r w:rsidRPr="00372E24">
              <w:rPr>
                <w:sz w:val="24"/>
                <w:szCs w:val="24"/>
                <w:vertAlign w:val="subscript"/>
              </w:rPr>
              <w:t>2</w:t>
            </w:r>
            <w:r w:rsidRPr="00372E24">
              <w:rPr>
                <w:sz w:val="24"/>
                <w:szCs w:val="24"/>
              </w:rPr>
              <w:t xml:space="preserve"> </w:t>
            </w:r>
          </w:p>
        </w:tc>
        <w:tc>
          <w:tcPr>
            <w:tcW w:w="1321" w:type="dxa"/>
            <w:hideMark/>
          </w:tcPr>
          <w:p w14:paraId="29115F4A"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23</w:t>
            </w:r>
            <w:r w:rsidRPr="00372E24">
              <w:rPr>
                <w:sz w:val="24"/>
                <w:szCs w:val="24"/>
              </w:rPr>
              <w:t xml:space="preserve"> </w:t>
            </w:r>
          </w:p>
        </w:tc>
        <w:tc>
          <w:tcPr>
            <w:tcW w:w="1320" w:type="dxa"/>
            <w:hideMark/>
          </w:tcPr>
          <w:p w14:paraId="1A8166C3"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24</w:t>
            </w:r>
            <w:r w:rsidRPr="00372E24">
              <w:rPr>
                <w:sz w:val="24"/>
                <w:szCs w:val="24"/>
              </w:rPr>
              <w:t xml:space="preserve"> </w:t>
            </w:r>
          </w:p>
        </w:tc>
        <w:tc>
          <w:tcPr>
            <w:tcW w:w="1212" w:type="dxa"/>
            <w:hideMark/>
          </w:tcPr>
          <w:p w14:paraId="71500840"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25</w:t>
            </w:r>
            <w:r w:rsidRPr="00372E24">
              <w:rPr>
                <w:sz w:val="24"/>
                <w:szCs w:val="24"/>
              </w:rPr>
              <w:t xml:space="preserve"> </w:t>
            </w:r>
          </w:p>
        </w:tc>
      </w:tr>
      <w:tr w:rsidR="00372E24" w:rsidRPr="00372E24" w14:paraId="13B936BB" w14:textId="77777777" w:rsidTr="00372E24">
        <w:trPr>
          <w:trHeight w:val="230"/>
        </w:trPr>
        <w:tc>
          <w:tcPr>
            <w:tcW w:w="1598" w:type="dxa"/>
            <w:hideMark/>
          </w:tcPr>
          <w:p w14:paraId="5005D322" w14:textId="77777777" w:rsidR="00372E24" w:rsidRPr="00372E24" w:rsidRDefault="00372E24" w:rsidP="00372E24">
            <w:pPr>
              <w:jc w:val="both"/>
              <w:rPr>
                <w:sz w:val="24"/>
                <w:szCs w:val="24"/>
              </w:rPr>
            </w:pPr>
            <w:r w:rsidRPr="00372E24">
              <w:rPr>
                <w:sz w:val="24"/>
                <w:szCs w:val="24"/>
              </w:rPr>
              <w:t xml:space="preserve"> </w:t>
            </w:r>
          </w:p>
        </w:tc>
        <w:tc>
          <w:tcPr>
            <w:tcW w:w="1321" w:type="dxa"/>
            <w:hideMark/>
          </w:tcPr>
          <w:p w14:paraId="0A81ACE6"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3</w:t>
            </w:r>
            <w:r w:rsidRPr="00372E24">
              <w:rPr>
                <w:sz w:val="24"/>
                <w:szCs w:val="24"/>
              </w:rPr>
              <w:t xml:space="preserve"> </w:t>
            </w:r>
          </w:p>
        </w:tc>
        <w:tc>
          <w:tcPr>
            <w:tcW w:w="1320" w:type="dxa"/>
            <w:hideMark/>
          </w:tcPr>
          <w:p w14:paraId="2BD2BC76"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31</w:t>
            </w:r>
            <w:r w:rsidRPr="00372E24">
              <w:rPr>
                <w:sz w:val="24"/>
                <w:szCs w:val="24"/>
              </w:rPr>
              <w:t xml:space="preserve"> </w:t>
            </w:r>
          </w:p>
        </w:tc>
        <w:tc>
          <w:tcPr>
            <w:tcW w:w="1325" w:type="dxa"/>
            <w:hideMark/>
          </w:tcPr>
          <w:p w14:paraId="4E94CA97"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32</w:t>
            </w:r>
            <w:r w:rsidRPr="00372E24">
              <w:rPr>
                <w:sz w:val="24"/>
                <w:szCs w:val="24"/>
              </w:rPr>
              <w:t xml:space="preserve"> </w:t>
            </w:r>
          </w:p>
        </w:tc>
        <w:tc>
          <w:tcPr>
            <w:tcW w:w="1321" w:type="dxa"/>
            <w:hideMark/>
          </w:tcPr>
          <w:p w14:paraId="3D2CE6E3" w14:textId="77777777" w:rsidR="00372E24" w:rsidRPr="00372E24" w:rsidRDefault="00372E24" w:rsidP="00372E24">
            <w:pPr>
              <w:jc w:val="both"/>
              <w:rPr>
                <w:sz w:val="24"/>
                <w:szCs w:val="24"/>
              </w:rPr>
            </w:pPr>
            <w:r w:rsidRPr="00372E24">
              <w:rPr>
                <w:sz w:val="24"/>
                <w:szCs w:val="24"/>
              </w:rPr>
              <w:t>TRUE</w:t>
            </w:r>
            <w:r w:rsidRPr="00372E24">
              <w:rPr>
                <w:sz w:val="24"/>
                <w:szCs w:val="24"/>
                <w:vertAlign w:val="subscript"/>
              </w:rPr>
              <w:t>3</w:t>
            </w:r>
            <w:r w:rsidRPr="00372E24">
              <w:rPr>
                <w:sz w:val="24"/>
                <w:szCs w:val="24"/>
              </w:rPr>
              <w:t xml:space="preserve"> </w:t>
            </w:r>
          </w:p>
        </w:tc>
        <w:tc>
          <w:tcPr>
            <w:tcW w:w="1320" w:type="dxa"/>
            <w:hideMark/>
          </w:tcPr>
          <w:p w14:paraId="7EA258BE"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34</w:t>
            </w:r>
            <w:r w:rsidRPr="00372E24">
              <w:rPr>
                <w:sz w:val="24"/>
                <w:szCs w:val="24"/>
              </w:rPr>
              <w:t xml:space="preserve"> </w:t>
            </w:r>
          </w:p>
        </w:tc>
        <w:tc>
          <w:tcPr>
            <w:tcW w:w="1212" w:type="dxa"/>
            <w:hideMark/>
          </w:tcPr>
          <w:p w14:paraId="35337FC3"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35</w:t>
            </w:r>
            <w:r w:rsidRPr="00372E24">
              <w:rPr>
                <w:sz w:val="24"/>
                <w:szCs w:val="24"/>
              </w:rPr>
              <w:t xml:space="preserve"> </w:t>
            </w:r>
          </w:p>
        </w:tc>
      </w:tr>
      <w:tr w:rsidR="00372E24" w:rsidRPr="00372E24" w14:paraId="1CF5A21F" w14:textId="77777777" w:rsidTr="00372E24">
        <w:trPr>
          <w:trHeight w:val="229"/>
        </w:trPr>
        <w:tc>
          <w:tcPr>
            <w:tcW w:w="1598" w:type="dxa"/>
            <w:hideMark/>
          </w:tcPr>
          <w:p w14:paraId="43756413" w14:textId="77777777" w:rsidR="00372E24" w:rsidRPr="00372E24" w:rsidRDefault="00372E24" w:rsidP="00372E24">
            <w:pPr>
              <w:jc w:val="both"/>
              <w:rPr>
                <w:sz w:val="24"/>
                <w:szCs w:val="24"/>
              </w:rPr>
            </w:pPr>
            <w:r w:rsidRPr="00372E24">
              <w:rPr>
                <w:sz w:val="24"/>
                <w:szCs w:val="24"/>
              </w:rPr>
              <w:t xml:space="preserve"> </w:t>
            </w:r>
          </w:p>
        </w:tc>
        <w:tc>
          <w:tcPr>
            <w:tcW w:w="1321" w:type="dxa"/>
            <w:hideMark/>
          </w:tcPr>
          <w:p w14:paraId="098CF2F7"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4</w:t>
            </w:r>
            <w:r w:rsidRPr="00372E24">
              <w:rPr>
                <w:sz w:val="24"/>
                <w:szCs w:val="24"/>
              </w:rPr>
              <w:t xml:space="preserve"> </w:t>
            </w:r>
          </w:p>
        </w:tc>
        <w:tc>
          <w:tcPr>
            <w:tcW w:w="1320" w:type="dxa"/>
            <w:hideMark/>
          </w:tcPr>
          <w:p w14:paraId="7F519AD5"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41</w:t>
            </w:r>
            <w:r w:rsidRPr="00372E24">
              <w:rPr>
                <w:sz w:val="24"/>
                <w:szCs w:val="24"/>
              </w:rPr>
              <w:t xml:space="preserve"> </w:t>
            </w:r>
          </w:p>
        </w:tc>
        <w:tc>
          <w:tcPr>
            <w:tcW w:w="1325" w:type="dxa"/>
            <w:hideMark/>
          </w:tcPr>
          <w:p w14:paraId="78ADEAEA"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42</w:t>
            </w:r>
            <w:r w:rsidRPr="00372E24">
              <w:rPr>
                <w:sz w:val="24"/>
                <w:szCs w:val="24"/>
              </w:rPr>
              <w:t xml:space="preserve"> </w:t>
            </w:r>
          </w:p>
        </w:tc>
        <w:tc>
          <w:tcPr>
            <w:tcW w:w="1321" w:type="dxa"/>
            <w:hideMark/>
          </w:tcPr>
          <w:p w14:paraId="431A17DB"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43</w:t>
            </w:r>
            <w:r w:rsidRPr="00372E24">
              <w:rPr>
                <w:sz w:val="24"/>
                <w:szCs w:val="24"/>
              </w:rPr>
              <w:t xml:space="preserve"> </w:t>
            </w:r>
          </w:p>
        </w:tc>
        <w:tc>
          <w:tcPr>
            <w:tcW w:w="1320" w:type="dxa"/>
            <w:hideMark/>
          </w:tcPr>
          <w:p w14:paraId="5B120858" w14:textId="77777777" w:rsidR="00372E24" w:rsidRPr="00372E24" w:rsidRDefault="00372E24" w:rsidP="00372E24">
            <w:pPr>
              <w:jc w:val="both"/>
              <w:rPr>
                <w:sz w:val="24"/>
                <w:szCs w:val="24"/>
              </w:rPr>
            </w:pPr>
            <w:r w:rsidRPr="00372E24">
              <w:rPr>
                <w:sz w:val="24"/>
                <w:szCs w:val="24"/>
              </w:rPr>
              <w:t>TRUE</w:t>
            </w:r>
            <w:r w:rsidRPr="00372E24">
              <w:rPr>
                <w:sz w:val="24"/>
                <w:szCs w:val="24"/>
                <w:vertAlign w:val="subscript"/>
              </w:rPr>
              <w:t>4</w:t>
            </w:r>
            <w:r w:rsidRPr="00372E24">
              <w:rPr>
                <w:sz w:val="24"/>
                <w:szCs w:val="24"/>
              </w:rPr>
              <w:t xml:space="preserve"> </w:t>
            </w:r>
          </w:p>
        </w:tc>
        <w:tc>
          <w:tcPr>
            <w:tcW w:w="1212" w:type="dxa"/>
            <w:hideMark/>
          </w:tcPr>
          <w:p w14:paraId="5DD7055D"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45</w:t>
            </w:r>
            <w:r w:rsidRPr="00372E24">
              <w:rPr>
                <w:sz w:val="24"/>
                <w:szCs w:val="24"/>
              </w:rPr>
              <w:t xml:space="preserve"> </w:t>
            </w:r>
          </w:p>
        </w:tc>
      </w:tr>
      <w:tr w:rsidR="00372E24" w:rsidRPr="00372E24" w14:paraId="04E1C6D6" w14:textId="77777777" w:rsidTr="00372E24">
        <w:trPr>
          <w:trHeight w:val="209"/>
        </w:trPr>
        <w:tc>
          <w:tcPr>
            <w:tcW w:w="1598" w:type="dxa"/>
            <w:tcBorders>
              <w:top w:val="nil"/>
              <w:left w:val="nil"/>
              <w:bottom w:val="single" w:sz="4" w:space="0" w:color="000000"/>
              <w:right w:val="nil"/>
            </w:tcBorders>
            <w:hideMark/>
          </w:tcPr>
          <w:p w14:paraId="165930DE" w14:textId="77777777" w:rsidR="00372E24" w:rsidRPr="00372E24" w:rsidRDefault="00372E24" w:rsidP="00372E24">
            <w:pPr>
              <w:jc w:val="both"/>
              <w:rPr>
                <w:sz w:val="24"/>
                <w:szCs w:val="24"/>
              </w:rPr>
            </w:pPr>
            <w:r w:rsidRPr="00372E24">
              <w:rPr>
                <w:sz w:val="24"/>
                <w:szCs w:val="24"/>
              </w:rPr>
              <w:t xml:space="preserve"> </w:t>
            </w:r>
          </w:p>
        </w:tc>
        <w:tc>
          <w:tcPr>
            <w:tcW w:w="1321" w:type="dxa"/>
            <w:tcBorders>
              <w:top w:val="nil"/>
              <w:left w:val="nil"/>
              <w:bottom w:val="single" w:sz="4" w:space="0" w:color="000000"/>
              <w:right w:val="nil"/>
            </w:tcBorders>
            <w:hideMark/>
          </w:tcPr>
          <w:p w14:paraId="76B47190" w14:textId="77777777" w:rsidR="00372E24" w:rsidRPr="00372E24" w:rsidRDefault="00372E24" w:rsidP="00372E24">
            <w:pPr>
              <w:jc w:val="both"/>
              <w:rPr>
                <w:sz w:val="24"/>
                <w:szCs w:val="24"/>
              </w:rPr>
            </w:pPr>
            <w:r w:rsidRPr="00372E24">
              <w:rPr>
                <w:sz w:val="24"/>
                <w:szCs w:val="24"/>
              </w:rPr>
              <w:t>CLASS</w:t>
            </w:r>
            <w:r w:rsidRPr="00372E24">
              <w:rPr>
                <w:sz w:val="24"/>
                <w:szCs w:val="24"/>
                <w:vertAlign w:val="subscript"/>
              </w:rPr>
              <w:t>5</w:t>
            </w:r>
            <w:r w:rsidRPr="00372E24">
              <w:rPr>
                <w:sz w:val="24"/>
                <w:szCs w:val="24"/>
              </w:rPr>
              <w:t xml:space="preserve"> </w:t>
            </w:r>
          </w:p>
        </w:tc>
        <w:tc>
          <w:tcPr>
            <w:tcW w:w="1320" w:type="dxa"/>
            <w:tcBorders>
              <w:top w:val="nil"/>
              <w:left w:val="nil"/>
              <w:bottom w:val="single" w:sz="4" w:space="0" w:color="000000"/>
              <w:right w:val="nil"/>
            </w:tcBorders>
            <w:hideMark/>
          </w:tcPr>
          <w:p w14:paraId="03759501"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51</w:t>
            </w:r>
            <w:r w:rsidRPr="00372E24">
              <w:rPr>
                <w:sz w:val="24"/>
                <w:szCs w:val="24"/>
              </w:rPr>
              <w:t xml:space="preserve"> </w:t>
            </w:r>
          </w:p>
        </w:tc>
        <w:tc>
          <w:tcPr>
            <w:tcW w:w="1325" w:type="dxa"/>
            <w:tcBorders>
              <w:top w:val="nil"/>
              <w:left w:val="nil"/>
              <w:bottom w:val="single" w:sz="4" w:space="0" w:color="000000"/>
              <w:right w:val="nil"/>
            </w:tcBorders>
            <w:hideMark/>
          </w:tcPr>
          <w:p w14:paraId="50E20C39"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52</w:t>
            </w:r>
            <w:r w:rsidRPr="00372E24">
              <w:rPr>
                <w:sz w:val="24"/>
                <w:szCs w:val="24"/>
              </w:rPr>
              <w:t xml:space="preserve"> </w:t>
            </w:r>
          </w:p>
        </w:tc>
        <w:tc>
          <w:tcPr>
            <w:tcW w:w="1321" w:type="dxa"/>
            <w:tcBorders>
              <w:top w:val="nil"/>
              <w:left w:val="nil"/>
              <w:bottom w:val="single" w:sz="4" w:space="0" w:color="000000"/>
              <w:right w:val="nil"/>
            </w:tcBorders>
            <w:hideMark/>
          </w:tcPr>
          <w:p w14:paraId="0AFBBDC7"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53</w:t>
            </w:r>
            <w:r w:rsidRPr="00372E24">
              <w:rPr>
                <w:sz w:val="24"/>
                <w:szCs w:val="24"/>
              </w:rPr>
              <w:t xml:space="preserve"> </w:t>
            </w:r>
          </w:p>
        </w:tc>
        <w:tc>
          <w:tcPr>
            <w:tcW w:w="1320" w:type="dxa"/>
            <w:tcBorders>
              <w:top w:val="nil"/>
              <w:left w:val="nil"/>
              <w:bottom w:val="single" w:sz="4" w:space="0" w:color="000000"/>
              <w:right w:val="nil"/>
            </w:tcBorders>
            <w:hideMark/>
          </w:tcPr>
          <w:p w14:paraId="76AC3150" w14:textId="77777777" w:rsidR="00372E24" w:rsidRPr="00372E24" w:rsidRDefault="00372E24" w:rsidP="00372E24">
            <w:pPr>
              <w:jc w:val="both"/>
              <w:rPr>
                <w:sz w:val="24"/>
                <w:szCs w:val="24"/>
              </w:rPr>
            </w:pPr>
            <w:r w:rsidRPr="00372E24">
              <w:rPr>
                <w:sz w:val="24"/>
                <w:szCs w:val="24"/>
              </w:rPr>
              <w:t>FALSE</w:t>
            </w:r>
            <w:r w:rsidRPr="00372E24">
              <w:rPr>
                <w:sz w:val="24"/>
                <w:szCs w:val="24"/>
                <w:vertAlign w:val="subscript"/>
              </w:rPr>
              <w:t>54</w:t>
            </w:r>
            <w:r w:rsidRPr="00372E24">
              <w:rPr>
                <w:sz w:val="24"/>
                <w:szCs w:val="24"/>
              </w:rPr>
              <w:t xml:space="preserve"> </w:t>
            </w:r>
          </w:p>
        </w:tc>
        <w:tc>
          <w:tcPr>
            <w:tcW w:w="1212" w:type="dxa"/>
            <w:tcBorders>
              <w:top w:val="nil"/>
              <w:left w:val="nil"/>
              <w:bottom w:val="single" w:sz="4" w:space="0" w:color="000000"/>
              <w:right w:val="nil"/>
            </w:tcBorders>
            <w:hideMark/>
          </w:tcPr>
          <w:p w14:paraId="46ECC8D7" w14:textId="77777777" w:rsidR="00372E24" w:rsidRPr="00372E24" w:rsidRDefault="00372E24" w:rsidP="00372E24">
            <w:pPr>
              <w:jc w:val="both"/>
              <w:rPr>
                <w:sz w:val="24"/>
                <w:szCs w:val="24"/>
              </w:rPr>
            </w:pPr>
            <w:r w:rsidRPr="00372E24">
              <w:rPr>
                <w:sz w:val="24"/>
                <w:szCs w:val="24"/>
              </w:rPr>
              <w:t>TRUE</w:t>
            </w:r>
            <w:r w:rsidRPr="00372E24">
              <w:rPr>
                <w:sz w:val="24"/>
                <w:szCs w:val="24"/>
                <w:vertAlign w:val="subscript"/>
              </w:rPr>
              <w:t>5</w:t>
            </w:r>
            <w:r w:rsidRPr="00372E24">
              <w:rPr>
                <w:sz w:val="24"/>
                <w:szCs w:val="24"/>
              </w:rPr>
              <w:t xml:space="preserve"> </w:t>
            </w:r>
          </w:p>
        </w:tc>
      </w:tr>
    </w:tbl>
    <w:p w14:paraId="3854DDA9" w14:textId="77777777" w:rsidR="004958D7" w:rsidRDefault="004958D7" w:rsidP="00372E24">
      <w:pPr>
        <w:jc w:val="both"/>
        <w:rPr>
          <w:sz w:val="28"/>
          <w:szCs w:val="28"/>
        </w:rPr>
      </w:pPr>
    </w:p>
    <w:p w14:paraId="71FDD10F" w14:textId="58651148" w:rsidR="00372E24" w:rsidRPr="00372E24" w:rsidRDefault="00372E24" w:rsidP="00372E24">
      <w:pPr>
        <w:jc w:val="both"/>
        <w:rPr>
          <w:sz w:val="28"/>
          <w:szCs w:val="28"/>
        </w:rPr>
      </w:pPr>
      <w:r w:rsidRPr="00372E24">
        <w:rPr>
          <w:sz w:val="28"/>
          <w:szCs w:val="28"/>
        </w:rPr>
        <w:t xml:space="preserve">Table 3 presents the five-class confusion matrix used in the classification processes of the rice dataset in this study. The values of true positive (TP), false positive (FP), false negative (FN), and true negative (TN) are represented in the matrix. </w:t>
      </w:r>
    </w:p>
    <w:p w14:paraId="314A1DE4" w14:textId="05E4C749" w:rsidR="00372E24" w:rsidRPr="00372E24" w:rsidRDefault="00372E24" w:rsidP="00372E24">
      <w:pPr>
        <w:jc w:val="both"/>
        <w:rPr>
          <w:sz w:val="28"/>
          <w:szCs w:val="28"/>
        </w:rPr>
      </w:pPr>
      <w:r w:rsidRPr="00372E24">
        <w:rPr>
          <w:sz w:val="28"/>
          <w:szCs w:val="28"/>
        </w:rPr>
        <w:t xml:space="preserve">The statistical performance of classifiers can be </w:t>
      </w:r>
      <w:proofErr w:type="spellStart"/>
      <w:r w:rsidRPr="00372E24">
        <w:rPr>
          <w:sz w:val="28"/>
          <w:szCs w:val="28"/>
        </w:rPr>
        <w:t>analyzed</w:t>
      </w:r>
      <w:proofErr w:type="spellEnd"/>
      <w:r w:rsidRPr="00372E24">
        <w:rPr>
          <w:sz w:val="28"/>
          <w:szCs w:val="28"/>
        </w:rPr>
        <w:t xml:space="preserve"> in detail by performing calculations using TP, FP, FN and TN values in the confusion matrix]. Table 4 shows the metrics obtained from statistical calculations for the two-class confusion matrix, along with the formulas used to calculate these metrics and information about their purpose. On the other hand, Table 5 shows the calculation of TP, TN, FP and FN values in a five-class confusion matrix. </w:t>
      </w:r>
    </w:p>
    <w:p w14:paraId="03698DF9" w14:textId="77777777" w:rsidR="00372E24" w:rsidRDefault="00372E24" w:rsidP="00372E24">
      <w:pPr>
        <w:jc w:val="both"/>
        <w:rPr>
          <w:sz w:val="28"/>
          <w:szCs w:val="28"/>
        </w:rPr>
      </w:pPr>
      <w:r w:rsidRPr="00372E24">
        <w:rPr>
          <w:sz w:val="28"/>
          <w:szCs w:val="28"/>
        </w:rPr>
        <w:t xml:space="preserve">Other performance metrics for evaluating classification algorithms exist in the literature, in addition to those presented in Table 4. However, since the dataset used in this study has an equal </w:t>
      </w:r>
      <w:proofErr w:type="gramStart"/>
      <w:r w:rsidRPr="00372E24">
        <w:rPr>
          <w:sz w:val="28"/>
          <w:szCs w:val="28"/>
        </w:rPr>
        <w:t>number</w:t>
      </w:r>
      <w:proofErr w:type="gramEnd"/>
      <w:r w:rsidRPr="00372E24">
        <w:rPr>
          <w:sz w:val="28"/>
          <w:szCs w:val="28"/>
        </w:rPr>
        <w:t xml:space="preserve"> of data in each class and the classification success is already high, there is no need to use additional metrics. The range of values for the metrics used is from 0 to 1, but since the classification success of the three models used is high, rounding these values does not allow for a proper comparison. To address this, the metric values are presented as percentages. </w:t>
      </w:r>
    </w:p>
    <w:p w14:paraId="2386B0EE" w14:textId="77777777" w:rsidR="00A076D0" w:rsidRDefault="00A076D0" w:rsidP="00372E24">
      <w:pPr>
        <w:jc w:val="both"/>
        <w:rPr>
          <w:sz w:val="28"/>
          <w:szCs w:val="28"/>
        </w:rPr>
      </w:pPr>
    </w:p>
    <w:p w14:paraId="4E4A5CDD" w14:textId="33A38734" w:rsidR="00372E24" w:rsidRPr="00372E24" w:rsidRDefault="00372E24" w:rsidP="00372E24">
      <w:pPr>
        <w:jc w:val="both"/>
        <w:rPr>
          <w:b/>
          <w:bCs/>
          <w:sz w:val="28"/>
          <w:szCs w:val="28"/>
        </w:rPr>
      </w:pPr>
      <w:r w:rsidRPr="00372E24">
        <w:rPr>
          <w:b/>
          <w:bCs/>
          <w:sz w:val="28"/>
          <w:szCs w:val="28"/>
        </w:rPr>
        <w:t xml:space="preserve">Table 5: Statistical Metrics </w:t>
      </w:r>
    </w:p>
    <w:tbl>
      <w:tblPr>
        <w:tblW w:w="9261" w:type="dxa"/>
        <w:tblInd w:w="-122" w:type="dxa"/>
        <w:tblCellMar>
          <w:top w:w="20" w:type="dxa"/>
          <w:right w:w="75" w:type="dxa"/>
        </w:tblCellMar>
        <w:tblLook w:val="04A0" w:firstRow="1" w:lastRow="0" w:firstColumn="1" w:lastColumn="0" w:noHBand="0" w:noVBand="1"/>
      </w:tblPr>
      <w:tblGrid>
        <w:gridCol w:w="1639"/>
        <w:gridCol w:w="3018"/>
        <w:gridCol w:w="1075"/>
        <w:gridCol w:w="3529"/>
      </w:tblGrid>
      <w:tr w:rsidR="00372E24" w:rsidRPr="00372E24" w14:paraId="275C29A6" w14:textId="77777777" w:rsidTr="00372E24">
        <w:trPr>
          <w:trHeight w:val="240"/>
        </w:trPr>
        <w:tc>
          <w:tcPr>
            <w:tcW w:w="1639" w:type="dxa"/>
            <w:tcBorders>
              <w:top w:val="single" w:sz="4" w:space="0" w:color="000000"/>
              <w:left w:val="nil"/>
              <w:bottom w:val="single" w:sz="4" w:space="0" w:color="000000"/>
              <w:right w:val="nil"/>
            </w:tcBorders>
            <w:hideMark/>
          </w:tcPr>
          <w:p w14:paraId="15D961A8" w14:textId="77777777" w:rsidR="00372E24" w:rsidRPr="00372E24" w:rsidRDefault="00372E24" w:rsidP="00372E24">
            <w:pPr>
              <w:jc w:val="both"/>
              <w:rPr>
                <w:sz w:val="24"/>
                <w:szCs w:val="24"/>
              </w:rPr>
            </w:pPr>
            <w:r w:rsidRPr="00372E24">
              <w:rPr>
                <w:b/>
                <w:sz w:val="24"/>
                <w:szCs w:val="24"/>
              </w:rPr>
              <w:t xml:space="preserve">Metrics </w:t>
            </w:r>
          </w:p>
        </w:tc>
        <w:tc>
          <w:tcPr>
            <w:tcW w:w="3018" w:type="dxa"/>
            <w:tcBorders>
              <w:top w:val="single" w:sz="4" w:space="0" w:color="000000"/>
              <w:left w:val="nil"/>
              <w:bottom w:val="single" w:sz="4" w:space="0" w:color="000000"/>
              <w:right w:val="nil"/>
            </w:tcBorders>
            <w:hideMark/>
          </w:tcPr>
          <w:p w14:paraId="4F841590" w14:textId="77777777" w:rsidR="00372E24" w:rsidRPr="00372E24" w:rsidRDefault="00372E24" w:rsidP="00372E24">
            <w:pPr>
              <w:jc w:val="both"/>
              <w:rPr>
                <w:sz w:val="24"/>
                <w:szCs w:val="24"/>
              </w:rPr>
            </w:pPr>
            <w:r w:rsidRPr="00372E24">
              <w:rPr>
                <w:b/>
                <w:sz w:val="24"/>
                <w:szCs w:val="24"/>
              </w:rPr>
              <w:t xml:space="preserve">Formula </w:t>
            </w:r>
          </w:p>
        </w:tc>
        <w:tc>
          <w:tcPr>
            <w:tcW w:w="1075" w:type="dxa"/>
            <w:tcBorders>
              <w:top w:val="single" w:sz="4" w:space="0" w:color="000000"/>
              <w:left w:val="nil"/>
              <w:bottom w:val="single" w:sz="4" w:space="0" w:color="000000"/>
              <w:right w:val="nil"/>
            </w:tcBorders>
            <w:hideMark/>
          </w:tcPr>
          <w:p w14:paraId="193C239C" w14:textId="77777777" w:rsidR="00372E24" w:rsidRPr="00372E24" w:rsidRDefault="00372E24" w:rsidP="00372E24">
            <w:pPr>
              <w:jc w:val="both"/>
              <w:rPr>
                <w:sz w:val="24"/>
                <w:szCs w:val="24"/>
              </w:rPr>
            </w:pPr>
            <w:r w:rsidRPr="00372E24">
              <w:rPr>
                <w:b/>
                <w:sz w:val="24"/>
                <w:szCs w:val="24"/>
              </w:rPr>
              <w:t xml:space="preserve">Symbol </w:t>
            </w:r>
          </w:p>
        </w:tc>
        <w:tc>
          <w:tcPr>
            <w:tcW w:w="3529" w:type="dxa"/>
            <w:tcBorders>
              <w:top w:val="single" w:sz="4" w:space="0" w:color="000000"/>
              <w:left w:val="nil"/>
              <w:bottom w:val="single" w:sz="4" w:space="0" w:color="000000"/>
              <w:right w:val="nil"/>
            </w:tcBorders>
            <w:hideMark/>
          </w:tcPr>
          <w:p w14:paraId="332ED989" w14:textId="77777777" w:rsidR="00372E24" w:rsidRPr="00372E24" w:rsidRDefault="00372E24" w:rsidP="00372E24">
            <w:pPr>
              <w:jc w:val="both"/>
              <w:rPr>
                <w:sz w:val="24"/>
                <w:szCs w:val="24"/>
              </w:rPr>
            </w:pPr>
            <w:r w:rsidRPr="00372E24">
              <w:rPr>
                <w:b/>
                <w:sz w:val="24"/>
                <w:szCs w:val="24"/>
              </w:rPr>
              <w:t xml:space="preserve">Description </w:t>
            </w:r>
          </w:p>
        </w:tc>
      </w:tr>
      <w:tr w:rsidR="00372E24" w:rsidRPr="00372E24" w14:paraId="52C1DC9D" w14:textId="77777777" w:rsidTr="00372E24">
        <w:trPr>
          <w:trHeight w:val="483"/>
        </w:trPr>
        <w:tc>
          <w:tcPr>
            <w:tcW w:w="1639" w:type="dxa"/>
            <w:tcBorders>
              <w:top w:val="single" w:sz="4" w:space="0" w:color="000000"/>
              <w:left w:val="nil"/>
              <w:bottom w:val="nil"/>
              <w:right w:val="nil"/>
            </w:tcBorders>
            <w:hideMark/>
          </w:tcPr>
          <w:p w14:paraId="15B686B8" w14:textId="77777777" w:rsidR="00372E24" w:rsidRPr="00372E24" w:rsidRDefault="00372E24" w:rsidP="00372E24">
            <w:pPr>
              <w:jc w:val="both"/>
              <w:rPr>
                <w:sz w:val="24"/>
                <w:szCs w:val="24"/>
              </w:rPr>
            </w:pPr>
            <w:r w:rsidRPr="00372E24">
              <w:rPr>
                <w:sz w:val="24"/>
                <w:szCs w:val="24"/>
              </w:rPr>
              <w:t xml:space="preserve">Sensitivity </w:t>
            </w:r>
          </w:p>
        </w:tc>
        <w:tc>
          <w:tcPr>
            <w:tcW w:w="3018" w:type="dxa"/>
            <w:tcBorders>
              <w:top w:val="single" w:sz="4" w:space="0" w:color="000000"/>
              <w:left w:val="nil"/>
              <w:bottom w:val="nil"/>
              <w:right w:val="nil"/>
            </w:tcBorders>
            <w:hideMark/>
          </w:tcPr>
          <w:p w14:paraId="165B0A47" w14:textId="77777777" w:rsidR="00372E24" w:rsidRPr="00372E24" w:rsidRDefault="00372E24" w:rsidP="00372E24">
            <w:pPr>
              <w:jc w:val="both"/>
              <w:rPr>
                <w:sz w:val="24"/>
                <w:szCs w:val="24"/>
              </w:rPr>
            </w:pPr>
            <w:proofErr w:type="spellStart"/>
            <w:r w:rsidRPr="00372E24">
              <w:rPr>
                <w:sz w:val="24"/>
                <w:szCs w:val="24"/>
              </w:rPr>
              <w:t>tp</w:t>
            </w:r>
            <w:proofErr w:type="spellEnd"/>
            <w:r w:rsidRPr="00372E24">
              <w:rPr>
                <w:sz w:val="24"/>
                <w:szCs w:val="24"/>
              </w:rPr>
              <w:t xml:space="preserve"> / (</w:t>
            </w:r>
            <w:proofErr w:type="spellStart"/>
            <w:r w:rsidRPr="00372E24">
              <w:rPr>
                <w:sz w:val="24"/>
                <w:szCs w:val="24"/>
              </w:rPr>
              <w:t>tp</w:t>
            </w:r>
            <w:proofErr w:type="spellEnd"/>
            <w:r w:rsidRPr="00372E24">
              <w:rPr>
                <w:sz w:val="24"/>
                <w:szCs w:val="24"/>
              </w:rPr>
              <w:t xml:space="preserve"> + </w:t>
            </w:r>
            <w:proofErr w:type="spellStart"/>
            <w:r w:rsidRPr="00372E24">
              <w:rPr>
                <w:sz w:val="24"/>
                <w:szCs w:val="24"/>
              </w:rPr>
              <w:t>fn</w:t>
            </w:r>
            <w:proofErr w:type="spellEnd"/>
            <w:r w:rsidRPr="00372E24">
              <w:rPr>
                <w:sz w:val="24"/>
                <w:szCs w:val="24"/>
              </w:rPr>
              <w:t xml:space="preserve">) </w:t>
            </w:r>
          </w:p>
        </w:tc>
        <w:tc>
          <w:tcPr>
            <w:tcW w:w="1075" w:type="dxa"/>
            <w:tcBorders>
              <w:top w:val="single" w:sz="4" w:space="0" w:color="000000"/>
              <w:left w:val="nil"/>
              <w:bottom w:val="nil"/>
              <w:right w:val="nil"/>
            </w:tcBorders>
            <w:hideMark/>
          </w:tcPr>
          <w:p w14:paraId="3DA5F992" w14:textId="77777777" w:rsidR="00372E24" w:rsidRPr="00372E24" w:rsidRDefault="00372E24" w:rsidP="00372E24">
            <w:pPr>
              <w:jc w:val="both"/>
              <w:rPr>
                <w:sz w:val="24"/>
                <w:szCs w:val="24"/>
              </w:rPr>
            </w:pPr>
            <w:r w:rsidRPr="00372E24">
              <w:rPr>
                <w:sz w:val="24"/>
                <w:szCs w:val="24"/>
              </w:rPr>
              <w:t xml:space="preserve">SNS </w:t>
            </w:r>
          </w:p>
        </w:tc>
        <w:tc>
          <w:tcPr>
            <w:tcW w:w="3529" w:type="dxa"/>
            <w:tcBorders>
              <w:top w:val="single" w:sz="4" w:space="0" w:color="000000"/>
              <w:left w:val="nil"/>
              <w:bottom w:val="nil"/>
              <w:right w:val="nil"/>
            </w:tcBorders>
            <w:hideMark/>
          </w:tcPr>
          <w:p w14:paraId="23641D39" w14:textId="77777777" w:rsidR="00372E24" w:rsidRPr="00372E24" w:rsidRDefault="00372E24" w:rsidP="00372E24">
            <w:pPr>
              <w:rPr>
                <w:sz w:val="24"/>
                <w:szCs w:val="24"/>
              </w:rPr>
            </w:pPr>
            <w:r w:rsidRPr="00372E24">
              <w:rPr>
                <w:sz w:val="24"/>
                <w:szCs w:val="24"/>
              </w:rPr>
              <w:t xml:space="preserve">Provides the count of accurate positive estimates </w:t>
            </w:r>
          </w:p>
        </w:tc>
      </w:tr>
      <w:tr w:rsidR="00372E24" w:rsidRPr="00372E24" w14:paraId="6A7F08A6" w14:textId="77777777" w:rsidTr="00372E24">
        <w:trPr>
          <w:trHeight w:val="458"/>
        </w:trPr>
        <w:tc>
          <w:tcPr>
            <w:tcW w:w="1639" w:type="dxa"/>
            <w:hideMark/>
          </w:tcPr>
          <w:p w14:paraId="723942C2" w14:textId="77777777" w:rsidR="00372E24" w:rsidRPr="00372E24" w:rsidRDefault="00372E24" w:rsidP="00372E24">
            <w:pPr>
              <w:jc w:val="both"/>
              <w:rPr>
                <w:sz w:val="24"/>
                <w:szCs w:val="24"/>
              </w:rPr>
            </w:pPr>
            <w:r w:rsidRPr="00372E24">
              <w:rPr>
                <w:sz w:val="24"/>
                <w:szCs w:val="24"/>
              </w:rPr>
              <w:lastRenderedPageBreak/>
              <w:t xml:space="preserve">Specificity </w:t>
            </w:r>
          </w:p>
        </w:tc>
        <w:tc>
          <w:tcPr>
            <w:tcW w:w="3018" w:type="dxa"/>
            <w:hideMark/>
          </w:tcPr>
          <w:p w14:paraId="19C2F082" w14:textId="77777777" w:rsidR="00372E24" w:rsidRPr="00372E24" w:rsidRDefault="00372E24" w:rsidP="00372E24">
            <w:pPr>
              <w:jc w:val="both"/>
              <w:rPr>
                <w:sz w:val="24"/>
                <w:szCs w:val="24"/>
              </w:rPr>
            </w:pPr>
            <w:proofErr w:type="spellStart"/>
            <w:r w:rsidRPr="00372E24">
              <w:rPr>
                <w:sz w:val="24"/>
                <w:szCs w:val="24"/>
              </w:rPr>
              <w:t>tn</w:t>
            </w:r>
            <w:proofErr w:type="spellEnd"/>
            <w:r w:rsidRPr="00372E24">
              <w:rPr>
                <w:sz w:val="24"/>
                <w:szCs w:val="24"/>
              </w:rPr>
              <w:t xml:space="preserve"> / (</w:t>
            </w:r>
            <w:proofErr w:type="spellStart"/>
            <w:r w:rsidRPr="00372E24">
              <w:rPr>
                <w:sz w:val="24"/>
                <w:szCs w:val="24"/>
              </w:rPr>
              <w:t>tn</w:t>
            </w:r>
            <w:proofErr w:type="spellEnd"/>
            <w:r w:rsidRPr="00372E24">
              <w:rPr>
                <w:sz w:val="24"/>
                <w:szCs w:val="24"/>
              </w:rPr>
              <w:t xml:space="preserve"> + </w:t>
            </w:r>
            <w:proofErr w:type="spellStart"/>
            <w:r w:rsidRPr="00372E24">
              <w:rPr>
                <w:sz w:val="24"/>
                <w:szCs w:val="24"/>
              </w:rPr>
              <w:t>fp</w:t>
            </w:r>
            <w:proofErr w:type="spellEnd"/>
            <w:r w:rsidRPr="00372E24">
              <w:rPr>
                <w:sz w:val="24"/>
                <w:szCs w:val="24"/>
              </w:rPr>
              <w:t xml:space="preserve">) </w:t>
            </w:r>
          </w:p>
        </w:tc>
        <w:tc>
          <w:tcPr>
            <w:tcW w:w="1075" w:type="dxa"/>
            <w:hideMark/>
          </w:tcPr>
          <w:p w14:paraId="66917195" w14:textId="77777777" w:rsidR="00372E24" w:rsidRPr="00372E24" w:rsidRDefault="00372E24" w:rsidP="00372E24">
            <w:pPr>
              <w:jc w:val="both"/>
              <w:rPr>
                <w:sz w:val="24"/>
                <w:szCs w:val="24"/>
              </w:rPr>
            </w:pPr>
            <w:r w:rsidRPr="00372E24">
              <w:rPr>
                <w:sz w:val="24"/>
                <w:szCs w:val="24"/>
              </w:rPr>
              <w:t xml:space="preserve">SPC </w:t>
            </w:r>
          </w:p>
        </w:tc>
        <w:tc>
          <w:tcPr>
            <w:tcW w:w="3529" w:type="dxa"/>
            <w:hideMark/>
          </w:tcPr>
          <w:p w14:paraId="74BF5078" w14:textId="77777777" w:rsidR="00372E24" w:rsidRPr="00372E24" w:rsidRDefault="00372E24" w:rsidP="00372E24">
            <w:pPr>
              <w:rPr>
                <w:sz w:val="24"/>
                <w:szCs w:val="24"/>
              </w:rPr>
            </w:pPr>
            <w:r w:rsidRPr="00372E24">
              <w:rPr>
                <w:sz w:val="24"/>
                <w:szCs w:val="24"/>
              </w:rPr>
              <w:t xml:space="preserve">refers to the number of negative predictions that were correctly classified </w:t>
            </w:r>
          </w:p>
        </w:tc>
      </w:tr>
      <w:tr w:rsidR="00372E24" w:rsidRPr="00372E24" w14:paraId="38286E09" w14:textId="77777777" w:rsidTr="00372E24">
        <w:trPr>
          <w:trHeight w:val="441"/>
        </w:trPr>
        <w:tc>
          <w:tcPr>
            <w:tcW w:w="1639" w:type="dxa"/>
            <w:hideMark/>
          </w:tcPr>
          <w:p w14:paraId="267BA84A" w14:textId="77777777" w:rsidR="00372E24" w:rsidRPr="00372E24" w:rsidRDefault="00372E24" w:rsidP="00372E24">
            <w:pPr>
              <w:jc w:val="both"/>
              <w:rPr>
                <w:sz w:val="24"/>
                <w:szCs w:val="24"/>
              </w:rPr>
            </w:pPr>
            <w:r w:rsidRPr="00372E24">
              <w:rPr>
                <w:sz w:val="24"/>
                <w:szCs w:val="24"/>
              </w:rPr>
              <w:t xml:space="preserve">Precision </w:t>
            </w:r>
          </w:p>
        </w:tc>
        <w:tc>
          <w:tcPr>
            <w:tcW w:w="3018" w:type="dxa"/>
            <w:hideMark/>
          </w:tcPr>
          <w:p w14:paraId="70F3EC82" w14:textId="77777777" w:rsidR="00372E24" w:rsidRPr="00372E24" w:rsidRDefault="00372E24" w:rsidP="00372E24">
            <w:pPr>
              <w:jc w:val="both"/>
              <w:rPr>
                <w:sz w:val="24"/>
                <w:szCs w:val="24"/>
              </w:rPr>
            </w:pPr>
            <w:proofErr w:type="spellStart"/>
            <w:r w:rsidRPr="00372E24">
              <w:rPr>
                <w:sz w:val="24"/>
                <w:szCs w:val="24"/>
              </w:rPr>
              <w:t>tp</w:t>
            </w:r>
            <w:proofErr w:type="spellEnd"/>
            <w:r w:rsidRPr="00372E24">
              <w:rPr>
                <w:sz w:val="24"/>
                <w:szCs w:val="24"/>
              </w:rPr>
              <w:t xml:space="preserve"> / (</w:t>
            </w:r>
            <w:proofErr w:type="spellStart"/>
            <w:r w:rsidRPr="00372E24">
              <w:rPr>
                <w:sz w:val="24"/>
                <w:szCs w:val="24"/>
              </w:rPr>
              <w:t>tp</w:t>
            </w:r>
            <w:proofErr w:type="spellEnd"/>
            <w:r w:rsidRPr="00372E24">
              <w:rPr>
                <w:sz w:val="24"/>
                <w:szCs w:val="24"/>
              </w:rPr>
              <w:t xml:space="preserve"> + </w:t>
            </w:r>
            <w:proofErr w:type="spellStart"/>
            <w:r w:rsidRPr="00372E24">
              <w:rPr>
                <w:sz w:val="24"/>
                <w:szCs w:val="24"/>
              </w:rPr>
              <w:t>fp</w:t>
            </w:r>
            <w:proofErr w:type="spellEnd"/>
            <w:r w:rsidRPr="00372E24">
              <w:rPr>
                <w:sz w:val="24"/>
                <w:szCs w:val="24"/>
              </w:rPr>
              <w:t xml:space="preserve">) </w:t>
            </w:r>
          </w:p>
        </w:tc>
        <w:tc>
          <w:tcPr>
            <w:tcW w:w="1075" w:type="dxa"/>
            <w:hideMark/>
          </w:tcPr>
          <w:p w14:paraId="58C517F5" w14:textId="77777777" w:rsidR="00372E24" w:rsidRPr="00372E24" w:rsidRDefault="00372E24" w:rsidP="00372E24">
            <w:pPr>
              <w:jc w:val="both"/>
              <w:rPr>
                <w:sz w:val="24"/>
                <w:szCs w:val="24"/>
              </w:rPr>
            </w:pPr>
            <w:r w:rsidRPr="00372E24">
              <w:rPr>
                <w:sz w:val="24"/>
                <w:szCs w:val="24"/>
              </w:rPr>
              <w:t xml:space="preserve">PRE </w:t>
            </w:r>
          </w:p>
        </w:tc>
        <w:tc>
          <w:tcPr>
            <w:tcW w:w="3529" w:type="dxa"/>
            <w:hideMark/>
          </w:tcPr>
          <w:p w14:paraId="1C34FF07" w14:textId="77777777" w:rsidR="00372E24" w:rsidRPr="00372E24" w:rsidRDefault="00372E24" w:rsidP="00372E24">
            <w:pPr>
              <w:rPr>
                <w:sz w:val="24"/>
                <w:szCs w:val="24"/>
              </w:rPr>
            </w:pPr>
            <w:r w:rsidRPr="00372E24">
              <w:rPr>
                <w:sz w:val="24"/>
                <w:szCs w:val="24"/>
              </w:rPr>
              <w:t xml:space="preserve">Provides a value indicating a positive estimate </w:t>
            </w:r>
          </w:p>
        </w:tc>
      </w:tr>
      <w:tr w:rsidR="00372E24" w:rsidRPr="00372E24" w14:paraId="2C07D42B" w14:textId="77777777" w:rsidTr="00372E24">
        <w:trPr>
          <w:trHeight w:val="939"/>
        </w:trPr>
        <w:tc>
          <w:tcPr>
            <w:tcW w:w="1639" w:type="dxa"/>
            <w:hideMark/>
          </w:tcPr>
          <w:p w14:paraId="0212157B" w14:textId="77777777" w:rsidR="00372E24" w:rsidRPr="00372E24" w:rsidRDefault="00372E24" w:rsidP="00372E24">
            <w:pPr>
              <w:jc w:val="both"/>
              <w:rPr>
                <w:sz w:val="24"/>
                <w:szCs w:val="24"/>
              </w:rPr>
            </w:pPr>
            <w:r w:rsidRPr="00372E24">
              <w:rPr>
                <w:sz w:val="24"/>
                <w:szCs w:val="24"/>
              </w:rPr>
              <w:t xml:space="preserve">F1-Score </w:t>
            </w:r>
          </w:p>
        </w:tc>
        <w:tc>
          <w:tcPr>
            <w:tcW w:w="3018" w:type="dxa"/>
            <w:hideMark/>
          </w:tcPr>
          <w:p w14:paraId="0ACECABB" w14:textId="77777777" w:rsidR="00372E24" w:rsidRPr="00372E24" w:rsidRDefault="00372E24" w:rsidP="00372E24">
            <w:pPr>
              <w:jc w:val="both"/>
              <w:rPr>
                <w:sz w:val="24"/>
                <w:szCs w:val="24"/>
              </w:rPr>
            </w:pPr>
            <w:r w:rsidRPr="00372E24">
              <w:rPr>
                <w:sz w:val="24"/>
                <w:szCs w:val="24"/>
              </w:rPr>
              <w:t>(2*</w:t>
            </w:r>
            <w:proofErr w:type="spellStart"/>
            <w:r w:rsidRPr="00372E24">
              <w:rPr>
                <w:sz w:val="24"/>
                <w:szCs w:val="24"/>
              </w:rPr>
              <w:t>tp</w:t>
            </w:r>
            <w:proofErr w:type="spellEnd"/>
            <w:r w:rsidRPr="00372E24">
              <w:rPr>
                <w:sz w:val="24"/>
                <w:szCs w:val="24"/>
              </w:rPr>
              <w:t>) / (2*</w:t>
            </w:r>
            <w:proofErr w:type="spellStart"/>
            <w:r w:rsidRPr="00372E24">
              <w:rPr>
                <w:sz w:val="24"/>
                <w:szCs w:val="24"/>
              </w:rPr>
              <w:t>tp</w:t>
            </w:r>
            <w:proofErr w:type="spellEnd"/>
            <w:r w:rsidRPr="00372E24">
              <w:rPr>
                <w:sz w:val="24"/>
                <w:szCs w:val="24"/>
              </w:rPr>
              <w:t xml:space="preserve"> + </w:t>
            </w:r>
            <w:proofErr w:type="spellStart"/>
            <w:r w:rsidRPr="00372E24">
              <w:rPr>
                <w:sz w:val="24"/>
                <w:szCs w:val="24"/>
              </w:rPr>
              <w:t>fp</w:t>
            </w:r>
            <w:proofErr w:type="spellEnd"/>
            <w:r w:rsidRPr="00372E24">
              <w:rPr>
                <w:sz w:val="24"/>
                <w:szCs w:val="24"/>
              </w:rPr>
              <w:t xml:space="preserve"> +</w:t>
            </w:r>
            <w:proofErr w:type="spellStart"/>
            <w:r w:rsidRPr="00372E24">
              <w:rPr>
                <w:sz w:val="24"/>
                <w:szCs w:val="24"/>
              </w:rPr>
              <w:t>fn</w:t>
            </w:r>
            <w:proofErr w:type="spellEnd"/>
            <w:r w:rsidRPr="00372E24">
              <w:rPr>
                <w:sz w:val="24"/>
                <w:szCs w:val="24"/>
              </w:rPr>
              <w:t xml:space="preserve">) </w:t>
            </w:r>
          </w:p>
        </w:tc>
        <w:tc>
          <w:tcPr>
            <w:tcW w:w="1075" w:type="dxa"/>
            <w:hideMark/>
          </w:tcPr>
          <w:p w14:paraId="3A442082" w14:textId="77777777" w:rsidR="00372E24" w:rsidRPr="00372E24" w:rsidRDefault="00372E24" w:rsidP="00372E24">
            <w:pPr>
              <w:jc w:val="both"/>
              <w:rPr>
                <w:sz w:val="24"/>
                <w:szCs w:val="24"/>
              </w:rPr>
            </w:pPr>
            <w:r w:rsidRPr="00372E24">
              <w:rPr>
                <w:sz w:val="24"/>
                <w:szCs w:val="24"/>
              </w:rPr>
              <w:t xml:space="preserve">F1S </w:t>
            </w:r>
          </w:p>
        </w:tc>
        <w:tc>
          <w:tcPr>
            <w:tcW w:w="3529" w:type="dxa"/>
            <w:hideMark/>
          </w:tcPr>
          <w:p w14:paraId="629FEB04" w14:textId="77777777" w:rsidR="00372E24" w:rsidRPr="00372E24" w:rsidRDefault="00372E24" w:rsidP="00372E24">
            <w:pPr>
              <w:rPr>
                <w:sz w:val="24"/>
                <w:szCs w:val="24"/>
              </w:rPr>
            </w:pPr>
            <w:r w:rsidRPr="00372E24">
              <w:rPr>
                <w:sz w:val="24"/>
                <w:szCs w:val="24"/>
              </w:rPr>
              <w:t xml:space="preserve">The F1 score is the harmonic mean of precision and recall values. It is used to evaluate the model's performance on datasets with uneven class distributions </w:t>
            </w:r>
          </w:p>
        </w:tc>
      </w:tr>
      <w:tr w:rsidR="00372E24" w:rsidRPr="00372E24" w14:paraId="6AFF4119" w14:textId="77777777" w:rsidTr="00372E24">
        <w:trPr>
          <w:trHeight w:val="461"/>
        </w:trPr>
        <w:tc>
          <w:tcPr>
            <w:tcW w:w="1639" w:type="dxa"/>
            <w:hideMark/>
          </w:tcPr>
          <w:p w14:paraId="436335AF" w14:textId="77777777" w:rsidR="00372E24" w:rsidRPr="00372E24" w:rsidRDefault="00372E24" w:rsidP="00372E24">
            <w:pPr>
              <w:jc w:val="both"/>
              <w:rPr>
                <w:sz w:val="24"/>
                <w:szCs w:val="24"/>
              </w:rPr>
            </w:pPr>
            <w:r w:rsidRPr="00372E24">
              <w:rPr>
                <w:sz w:val="24"/>
                <w:szCs w:val="24"/>
              </w:rPr>
              <w:t xml:space="preserve">Accuracy </w:t>
            </w:r>
          </w:p>
        </w:tc>
        <w:tc>
          <w:tcPr>
            <w:tcW w:w="3018" w:type="dxa"/>
            <w:hideMark/>
          </w:tcPr>
          <w:p w14:paraId="500F6007" w14:textId="77777777" w:rsidR="00372E24" w:rsidRPr="00372E24" w:rsidRDefault="00372E24" w:rsidP="00372E24">
            <w:pPr>
              <w:jc w:val="both"/>
              <w:rPr>
                <w:sz w:val="24"/>
                <w:szCs w:val="24"/>
              </w:rPr>
            </w:pPr>
            <w:r w:rsidRPr="00372E24">
              <w:rPr>
                <w:sz w:val="24"/>
                <w:szCs w:val="24"/>
              </w:rPr>
              <w:t>(</w:t>
            </w:r>
            <w:proofErr w:type="spellStart"/>
            <w:r w:rsidRPr="00372E24">
              <w:rPr>
                <w:sz w:val="24"/>
                <w:szCs w:val="24"/>
              </w:rPr>
              <w:t>tp</w:t>
            </w:r>
            <w:proofErr w:type="spellEnd"/>
            <w:r w:rsidRPr="00372E24">
              <w:rPr>
                <w:sz w:val="24"/>
                <w:szCs w:val="24"/>
              </w:rPr>
              <w:t xml:space="preserve"> + </w:t>
            </w:r>
            <w:proofErr w:type="spellStart"/>
            <w:r w:rsidRPr="00372E24">
              <w:rPr>
                <w:sz w:val="24"/>
                <w:szCs w:val="24"/>
              </w:rPr>
              <w:t>tn</w:t>
            </w:r>
            <w:proofErr w:type="spellEnd"/>
            <w:r w:rsidRPr="00372E24">
              <w:rPr>
                <w:sz w:val="24"/>
                <w:szCs w:val="24"/>
              </w:rPr>
              <w:t>) / (</w:t>
            </w:r>
            <w:proofErr w:type="spellStart"/>
            <w:r w:rsidRPr="00372E24">
              <w:rPr>
                <w:sz w:val="24"/>
                <w:szCs w:val="24"/>
              </w:rPr>
              <w:t>tp</w:t>
            </w:r>
            <w:proofErr w:type="spellEnd"/>
            <w:r w:rsidRPr="00372E24">
              <w:rPr>
                <w:sz w:val="24"/>
                <w:szCs w:val="24"/>
              </w:rPr>
              <w:t xml:space="preserve"> + </w:t>
            </w:r>
            <w:proofErr w:type="spellStart"/>
            <w:r w:rsidRPr="00372E24">
              <w:rPr>
                <w:sz w:val="24"/>
                <w:szCs w:val="24"/>
              </w:rPr>
              <w:t>tn</w:t>
            </w:r>
            <w:proofErr w:type="spellEnd"/>
            <w:r w:rsidRPr="00372E24">
              <w:rPr>
                <w:sz w:val="24"/>
                <w:szCs w:val="24"/>
              </w:rPr>
              <w:t xml:space="preserve"> + </w:t>
            </w:r>
            <w:proofErr w:type="spellStart"/>
            <w:r w:rsidRPr="00372E24">
              <w:rPr>
                <w:sz w:val="24"/>
                <w:szCs w:val="24"/>
              </w:rPr>
              <w:t>fp</w:t>
            </w:r>
            <w:proofErr w:type="spellEnd"/>
            <w:r w:rsidRPr="00372E24">
              <w:rPr>
                <w:sz w:val="24"/>
                <w:szCs w:val="24"/>
              </w:rPr>
              <w:t xml:space="preserve"> + </w:t>
            </w:r>
            <w:proofErr w:type="spellStart"/>
            <w:r w:rsidRPr="00372E24">
              <w:rPr>
                <w:sz w:val="24"/>
                <w:szCs w:val="24"/>
              </w:rPr>
              <w:t>fn</w:t>
            </w:r>
            <w:proofErr w:type="spellEnd"/>
            <w:r w:rsidRPr="00372E24">
              <w:rPr>
                <w:sz w:val="24"/>
                <w:szCs w:val="24"/>
              </w:rPr>
              <w:t xml:space="preserve">) </w:t>
            </w:r>
          </w:p>
        </w:tc>
        <w:tc>
          <w:tcPr>
            <w:tcW w:w="1075" w:type="dxa"/>
            <w:hideMark/>
          </w:tcPr>
          <w:p w14:paraId="78E3C422" w14:textId="77777777" w:rsidR="00372E24" w:rsidRPr="00372E24" w:rsidRDefault="00372E24" w:rsidP="00372E24">
            <w:pPr>
              <w:jc w:val="both"/>
              <w:rPr>
                <w:sz w:val="24"/>
                <w:szCs w:val="24"/>
              </w:rPr>
            </w:pPr>
            <w:r w:rsidRPr="00372E24">
              <w:rPr>
                <w:sz w:val="24"/>
                <w:szCs w:val="24"/>
              </w:rPr>
              <w:t xml:space="preserve">ACC </w:t>
            </w:r>
          </w:p>
        </w:tc>
        <w:tc>
          <w:tcPr>
            <w:tcW w:w="3529" w:type="dxa"/>
            <w:hideMark/>
          </w:tcPr>
          <w:p w14:paraId="54E83327" w14:textId="77777777" w:rsidR="00372E24" w:rsidRPr="00372E24" w:rsidRDefault="00372E24" w:rsidP="00372E24">
            <w:pPr>
              <w:rPr>
                <w:sz w:val="24"/>
                <w:szCs w:val="24"/>
              </w:rPr>
            </w:pPr>
            <w:r w:rsidRPr="00372E24">
              <w:rPr>
                <w:sz w:val="24"/>
                <w:szCs w:val="24"/>
              </w:rPr>
              <w:t xml:space="preserve">This metric gives the overall accuracy of the model's classification </w:t>
            </w:r>
          </w:p>
        </w:tc>
      </w:tr>
      <w:tr w:rsidR="00372E24" w:rsidRPr="00372E24" w14:paraId="2C9A0E29" w14:textId="77777777" w:rsidTr="00372E24">
        <w:trPr>
          <w:trHeight w:val="461"/>
        </w:trPr>
        <w:tc>
          <w:tcPr>
            <w:tcW w:w="1639" w:type="dxa"/>
            <w:hideMark/>
          </w:tcPr>
          <w:p w14:paraId="5D71456E" w14:textId="77777777" w:rsidR="00372E24" w:rsidRPr="00372E24" w:rsidRDefault="00372E24" w:rsidP="00372E24">
            <w:pPr>
              <w:jc w:val="both"/>
              <w:rPr>
                <w:sz w:val="24"/>
                <w:szCs w:val="24"/>
              </w:rPr>
            </w:pPr>
            <w:r w:rsidRPr="00372E24">
              <w:rPr>
                <w:sz w:val="24"/>
                <w:szCs w:val="24"/>
              </w:rPr>
              <w:t xml:space="preserve">False Positive Rate </w:t>
            </w:r>
          </w:p>
        </w:tc>
        <w:tc>
          <w:tcPr>
            <w:tcW w:w="3018" w:type="dxa"/>
            <w:hideMark/>
          </w:tcPr>
          <w:p w14:paraId="5D8175C9" w14:textId="77777777" w:rsidR="00372E24" w:rsidRPr="00372E24" w:rsidRDefault="00372E24" w:rsidP="00372E24">
            <w:pPr>
              <w:jc w:val="both"/>
              <w:rPr>
                <w:sz w:val="24"/>
                <w:szCs w:val="24"/>
              </w:rPr>
            </w:pPr>
            <w:proofErr w:type="spellStart"/>
            <w:r w:rsidRPr="00372E24">
              <w:rPr>
                <w:sz w:val="24"/>
                <w:szCs w:val="24"/>
              </w:rPr>
              <w:t>fp</w:t>
            </w:r>
            <w:proofErr w:type="spellEnd"/>
            <w:r w:rsidRPr="00372E24">
              <w:rPr>
                <w:sz w:val="24"/>
                <w:szCs w:val="24"/>
              </w:rPr>
              <w:t xml:space="preserve"> / (</w:t>
            </w:r>
            <w:proofErr w:type="spellStart"/>
            <w:r w:rsidRPr="00372E24">
              <w:rPr>
                <w:sz w:val="24"/>
                <w:szCs w:val="24"/>
              </w:rPr>
              <w:t>tn</w:t>
            </w:r>
            <w:proofErr w:type="spellEnd"/>
            <w:r w:rsidRPr="00372E24">
              <w:rPr>
                <w:sz w:val="24"/>
                <w:szCs w:val="24"/>
              </w:rPr>
              <w:t xml:space="preserve"> + </w:t>
            </w:r>
            <w:proofErr w:type="spellStart"/>
            <w:r w:rsidRPr="00372E24">
              <w:rPr>
                <w:sz w:val="24"/>
                <w:szCs w:val="24"/>
              </w:rPr>
              <w:t>fp</w:t>
            </w:r>
            <w:proofErr w:type="spellEnd"/>
            <w:r w:rsidRPr="00372E24">
              <w:rPr>
                <w:sz w:val="24"/>
                <w:szCs w:val="24"/>
              </w:rPr>
              <w:t xml:space="preserve">) </w:t>
            </w:r>
          </w:p>
        </w:tc>
        <w:tc>
          <w:tcPr>
            <w:tcW w:w="1075" w:type="dxa"/>
            <w:hideMark/>
          </w:tcPr>
          <w:p w14:paraId="4A907E47" w14:textId="77777777" w:rsidR="00372E24" w:rsidRPr="00372E24" w:rsidRDefault="00372E24" w:rsidP="00372E24">
            <w:pPr>
              <w:jc w:val="both"/>
              <w:rPr>
                <w:sz w:val="24"/>
                <w:szCs w:val="24"/>
              </w:rPr>
            </w:pPr>
            <w:r w:rsidRPr="00372E24">
              <w:rPr>
                <w:sz w:val="24"/>
                <w:szCs w:val="24"/>
              </w:rPr>
              <w:t xml:space="preserve">FPR </w:t>
            </w:r>
          </w:p>
        </w:tc>
        <w:tc>
          <w:tcPr>
            <w:tcW w:w="3529" w:type="dxa"/>
            <w:hideMark/>
          </w:tcPr>
          <w:p w14:paraId="244956F7" w14:textId="77777777" w:rsidR="00372E24" w:rsidRPr="00372E24" w:rsidRDefault="00372E24" w:rsidP="00372E24">
            <w:pPr>
              <w:rPr>
                <w:sz w:val="24"/>
                <w:szCs w:val="24"/>
              </w:rPr>
            </w:pPr>
            <w:r w:rsidRPr="00372E24">
              <w:rPr>
                <w:sz w:val="24"/>
                <w:szCs w:val="24"/>
              </w:rPr>
              <w:t xml:space="preserve">Provides the number of positive estimates that were incorrectly classified as negative </w:t>
            </w:r>
          </w:p>
        </w:tc>
      </w:tr>
      <w:tr w:rsidR="00372E24" w:rsidRPr="00372E24" w14:paraId="0404CACA" w14:textId="77777777" w:rsidTr="00372E24">
        <w:trPr>
          <w:trHeight w:val="446"/>
        </w:trPr>
        <w:tc>
          <w:tcPr>
            <w:tcW w:w="1639" w:type="dxa"/>
            <w:tcBorders>
              <w:top w:val="nil"/>
              <w:left w:val="nil"/>
              <w:bottom w:val="single" w:sz="4" w:space="0" w:color="000000"/>
              <w:right w:val="nil"/>
            </w:tcBorders>
            <w:hideMark/>
          </w:tcPr>
          <w:p w14:paraId="2D1DF8DD" w14:textId="77777777" w:rsidR="00372E24" w:rsidRPr="00372E24" w:rsidRDefault="00372E24" w:rsidP="00372E24">
            <w:pPr>
              <w:jc w:val="both"/>
              <w:rPr>
                <w:sz w:val="24"/>
                <w:szCs w:val="24"/>
              </w:rPr>
            </w:pPr>
            <w:r w:rsidRPr="00372E24">
              <w:rPr>
                <w:sz w:val="24"/>
                <w:szCs w:val="24"/>
              </w:rPr>
              <w:t xml:space="preserve">False Negative Rate </w:t>
            </w:r>
          </w:p>
        </w:tc>
        <w:tc>
          <w:tcPr>
            <w:tcW w:w="3018" w:type="dxa"/>
            <w:tcBorders>
              <w:top w:val="nil"/>
              <w:left w:val="nil"/>
              <w:bottom w:val="single" w:sz="4" w:space="0" w:color="000000"/>
              <w:right w:val="nil"/>
            </w:tcBorders>
            <w:hideMark/>
          </w:tcPr>
          <w:p w14:paraId="71E0F213" w14:textId="77777777" w:rsidR="00372E24" w:rsidRPr="00372E24" w:rsidRDefault="00372E24" w:rsidP="00372E24">
            <w:pPr>
              <w:jc w:val="both"/>
              <w:rPr>
                <w:sz w:val="24"/>
                <w:szCs w:val="24"/>
              </w:rPr>
            </w:pPr>
            <w:proofErr w:type="spellStart"/>
            <w:r w:rsidRPr="00372E24">
              <w:rPr>
                <w:sz w:val="24"/>
                <w:szCs w:val="24"/>
              </w:rPr>
              <w:t>fn</w:t>
            </w:r>
            <w:proofErr w:type="spellEnd"/>
            <w:r w:rsidRPr="00372E24">
              <w:rPr>
                <w:sz w:val="24"/>
                <w:szCs w:val="24"/>
              </w:rPr>
              <w:t xml:space="preserve"> / (</w:t>
            </w:r>
            <w:proofErr w:type="spellStart"/>
            <w:r w:rsidRPr="00372E24">
              <w:rPr>
                <w:sz w:val="24"/>
                <w:szCs w:val="24"/>
              </w:rPr>
              <w:t>tp</w:t>
            </w:r>
            <w:proofErr w:type="spellEnd"/>
            <w:r w:rsidRPr="00372E24">
              <w:rPr>
                <w:sz w:val="24"/>
                <w:szCs w:val="24"/>
              </w:rPr>
              <w:t xml:space="preserve"> + </w:t>
            </w:r>
            <w:proofErr w:type="spellStart"/>
            <w:r w:rsidRPr="00372E24">
              <w:rPr>
                <w:sz w:val="24"/>
                <w:szCs w:val="24"/>
              </w:rPr>
              <w:t>fn</w:t>
            </w:r>
            <w:proofErr w:type="spellEnd"/>
            <w:r w:rsidRPr="00372E24">
              <w:rPr>
                <w:sz w:val="24"/>
                <w:szCs w:val="24"/>
              </w:rPr>
              <w:t xml:space="preserve">) </w:t>
            </w:r>
          </w:p>
        </w:tc>
        <w:tc>
          <w:tcPr>
            <w:tcW w:w="1075" w:type="dxa"/>
            <w:tcBorders>
              <w:top w:val="nil"/>
              <w:left w:val="nil"/>
              <w:bottom w:val="single" w:sz="4" w:space="0" w:color="000000"/>
              <w:right w:val="nil"/>
            </w:tcBorders>
            <w:hideMark/>
          </w:tcPr>
          <w:p w14:paraId="5DB3C128" w14:textId="77777777" w:rsidR="00372E24" w:rsidRPr="00372E24" w:rsidRDefault="00372E24" w:rsidP="00372E24">
            <w:pPr>
              <w:jc w:val="both"/>
              <w:rPr>
                <w:sz w:val="24"/>
                <w:szCs w:val="24"/>
              </w:rPr>
            </w:pPr>
            <w:r w:rsidRPr="00372E24">
              <w:rPr>
                <w:sz w:val="24"/>
                <w:szCs w:val="24"/>
              </w:rPr>
              <w:t xml:space="preserve">FNR </w:t>
            </w:r>
          </w:p>
        </w:tc>
        <w:tc>
          <w:tcPr>
            <w:tcW w:w="3529" w:type="dxa"/>
            <w:tcBorders>
              <w:top w:val="nil"/>
              <w:left w:val="nil"/>
              <w:bottom w:val="single" w:sz="4" w:space="0" w:color="000000"/>
              <w:right w:val="nil"/>
            </w:tcBorders>
            <w:hideMark/>
          </w:tcPr>
          <w:p w14:paraId="5405F7EB" w14:textId="77777777" w:rsidR="00372E24" w:rsidRPr="00372E24" w:rsidRDefault="00372E24" w:rsidP="00372E24">
            <w:pPr>
              <w:rPr>
                <w:sz w:val="24"/>
                <w:szCs w:val="24"/>
              </w:rPr>
            </w:pPr>
            <w:r w:rsidRPr="00372E24">
              <w:rPr>
                <w:sz w:val="24"/>
                <w:szCs w:val="24"/>
              </w:rPr>
              <w:t xml:space="preserve">Provides the number of negative estimates that are incorrectly classified </w:t>
            </w:r>
          </w:p>
        </w:tc>
      </w:tr>
    </w:tbl>
    <w:p w14:paraId="061D2D10" w14:textId="77777777" w:rsidR="00A076D0" w:rsidRPr="00A076D0" w:rsidRDefault="00A076D0" w:rsidP="00A076D0">
      <w:pPr>
        <w:jc w:val="both"/>
        <w:rPr>
          <w:b/>
          <w:sz w:val="24"/>
          <w:szCs w:val="24"/>
        </w:rPr>
      </w:pPr>
    </w:p>
    <w:p w14:paraId="523D33F3" w14:textId="77777777" w:rsidR="00A076D0" w:rsidRDefault="00A076D0" w:rsidP="00A076D0">
      <w:pPr>
        <w:jc w:val="both"/>
        <w:rPr>
          <w:b/>
          <w:sz w:val="28"/>
          <w:szCs w:val="28"/>
        </w:rPr>
      </w:pPr>
    </w:p>
    <w:p w14:paraId="18EB84BD" w14:textId="1E4FF3D8" w:rsidR="00A076D0" w:rsidRDefault="00A076D0" w:rsidP="00A076D0">
      <w:pPr>
        <w:jc w:val="both"/>
        <w:rPr>
          <w:sz w:val="22"/>
          <w:szCs w:val="22"/>
        </w:rPr>
      </w:pPr>
      <w:r w:rsidRPr="00A076D0">
        <w:rPr>
          <w:b/>
          <w:sz w:val="28"/>
          <w:szCs w:val="28"/>
        </w:rPr>
        <w:t xml:space="preserve">CROSS </w:t>
      </w:r>
      <w:proofErr w:type="gramStart"/>
      <w:r w:rsidRPr="00A076D0">
        <w:rPr>
          <w:b/>
          <w:sz w:val="28"/>
          <w:szCs w:val="28"/>
        </w:rPr>
        <w:t>VALIDATION</w:t>
      </w:r>
      <w:r w:rsidRPr="00A076D0">
        <w:rPr>
          <w:b/>
          <w:sz w:val="22"/>
          <w:szCs w:val="22"/>
        </w:rPr>
        <w:t xml:space="preserve"> :</w:t>
      </w:r>
      <w:proofErr w:type="gramEnd"/>
      <w:r w:rsidRPr="00A076D0">
        <w:rPr>
          <w:b/>
          <w:sz w:val="22"/>
          <w:szCs w:val="22"/>
        </w:rPr>
        <w:t xml:space="preserve"> </w:t>
      </w:r>
      <w:r w:rsidRPr="00A076D0">
        <w:rPr>
          <w:sz w:val="28"/>
          <w:szCs w:val="28"/>
        </w:rPr>
        <w:t xml:space="preserve">Cross-validation is a widely used method for assessing the accuracy of classification models in a rigorous and objective way. It involves dividing the dataset into k equal parts, with 1/k of the data reserved for testing and k-1/k used for training. This process is repeated k times, with each part used once as the test set. The overall classification accuracy of the model on the test set is then obtained by taking the arithmetic mean of the classification accuracies obtained from each round of </w:t>
      </w:r>
      <w:proofErr w:type="gramStart"/>
      <w:r w:rsidRPr="00A076D0">
        <w:rPr>
          <w:sz w:val="28"/>
          <w:szCs w:val="28"/>
        </w:rPr>
        <w:t>testing .</w:t>
      </w:r>
      <w:proofErr w:type="gramEnd"/>
      <w:r w:rsidRPr="00A076D0">
        <w:rPr>
          <w:sz w:val="28"/>
          <w:szCs w:val="28"/>
        </w:rPr>
        <w:t xml:space="preserve"> The study employed a value of k equal to 10 for the </w:t>
      </w:r>
      <w:proofErr w:type="gramStart"/>
      <w:r w:rsidRPr="00A076D0">
        <w:rPr>
          <w:sz w:val="28"/>
          <w:szCs w:val="28"/>
        </w:rPr>
        <w:t>cross validation</w:t>
      </w:r>
      <w:proofErr w:type="gramEnd"/>
      <w:r w:rsidRPr="00A076D0">
        <w:rPr>
          <w:sz w:val="28"/>
          <w:szCs w:val="28"/>
        </w:rPr>
        <w:t xml:space="preserve"> method.</w:t>
      </w:r>
      <w:r w:rsidRPr="00A076D0">
        <w:rPr>
          <w:sz w:val="22"/>
          <w:szCs w:val="22"/>
        </w:rPr>
        <w:t xml:space="preserve">  </w:t>
      </w:r>
    </w:p>
    <w:p w14:paraId="4E4E0A8A" w14:textId="77777777" w:rsidR="00A076D0" w:rsidRPr="00A076D0" w:rsidRDefault="00A076D0" w:rsidP="00A076D0">
      <w:pPr>
        <w:jc w:val="both"/>
        <w:rPr>
          <w:sz w:val="22"/>
          <w:szCs w:val="22"/>
        </w:rPr>
      </w:pPr>
    </w:p>
    <w:p w14:paraId="76C5F8D4" w14:textId="1F641F0E" w:rsidR="00A076D0" w:rsidRPr="00A076D0" w:rsidRDefault="00A076D0" w:rsidP="00A076D0">
      <w:pPr>
        <w:jc w:val="both"/>
        <w:rPr>
          <w:sz w:val="28"/>
          <w:szCs w:val="28"/>
        </w:rPr>
      </w:pPr>
      <w:r w:rsidRPr="00A076D0">
        <w:rPr>
          <w:b/>
          <w:sz w:val="28"/>
          <w:szCs w:val="28"/>
        </w:rPr>
        <w:lastRenderedPageBreak/>
        <w:t>CONVOLUTIONAL NEURAL NETWORK (CNN</w:t>
      </w:r>
      <w:proofErr w:type="gramStart"/>
      <w:r w:rsidRPr="00A076D0">
        <w:rPr>
          <w:b/>
          <w:sz w:val="28"/>
          <w:szCs w:val="28"/>
        </w:rPr>
        <w:t>) :</w:t>
      </w:r>
      <w:proofErr w:type="gramEnd"/>
      <w:r w:rsidRPr="00A076D0">
        <w:rPr>
          <w:b/>
          <w:sz w:val="28"/>
          <w:szCs w:val="28"/>
        </w:rPr>
        <w:t xml:space="preserve"> </w:t>
      </w:r>
      <w:r w:rsidRPr="00A076D0">
        <w:rPr>
          <w:sz w:val="28"/>
          <w:szCs w:val="28"/>
        </w:rPr>
        <w:t xml:space="preserve">Convolutional Neural Network (CNN) is a deep learning method that is commonly used in various fields, such as image processing, natural language processing, voice recognition, and datasets that contain a large </w:t>
      </w:r>
      <w:proofErr w:type="gramStart"/>
      <w:r w:rsidRPr="00A076D0">
        <w:rPr>
          <w:sz w:val="28"/>
          <w:szCs w:val="28"/>
        </w:rPr>
        <w:t>number</w:t>
      </w:r>
      <w:proofErr w:type="gramEnd"/>
      <w:r w:rsidRPr="00A076D0">
        <w:rPr>
          <w:sz w:val="28"/>
          <w:szCs w:val="28"/>
        </w:rPr>
        <w:t xml:space="preserve"> of data. CNN can function as an end-to-end classifier, where it can extract features with its layers, and learn and classify with these features. It is composed of five main layers, namely, the convolution layer, pooling layer, activation layer, fully connected layer, and </w:t>
      </w:r>
      <w:proofErr w:type="spellStart"/>
      <w:r w:rsidRPr="00A076D0">
        <w:rPr>
          <w:sz w:val="28"/>
          <w:szCs w:val="28"/>
        </w:rPr>
        <w:t>softmax</w:t>
      </w:r>
      <w:proofErr w:type="spellEnd"/>
      <w:r w:rsidRPr="00A076D0">
        <w:rPr>
          <w:sz w:val="28"/>
          <w:szCs w:val="28"/>
        </w:rPr>
        <w:t xml:space="preserve"> layer. The convolution layer applies various filters to extract image features from each region of the image. Meanwhile, the pooling layer reduces the size of the image feature to transfer it to the next layer while also optimizing the adjustments to avoid negatively affecting the classification. </w:t>
      </w:r>
    </w:p>
    <w:p w14:paraId="23E7D56D" w14:textId="1F187B41" w:rsidR="00A076D0" w:rsidRPr="00A076D0" w:rsidRDefault="00A076D0" w:rsidP="00A076D0">
      <w:pPr>
        <w:jc w:val="both"/>
        <w:rPr>
          <w:sz w:val="28"/>
          <w:szCs w:val="28"/>
        </w:rPr>
      </w:pPr>
      <w:r w:rsidRPr="00A076D0">
        <w:rPr>
          <w:sz w:val="28"/>
          <w:szCs w:val="28"/>
        </w:rPr>
        <w:t xml:space="preserve">The pooling layer is responsible for reducing the dimensionality of the feature maps obtained from the convolution layer. This helps to reduce the computational complexity of the network while preserving the important features. The pooling operation can be performed using different methods such as max pooling, average pooling, and L2-norm pooling. The optimal adjustment of the pooling layer is important to prevent information loss and avoid </w:t>
      </w:r>
      <w:proofErr w:type="spellStart"/>
      <w:proofErr w:type="gramStart"/>
      <w:r w:rsidRPr="00A076D0">
        <w:rPr>
          <w:sz w:val="28"/>
          <w:szCs w:val="28"/>
        </w:rPr>
        <w:t>overfitting.The</w:t>
      </w:r>
      <w:proofErr w:type="spellEnd"/>
      <w:proofErr w:type="gramEnd"/>
      <w:r w:rsidRPr="00A076D0">
        <w:rPr>
          <w:sz w:val="28"/>
          <w:szCs w:val="28"/>
        </w:rPr>
        <w:t xml:space="preserve"> activation layer introduces non-linearity to the network by applying a specific activation function to each neuron's output. The fully connected layer is responsible for processing the extracted features from previous layers and performing the final classification. In this layer, each neuron is connected to all neurons in the previous layer, and learning operations are performed to make inferences. Finally, the </w:t>
      </w:r>
      <w:proofErr w:type="spellStart"/>
      <w:r w:rsidRPr="00A076D0">
        <w:rPr>
          <w:sz w:val="28"/>
          <w:szCs w:val="28"/>
        </w:rPr>
        <w:t>softmax</w:t>
      </w:r>
      <w:proofErr w:type="spellEnd"/>
      <w:r w:rsidRPr="00A076D0">
        <w:rPr>
          <w:sz w:val="28"/>
          <w:szCs w:val="28"/>
        </w:rPr>
        <w:t xml:space="preserve"> activation function is used in the output layer to parse classes and produce the final classification </w:t>
      </w:r>
      <w:proofErr w:type="gramStart"/>
      <w:r w:rsidRPr="00A076D0">
        <w:rPr>
          <w:sz w:val="28"/>
          <w:szCs w:val="28"/>
        </w:rPr>
        <w:t>results .</w:t>
      </w:r>
      <w:proofErr w:type="gramEnd"/>
      <w:r w:rsidRPr="00A076D0">
        <w:rPr>
          <w:sz w:val="28"/>
          <w:szCs w:val="28"/>
        </w:rPr>
        <w:t xml:space="preserve"> </w:t>
      </w:r>
    </w:p>
    <w:p w14:paraId="0FF38C8B" w14:textId="77777777" w:rsidR="00A076D0" w:rsidRPr="00A076D0" w:rsidRDefault="00A076D0" w:rsidP="00A076D0">
      <w:pPr>
        <w:jc w:val="both"/>
        <w:rPr>
          <w:sz w:val="28"/>
          <w:szCs w:val="28"/>
        </w:rPr>
      </w:pPr>
      <w:r w:rsidRPr="00A076D0">
        <w:rPr>
          <w:sz w:val="28"/>
          <w:szCs w:val="28"/>
        </w:rPr>
        <w:t xml:space="preserve">Transfer learning is a technique used in deep learning where a pre-trained model is used as a starting point for a new model. In this technique, the knowledge gained by training a model on a large dataset is transferred to a new model to help it learn and generalize better on a smaller dataset. </w:t>
      </w:r>
    </w:p>
    <w:p w14:paraId="0D637116" w14:textId="77777777" w:rsidR="00A076D0" w:rsidRPr="00A076D0" w:rsidRDefault="00A076D0" w:rsidP="00A076D0">
      <w:pPr>
        <w:jc w:val="both"/>
        <w:rPr>
          <w:sz w:val="28"/>
          <w:szCs w:val="28"/>
        </w:rPr>
      </w:pPr>
      <w:r w:rsidRPr="00A076D0">
        <w:rPr>
          <w:sz w:val="28"/>
          <w:szCs w:val="28"/>
        </w:rPr>
        <w:t>In this study, the VGG16 network structure and trained VGG16 model were used as a starting point for training the CNN network. VGG16 is a convolutional neural network architecture that was developed for image classification tasks. The pre-</w:t>
      </w:r>
      <w:r w:rsidRPr="00A076D0">
        <w:rPr>
          <w:sz w:val="28"/>
          <w:szCs w:val="28"/>
        </w:rPr>
        <w:lastRenderedPageBreak/>
        <w:t xml:space="preserve">trained VGG16 model was trained on a large dataset of images, and its learned features were transferred to the new model to help it classify the images in the present dataset. This approach reduces the time and resources required for training a new model from scratch and improves the performance of the model. </w:t>
      </w:r>
    </w:p>
    <w:p w14:paraId="3AF6227F" w14:textId="3FBF6BB7" w:rsidR="00A076D0" w:rsidRPr="00A076D0" w:rsidRDefault="00A076D0" w:rsidP="00A076D0">
      <w:pPr>
        <w:jc w:val="both"/>
        <w:rPr>
          <w:sz w:val="28"/>
          <w:szCs w:val="28"/>
        </w:rPr>
      </w:pPr>
      <w:r w:rsidRPr="00A076D0">
        <w:rPr>
          <w:sz w:val="28"/>
          <w:szCs w:val="28"/>
        </w:rPr>
        <w:t xml:space="preserve">The modified VGG16 architecture was utilized to extract features from rice images, where the fc8 layer, the last fully connected layer of VGG16, was removed, and the fc7 layer's features were utilized. Additionally, the fully dependent </w:t>
      </w:r>
      <w:proofErr w:type="spellStart"/>
      <w:r w:rsidRPr="00A076D0">
        <w:rPr>
          <w:sz w:val="28"/>
          <w:szCs w:val="28"/>
        </w:rPr>
        <w:t>fc_optimized</w:t>
      </w:r>
      <w:proofErr w:type="spellEnd"/>
      <w:r w:rsidRPr="00A076D0">
        <w:rPr>
          <w:sz w:val="28"/>
          <w:szCs w:val="28"/>
        </w:rPr>
        <w:t xml:space="preserve"> layer was added to the network, which produced five outputs for classification. </w:t>
      </w:r>
    </w:p>
    <w:p w14:paraId="0F96433F" w14:textId="77777777" w:rsidR="00A076D0" w:rsidRPr="00A076D0" w:rsidRDefault="00A076D0" w:rsidP="00A076D0">
      <w:pPr>
        <w:jc w:val="both"/>
        <w:rPr>
          <w:sz w:val="28"/>
          <w:szCs w:val="28"/>
        </w:rPr>
      </w:pPr>
      <w:r w:rsidRPr="00A076D0">
        <w:rPr>
          <w:sz w:val="28"/>
          <w:szCs w:val="28"/>
        </w:rPr>
        <w:t xml:space="preserve">Another CNN network used in this study is </w:t>
      </w:r>
      <w:proofErr w:type="spellStart"/>
      <w:r w:rsidRPr="00A076D0">
        <w:rPr>
          <w:sz w:val="28"/>
          <w:szCs w:val="28"/>
        </w:rPr>
        <w:t>GoogLeNet</w:t>
      </w:r>
      <w:proofErr w:type="spellEnd"/>
      <w:r w:rsidRPr="00A076D0">
        <w:rPr>
          <w:sz w:val="28"/>
          <w:szCs w:val="28"/>
        </w:rPr>
        <w:t xml:space="preserve">, also known as Inception v1, is a deep convolutional neural network (CNN) architecture that was introduced in 2014 by a team of researchers at Google. It was designed with the goal of increasing both the accuracy and efficiency of image classification tasks, and achieved this by utilizing a unique "inception module" that allowed the network to capture features at multiple scales without dramatically increasing the number of parameters. </w:t>
      </w:r>
      <w:proofErr w:type="spellStart"/>
      <w:r w:rsidRPr="00A076D0">
        <w:rPr>
          <w:sz w:val="28"/>
          <w:szCs w:val="28"/>
        </w:rPr>
        <w:t>GoogLeNet</w:t>
      </w:r>
      <w:proofErr w:type="spellEnd"/>
      <w:r w:rsidRPr="00A076D0">
        <w:rPr>
          <w:sz w:val="28"/>
          <w:szCs w:val="28"/>
        </w:rPr>
        <w:t xml:space="preserve"> achieved state-of-the-art results on the ImageNet Large Scale Visual Recognition Challenge (ILSVRC) 2014, solidifying its place as one of the most influential CNN architectures in the field of deep learning. </w:t>
      </w:r>
    </w:p>
    <w:p w14:paraId="129E8AF3" w14:textId="77777777" w:rsidR="00A076D0" w:rsidRPr="00A076D0" w:rsidRDefault="00A076D0" w:rsidP="00A076D0">
      <w:pPr>
        <w:jc w:val="both"/>
        <w:rPr>
          <w:sz w:val="28"/>
          <w:szCs w:val="28"/>
        </w:rPr>
      </w:pPr>
      <w:r w:rsidRPr="00A076D0">
        <w:rPr>
          <w:sz w:val="28"/>
          <w:szCs w:val="28"/>
        </w:rPr>
        <w:t xml:space="preserve">Last but not least the CNN network ResNet50, is a deep residual neural network that was introduced in 2015. It is a 50-layer convolutional neural network that has significantly improved the performance of image classification tasks compared to its predecessors. The key innovation of ResNet50 is the introduction of skip connections, or shortcuts, that allow information to flow more easily through the network. These connections enable ResNet50 to train deeper networks while minimizing the vanishing gradient problem. ResNet50 has been shown to achieve state-of-the-art performance on a range of image classification benchmarks, including the ImageNet Large Scale Visual Recognition Challenge. </w:t>
      </w:r>
    </w:p>
    <w:p w14:paraId="5C387D04" w14:textId="77777777" w:rsidR="00E800B9" w:rsidRDefault="00E800B9" w:rsidP="00E800B9">
      <w:pPr>
        <w:rPr>
          <w:sz w:val="28"/>
          <w:szCs w:val="28"/>
          <w:lang w:val="en-US"/>
        </w:rPr>
      </w:pPr>
    </w:p>
    <w:p w14:paraId="35BB80DB" w14:textId="587DF3CE" w:rsidR="00E800B9" w:rsidRPr="00E800B9" w:rsidRDefault="00E800B9" w:rsidP="00E800B9">
      <w:pPr>
        <w:pStyle w:val="ListParagraph"/>
        <w:numPr>
          <w:ilvl w:val="0"/>
          <w:numId w:val="12"/>
        </w:numPr>
        <w:rPr>
          <w:b/>
          <w:sz w:val="36"/>
          <w:szCs w:val="36"/>
        </w:rPr>
      </w:pPr>
      <w:r w:rsidRPr="00E800B9">
        <w:rPr>
          <w:b/>
          <w:sz w:val="36"/>
          <w:szCs w:val="36"/>
        </w:rPr>
        <w:lastRenderedPageBreak/>
        <w:t xml:space="preserve">EXPERIMENTAL RESULTS </w:t>
      </w:r>
    </w:p>
    <w:p w14:paraId="097A54C2" w14:textId="4A90317F" w:rsidR="009F6207" w:rsidRDefault="00E800B9" w:rsidP="00C338F5">
      <w:pPr>
        <w:jc w:val="both"/>
        <w:rPr>
          <w:sz w:val="28"/>
          <w:szCs w:val="28"/>
          <w:lang w:val="en-US"/>
        </w:rPr>
      </w:pPr>
      <w:r w:rsidRPr="00E800B9">
        <w:rPr>
          <w:sz w:val="28"/>
          <w:szCs w:val="28"/>
        </w:rPr>
        <w:t xml:space="preserve">In this section, the classification results obtained by the CNN method are presented. The dataset consists of features extracted from 75,000 rice grain images, which also include 75,000 broken rice grain images, and it includes </w:t>
      </w:r>
      <w:proofErr w:type="spellStart"/>
      <w:proofErr w:type="gramStart"/>
      <w:r w:rsidRPr="00E800B9">
        <w:rPr>
          <w:sz w:val="28"/>
          <w:szCs w:val="28"/>
        </w:rPr>
        <w:t>Arborio,Basmati</w:t>
      </w:r>
      <w:proofErr w:type="spellEnd"/>
      <w:proofErr w:type="gramEnd"/>
      <w:r w:rsidRPr="00E800B9">
        <w:rPr>
          <w:sz w:val="28"/>
          <w:szCs w:val="28"/>
        </w:rPr>
        <w:t xml:space="preserve">, </w:t>
      </w:r>
      <w:proofErr w:type="spellStart"/>
      <w:r w:rsidRPr="00E800B9">
        <w:rPr>
          <w:sz w:val="28"/>
          <w:szCs w:val="28"/>
        </w:rPr>
        <w:t>Ipsala</w:t>
      </w:r>
      <w:proofErr w:type="spellEnd"/>
      <w:r w:rsidRPr="00E800B9">
        <w:rPr>
          <w:sz w:val="28"/>
          <w:szCs w:val="28"/>
        </w:rPr>
        <w:t xml:space="preserve">, Jasmine, and </w:t>
      </w:r>
      <w:proofErr w:type="spellStart"/>
      <w:r w:rsidRPr="00E800B9">
        <w:rPr>
          <w:sz w:val="28"/>
          <w:szCs w:val="28"/>
        </w:rPr>
        <w:t>Karacadag</w:t>
      </w:r>
      <w:proofErr w:type="spellEnd"/>
      <w:r w:rsidRPr="00E800B9">
        <w:rPr>
          <w:sz w:val="28"/>
          <w:szCs w:val="28"/>
        </w:rPr>
        <w:t xml:space="preserve"> rice classes for classification. The images in the dataset were used as an input to the CNN. Table 7 presents the hardware specifications and network structures used to run these </w:t>
      </w:r>
      <w:proofErr w:type="spellStart"/>
      <w:proofErr w:type="gramStart"/>
      <w:r w:rsidRPr="00E800B9">
        <w:rPr>
          <w:sz w:val="28"/>
          <w:szCs w:val="28"/>
        </w:rPr>
        <w:t>algorithms.To</w:t>
      </w:r>
      <w:proofErr w:type="spellEnd"/>
      <w:proofErr w:type="gramEnd"/>
      <w:r w:rsidRPr="00E800B9">
        <w:rPr>
          <w:sz w:val="28"/>
          <w:szCs w:val="28"/>
        </w:rPr>
        <w:t xml:space="preserve"> evaluate the performance of the classification algorithms used in this study, a confusion matrix was employed. For each algorithm, a confusion matrix was created, and values such as TP, TN, FP, and FN were used for performance evaluations. Metrics such as SNS, SPC, PRE, F1S, ACC, FPR, and FNR were used to assess performance. To objectively evaluate the success of the models, the cross-validation method was utilized, with a k value of 10 being determined. The study utilized the CNN method, where 150,000 rice images (consisting of head and broken kernels) for each rice variety were fed as input to the CNN model. To enhance the success rate of the CNN method, the weights of the VGG16 network were utilized to train the model using transfer learning. To mitigate the overfitting problem of the trained CNN model, dropout was incorporated. As a result, the classification accuracy has increased to nearly 100%, and overfitting issues have been avoided. The confusion matrix obtained from this classification process can be found in Table 8. </w:t>
      </w:r>
    </w:p>
    <w:p w14:paraId="07EAA944" w14:textId="665CCE94" w:rsidR="00E800B9" w:rsidRDefault="00E800B9" w:rsidP="00E800B9">
      <w:pPr>
        <w:rPr>
          <w:sz w:val="28"/>
          <w:szCs w:val="28"/>
          <w:lang w:val="en-US"/>
        </w:rPr>
      </w:pPr>
    </w:p>
    <w:p w14:paraId="523E3765" w14:textId="77777777" w:rsidR="00DC4082" w:rsidRPr="00DC4082" w:rsidRDefault="00DC4082" w:rsidP="00DC4082">
      <w:pPr>
        <w:rPr>
          <w:b/>
          <w:bCs/>
          <w:sz w:val="28"/>
          <w:szCs w:val="28"/>
        </w:rPr>
      </w:pPr>
      <w:r w:rsidRPr="00DC4082">
        <w:rPr>
          <w:b/>
          <w:bCs/>
          <w:sz w:val="28"/>
          <w:szCs w:val="28"/>
        </w:rPr>
        <w:t xml:space="preserve">Table 7 Specifications of hardware used in the study and network parameters of classifiers </w:t>
      </w:r>
    </w:p>
    <w:tbl>
      <w:tblPr>
        <w:tblW w:w="8541" w:type="dxa"/>
        <w:tblInd w:w="238" w:type="dxa"/>
        <w:tblCellMar>
          <w:top w:w="6" w:type="dxa"/>
          <w:right w:w="75" w:type="dxa"/>
        </w:tblCellMar>
        <w:tblLook w:val="04A0" w:firstRow="1" w:lastRow="0" w:firstColumn="1" w:lastColumn="0" w:noHBand="0" w:noVBand="1"/>
      </w:tblPr>
      <w:tblGrid>
        <w:gridCol w:w="1572"/>
        <w:gridCol w:w="689"/>
        <w:gridCol w:w="689"/>
        <w:gridCol w:w="3344"/>
        <w:gridCol w:w="1140"/>
        <w:gridCol w:w="1107"/>
      </w:tblGrid>
      <w:tr w:rsidR="00DC4082" w:rsidRPr="00DC4082" w14:paraId="2D01AF4C" w14:textId="77777777" w:rsidTr="00DC4082">
        <w:trPr>
          <w:trHeight w:val="240"/>
        </w:trPr>
        <w:tc>
          <w:tcPr>
            <w:tcW w:w="2261" w:type="dxa"/>
            <w:gridSpan w:val="2"/>
            <w:tcBorders>
              <w:top w:val="single" w:sz="4" w:space="0" w:color="000000"/>
              <w:left w:val="nil"/>
              <w:bottom w:val="single" w:sz="4" w:space="0" w:color="000000"/>
              <w:right w:val="nil"/>
            </w:tcBorders>
            <w:hideMark/>
          </w:tcPr>
          <w:p w14:paraId="37DFFCED" w14:textId="77777777" w:rsidR="00DC4082" w:rsidRPr="00DC4082" w:rsidRDefault="00DC4082" w:rsidP="00DC4082">
            <w:pPr>
              <w:rPr>
                <w:sz w:val="24"/>
                <w:szCs w:val="24"/>
              </w:rPr>
            </w:pPr>
            <w:r w:rsidRPr="00DC4082">
              <w:rPr>
                <w:sz w:val="24"/>
                <w:szCs w:val="24"/>
              </w:rPr>
              <w:t xml:space="preserve">HARDWARE UNIT </w:t>
            </w:r>
          </w:p>
        </w:tc>
        <w:tc>
          <w:tcPr>
            <w:tcW w:w="4033" w:type="dxa"/>
            <w:gridSpan w:val="2"/>
            <w:tcBorders>
              <w:top w:val="single" w:sz="4" w:space="0" w:color="000000"/>
              <w:left w:val="nil"/>
              <w:bottom w:val="single" w:sz="4" w:space="0" w:color="000000"/>
              <w:right w:val="nil"/>
            </w:tcBorders>
            <w:hideMark/>
          </w:tcPr>
          <w:p w14:paraId="26F6E4C5" w14:textId="2BEA4AD2" w:rsidR="00DC4082" w:rsidRPr="00DC4082" w:rsidRDefault="00DC4082" w:rsidP="00DC4082">
            <w:pPr>
              <w:rPr>
                <w:sz w:val="24"/>
                <w:szCs w:val="24"/>
              </w:rPr>
            </w:pPr>
            <w:r>
              <w:rPr>
                <w:sz w:val="24"/>
                <w:szCs w:val="24"/>
              </w:rPr>
              <w:t xml:space="preserve">               </w:t>
            </w:r>
            <w:r w:rsidRPr="00DC4082">
              <w:rPr>
                <w:sz w:val="24"/>
                <w:szCs w:val="24"/>
              </w:rPr>
              <w:t xml:space="preserve">SPECIFICATIONS </w:t>
            </w:r>
          </w:p>
        </w:tc>
        <w:tc>
          <w:tcPr>
            <w:tcW w:w="1140" w:type="dxa"/>
            <w:tcBorders>
              <w:top w:val="single" w:sz="4" w:space="0" w:color="000000"/>
              <w:left w:val="nil"/>
              <w:bottom w:val="single" w:sz="4" w:space="0" w:color="000000"/>
              <w:right w:val="nil"/>
            </w:tcBorders>
          </w:tcPr>
          <w:p w14:paraId="68B316C8" w14:textId="77777777" w:rsidR="00DC4082" w:rsidRPr="00DC4082" w:rsidRDefault="00DC4082" w:rsidP="00DC4082">
            <w:pPr>
              <w:rPr>
                <w:sz w:val="24"/>
                <w:szCs w:val="24"/>
              </w:rPr>
            </w:pPr>
          </w:p>
        </w:tc>
        <w:tc>
          <w:tcPr>
            <w:tcW w:w="1107" w:type="dxa"/>
            <w:tcBorders>
              <w:top w:val="single" w:sz="4" w:space="0" w:color="000000"/>
              <w:left w:val="nil"/>
              <w:bottom w:val="single" w:sz="4" w:space="0" w:color="000000"/>
              <w:right w:val="nil"/>
            </w:tcBorders>
          </w:tcPr>
          <w:p w14:paraId="397DDFDB" w14:textId="77777777" w:rsidR="00DC4082" w:rsidRPr="00DC4082" w:rsidRDefault="00DC4082" w:rsidP="00DC4082">
            <w:pPr>
              <w:rPr>
                <w:sz w:val="28"/>
                <w:szCs w:val="28"/>
              </w:rPr>
            </w:pPr>
          </w:p>
        </w:tc>
      </w:tr>
      <w:tr w:rsidR="00DC4082" w:rsidRPr="00DC4082" w14:paraId="16A6F236" w14:textId="77777777" w:rsidTr="00DC4082">
        <w:trPr>
          <w:trHeight w:val="369"/>
        </w:trPr>
        <w:tc>
          <w:tcPr>
            <w:tcW w:w="2261" w:type="dxa"/>
            <w:gridSpan w:val="2"/>
            <w:tcBorders>
              <w:top w:val="single" w:sz="4" w:space="0" w:color="000000"/>
              <w:left w:val="nil"/>
              <w:bottom w:val="nil"/>
              <w:right w:val="nil"/>
            </w:tcBorders>
            <w:hideMark/>
          </w:tcPr>
          <w:p w14:paraId="34AECF2D" w14:textId="77777777" w:rsidR="00DC4082" w:rsidRPr="00DC4082" w:rsidRDefault="00DC4082" w:rsidP="00DC4082">
            <w:pPr>
              <w:rPr>
                <w:sz w:val="24"/>
                <w:szCs w:val="24"/>
              </w:rPr>
            </w:pPr>
            <w:r w:rsidRPr="00DC4082">
              <w:rPr>
                <w:sz w:val="24"/>
                <w:szCs w:val="24"/>
              </w:rPr>
              <w:t xml:space="preserve">CPU Unit </w:t>
            </w:r>
          </w:p>
        </w:tc>
        <w:tc>
          <w:tcPr>
            <w:tcW w:w="4033" w:type="dxa"/>
            <w:gridSpan w:val="2"/>
            <w:tcBorders>
              <w:top w:val="single" w:sz="4" w:space="0" w:color="000000"/>
              <w:left w:val="nil"/>
              <w:bottom w:val="nil"/>
              <w:right w:val="nil"/>
            </w:tcBorders>
            <w:vAlign w:val="bottom"/>
            <w:hideMark/>
          </w:tcPr>
          <w:p w14:paraId="314EBFA6" w14:textId="56451D0D" w:rsidR="00DC4082" w:rsidRPr="00DC4082" w:rsidRDefault="00DC4082" w:rsidP="00DC4082">
            <w:pPr>
              <w:rPr>
                <w:sz w:val="24"/>
                <w:szCs w:val="24"/>
              </w:rPr>
            </w:pPr>
            <w:r>
              <w:rPr>
                <w:sz w:val="24"/>
                <w:szCs w:val="24"/>
              </w:rPr>
              <w:t xml:space="preserve">               </w:t>
            </w:r>
            <w:r w:rsidRPr="00DC4082">
              <w:rPr>
                <w:sz w:val="24"/>
                <w:szCs w:val="24"/>
              </w:rPr>
              <w:t xml:space="preserve">AMD </w:t>
            </w:r>
            <w:proofErr w:type="spellStart"/>
            <w:r w:rsidRPr="00DC4082">
              <w:rPr>
                <w:sz w:val="24"/>
                <w:szCs w:val="24"/>
              </w:rPr>
              <w:t>Ryzen</w:t>
            </w:r>
            <w:proofErr w:type="spellEnd"/>
            <w:r w:rsidRPr="00DC4082">
              <w:rPr>
                <w:sz w:val="24"/>
                <w:szCs w:val="24"/>
              </w:rPr>
              <w:t xml:space="preserve"> 7 4800H 2.90GHz </w:t>
            </w:r>
          </w:p>
          <w:p w14:paraId="351B1607" w14:textId="77777777" w:rsidR="00DC4082" w:rsidRPr="00DC4082" w:rsidRDefault="00DC4082" w:rsidP="00DC4082">
            <w:pPr>
              <w:rPr>
                <w:sz w:val="24"/>
                <w:szCs w:val="24"/>
              </w:rPr>
            </w:pPr>
            <w:r w:rsidRPr="00DC4082">
              <w:rPr>
                <w:sz w:val="24"/>
                <w:szCs w:val="24"/>
              </w:rPr>
              <w:t xml:space="preserve"> </w:t>
            </w:r>
          </w:p>
        </w:tc>
        <w:tc>
          <w:tcPr>
            <w:tcW w:w="1140" w:type="dxa"/>
            <w:tcBorders>
              <w:top w:val="single" w:sz="4" w:space="0" w:color="000000"/>
              <w:left w:val="nil"/>
              <w:bottom w:val="nil"/>
              <w:right w:val="nil"/>
            </w:tcBorders>
          </w:tcPr>
          <w:p w14:paraId="6B28D266" w14:textId="77777777" w:rsidR="00DC4082" w:rsidRPr="00DC4082" w:rsidRDefault="00DC4082" w:rsidP="00DC4082">
            <w:pPr>
              <w:rPr>
                <w:sz w:val="24"/>
                <w:szCs w:val="24"/>
              </w:rPr>
            </w:pPr>
          </w:p>
        </w:tc>
        <w:tc>
          <w:tcPr>
            <w:tcW w:w="1107" w:type="dxa"/>
            <w:tcBorders>
              <w:top w:val="single" w:sz="4" w:space="0" w:color="000000"/>
              <w:left w:val="nil"/>
              <w:bottom w:val="nil"/>
              <w:right w:val="nil"/>
            </w:tcBorders>
          </w:tcPr>
          <w:p w14:paraId="181C7450" w14:textId="77777777" w:rsidR="00DC4082" w:rsidRPr="00DC4082" w:rsidRDefault="00DC4082" w:rsidP="00DC4082">
            <w:pPr>
              <w:rPr>
                <w:sz w:val="28"/>
                <w:szCs w:val="28"/>
              </w:rPr>
            </w:pPr>
          </w:p>
        </w:tc>
      </w:tr>
      <w:tr w:rsidR="00DC4082" w:rsidRPr="00DC4082" w14:paraId="57DF8FB6" w14:textId="77777777" w:rsidTr="00DC4082">
        <w:trPr>
          <w:trHeight w:val="344"/>
        </w:trPr>
        <w:tc>
          <w:tcPr>
            <w:tcW w:w="2261" w:type="dxa"/>
            <w:gridSpan w:val="2"/>
            <w:vAlign w:val="bottom"/>
            <w:hideMark/>
          </w:tcPr>
          <w:p w14:paraId="1DA6D098" w14:textId="77777777" w:rsidR="00DC4082" w:rsidRPr="00DC4082" w:rsidRDefault="00DC4082" w:rsidP="00DC4082">
            <w:pPr>
              <w:rPr>
                <w:sz w:val="24"/>
                <w:szCs w:val="24"/>
              </w:rPr>
            </w:pPr>
            <w:r w:rsidRPr="00DC4082">
              <w:rPr>
                <w:sz w:val="24"/>
                <w:szCs w:val="24"/>
              </w:rPr>
              <w:t xml:space="preserve">Graphic Card </w:t>
            </w:r>
          </w:p>
        </w:tc>
        <w:tc>
          <w:tcPr>
            <w:tcW w:w="4033" w:type="dxa"/>
            <w:gridSpan w:val="2"/>
            <w:vAlign w:val="bottom"/>
            <w:hideMark/>
          </w:tcPr>
          <w:p w14:paraId="239D1BEE" w14:textId="44E9A6D6" w:rsidR="00DC4082" w:rsidRPr="00DC4082" w:rsidRDefault="00DC4082" w:rsidP="00DC4082">
            <w:pPr>
              <w:rPr>
                <w:sz w:val="24"/>
                <w:szCs w:val="24"/>
              </w:rPr>
            </w:pPr>
            <w:r>
              <w:rPr>
                <w:sz w:val="24"/>
                <w:szCs w:val="24"/>
              </w:rPr>
              <w:t xml:space="preserve">              </w:t>
            </w:r>
            <w:r w:rsidRPr="00DC4082">
              <w:rPr>
                <w:sz w:val="24"/>
                <w:szCs w:val="24"/>
              </w:rPr>
              <w:t xml:space="preserve">Nvidia RTX 2070 </w:t>
            </w:r>
          </w:p>
        </w:tc>
        <w:tc>
          <w:tcPr>
            <w:tcW w:w="1140" w:type="dxa"/>
          </w:tcPr>
          <w:p w14:paraId="5D454297" w14:textId="77777777" w:rsidR="00DC4082" w:rsidRPr="00DC4082" w:rsidRDefault="00DC4082" w:rsidP="00DC4082">
            <w:pPr>
              <w:rPr>
                <w:sz w:val="24"/>
                <w:szCs w:val="24"/>
              </w:rPr>
            </w:pPr>
          </w:p>
        </w:tc>
        <w:tc>
          <w:tcPr>
            <w:tcW w:w="1107" w:type="dxa"/>
          </w:tcPr>
          <w:p w14:paraId="45187F7C" w14:textId="77777777" w:rsidR="00DC4082" w:rsidRPr="00DC4082" w:rsidRDefault="00DC4082" w:rsidP="00DC4082">
            <w:pPr>
              <w:rPr>
                <w:sz w:val="28"/>
                <w:szCs w:val="28"/>
              </w:rPr>
            </w:pPr>
          </w:p>
        </w:tc>
      </w:tr>
      <w:tr w:rsidR="00DC4082" w:rsidRPr="00DC4082" w14:paraId="7E2D23DE" w14:textId="77777777" w:rsidTr="00DC4082">
        <w:trPr>
          <w:trHeight w:val="461"/>
        </w:trPr>
        <w:tc>
          <w:tcPr>
            <w:tcW w:w="2261" w:type="dxa"/>
            <w:gridSpan w:val="2"/>
            <w:hideMark/>
          </w:tcPr>
          <w:p w14:paraId="369926E3" w14:textId="77777777" w:rsidR="00DC4082" w:rsidRPr="00DC4082" w:rsidRDefault="00DC4082" w:rsidP="00DC4082">
            <w:pPr>
              <w:rPr>
                <w:sz w:val="24"/>
                <w:szCs w:val="24"/>
              </w:rPr>
            </w:pPr>
            <w:r w:rsidRPr="00DC4082">
              <w:rPr>
                <w:sz w:val="24"/>
                <w:szCs w:val="24"/>
              </w:rPr>
              <w:lastRenderedPageBreak/>
              <w:t xml:space="preserve">Programming Language </w:t>
            </w:r>
          </w:p>
        </w:tc>
        <w:tc>
          <w:tcPr>
            <w:tcW w:w="4033" w:type="dxa"/>
            <w:gridSpan w:val="2"/>
            <w:hideMark/>
          </w:tcPr>
          <w:p w14:paraId="2C75B047" w14:textId="41FD7273" w:rsidR="00DC4082" w:rsidRPr="00DC4082" w:rsidRDefault="00DC4082" w:rsidP="00DC4082">
            <w:pPr>
              <w:rPr>
                <w:sz w:val="24"/>
                <w:szCs w:val="24"/>
              </w:rPr>
            </w:pPr>
            <w:r>
              <w:rPr>
                <w:sz w:val="24"/>
                <w:szCs w:val="24"/>
              </w:rPr>
              <w:t xml:space="preserve">               </w:t>
            </w:r>
            <w:r w:rsidRPr="00DC4082">
              <w:rPr>
                <w:sz w:val="24"/>
                <w:szCs w:val="24"/>
              </w:rPr>
              <w:t xml:space="preserve">MATLAB 2022 </w:t>
            </w:r>
          </w:p>
        </w:tc>
        <w:tc>
          <w:tcPr>
            <w:tcW w:w="1140" w:type="dxa"/>
          </w:tcPr>
          <w:p w14:paraId="39F85727" w14:textId="77777777" w:rsidR="00DC4082" w:rsidRPr="00DC4082" w:rsidRDefault="00DC4082" w:rsidP="00DC4082">
            <w:pPr>
              <w:rPr>
                <w:sz w:val="24"/>
                <w:szCs w:val="24"/>
              </w:rPr>
            </w:pPr>
          </w:p>
        </w:tc>
        <w:tc>
          <w:tcPr>
            <w:tcW w:w="1107" w:type="dxa"/>
          </w:tcPr>
          <w:p w14:paraId="07345853" w14:textId="77777777" w:rsidR="00DC4082" w:rsidRPr="00DC4082" w:rsidRDefault="00DC4082" w:rsidP="00DC4082">
            <w:pPr>
              <w:rPr>
                <w:sz w:val="28"/>
                <w:szCs w:val="28"/>
              </w:rPr>
            </w:pPr>
          </w:p>
        </w:tc>
      </w:tr>
      <w:tr w:rsidR="00DC4082" w:rsidRPr="00DC4082" w14:paraId="11C784C4" w14:textId="77777777" w:rsidTr="00DC4082">
        <w:trPr>
          <w:trHeight w:val="230"/>
        </w:trPr>
        <w:tc>
          <w:tcPr>
            <w:tcW w:w="2261" w:type="dxa"/>
            <w:gridSpan w:val="2"/>
            <w:hideMark/>
          </w:tcPr>
          <w:p w14:paraId="24C5F2F0" w14:textId="77777777" w:rsidR="00DC4082" w:rsidRPr="00DC4082" w:rsidRDefault="00DC4082" w:rsidP="00DC4082">
            <w:pPr>
              <w:rPr>
                <w:sz w:val="24"/>
                <w:szCs w:val="24"/>
              </w:rPr>
            </w:pPr>
            <w:r w:rsidRPr="00DC4082">
              <w:rPr>
                <w:sz w:val="24"/>
                <w:szCs w:val="24"/>
              </w:rPr>
              <w:t xml:space="preserve">RAM  </w:t>
            </w:r>
          </w:p>
        </w:tc>
        <w:tc>
          <w:tcPr>
            <w:tcW w:w="4033" w:type="dxa"/>
            <w:gridSpan w:val="2"/>
            <w:hideMark/>
          </w:tcPr>
          <w:p w14:paraId="59059B41" w14:textId="4D1457D1" w:rsidR="00DC4082" w:rsidRPr="00DC4082" w:rsidRDefault="00DC4082" w:rsidP="00DC4082">
            <w:pPr>
              <w:rPr>
                <w:sz w:val="24"/>
                <w:szCs w:val="24"/>
              </w:rPr>
            </w:pPr>
            <w:r>
              <w:rPr>
                <w:sz w:val="24"/>
                <w:szCs w:val="24"/>
              </w:rPr>
              <w:t xml:space="preserve">               </w:t>
            </w:r>
            <w:r w:rsidRPr="00DC4082">
              <w:rPr>
                <w:sz w:val="24"/>
                <w:szCs w:val="24"/>
              </w:rPr>
              <w:t xml:space="preserve">32 GB </w:t>
            </w:r>
          </w:p>
        </w:tc>
        <w:tc>
          <w:tcPr>
            <w:tcW w:w="1140" w:type="dxa"/>
          </w:tcPr>
          <w:p w14:paraId="4722040D" w14:textId="77777777" w:rsidR="00DC4082" w:rsidRPr="00DC4082" w:rsidRDefault="00DC4082" w:rsidP="00DC4082">
            <w:pPr>
              <w:rPr>
                <w:sz w:val="24"/>
                <w:szCs w:val="24"/>
              </w:rPr>
            </w:pPr>
          </w:p>
        </w:tc>
        <w:tc>
          <w:tcPr>
            <w:tcW w:w="1107" w:type="dxa"/>
          </w:tcPr>
          <w:p w14:paraId="7F022EBA" w14:textId="77777777" w:rsidR="00DC4082" w:rsidRPr="00DC4082" w:rsidRDefault="00DC4082" w:rsidP="00DC4082">
            <w:pPr>
              <w:rPr>
                <w:sz w:val="28"/>
                <w:szCs w:val="28"/>
              </w:rPr>
            </w:pPr>
          </w:p>
        </w:tc>
      </w:tr>
      <w:tr w:rsidR="00DC4082" w:rsidRPr="00DC4082" w14:paraId="4508916B" w14:textId="77777777" w:rsidTr="00DC4082">
        <w:trPr>
          <w:trHeight w:val="229"/>
        </w:trPr>
        <w:tc>
          <w:tcPr>
            <w:tcW w:w="2261" w:type="dxa"/>
            <w:gridSpan w:val="2"/>
            <w:hideMark/>
          </w:tcPr>
          <w:p w14:paraId="2E3D1BF6" w14:textId="77777777" w:rsidR="00DC4082" w:rsidRPr="00DC4082" w:rsidRDefault="00DC4082" w:rsidP="00DC4082">
            <w:pPr>
              <w:rPr>
                <w:sz w:val="24"/>
                <w:szCs w:val="24"/>
              </w:rPr>
            </w:pPr>
            <w:r w:rsidRPr="00DC4082">
              <w:rPr>
                <w:sz w:val="24"/>
                <w:szCs w:val="24"/>
              </w:rPr>
              <w:t xml:space="preserve">Operating System </w:t>
            </w:r>
          </w:p>
        </w:tc>
        <w:tc>
          <w:tcPr>
            <w:tcW w:w="4033" w:type="dxa"/>
            <w:gridSpan w:val="2"/>
            <w:hideMark/>
          </w:tcPr>
          <w:p w14:paraId="79666E27" w14:textId="34784F7E" w:rsidR="00DC4082" w:rsidRPr="00DC4082" w:rsidRDefault="00DC4082" w:rsidP="00DC4082">
            <w:pPr>
              <w:rPr>
                <w:sz w:val="24"/>
                <w:szCs w:val="24"/>
              </w:rPr>
            </w:pPr>
            <w:r>
              <w:rPr>
                <w:sz w:val="24"/>
                <w:szCs w:val="24"/>
              </w:rPr>
              <w:t xml:space="preserve">               </w:t>
            </w:r>
            <w:r w:rsidRPr="00DC4082">
              <w:rPr>
                <w:sz w:val="24"/>
                <w:szCs w:val="24"/>
              </w:rPr>
              <w:t xml:space="preserve">Windows 10 </w:t>
            </w:r>
          </w:p>
        </w:tc>
        <w:tc>
          <w:tcPr>
            <w:tcW w:w="1140" w:type="dxa"/>
          </w:tcPr>
          <w:p w14:paraId="699CBA70" w14:textId="77777777" w:rsidR="00DC4082" w:rsidRPr="00DC4082" w:rsidRDefault="00DC4082" w:rsidP="00DC4082">
            <w:pPr>
              <w:rPr>
                <w:sz w:val="24"/>
                <w:szCs w:val="24"/>
              </w:rPr>
            </w:pPr>
          </w:p>
        </w:tc>
        <w:tc>
          <w:tcPr>
            <w:tcW w:w="1107" w:type="dxa"/>
          </w:tcPr>
          <w:p w14:paraId="3CA946A9" w14:textId="77777777" w:rsidR="00DC4082" w:rsidRPr="00DC4082" w:rsidRDefault="00DC4082" w:rsidP="00DC4082">
            <w:pPr>
              <w:rPr>
                <w:sz w:val="28"/>
                <w:szCs w:val="28"/>
              </w:rPr>
            </w:pPr>
          </w:p>
        </w:tc>
      </w:tr>
      <w:tr w:rsidR="00DC4082" w:rsidRPr="00DC4082" w14:paraId="573A8709" w14:textId="77777777" w:rsidTr="00DC4082">
        <w:trPr>
          <w:trHeight w:val="229"/>
        </w:trPr>
        <w:tc>
          <w:tcPr>
            <w:tcW w:w="1572" w:type="dxa"/>
            <w:hideMark/>
          </w:tcPr>
          <w:p w14:paraId="74BF8F68" w14:textId="77777777" w:rsidR="00DC4082" w:rsidRPr="00DC4082" w:rsidRDefault="00DC4082" w:rsidP="00DC4082">
            <w:pPr>
              <w:rPr>
                <w:sz w:val="24"/>
                <w:szCs w:val="24"/>
              </w:rPr>
            </w:pPr>
            <w:r w:rsidRPr="00DC4082">
              <w:rPr>
                <w:sz w:val="24"/>
                <w:szCs w:val="24"/>
              </w:rPr>
              <w:t xml:space="preserve">Classifier </w:t>
            </w:r>
          </w:p>
        </w:tc>
        <w:tc>
          <w:tcPr>
            <w:tcW w:w="1378" w:type="dxa"/>
            <w:gridSpan w:val="2"/>
            <w:hideMark/>
          </w:tcPr>
          <w:p w14:paraId="73ED8B4E" w14:textId="77777777" w:rsidR="00DC4082" w:rsidRPr="00DC4082" w:rsidRDefault="00DC4082" w:rsidP="00DC4082">
            <w:pPr>
              <w:rPr>
                <w:sz w:val="24"/>
                <w:szCs w:val="24"/>
              </w:rPr>
            </w:pPr>
            <w:r w:rsidRPr="00DC4082">
              <w:rPr>
                <w:sz w:val="24"/>
                <w:szCs w:val="24"/>
              </w:rPr>
              <w:t xml:space="preserve">VGG </w:t>
            </w:r>
          </w:p>
        </w:tc>
        <w:tc>
          <w:tcPr>
            <w:tcW w:w="3344" w:type="dxa"/>
            <w:hideMark/>
          </w:tcPr>
          <w:p w14:paraId="7B06195B" w14:textId="21A389CB" w:rsidR="00DC4082" w:rsidRPr="00DC4082" w:rsidRDefault="00DC4082" w:rsidP="00DC4082">
            <w:pPr>
              <w:rPr>
                <w:sz w:val="24"/>
                <w:szCs w:val="24"/>
              </w:rPr>
            </w:pPr>
            <w:r>
              <w:rPr>
                <w:sz w:val="24"/>
                <w:szCs w:val="24"/>
              </w:rPr>
              <w:t xml:space="preserve">  </w:t>
            </w:r>
            <w:proofErr w:type="spellStart"/>
            <w:r w:rsidRPr="00DC4082">
              <w:rPr>
                <w:sz w:val="24"/>
                <w:szCs w:val="24"/>
              </w:rPr>
              <w:t>GoogLeNet</w:t>
            </w:r>
            <w:proofErr w:type="spellEnd"/>
            <w:r w:rsidRPr="00DC4082">
              <w:rPr>
                <w:sz w:val="24"/>
                <w:szCs w:val="24"/>
              </w:rPr>
              <w:t xml:space="preserve"> </w:t>
            </w:r>
          </w:p>
        </w:tc>
        <w:tc>
          <w:tcPr>
            <w:tcW w:w="1140" w:type="dxa"/>
            <w:hideMark/>
          </w:tcPr>
          <w:p w14:paraId="3407B929" w14:textId="77777777" w:rsidR="00DC4082" w:rsidRPr="00DC4082" w:rsidRDefault="00DC4082" w:rsidP="00DC4082">
            <w:pPr>
              <w:rPr>
                <w:sz w:val="24"/>
                <w:szCs w:val="24"/>
              </w:rPr>
            </w:pPr>
            <w:r w:rsidRPr="00DC4082">
              <w:rPr>
                <w:sz w:val="24"/>
                <w:szCs w:val="24"/>
              </w:rPr>
              <w:t xml:space="preserve">ResNet50 </w:t>
            </w:r>
          </w:p>
        </w:tc>
        <w:tc>
          <w:tcPr>
            <w:tcW w:w="1107" w:type="dxa"/>
          </w:tcPr>
          <w:p w14:paraId="27573289" w14:textId="77777777" w:rsidR="00DC4082" w:rsidRPr="00DC4082" w:rsidRDefault="00DC4082" w:rsidP="00DC4082">
            <w:pPr>
              <w:rPr>
                <w:sz w:val="28"/>
                <w:szCs w:val="28"/>
              </w:rPr>
            </w:pPr>
          </w:p>
        </w:tc>
      </w:tr>
      <w:tr w:rsidR="00DC4082" w:rsidRPr="00DC4082" w14:paraId="345A0AF3" w14:textId="77777777" w:rsidTr="00DC4082">
        <w:trPr>
          <w:trHeight w:val="230"/>
        </w:trPr>
        <w:tc>
          <w:tcPr>
            <w:tcW w:w="1572" w:type="dxa"/>
            <w:hideMark/>
          </w:tcPr>
          <w:p w14:paraId="7B5B593B" w14:textId="77777777" w:rsidR="00DC4082" w:rsidRPr="00DC4082" w:rsidRDefault="00DC4082" w:rsidP="00DC4082">
            <w:pPr>
              <w:rPr>
                <w:sz w:val="24"/>
                <w:szCs w:val="24"/>
              </w:rPr>
            </w:pPr>
            <w:r w:rsidRPr="00DC4082">
              <w:rPr>
                <w:sz w:val="24"/>
                <w:szCs w:val="24"/>
              </w:rPr>
              <w:t xml:space="preserve">Learning Rate </w:t>
            </w:r>
          </w:p>
        </w:tc>
        <w:tc>
          <w:tcPr>
            <w:tcW w:w="1378" w:type="dxa"/>
            <w:gridSpan w:val="2"/>
            <w:hideMark/>
          </w:tcPr>
          <w:p w14:paraId="7A7B1B06" w14:textId="77777777" w:rsidR="00DC4082" w:rsidRPr="00DC4082" w:rsidRDefault="00DC4082" w:rsidP="00DC4082">
            <w:pPr>
              <w:rPr>
                <w:sz w:val="24"/>
                <w:szCs w:val="24"/>
              </w:rPr>
            </w:pPr>
            <w:r w:rsidRPr="00DC4082">
              <w:rPr>
                <w:sz w:val="24"/>
                <w:szCs w:val="24"/>
              </w:rPr>
              <w:t xml:space="preserve">0.0001 </w:t>
            </w:r>
          </w:p>
        </w:tc>
        <w:tc>
          <w:tcPr>
            <w:tcW w:w="3344" w:type="dxa"/>
            <w:hideMark/>
          </w:tcPr>
          <w:p w14:paraId="5FC8B947" w14:textId="1F1DBFE6" w:rsidR="00DC4082" w:rsidRPr="00DC4082" w:rsidRDefault="00DC4082" w:rsidP="00DC4082">
            <w:pPr>
              <w:rPr>
                <w:sz w:val="24"/>
                <w:szCs w:val="24"/>
              </w:rPr>
            </w:pPr>
            <w:r>
              <w:rPr>
                <w:sz w:val="24"/>
                <w:szCs w:val="24"/>
              </w:rPr>
              <w:t xml:space="preserve">   </w:t>
            </w:r>
            <w:r w:rsidRPr="00DC4082">
              <w:rPr>
                <w:sz w:val="24"/>
                <w:szCs w:val="24"/>
              </w:rPr>
              <w:t xml:space="preserve">0.0001 </w:t>
            </w:r>
          </w:p>
        </w:tc>
        <w:tc>
          <w:tcPr>
            <w:tcW w:w="1140" w:type="dxa"/>
            <w:hideMark/>
          </w:tcPr>
          <w:p w14:paraId="3278BBA0" w14:textId="77777777" w:rsidR="00DC4082" w:rsidRPr="00DC4082" w:rsidRDefault="00DC4082" w:rsidP="00DC4082">
            <w:pPr>
              <w:rPr>
                <w:sz w:val="24"/>
                <w:szCs w:val="24"/>
              </w:rPr>
            </w:pPr>
            <w:r w:rsidRPr="00DC4082">
              <w:rPr>
                <w:sz w:val="24"/>
                <w:szCs w:val="24"/>
              </w:rPr>
              <w:t xml:space="preserve">0.0001 </w:t>
            </w:r>
          </w:p>
        </w:tc>
        <w:tc>
          <w:tcPr>
            <w:tcW w:w="1107" w:type="dxa"/>
          </w:tcPr>
          <w:p w14:paraId="5CC2B301" w14:textId="77777777" w:rsidR="00DC4082" w:rsidRPr="00DC4082" w:rsidRDefault="00DC4082" w:rsidP="00DC4082">
            <w:pPr>
              <w:rPr>
                <w:sz w:val="28"/>
                <w:szCs w:val="28"/>
              </w:rPr>
            </w:pPr>
          </w:p>
        </w:tc>
      </w:tr>
      <w:tr w:rsidR="00DC4082" w:rsidRPr="00DC4082" w14:paraId="29D5D440" w14:textId="77777777" w:rsidTr="00DC4082">
        <w:trPr>
          <w:trHeight w:val="230"/>
        </w:trPr>
        <w:tc>
          <w:tcPr>
            <w:tcW w:w="1572" w:type="dxa"/>
            <w:hideMark/>
          </w:tcPr>
          <w:p w14:paraId="7D62E118" w14:textId="77777777" w:rsidR="00DC4082" w:rsidRPr="00DC4082" w:rsidRDefault="00DC4082" w:rsidP="00DC4082">
            <w:pPr>
              <w:rPr>
                <w:sz w:val="24"/>
                <w:szCs w:val="24"/>
              </w:rPr>
            </w:pPr>
            <w:r w:rsidRPr="00DC4082">
              <w:rPr>
                <w:sz w:val="24"/>
                <w:szCs w:val="24"/>
              </w:rPr>
              <w:t xml:space="preserve">Iteration </w:t>
            </w:r>
          </w:p>
        </w:tc>
        <w:tc>
          <w:tcPr>
            <w:tcW w:w="1378" w:type="dxa"/>
            <w:gridSpan w:val="2"/>
            <w:hideMark/>
          </w:tcPr>
          <w:p w14:paraId="5562473C" w14:textId="77777777" w:rsidR="00DC4082" w:rsidRPr="00DC4082" w:rsidRDefault="00DC4082" w:rsidP="00DC4082">
            <w:pPr>
              <w:rPr>
                <w:sz w:val="24"/>
                <w:szCs w:val="24"/>
              </w:rPr>
            </w:pPr>
            <w:r w:rsidRPr="00DC4082">
              <w:rPr>
                <w:sz w:val="24"/>
                <w:szCs w:val="24"/>
              </w:rPr>
              <w:t xml:space="preserve">200 </w:t>
            </w:r>
          </w:p>
        </w:tc>
        <w:tc>
          <w:tcPr>
            <w:tcW w:w="3344" w:type="dxa"/>
            <w:hideMark/>
          </w:tcPr>
          <w:p w14:paraId="3653A9D4" w14:textId="5051E97B" w:rsidR="00DC4082" w:rsidRPr="00DC4082" w:rsidRDefault="00DC4082" w:rsidP="00DC4082">
            <w:pPr>
              <w:rPr>
                <w:sz w:val="24"/>
                <w:szCs w:val="24"/>
              </w:rPr>
            </w:pPr>
            <w:r>
              <w:rPr>
                <w:sz w:val="24"/>
                <w:szCs w:val="24"/>
              </w:rPr>
              <w:t xml:space="preserve">    </w:t>
            </w:r>
            <w:r w:rsidRPr="00DC4082">
              <w:rPr>
                <w:sz w:val="24"/>
                <w:szCs w:val="24"/>
              </w:rPr>
              <w:t xml:space="preserve">200 </w:t>
            </w:r>
          </w:p>
        </w:tc>
        <w:tc>
          <w:tcPr>
            <w:tcW w:w="1140" w:type="dxa"/>
            <w:hideMark/>
          </w:tcPr>
          <w:p w14:paraId="42A70C79" w14:textId="77777777" w:rsidR="00DC4082" w:rsidRPr="00DC4082" w:rsidRDefault="00DC4082" w:rsidP="00DC4082">
            <w:pPr>
              <w:rPr>
                <w:sz w:val="24"/>
                <w:szCs w:val="24"/>
              </w:rPr>
            </w:pPr>
            <w:r w:rsidRPr="00DC4082">
              <w:rPr>
                <w:sz w:val="24"/>
                <w:szCs w:val="24"/>
              </w:rPr>
              <w:t xml:space="preserve">200 </w:t>
            </w:r>
          </w:p>
        </w:tc>
        <w:tc>
          <w:tcPr>
            <w:tcW w:w="1107" w:type="dxa"/>
          </w:tcPr>
          <w:p w14:paraId="1D964B5C" w14:textId="77777777" w:rsidR="00DC4082" w:rsidRPr="00DC4082" w:rsidRDefault="00DC4082" w:rsidP="00DC4082">
            <w:pPr>
              <w:rPr>
                <w:sz w:val="28"/>
                <w:szCs w:val="28"/>
              </w:rPr>
            </w:pPr>
          </w:p>
        </w:tc>
      </w:tr>
      <w:tr w:rsidR="00DC4082" w:rsidRPr="00DC4082" w14:paraId="123333E8" w14:textId="77777777" w:rsidTr="00DC4082">
        <w:trPr>
          <w:trHeight w:val="218"/>
        </w:trPr>
        <w:tc>
          <w:tcPr>
            <w:tcW w:w="1572" w:type="dxa"/>
            <w:tcBorders>
              <w:top w:val="nil"/>
              <w:left w:val="nil"/>
              <w:bottom w:val="single" w:sz="4" w:space="0" w:color="000000"/>
              <w:right w:val="nil"/>
            </w:tcBorders>
            <w:hideMark/>
          </w:tcPr>
          <w:p w14:paraId="0B3C6E33" w14:textId="77777777" w:rsidR="00DC4082" w:rsidRPr="00DC4082" w:rsidRDefault="00DC4082" w:rsidP="00DC4082">
            <w:pPr>
              <w:rPr>
                <w:sz w:val="24"/>
                <w:szCs w:val="24"/>
              </w:rPr>
            </w:pPr>
            <w:r w:rsidRPr="00DC4082">
              <w:rPr>
                <w:sz w:val="24"/>
                <w:szCs w:val="24"/>
              </w:rPr>
              <w:t xml:space="preserve">Batch Size </w:t>
            </w:r>
          </w:p>
        </w:tc>
        <w:tc>
          <w:tcPr>
            <w:tcW w:w="1378" w:type="dxa"/>
            <w:gridSpan w:val="2"/>
            <w:tcBorders>
              <w:top w:val="nil"/>
              <w:left w:val="nil"/>
              <w:bottom w:val="single" w:sz="4" w:space="0" w:color="000000"/>
              <w:right w:val="nil"/>
            </w:tcBorders>
            <w:hideMark/>
          </w:tcPr>
          <w:p w14:paraId="285C50ED" w14:textId="77777777" w:rsidR="00DC4082" w:rsidRPr="00DC4082" w:rsidRDefault="00DC4082" w:rsidP="00DC4082">
            <w:pPr>
              <w:rPr>
                <w:sz w:val="24"/>
                <w:szCs w:val="24"/>
              </w:rPr>
            </w:pPr>
            <w:r w:rsidRPr="00DC4082">
              <w:rPr>
                <w:sz w:val="24"/>
                <w:szCs w:val="24"/>
              </w:rPr>
              <w:t xml:space="preserve">10 </w:t>
            </w:r>
          </w:p>
        </w:tc>
        <w:tc>
          <w:tcPr>
            <w:tcW w:w="3344" w:type="dxa"/>
            <w:tcBorders>
              <w:top w:val="nil"/>
              <w:left w:val="nil"/>
              <w:bottom w:val="single" w:sz="4" w:space="0" w:color="000000"/>
              <w:right w:val="nil"/>
            </w:tcBorders>
            <w:hideMark/>
          </w:tcPr>
          <w:p w14:paraId="789968FD" w14:textId="39D2950B" w:rsidR="00DC4082" w:rsidRPr="00DC4082" w:rsidRDefault="00DC4082" w:rsidP="00DC4082">
            <w:pPr>
              <w:rPr>
                <w:sz w:val="24"/>
                <w:szCs w:val="24"/>
              </w:rPr>
            </w:pPr>
            <w:r>
              <w:rPr>
                <w:sz w:val="24"/>
                <w:szCs w:val="24"/>
              </w:rPr>
              <w:t xml:space="preserve">     </w:t>
            </w:r>
            <w:r w:rsidRPr="00DC4082">
              <w:rPr>
                <w:sz w:val="24"/>
                <w:szCs w:val="24"/>
              </w:rPr>
              <w:t xml:space="preserve">10 </w:t>
            </w:r>
          </w:p>
        </w:tc>
        <w:tc>
          <w:tcPr>
            <w:tcW w:w="1140" w:type="dxa"/>
            <w:tcBorders>
              <w:top w:val="nil"/>
              <w:left w:val="nil"/>
              <w:bottom w:val="single" w:sz="4" w:space="0" w:color="000000"/>
              <w:right w:val="nil"/>
            </w:tcBorders>
            <w:hideMark/>
          </w:tcPr>
          <w:p w14:paraId="305DAA65" w14:textId="77777777" w:rsidR="00DC4082" w:rsidRPr="00DC4082" w:rsidRDefault="00DC4082" w:rsidP="00DC4082">
            <w:pPr>
              <w:rPr>
                <w:sz w:val="24"/>
                <w:szCs w:val="24"/>
              </w:rPr>
            </w:pPr>
            <w:r w:rsidRPr="00DC4082">
              <w:rPr>
                <w:sz w:val="24"/>
                <w:szCs w:val="24"/>
              </w:rPr>
              <w:t xml:space="preserve">10 </w:t>
            </w:r>
          </w:p>
        </w:tc>
        <w:tc>
          <w:tcPr>
            <w:tcW w:w="1107" w:type="dxa"/>
            <w:tcBorders>
              <w:top w:val="nil"/>
              <w:left w:val="nil"/>
              <w:bottom w:val="single" w:sz="4" w:space="0" w:color="000000"/>
              <w:right w:val="nil"/>
            </w:tcBorders>
          </w:tcPr>
          <w:p w14:paraId="145EC188" w14:textId="77777777" w:rsidR="00DC4082" w:rsidRPr="00DC4082" w:rsidRDefault="00DC4082" w:rsidP="00DC4082">
            <w:pPr>
              <w:rPr>
                <w:sz w:val="28"/>
                <w:szCs w:val="28"/>
              </w:rPr>
            </w:pPr>
          </w:p>
        </w:tc>
      </w:tr>
    </w:tbl>
    <w:p w14:paraId="40E39D93" w14:textId="77777777" w:rsidR="00E800B9" w:rsidRDefault="00E800B9" w:rsidP="00E800B9">
      <w:pPr>
        <w:rPr>
          <w:sz w:val="28"/>
          <w:szCs w:val="28"/>
          <w:lang w:val="en-US"/>
        </w:rPr>
      </w:pPr>
    </w:p>
    <w:tbl>
      <w:tblPr>
        <w:tblW w:w="8541" w:type="dxa"/>
        <w:tblInd w:w="238" w:type="dxa"/>
        <w:tblCellMar>
          <w:top w:w="6" w:type="dxa"/>
          <w:right w:w="75" w:type="dxa"/>
        </w:tblCellMar>
        <w:tblLook w:val="04A0" w:firstRow="1" w:lastRow="0" w:firstColumn="1" w:lastColumn="0" w:noHBand="0" w:noVBand="1"/>
      </w:tblPr>
      <w:tblGrid>
        <w:gridCol w:w="1535"/>
        <w:gridCol w:w="1369"/>
        <w:gridCol w:w="1121"/>
        <w:gridCol w:w="1132"/>
        <w:gridCol w:w="1060"/>
        <w:gridCol w:w="1132"/>
        <w:gridCol w:w="1192"/>
      </w:tblGrid>
      <w:tr w:rsidR="00DC4082" w:rsidRPr="00DC4082" w14:paraId="49A2BE7F" w14:textId="77777777" w:rsidTr="00DC4082">
        <w:trPr>
          <w:trHeight w:val="869"/>
        </w:trPr>
        <w:tc>
          <w:tcPr>
            <w:tcW w:w="1572" w:type="dxa"/>
            <w:tcBorders>
              <w:top w:val="single" w:sz="4" w:space="0" w:color="000000"/>
              <w:left w:val="nil"/>
              <w:bottom w:val="single" w:sz="4" w:space="0" w:color="000000"/>
              <w:right w:val="nil"/>
            </w:tcBorders>
          </w:tcPr>
          <w:p w14:paraId="1B829D7F" w14:textId="77777777" w:rsidR="00DC4082" w:rsidRPr="00DC4082" w:rsidRDefault="00DC4082" w:rsidP="00DC4082">
            <w:pPr>
              <w:rPr>
                <w:sz w:val="28"/>
                <w:szCs w:val="28"/>
              </w:rPr>
            </w:pPr>
          </w:p>
        </w:tc>
        <w:tc>
          <w:tcPr>
            <w:tcW w:w="1378" w:type="dxa"/>
            <w:tcBorders>
              <w:top w:val="single" w:sz="4" w:space="0" w:color="000000"/>
              <w:left w:val="nil"/>
              <w:bottom w:val="single" w:sz="4" w:space="0" w:color="000000"/>
              <w:right w:val="nil"/>
            </w:tcBorders>
          </w:tcPr>
          <w:p w14:paraId="4A6C07E7" w14:textId="77777777" w:rsidR="00DC4082" w:rsidRDefault="00DC4082" w:rsidP="00DC4082">
            <w:pPr>
              <w:rPr>
                <w:sz w:val="28"/>
                <w:szCs w:val="28"/>
              </w:rPr>
            </w:pPr>
          </w:p>
          <w:p w14:paraId="7CE0DF5C" w14:textId="7D629EFF" w:rsidR="00DC4082" w:rsidRPr="00DC4082" w:rsidRDefault="00DC4082" w:rsidP="00DC4082">
            <w:pPr>
              <w:rPr>
                <w:sz w:val="28"/>
                <w:szCs w:val="28"/>
              </w:rPr>
            </w:pPr>
          </w:p>
        </w:tc>
        <w:tc>
          <w:tcPr>
            <w:tcW w:w="3344" w:type="dxa"/>
            <w:gridSpan w:val="3"/>
            <w:tcBorders>
              <w:top w:val="single" w:sz="4" w:space="0" w:color="000000"/>
              <w:left w:val="nil"/>
              <w:bottom w:val="single" w:sz="4" w:space="0" w:color="000000"/>
              <w:right w:val="nil"/>
            </w:tcBorders>
            <w:vAlign w:val="bottom"/>
            <w:hideMark/>
          </w:tcPr>
          <w:p w14:paraId="59E5BE89" w14:textId="6BADAFB9" w:rsidR="00DC4082" w:rsidRPr="00DC4082" w:rsidRDefault="00DC4082" w:rsidP="00DC4082">
            <w:pPr>
              <w:rPr>
                <w:b/>
                <w:bCs/>
                <w:sz w:val="28"/>
                <w:szCs w:val="28"/>
              </w:rPr>
            </w:pPr>
            <w:r w:rsidRPr="00DC4082">
              <w:rPr>
                <w:b/>
                <w:bCs/>
                <w:sz w:val="28"/>
                <w:szCs w:val="28"/>
              </w:rPr>
              <w:t>Table 8 CNN Confusion</w:t>
            </w:r>
            <w:r>
              <w:rPr>
                <w:b/>
                <w:bCs/>
                <w:sz w:val="28"/>
                <w:szCs w:val="28"/>
              </w:rPr>
              <w:t xml:space="preserve"> Matrix </w:t>
            </w:r>
          </w:p>
        </w:tc>
        <w:tc>
          <w:tcPr>
            <w:tcW w:w="1140" w:type="dxa"/>
            <w:tcBorders>
              <w:top w:val="single" w:sz="4" w:space="0" w:color="000000"/>
              <w:left w:val="nil"/>
              <w:bottom w:val="single" w:sz="4" w:space="0" w:color="000000"/>
              <w:right w:val="nil"/>
            </w:tcBorders>
          </w:tcPr>
          <w:p w14:paraId="5DCB802F" w14:textId="77777777" w:rsidR="00DC4082" w:rsidRPr="00DC4082" w:rsidRDefault="00DC4082" w:rsidP="00DC4082">
            <w:pPr>
              <w:rPr>
                <w:sz w:val="28"/>
                <w:szCs w:val="28"/>
              </w:rPr>
            </w:pPr>
          </w:p>
        </w:tc>
        <w:tc>
          <w:tcPr>
            <w:tcW w:w="1107" w:type="dxa"/>
            <w:tcBorders>
              <w:top w:val="single" w:sz="4" w:space="0" w:color="000000"/>
              <w:left w:val="nil"/>
              <w:bottom w:val="single" w:sz="4" w:space="0" w:color="000000"/>
              <w:right w:val="nil"/>
            </w:tcBorders>
          </w:tcPr>
          <w:p w14:paraId="630172EC" w14:textId="77777777" w:rsidR="00DC4082" w:rsidRPr="00DC4082" w:rsidRDefault="00DC4082" w:rsidP="00DC4082">
            <w:pPr>
              <w:rPr>
                <w:sz w:val="28"/>
                <w:szCs w:val="28"/>
              </w:rPr>
            </w:pPr>
          </w:p>
        </w:tc>
      </w:tr>
      <w:tr w:rsidR="00DC4082" w:rsidRPr="00DC4082" w14:paraId="164687C9" w14:textId="77777777" w:rsidTr="00DC4082">
        <w:trPr>
          <w:trHeight w:val="240"/>
        </w:trPr>
        <w:tc>
          <w:tcPr>
            <w:tcW w:w="1572" w:type="dxa"/>
            <w:vMerge w:val="restart"/>
            <w:tcBorders>
              <w:top w:val="single" w:sz="4" w:space="0" w:color="000000"/>
              <w:left w:val="nil"/>
              <w:bottom w:val="single" w:sz="4" w:space="0" w:color="000000"/>
              <w:right w:val="nil"/>
            </w:tcBorders>
            <w:hideMark/>
          </w:tcPr>
          <w:p w14:paraId="0372E429" w14:textId="77777777" w:rsidR="00DC4082" w:rsidRPr="00DC4082" w:rsidRDefault="00DC4082" w:rsidP="00DC4082">
            <w:pPr>
              <w:rPr>
                <w:sz w:val="24"/>
                <w:szCs w:val="24"/>
              </w:rPr>
            </w:pPr>
            <w:r w:rsidRPr="00DC4082">
              <w:rPr>
                <w:sz w:val="24"/>
                <w:szCs w:val="24"/>
              </w:rPr>
              <w:t xml:space="preserve">VGG </w:t>
            </w:r>
          </w:p>
        </w:tc>
        <w:tc>
          <w:tcPr>
            <w:tcW w:w="1378" w:type="dxa"/>
            <w:vMerge w:val="restart"/>
            <w:tcBorders>
              <w:top w:val="single" w:sz="4" w:space="0" w:color="000000"/>
              <w:left w:val="nil"/>
              <w:bottom w:val="single" w:sz="4" w:space="0" w:color="000000"/>
              <w:right w:val="nil"/>
            </w:tcBorders>
          </w:tcPr>
          <w:p w14:paraId="69A79A16" w14:textId="77777777" w:rsidR="00DC4082" w:rsidRPr="00DC4082" w:rsidRDefault="00DC4082" w:rsidP="00DC4082">
            <w:pPr>
              <w:rPr>
                <w:sz w:val="24"/>
                <w:szCs w:val="24"/>
              </w:rPr>
            </w:pPr>
          </w:p>
        </w:tc>
        <w:tc>
          <w:tcPr>
            <w:tcW w:w="2271" w:type="dxa"/>
            <w:gridSpan w:val="2"/>
            <w:tcBorders>
              <w:top w:val="single" w:sz="4" w:space="0" w:color="000000"/>
              <w:left w:val="nil"/>
              <w:bottom w:val="single" w:sz="4" w:space="0" w:color="000000"/>
              <w:right w:val="nil"/>
            </w:tcBorders>
            <w:hideMark/>
          </w:tcPr>
          <w:p w14:paraId="5DCF29BD" w14:textId="77777777" w:rsidR="00DC4082" w:rsidRPr="00DC4082" w:rsidRDefault="00DC4082" w:rsidP="00DC4082">
            <w:pPr>
              <w:rPr>
                <w:sz w:val="24"/>
                <w:szCs w:val="24"/>
              </w:rPr>
            </w:pPr>
            <w:r w:rsidRPr="00DC4082">
              <w:rPr>
                <w:sz w:val="24"/>
                <w:szCs w:val="24"/>
              </w:rPr>
              <w:t xml:space="preserve">Predicted Class </w:t>
            </w:r>
          </w:p>
        </w:tc>
        <w:tc>
          <w:tcPr>
            <w:tcW w:w="1073" w:type="dxa"/>
            <w:tcBorders>
              <w:top w:val="single" w:sz="4" w:space="0" w:color="000000"/>
              <w:left w:val="nil"/>
              <w:bottom w:val="single" w:sz="4" w:space="0" w:color="000000"/>
              <w:right w:val="nil"/>
            </w:tcBorders>
          </w:tcPr>
          <w:p w14:paraId="6F811924" w14:textId="77777777" w:rsidR="00DC4082" w:rsidRPr="00DC4082" w:rsidRDefault="00DC4082" w:rsidP="00DC4082">
            <w:pPr>
              <w:rPr>
                <w:sz w:val="24"/>
                <w:szCs w:val="24"/>
              </w:rPr>
            </w:pPr>
          </w:p>
        </w:tc>
        <w:tc>
          <w:tcPr>
            <w:tcW w:w="1140" w:type="dxa"/>
            <w:tcBorders>
              <w:top w:val="single" w:sz="4" w:space="0" w:color="000000"/>
              <w:left w:val="nil"/>
              <w:bottom w:val="single" w:sz="4" w:space="0" w:color="000000"/>
              <w:right w:val="nil"/>
            </w:tcBorders>
          </w:tcPr>
          <w:p w14:paraId="46AE5FFB" w14:textId="77777777" w:rsidR="00DC4082" w:rsidRPr="00DC4082" w:rsidRDefault="00DC4082" w:rsidP="00DC4082">
            <w:pPr>
              <w:rPr>
                <w:sz w:val="24"/>
                <w:szCs w:val="24"/>
              </w:rPr>
            </w:pPr>
          </w:p>
        </w:tc>
        <w:tc>
          <w:tcPr>
            <w:tcW w:w="1107" w:type="dxa"/>
            <w:tcBorders>
              <w:top w:val="single" w:sz="4" w:space="0" w:color="000000"/>
              <w:left w:val="nil"/>
              <w:bottom w:val="single" w:sz="4" w:space="0" w:color="000000"/>
              <w:right w:val="nil"/>
            </w:tcBorders>
          </w:tcPr>
          <w:p w14:paraId="2AA4FB39" w14:textId="77777777" w:rsidR="00DC4082" w:rsidRPr="00DC4082" w:rsidRDefault="00DC4082" w:rsidP="00DC4082">
            <w:pPr>
              <w:rPr>
                <w:sz w:val="24"/>
                <w:szCs w:val="24"/>
              </w:rPr>
            </w:pPr>
          </w:p>
        </w:tc>
      </w:tr>
      <w:tr w:rsidR="00DC4082" w:rsidRPr="00DC4082" w14:paraId="39E52B1A" w14:textId="77777777" w:rsidTr="00DC4082">
        <w:trPr>
          <w:trHeight w:val="240"/>
        </w:trPr>
        <w:tc>
          <w:tcPr>
            <w:tcW w:w="0" w:type="auto"/>
            <w:vMerge/>
            <w:tcBorders>
              <w:top w:val="single" w:sz="4" w:space="0" w:color="000000"/>
              <w:left w:val="nil"/>
              <w:bottom w:val="single" w:sz="4" w:space="0" w:color="000000"/>
              <w:right w:val="nil"/>
            </w:tcBorders>
            <w:vAlign w:val="center"/>
            <w:hideMark/>
          </w:tcPr>
          <w:p w14:paraId="2AD3E7D6" w14:textId="77777777" w:rsidR="00DC4082" w:rsidRPr="00DC4082" w:rsidRDefault="00DC4082" w:rsidP="00DC4082">
            <w:pPr>
              <w:rPr>
                <w:sz w:val="24"/>
                <w:szCs w:val="24"/>
              </w:rPr>
            </w:pPr>
          </w:p>
        </w:tc>
        <w:tc>
          <w:tcPr>
            <w:tcW w:w="0" w:type="auto"/>
            <w:vMerge/>
            <w:tcBorders>
              <w:top w:val="single" w:sz="4" w:space="0" w:color="000000"/>
              <w:left w:val="nil"/>
              <w:bottom w:val="single" w:sz="4" w:space="0" w:color="000000"/>
              <w:right w:val="nil"/>
            </w:tcBorders>
            <w:vAlign w:val="center"/>
            <w:hideMark/>
          </w:tcPr>
          <w:p w14:paraId="1E71D0F7" w14:textId="77777777" w:rsidR="00DC4082" w:rsidRPr="00DC4082" w:rsidRDefault="00DC4082" w:rsidP="00DC4082">
            <w:pPr>
              <w:rPr>
                <w:sz w:val="24"/>
                <w:szCs w:val="24"/>
              </w:rPr>
            </w:pPr>
          </w:p>
        </w:tc>
        <w:tc>
          <w:tcPr>
            <w:tcW w:w="1131" w:type="dxa"/>
            <w:tcBorders>
              <w:top w:val="single" w:sz="4" w:space="0" w:color="000000"/>
              <w:left w:val="nil"/>
              <w:bottom w:val="single" w:sz="4" w:space="0" w:color="000000"/>
              <w:right w:val="nil"/>
            </w:tcBorders>
            <w:hideMark/>
          </w:tcPr>
          <w:p w14:paraId="0F6A4D81" w14:textId="77777777" w:rsidR="00DC4082" w:rsidRPr="00DC4082" w:rsidRDefault="00DC4082" w:rsidP="00DC4082">
            <w:pPr>
              <w:rPr>
                <w:sz w:val="24"/>
                <w:szCs w:val="24"/>
              </w:rPr>
            </w:pPr>
            <w:r w:rsidRPr="00DC4082">
              <w:rPr>
                <w:sz w:val="24"/>
                <w:szCs w:val="24"/>
              </w:rPr>
              <w:t xml:space="preserve">Arborio </w:t>
            </w:r>
          </w:p>
        </w:tc>
        <w:tc>
          <w:tcPr>
            <w:tcW w:w="1140" w:type="dxa"/>
            <w:tcBorders>
              <w:top w:val="single" w:sz="4" w:space="0" w:color="000000"/>
              <w:left w:val="nil"/>
              <w:bottom w:val="single" w:sz="4" w:space="0" w:color="000000"/>
              <w:right w:val="nil"/>
            </w:tcBorders>
            <w:hideMark/>
          </w:tcPr>
          <w:p w14:paraId="7C2C030F" w14:textId="77777777" w:rsidR="00DC4082" w:rsidRPr="00DC4082" w:rsidRDefault="00DC4082" w:rsidP="00DC4082">
            <w:pPr>
              <w:rPr>
                <w:sz w:val="24"/>
                <w:szCs w:val="24"/>
              </w:rPr>
            </w:pPr>
            <w:r w:rsidRPr="00DC4082">
              <w:rPr>
                <w:sz w:val="24"/>
                <w:szCs w:val="24"/>
              </w:rPr>
              <w:t xml:space="preserve">Basmati </w:t>
            </w:r>
          </w:p>
        </w:tc>
        <w:tc>
          <w:tcPr>
            <w:tcW w:w="1073" w:type="dxa"/>
            <w:tcBorders>
              <w:top w:val="single" w:sz="4" w:space="0" w:color="000000"/>
              <w:left w:val="nil"/>
              <w:bottom w:val="single" w:sz="4" w:space="0" w:color="000000"/>
              <w:right w:val="nil"/>
            </w:tcBorders>
            <w:hideMark/>
          </w:tcPr>
          <w:p w14:paraId="3F7E554E" w14:textId="77777777" w:rsidR="00DC4082" w:rsidRPr="00DC4082" w:rsidRDefault="00DC4082" w:rsidP="00DC4082">
            <w:pPr>
              <w:rPr>
                <w:sz w:val="24"/>
                <w:szCs w:val="24"/>
              </w:rPr>
            </w:pPr>
            <w:proofErr w:type="spellStart"/>
            <w:r w:rsidRPr="00DC4082">
              <w:rPr>
                <w:sz w:val="24"/>
                <w:szCs w:val="24"/>
              </w:rPr>
              <w:t>Ipsala</w:t>
            </w:r>
            <w:proofErr w:type="spellEnd"/>
            <w:r w:rsidRPr="00DC4082">
              <w:rPr>
                <w:sz w:val="24"/>
                <w:szCs w:val="24"/>
              </w:rPr>
              <w:t xml:space="preserve"> </w:t>
            </w:r>
          </w:p>
        </w:tc>
        <w:tc>
          <w:tcPr>
            <w:tcW w:w="1140" w:type="dxa"/>
            <w:tcBorders>
              <w:top w:val="single" w:sz="4" w:space="0" w:color="000000"/>
              <w:left w:val="nil"/>
              <w:bottom w:val="single" w:sz="4" w:space="0" w:color="000000"/>
              <w:right w:val="nil"/>
            </w:tcBorders>
            <w:hideMark/>
          </w:tcPr>
          <w:p w14:paraId="6C9B58BD" w14:textId="77777777" w:rsidR="00DC4082" w:rsidRPr="00DC4082" w:rsidRDefault="00DC4082" w:rsidP="00DC4082">
            <w:pPr>
              <w:rPr>
                <w:sz w:val="24"/>
                <w:szCs w:val="24"/>
              </w:rPr>
            </w:pPr>
            <w:r w:rsidRPr="00DC4082">
              <w:rPr>
                <w:sz w:val="24"/>
                <w:szCs w:val="24"/>
              </w:rPr>
              <w:t xml:space="preserve">Jasmine </w:t>
            </w:r>
          </w:p>
        </w:tc>
        <w:tc>
          <w:tcPr>
            <w:tcW w:w="1107" w:type="dxa"/>
            <w:tcBorders>
              <w:top w:val="single" w:sz="4" w:space="0" w:color="000000"/>
              <w:left w:val="nil"/>
              <w:bottom w:val="single" w:sz="4" w:space="0" w:color="000000"/>
              <w:right w:val="nil"/>
            </w:tcBorders>
            <w:hideMark/>
          </w:tcPr>
          <w:p w14:paraId="1EA84ED6" w14:textId="77777777" w:rsidR="00DC4082" w:rsidRPr="00DC4082" w:rsidRDefault="00DC4082" w:rsidP="00DC4082">
            <w:pPr>
              <w:rPr>
                <w:sz w:val="24"/>
                <w:szCs w:val="24"/>
              </w:rPr>
            </w:pPr>
            <w:proofErr w:type="spellStart"/>
            <w:r w:rsidRPr="00DC4082">
              <w:rPr>
                <w:sz w:val="24"/>
                <w:szCs w:val="24"/>
              </w:rPr>
              <w:t>Karacadag</w:t>
            </w:r>
            <w:proofErr w:type="spellEnd"/>
            <w:r w:rsidRPr="00DC4082">
              <w:rPr>
                <w:sz w:val="24"/>
                <w:szCs w:val="24"/>
              </w:rPr>
              <w:t xml:space="preserve"> </w:t>
            </w:r>
          </w:p>
        </w:tc>
      </w:tr>
      <w:tr w:rsidR="00DC4082" w:rsidRPr="00DC4082" w14:paraId="41F505CF" w14:textId="77777777" w:rsidTr="00DC4082">
        <w:trPr>
          <w:trHeight w:val="497"/>
        </w:trPr>
        <w:tc>
          <w:tcPr>
            <w:tcW w:w="1572" w:type="dxa"/>
            <w:tcBorders>
              <w:top w:val="single" w:sz="4" w:space="0" w:color="000000"/>
              <w:left w:val="nil"/>
              <w:bottom w:val="nil"/>
              <w:right w:val="nil"/>
            </w:tcBorders>
            <w:hideMark/>
          </w:tcPr>
          <w:p w14:paraId="27B3699A" w14:textId="77777777" w:rsidR="00DC4082" w:rsidRPr="00DC4082" w:rsidRDefault="00DC4082" w:rsidP="00DC4082">
            <w:pPr>
              <w:rPr>
                <w:sz w:val="24"/>
                <w:szCs w:val="24"/>
              </w:rPr>
            </w:pPr>
            <w:r w:rsidRPr="00DC4082">
              <w:rPr>
                <w:sz w:val="24"/>
                <w:szCs w:val="24"/>
              </w:rPr>
              <w:t xml:space="preserve">Actual Class </w:t>
            </w:r>
          </w:p>
        </w:tc>
        <w:tc>
          <w:tcPr>
            <w:tcW w:w="1378" w:type="dxa"/>
            <w:tcBorders>
              <w:top w:val="single" w:sz="4" w:space="0" w:color="000000"/>
              <w:left w:val="nil"/>
              <w:bottom w:val="nil"/>
              <w:right w:val="nil"/>
            </w:tcBorders>
            <w:hideMark/>
          </w:tcPr>
          <w:p w14:paraId="28E6F4AA" w14:textId="77777777" w:rsidR="00DC4082" w:rsidRPr="00DC4082" w:rsidRDefault="00DC4082" w:rsidP="00DC4082">
            <w:pPr>
              <w:rPr>
                <w:sz w:val="24"/>
                <w:szCs w:val="24"/>
              </w:rPr>
            </w:pPr>
            <w:r w:rsidRPr="00DC4082">
              <w:rPr>
                <w:sz w:val="24"/>
                <w:szCs w:val="24"/>
              </w:rPr>
              <w:t xml:space="preserve">Arborio Basmati </w:t>
            </w:r>
          </w:p>
        </w:tc>
        <w:tc>
          <w:tcPr>
            <w:tcW w:w="1131" w:type="dxa"/>
            <w:tcBorders>
              <w:top w:val="single" w:sz="4" w:space="0" w:color="000000"/>
              <w:left w:val="nil"/>
              <w:bottom w:val="nil"/>
              <w:right w:val="nil"/>
            </w:tcBorders>
            <w:hideMark/>
          </w:tcPr>
          <w:p w14:paraId="3F44EEAE" w14:textId="77777777" w:rsidR="00DC4082" w:rsidRPr="00DC4082" w:rsidRDefault="00DC4082" w:rsidP="00DC4082">
            <w:pPr>
              <w:rPr>
                <w:sz w:val="24"/>
                <w:szCs w:val="24"/>
              </w:rPr>
            </w:pPr>
            <w:r w:rsidRPr="00DC4082">
              <w:rPr>
                <w:sz w:val="24"/>
                <w:szCs w:val="24"/>
              </w:rPr>
              <w:t xml:space="preserve">29997 </w:t>
            </w:r>
          </w:p>
          <w:p w14:paraId="528569A5" w14:textId="77777777" w:rsidR="00DC4082" w:rsidRPr="00DC4082" w:rsidRDefault="00DC4082" w:rsidP="00DC4082">
            <w:pPr>
              <w:rPr>
                <w:sz w:val="24"/>
                <w:szCs w:val="24"/>
              </w:rPr>
            </w:pPr>
            <w:r w:rsidRPr="00DC4082">
              <w:rPr>
                <w:sz w:val="24"/>
                <w:szCs w:val="24"/>
              </w:rPr>
              <w:t xml:space="preserve">1 </w:t>
            </w:r>
          </w:p>
        </w:tc>
        <w:tc>
          <w:tcPr>
            <w:tcW w:w="1140" w:type="dxa"/>
            <w:tcBorders>
              <w:top w:val="single" w:sz="4" w:space="0" w:color="000000"/>
              <w:left w:val="nil"/>
              <w:bottom w:val="nil"/>
              <w:right w:val="nil"/>
            </w:tcBorders>
            <w:hideMark/>
          </w:tcPr>
          <w:p w14:paraId="6332B003" w14:textId="77777777" w:rsidR="00DC4082" w:rsidRPr="00DC4082" w:rsidRDefault="00DC4082" w:rsidP="00DC4082">
            <w:pPr>
              <w:rPr>
                <w:sz w:val="24"/>
                <w:szCs w:val="24"/>
              </w:rPr>
            </w:pPr>
            <w:r w:rsidRPr="00DC4082">
              <w:rPr>
                <w:sz w:val="24"/>
                <w:szCs w:val="24"/>
              </w:rPr>
              <w:t xml:space="preserve">2 29995 </w:t>
            </w:r>
          </w:p>
        </w:tc>
        <w:tc>
          <w:tcPr>
            <w:tcW w:w="1073" w:type="dxa"/>
            <w:tcBorders>
              <w:top w:val="single" w:sz="4" w:space="0" w:color="000000"/>
              <w:left w:val="nil"/>
              <w:bottom w:val="nil"/>
              <w:right w:val="nil"/>
            </w:tcBorders>
            <w:hideMark/>
          </w:tcPr>
          <w:p w14:paraId="2A975176" w14:textId="77777777" w:rsidR="00DC4082" w:rsidRPr="00DC4082" w:rsidRDefault="00DC4082" w:rsidP="00DC4082">
            <w:pPr>
              <w:rPr>
                <w:sz w:val="24"/>
                <w:szCs w:val="24"/>
              </w:rPr>
            </w:pPr>
            <w:r w:rsidRPr="00DC4082">
              <w:rPr>
                <w:sz w:val="24"/>
                <w:szCs w:val="24"/>
              </w:rPr>
              <w:t xml:space="preserve">0 </w:t>
            </w:r>
          </w:p>
          <w:p w14:paraId="0A1CE4B3" w14:textId="77777777" w:rsidR="00DC4082" w:rsidRPr="00DC4082" w:rsidRDefault="00DC4082" w:rsidP="00DC4082">
            <w:pPr>
              <w:rPr>
                <w:sz w:val="24"/>
                <w:szCs w:val="24"/>
              </w:rPr>
            </w:pPr>
            <w:r w:rsidRPr="00DC4082">
              <w:rPr>
                <w:sz w:val="24"/>
                <w:szCs w:val="24"/>
              </w:rPr>
              <w:t xml:space="preserve">0 </w:t>
            </w:r>
          </w:p>
        </w:tc>
        <w:tc>
          <w:tcPr>
            <w:tcW w:w="1140" w:type="dxa"/>
            <w:tcBorders>
              <w:top w:val="single" w:sz="4" w:space="0" w:color="000000"/>
              <w:left w:val="nil"/>
              <w:bottom w:val="nil"/>
              <w:right w:val="nil"/>
            </w:tcBorders>
            <w:hideMark/>
          </w:tcPr>
          <w:p w14:paraId="117E6FC9" w14:textId="77777777" w:rsidR="00DC4082" w:rsidRPr="00DC4082" w:rsidRDefault="00DC4082" w:rsidP="00DC4082">
            <w:pPr>
              <w:rPr>
                <w:sz w:val="24"/>
                <w:szCs w:val="24"/>
              </w:rPr>
            </w:pPr>
            <w:r w:rsidRPr="00DC4082">
              <w:rPr>
                <w:sz w:val="24"/>
                <w:szCs w:val="24"/>
              </w:rPr>
              <w:t xml:space="preserve">2 </w:t>
            </w:r>
          </w:p>
          <w:p w14:paraId="3A9333CF" w14:textId="77777777" w:rsidR="00DC4082" w:rsidRPr="00DC4082" w:rsidRDefault="00DC4082" w:rsidP="00DC4082">
            <w:pPr>
              <w:rPr>
                <w:sz w:val="24"/>
                <w:szCs w:val="24"/>
              </w:rPr>
            </w:pPr>
            <w:r w:rsidRPr="00DC4082">
              <w:rPr>
                <w:sz w:val="24"/>
                <w:szCs w:val="24"/>
              </w:rPr>
              <w:t xml:space="preserve">2 </w:t>
            </w:r>
          </w:p>
        </w:tc>
        <w:tc>
          <w:tcPr>
            <w:tcW w:w="1107" w:type="dxa"/>
            <w:tcBorders>
              <w:top w:val="single" w:sz="4" w:space="0" w:color="000000"/>
              <w:left w:val="nil"/>
              <w:bottom w:val="nil"/>
              <w:right w:val="nil"/>
            </w:tcBorders>
            <w:hideMark/>
          </w:tcPr>
          <w:p w14:paraId="3C37521C" w14:textId="77777777" w:rsidR="00DC4082" w:rsidRPr="00DC4082" w:rsidRDefault="00DC4082" w:rsidP="00DC4082">
            <w:pPr>
              <w:rPr>
                <w:sz w:val="24"/>
                <w:szCs w:val="24"/>
              </w:rPr>
            </w:pPr>
            <w:r w:rsidRPr="00DC4082">
              <w:rPr>
                <w:sz w:val="24"/>
                <w:szCs w:val="24"/>
              </w:rPr>
              <w:t xml:space="preserve">1 </w:t>
            </w:r>
          </w:p>
          <w:p w14:paraId="3155C1B5" w14:textId="77777777" w:rsidR="00DC4082" w:rsidRPr="00DC4082" w:rsidRDefault="00DC4082" w:rsidP="00DC4082">
            <w:pPr>
              <w:rPr>
                <w:sz w:val="24"/>
                <w:szCs w:val="24"/>
              </w:rPr>
            </w:pPr>
            <w:r w:rsidRPr="00DC4082">
              <w:rPr>
                <w:sz w:val="24"/>
                <w:szCs w:val="24"/>
              </w:rPr>
              <w:t xml:space="preserve">1 </w:t>
            </w:r>
          </w:p>
        </w:tc>
      </w:tr>
      <w:tr w:rsidR="00DC4082" w:rsidRPr="00DC4082" w14:paraId="6E392A06" w14:textId="77777777" w:rsidTr="00DC4082">
        <w:trPr>
          <w:trHeight w:val="240"/>
        </w:trPr>
        <w:tc>
          <w:tcPr>
            <w:tcW w:w="1572" w:type="dxa"/>
          </w:tcPr>
          <w:p w14:paraId="6FECB3DB" w14:textId="77777777" w:rsidR="00DC4082" w:rsidRPr="00DC4082" w:rsidRDefault="00DC4082" w:rsidP="00DC4082">
            <w:pPr>
              <w:rPr>
                <w:sz w:val="24"/>
                <w:szCs w:val="24"/>
              </w:rPr>
            </w:pPr>
          </w:p>
        </w:tc>
        <w:tc>
          <w:tcPr>
            <w:tcW w:w="1378" w:type="dxa"/>
            <w:hideMark/>
          </w:tcPr>
          <w:p w14:paraId="66BCDAB5" w14:textId="77777777" w:rsidR="00DC4082" w:rsidRPr="00DC4082" w:rsidRDefault="00DC4082" w:rsidP="00DC4082">
            <w:pPr>
              <w:rPr>
                <w:sz w:val="24"/>
                <w:szCs w:val="24"/>
              </w:rPr>
            </w:pPr>
            <w:proofErr w:type="spellStart"/>
            <w:r w:rsidRPr="00DC4082">
              <w:rPr>
                <w:sz w:val="24"/>
                <w:szCs w:val="24"/>
              </w:rPr>
              <w:t>Ipsala</w:t>
            </w:r>
            <w:proofErr w:type="spellEnd"/>
            <w:r w:rsidRPr="00DC4082">
              <w:rPr>
                <w:sz w:val="24"/>
                <w:szCs w:val="24"/>
              </w:rPr>
              <w:t xml:space="preserve"> </w:t>
            </w:r>
          </w:p>
        </w:tc>
        <w:tc>
          <w:tcPr>
            <w:tcW w:w="1131" w:type="dxa"/>
            <w:hideMark/>
          </w:tcPr>
          <w:p w14:paraId="761F3F39" w14:textId="77777777" w:rsidR="00DC4082" w:rsidRPr="00DC4082" w:rsidRDefault="00DC4082" w:rsidP="00DC4082">
            <w:pPr>
              <w:rPr>
                <w:sz w:val="24"/>
                <w:szCs w:val="24"/>
              </w:rPr>
            </w:pPr>
            <w:r w:rsidRPr="00DC4082">
              <w:rPr>
                <w:sz w:val="24"/>
                <w:szCs w:val="24"/>
              </w:rPr>
              <w:t xml:space="preserve">0 </w:t>
            </w:r>
          </w:p>
        </w:tc>
        <w:tc>
          <w:tcPr>
            <w:tcW w:w="1140" w:type="dxa"/>
            <w:hideMark/>
          </w:tcPr>
          <w:p w14:paraId="27C95602" w14:textId="77777777" w:rsidR="00DC4082" w:rsidRPr="00DC4082" w:rsidRDefault="00DC4082" w:rsidP="00DC4082">
            <w:pPr>
              <w:rPr>
                <w:sz w:val="24"/>
                <w:szCs w:val="24"/>
              </w:rPr>
            </w:pPr>
            <w:r w:rsidRPr="00DC4082">
              <w:rPr>
                <w:sz w:val="24"/>
                <w:szCs w:val="24"/>
              </w:rPr>
              <w:t xml:space="preserve">2 </w:t>
            </w:r>
          </w:p>
        </w:tc>
        <w:tc>
          <w:tcPr>
            <w:tcW w:w="1073" w:type="dxa"/>
            <w:hideMark/>
          </w:tcPr>
          <w:p w14:paraId="71F55E92" w14:textId="77777777" w:rsidR="00DC4082" w:rsidRPr="00DC4082" w:rsidRDefault="00DC4082" w:rsidP="00DC4082">
            <w:pPr>
              <w:rPr>
                <w:sz w:val="24"/>
                <w:szCs w:val="24"/>
              </w:rPr>
            </w:pPr>
            <w:r w:rsidRPr="00DC4082">
              <w:rPr>
                <w:sz w:val="24"/>
                <w:szCs w:val="24"/>
              </w:rPr>
              <w:t xml:space="preserve">29999 </w:t>
            </w:r>
          </w:p>
        </w:tc>
        <w:tc>
          <w:tcPr>
            <w:tcW w:w="1140" w:type="dxa"/>
            <w:hideMark/>
          </w:tcPr>
          <w:p w14:paraId="6D39EAB1" w14:textId="77777777" w:rsidR="00DC4082" w:rsidRPr="00DC4082" w:rsidRDefault="00DC4082" w:rsidP="00DC4082">
            <w:pPr>
              <w:rPr>
                <w:sz w:val="24"/>
                <w:szCs w:val="24"/>
              </w:rPr>
            </w:pPr>
            <w:r w:rsidRPr="00DC4082">
              <w:rPr>
                <w:sz w:val="24"/>
                <w:szCs w:val="24"/>
              </w:rPr>
              <w:t xml:space="preserve">1 </w:t>
            </w:r>
          </w:p>
        </w:tc>
        <w:tc>
          <w:tcPr>
            <w:tcW w:w="1107" w:type="dxa"/>
            <w:hideMark/>
          </w:tcPr>
          <w:p w14:paraId="61ED789E" w14:textId="77777777" w:rsidR="00DC4082" w:rsidRPr="00DC4082" w:rsidRDefault="00DC4082" w:rsidP="00DC4082">
            <w:pPr>
              <w:rPr>
                <w:sz w:val="24"/>
                <w:szCs w:val="24"/>
              </w:rPr>
            </w:pPr>
            <w:r w:rsidRPr="00DC4082">
              <w:rPr>
                <w:sz w:val="24"/>
                <w:szCs w:val="24"/>
              </w:rPr>
              <w:t xml:space="preserve">0 </w:t>
            </w:r>
          </w:p>
        </w:tc>
      </w:tr>
      <w:tr w:rsidR="00DC4082" w:rsidRPr="00DC4082" w14:paraId="5BF2A522" w14:textId="77777777" w:rsidTr="00DC4082">
        <w:trPr>
          <w:trHeight w:val="240"/>
        </w:trPr>
        <w:tc>
          <w:tcPr>
            <w:tcW w:w="1572" w:type="dxa"/>
          </w:tcPr>
          <w:p w14:paraId="220E2636" w14:textId="77777777" w:rsidR="00DC4082" w:rsidRPr="00DC4082" w:rsidRDefault="00DC4082" w:rsidP="00DC4082">
            <w:pPr>
              <w:rPr>
                <w:sz w:val="24"/>
                <w:szCs w:val="24"/>
              </w:rPr>
            </w:pPr>
          </w:p>
        </w:tc>
        <w:tc>
          <w:tcPr>
            <w:tcW w:w="1378" w:type="dxa"/>
            <w:hideMark/>
          </w:tcPr>
          <w:p w14:paraId="13DCAD2D" w14:textId="77777777" w:rsidR="00DC4082" w:rsidRPr="00DC4082" w:rsidRDefault="00DC4082" w:rsidP="00DC4082">
            <w:pPr>
              <w:rPr>
                <w:sz w:val="24"/>
                <w:szCs w:val="24"/>
              </w:rPr>
            </w:pPr>
            <w:r w:rsidRPr="00DC4082">
              <w:rPr>
                <w:sz w:val="24"/>
                <w:szCs w:val="24"/>
              </w:rPr>
              <w:t xml:space="preserve">Jasmine </w:t>
            </w:r>
          </w:p>
        </w:tc>
        <w:tc>
          <w:tcPr>
            <w:tcW w:w="1131" w:type="dxa"/>
            <w:hideMark/>
          </w:tcPr>
          <w:p w14:paraId="13EC5CBC" w14:textId="77777777" w:rsidR="00DC4082" w:rsidRPr="00DC4082" w:rsidRDefault="00DC4082" w:rsidP="00DC4082">
            <w:pPr>
              <w:rPr>
                <w:sz w:val="24"/>
                <w:szCs w:val="24"/>
              </w:rPr>
            </w:pPr>
            <w:r w:rsidRPr="00DC4082">
              <w:rPr>
                <w:sz w:val="24"/>
                <w:szCs w:val="24"/>
              </w:rPr>
              <w:t xml:space="preserve">1 </w:t>
            </w:r>
          </w:p>
        </w:tc>
        <w:tc>
          <w:tcPr>
            <w:tcW w:w="1140" w:type="dxa"/>
            <w:hideMark/>
          </w:tcPr>
          <w:p w14:paraId="6DAE536A" w14:textId="77777777" w:rsidR="00DC4082" w:rsidRPr="00DC4082" w:rsidRDefault="00DC4082" w:rsidP="00DC4082">
            <w:pPr>
              <w:rPr>
                <w:sz w:val="24"/>
                <w:szCs w:val="24"/>
              </w:rPr>
            </w:pPr>
            <w:r w:rsidRPr="00DC4082">
              <w:rPr>
                <w:sz w:val="24"/>
                <w:szCs w:val="24"/>
              </w:rPr>
              <w:t xml:space="preserve">1 </w:t>
            </w:r>
          </w:p>
        </w:tc>
        <w:tc>
          <w:tcPr>
            <w:tcW w:w="1073" w:type="dxa"/>
            <w:hideMark/>
          </w:tcPr>
          <w:p w14:paraId="53C2EF69" w14:textId="77777777" w:rsidR="00DC4082" w:rsidRPr="00DC4082" w:rsidRDefault="00DC4082" w:rsidP="00DC4082">
            <w:pPr>
              <w:rPr>
                <w:sz w:val="24"/>
                <w:szCs w:val="24"/>
              </w:rPr>
            </w:pPr>
            <w:r w:rsidRPr="00DC4082">
              <w:rPr>
                <w:sz w:val="24"/>
                <w:szCs w:val="24"/>
              </w:rPr>
              <w:t xml:space="preserve">0 </w:t>
            </w:r>
          </w:p>
        </w:tc>
        <w:tc>
          <w:tcPr>
            <w:tcW w:w="1140" w:type="dxa"/>
            <w:hideMark/>
          </w:tcPr>
          <w:p w14:paraId="78676A2E" w14:textId="77777777" w:rsidR="00DC4082" w:rsidRPr="00DC4082" w:rsidRDefault="00DC4082" w:rsidP="00DC4082">
            <w:pPr>
              <w:rPr>
                <w:sz w:val="24"/>
                <w:szCs w:val="24"/>
              </w:rPr>
            </w:pPr>
            <w:r w:rsidRPr="00DC4082">
              <w:rPr>
                <w:sz w:val="24"/>
                <w:szCs w:val="24"/>
              </w:rPr>
              <w:t xml:space="preserve">29994 </w:t>
            </w:r>
          </w:p>
        </w:tc>
        <w:tc>
          <w:tcPr>
            <w:tcW w:w="1107" w:type="dxa"/>
            <w:hideMark/>
          </w:tcPr>
          <w:p w14:paraId="32615B27" w14:textId="77777777" w:rsidR="00DC4082" w:rsidRPr="00DC4082" w:rsidRDefault="00DC4082" w:rsidP="00DC4082">
            <w:pPr>
              <w:rPr>
                <w:sz w:val="24"/>
                <w:szCs w:val="24"/>
              </w:rPr>
            </w:pPr>
            <w:r w:rsidRPr="00DC4082">
              <w:rPr>
                <w:sz w:val="24"/>
                <w:szCs w:val="24"/>
              </w:rPr>
              <w:t xml:space="preserve">0 </w:t>
            </w:r>
          </w:p>
        </w:tc>
      </w:tr>
      <w:tr w:rsidR="00DC4082" w:rsidRPr="00DC4082" w14:paraId="0543E9E5" w14:textId="77777777" w:rsidTr="00DC4082">
        <w:trPr>
          <w:trHeight w:val="223"/>
        </w:trPr>
        <w:tc>
          <w:tcPr>
            <w:tcW w:w="1572" w:type="dxa"/>
            <w:tcBorders>
              <w:top w:val="nil"/>
              <w:left w:val="nil"/>
              <w:bottom w:val="single" w:sz="4" w:space="0" w:color="000000"/>
              <w:right w:val="nil"/>
            </w:tcBorders>
          </w:tcPr>
          <w:p w14:paraId="06B5EB83" w14:textId="77777777" w:rsidR="00DC4082" w:rsidRPr="00DC4082" w:rsidRDefault="00DC4082" w:rsidP="00DC4082">
            <w:pPr>
              <w:rPr>
                <w:sz w:val="24"/>
                <w:szCs w:val="24"/>
              </w:rPr>
            </w:pPr>
          </w:p>
        </w:tc>
        <w:tc>
          <w:tcPr>
            <w:tcW w:w="1378" w:type="dxa"/>
            <w:tcBorders>
              <w:top w:val="nil"/>
              <w:left w:val="nil"/>
              <w:bottom w:val="single" w:sz="4" w:space="0" w:color="000000"/>
              <w:right w:val="nil"/>
            </w:tcBorders>
            <w:hideMark/>
          </w:tcPr>
          <w:p w14:paraId="0C18B21F" w14:textId="77777777" w:rsidR="00DC4082" w:rsidRPr="00DC4082" w:rsidRDefault="00DC4082" w:rsidP="00DC4082">
            <w:pPr>
              <w:rPr>
                <w:sz w:val="24"/>
                <w:szCs w:val="24"/>
              </w:rPr>
            </w:pPr>
            <w:proofErr w:type="spellStart"/>
            <w:r w:rsidRPr="00DC4082">
              <w:rPr>
                <w:sz w:val="24"/>
                <w:szCs w:val="24"/>
              </w:rPr>
              <w:t>Karacadag</w:t>
            </w:r>
            <w:proofErr w:type="spellEnd"/>
            <w:r w:rsidRPr="00DC4082">
              <w:rPr>
                <w:sz w:val="24"/>
                <w:szCs w:val="24"/>
              </w:rPr>
              <w:t xml:space="preserve"> </w:t>
            </w:r>
          </w:p>
        </w:tc>
        <w:tc>
          <w:tcPr>
            <w:tcW w:w="1131" w:type="dxa"/>
            <w:tcBorders>
              <w:top w:val="nil"/>
              <w:left w:val="nil"/>
              <w:bottom w:val="single" w:sz="4" w:space="0" w:color="000000"/>
              <w:right w:val="nil"/>
            </w:tcBorders>
            <w:hideMark/>
          </w:tcPr>
          <w:p w14:paraId="2A760536" w14:textId="77777777" w:rsidR="00DC4082" w:rsidRPr="00DC4082" w:rsidRDefault="00DC4082" w:rsidP="00DC4082">
            <w:pPr>
              <w:rPr>
                <w:sz w:val="24"/>
                <w:szCs w:val="24"/>
              </w:rPr>
            </w:pPr>
            <w:r w:rsidRPr="00DC4082">
              <w:rPr>
                <w:sz w:val="24"/>
                <w:szCs w:val="24"/>
              </w:rPr>
              <w:t xml:space="preserve">1 </w:t>
            </w:r>
          </w:p>
        </w:tc>
        <w:tc>
          <w:tcPr>
            <w:tcW w:w="1140" w:type="dxa"/>
            <w:tcBorders>
              <w:top w:val="nil"/>
              <w:left w:val="nil"/>
              <w:bottom w:val="single" w:sz="4" w:space="0" w:color="000000"/>
              <w:right w:val="nil"/>
            </w:tcBorders>
            <w:hideMark/>
          </w:tcPr>
          <w:p w14:paraId="0CB2BA11" w14:textId="77777777" w:rsidR="00DC4082" w:rsidRPr="00DC4082" w:rsidRDefault="00DC4082" w:rsidP="00DC4082">
            <w:pPr>
              <w:rPr>
                <w:sz w:val="24"/>
                <w:szCs w:val="24"/>
              </w:rPr>
            </w:pPr>
            <w:r w:rsidRPr="00DC4082">
              <w:rPr>
                <w:sz w:val="24"/>
                <w:szCs w:val="24"/>
              </w:rPr>
              <w:t xml:space="preserve">0 </w:t>
            </w:r>
          </w:p>
        </w:tc>
        <w:tc>
          <w:tcPr>
            <w:tcW w:w="1073" w:type="dxa"/>
            <w:tcBorders>
              <w:top w:val="nil"/>
              <w:left w:val="nil"/>
              <w:bottom w:val="single" w:sz="4" w:space="0" w:color="000000"/>
              <w:right w:val="nil"/>
            </w:tcBorders>
            <w:hideMark/>
          </w:tcPr>
          <w:p w14:paraId="3F98E2A9" w14:textId="77777777" w:rsidR="00DC4082" w:rsidRPr="00DC4082" w:rsidRDefault="00DC4082" w:rsidP="00DC4082">
            <w:pPr>
              <w:rPr>
                <w:sz w:val="24"/>
                <w:szCs w:val="24"/>
              </w:rPr>
            </w:pPr>
            <w:r w:rsidRPr="00DC4082">
              <w:rPr>
                <w:sz w:val="24"/>
                <w:szCs w:val="24"/>
              </w:rPr>
              <w:t xml:space="preserve">1 </w:t>
            </w:r>
          </w:p>
        </w:tc>
        <w:tc>
          <w:tcPr>
            <w:tcW w:w="1140" w:type="dxa"/>
            <w:tcBorders>
              <w:top w:val="nil"/>
              <w:left w:val="nil"/>
              <w:bottom w:val="single" w:sz="4" w:space="0" w:color="000000"/>
              <w:right w:val="nil"/>
            </w:tcBorders>
            <w:hideMark/>
          </w:tcPr>
          <w:p w14:paraId="673C47FB" w14:textId="77777777" w:rsidR="00DC4082" w:rsidRPr="00DC4082" w:rsidRDefault="00DC4082" w:rsidP="00DC4082">
            <w:pPr>
              <w:rPr>
                <w:sz w:val="24"/>
                <w:szCs w:val="24"/>
              </w:rPr>
            </w:pPr>
            <w:r w:rsidRPr="00DC4082">
              <w:rPr>
                <w:sz w:val="24"/>
                <w:szCs w:val="24"/>
              </w:rPr>
              <w:t xml:space="preserve">1 </w:t>
            </w:r>
          </w:p>
        </w:tc>
        <w:tc>
          <w:tcPr>
            <w:tcW w:w="1107" w:type="dxa"/>
            <w:tcBorders>
              <w:top w:val="nil"/>
              <w:left w:val="nil"/>
              <w:bottom w:val="single" w:sz="4" w:space="0" w:color="000000"/>
              <w:right w:val="nil"/>
            </w:tcBorders>
            <w:hideMark/>
          </w:tcPr>
          <w:p w14:paraId="0EA2592E" w14:textId="77777777" w:rsidR="00DC4082" w:rsidRPr="00DC4082" w:rsidRDefault="00DC4082" w:rsidP="00DC4082">
            <w:pPr>
              <w:rPr>
                <w:sz w:val="24"/>
                <w:szCs w:val="24"/>
              </w:rPr>
            </w:pPr>
            <w:r w:rsidRPr="00DC4082">
              <w:rPr>
                <w:sz w:val="24"/>
                <w:szCs w:val="24"/>
              </w:rPr>
              <w:t xml:space="preserve">29998 </w:t>
            </w:r>
          </w:p>
        </w:tc>
      </w:tr>
      <w:tr w:rsidR="00DC4082" w:rsidRPr="00DC4082" w14:paraId="239BF082" w14:textId="77777777" w:rsidTr="00DC4082">
        <w:trPr>
          <w:trHeight w:val="240"/>
        </w:trPr>
        <w:tc>
          <w:tcPr>
            <w:tcW w:w="1572" w:type="dxa"/>
            <w:tcBorders>
              <w:top w:val="single" w:sz="4" w:space="0" w:color="000000"/>
              <w:left w:val="nil"/>
              <w:bottom w:val="single" w:sz="4" w:space="0" w:color="000000"/>
              <w:right w:val="nil"/>
            </w:tcBorders>
          </w:tcPr>
          <w:p w14:paraId="1970A1CD" w14:textId="77777777" w:rsidR="00DC4082" w:rsidRPr="00DC4082" w:rsidRDefault="00DC4082" w:rsidP="00DC4082">
            <w:pPr>
              <w:rPr>
                <w:sz w:val="28"/>
                <w:szCs w:val="28"/>
              </w:rPr>
            </w:pPr>
          </w:p>
        </w:tc>
        <w:tc>
          <w:tcPr>
            <w:tcW w:w="1378" w:type="dxa"/>
            <w:tcBorders>
              <w:top w:val="single" w:sz="4" w:space="0" w:color="000000"/>
              <w:left w:val="nil"/>
              <w:bottom w:val="single" w:sz="4" w:space="0" w:color="000000"/>
              <w:right w:val="nil"/>
            </w:tcBorders>
          </w:tcPr>
          <w:p w14:paraId="10FC0460" w14:textId="77777777" w:rsidR="00DC4082" w:rsidRPr="00DC4082" w:rsidRDefault="00DC4082" w:rsidP="00DC4082">
            <w:pPr>
              <w:rPr>
                <w:sz w:val="28"/>
                <w:szCs w:val="28"/>
              </w:rPr>
            </w:pPr>
          </w:p>
        </w:tc>
        <w:tc>
          <w:tcPr>
            <w:tcW w:w="1131" w:type="dxa"/>
            <w:tcBorders>
              <w:top w:val="single" w:sz="4" w:space="0" w:color="000000"/>
              <w:left w:val="nil"/>
              <w:bottom w:val="single" w:sz="4" w:space="0" w:color="000000"/>
              <w:right w:val="nil"/>
            </w:tcBorders>
          </w:tcPr>
          <w:p w14:paraId="2F40949E" w14:textId="77777777" w:rsidR="00DC4082" w:rsidRPr="00DC4082" w:rsidRDefault="00DC4082" w:rsidP="00DC4082">
            <w:pPr>
              <w:rPr>
                <w:sz w:val="28"/>
                <w:szCs w:val="28"/>
              </w:rPr>
            </w:pPr>
          </w:p>
        </w:tc>
        <w:tc>
          <w:tcPr>
            <w:tcW w:w="1140" w:type="dxa"/>
            <w:tcBorders>
              <w:top w:val="single" w:sz="4" w:space="0" w:color="000000"/>
              <w:left w:val="nil"/>
              <w:bottom w:val="single" w:sz="4" w:space="0" w:color="000000"/>
              <w:right w:val="nil"/>
            </w:tcBorders>
          </w:tcPr>
          <w:p w14:paraId="5B923EA6" w14:textId="77777777" w:rsidR="00DC4082" w:rsidRPr="00DC4082" w:rsidRDefault="00DC4082" w:rsidP="00DC4082">
            <w:pPr>
              <w:rPr>
                <w:sz w:val="28"/>
                <w:szCs w:val="28"/>
              </w:rPr>
            </w:pPr>
          </w:p>
        </w:tc>
        <w:tc>
          <w:tcPr>
            <w:tcW w:w="1073" w:type="dxa"/>
            <w:tcBorders>
              <w:top w:val="single" w:sz="4" w:space="0" w:color="000000"/>
              <w:left w:val="nil"/>
              <w:bottom w:val="single" w:sz="4" w:space="0" w:color="000000"/>
              <w:right w:val="nil"/>
            </w:tcBorders>
          </w:tcPr>
          <w:p w14:paraId="147A4A90" w14:textId="77777777" w:rsidR="00DC4082" w:rsidRPr="00DC4082" w:rsidRDefault="00DC4082" w:rsidP="00DC4082">
            <w:pPr>
              <w:rPr>
                <w:sz w:val="28"/>
                <w:szCs w:val="28"/>
              </w:rPr>
            </w:pPr>
          </w:p>
        </w:tc>
        <w:tc>
          <w:tcPr>
            <w:tcW w:w="1140" w:type="dxa"/>
            <w:tcBorders>
              <w:top w:val="single" w:sz="4" w:space="0" w:color="000000"/>
              <w:left w:val="nil"/>
              <w:bottom w:val="single" w:sz="4" w:space="0" w:color="000000"/>
              <w:right w:val="nil"/>
            </w:tcBorders>
          </w:tcPr>
          <w:p w14:paraId="328B2B23" w14:textId="77777777" w:rsidR="00DC4082" w:rsidRPr="00DC4082" w:rsidRDefault="00DC4082" w:rsidP="00DC4082">
            <w:pPr>
              <w:rPr>
                <w:sz w:val="28"/>
                <w:szCs w:val="28"/>
              </w:rPr>
            </w:pPr>
          </w:p>
        </w:tc>
        <w:tc>
          <w:tcPr>
            <w:tcW w:w="1107" w:type="dxa"/>
            <w:tcBorders>
              <w:top w:val="single" w:sz="4" w:space="0" w:color="000000"/>
              <w:left w:val="nil"/>
              <w:bottom w:val="single" w:sz="4" w:space="0" w:color="000000"/>
              <w:right w:val="nil"/>
            </w:tcBorders>
          </w:tcPr>
          <w:p w14:paraId="2002B9BB" w14:textId="77777777" w:rsidR="00DC4082" w:rsidRPr="00DC4082" w:rsidRDefault="00DC4082" w:rsidP="00DC4082">
            <w:pPr>
              <w:rPr>
                <w:sz w:val="28"/>
                <w:szCs w:val="28"/>
              </w:rPr>
            </w:pPr>
          </w:p>
        </w:tc>
      </w:tr>
    </w:tbl>
    <w:tbl>
      <w:tblPr>
        <w:tblStyle w:val="TableGrid"/>
        <w:tblW w:w="8541" w:type="dxa"/>
        <w:tblInd w:w="238" w:type="dxa"/>
        <w:tblCellMar>
          <w:top w:w="6" w:type="dxa"/>
          <w:right w:w="75" w:type="dxa"/>
        </w:tblCellMar>
        <w:tblLook w:val="04A0" w:firstRow="1" w:lastRow="0" w:firstColumn="1" w:lastColumn="0" w:noHBand="0" w:noVBand="1"/>
      </w:tblPr>
      <w:tblGrid>
        <w:gridCol w:w="1572"/>
        <w:gridCol w:w="1378"/>
        <w:gridCol w:w="1131"/>
        <w:gridCol w:w="1140"/>
        <w:gridCol w:w="1073"/>
        <w:gridCol w:w="1140"/>
        <w:gridCol w:w="1107"/>
      </w:tblGrid>
      <w:tr w:rsidR="00DC4082" w14:paraId="74E3424F" w14:textId="77777777" w:rsidTr="00DC4082">
        <w:trPr>
          <w:trHeight w:val="240"/>
        </w:trPr>
        <w:tc>
          <w:tcPr>
            <w:tcW w:w="1572" w:type="dxa"/>
            <w:vMerge w:val="restart"/>
            <w:tcBorders>
              <w:top w:val="single" w:sz="4" w:space="0" w:color="000000"/>
              <w:left w:val="nil"/>
              <w:bottom w:val="single" w:sz="4" w:space="0" w:color="000000"/>
              <w:right w:val="nil"/>
            </w:tcBorders>
            <w:hideMark/>
          </w:tcPr>
          <w:p w14:paraId="27020E75" w14:textId="77777777" w:rsidR="00DC4082" w:rsidRPr="00DC4082" w:rsidRDefault="00DC4082">
            <w:pPr>
              <w:spacing w:line="256" w:lineRule="auto"/>
              <w:ind w:left="122"/>
            </w:pPr>
            <w:proofErr w:type="spellStart"/>
            <w:r w:rsidRPr="00DC4082">
              <w:t>GoogleNet</w:t>
            </w:r>
            <w:proofErr w:type="spellEnd"/>
            <w:r w:rsidRPr="00DC4082">
              <w:t xml:space="preserve"> </w:t>
            </w:r>
          </w:p>
        </w:tc>
        <w:tc>
          <w:tcPr>
            <w:tcW w:w="1378" w:type="dxa"/>
            <w:vMerge w:val="restart"/>
            <w:tcBorders>
              <w:top w:val="single" w:sz="4" w:space="0" w:color="000000"/>
              <w:left w:val="nil"/>
              <w:bottom w:val="single" w:sz="4" w:space="0" w:color="000000"/>
              <w:right w:val="nil"/>
            </w:tcBorders>
          </w:tcPr>
          <w:p w14:paraId="14F15E0C" w14:textId="77777777" w:rsidR="00DC4082" w:rsidRPr="00DC4082" w:rsidRDefault="00DC4082">
            <w:pPr>
              <w:spacing w:after="160" w:line="256" w:lineRule="auto"/>
            </w:pPr>
          </w:p>
        </w:tc>
        <w:tc>
          <w:tcPr>
            <w:tcW w:w="2271" w:type="dxa"/>
            <w:gridSpan w:val="2"/>
            <w:tcBorders>
              <w:top w:val="single" w:sz="4" w:space="0" w:color="000000"/>
              <w:left w:val="nil"/>
              <w:bottom w:val="single" w:sz="4" w:space="0" w:color="000000"/>
              <w:right w:val="nil"/>
            </w:tcBorders>
            <w:hideMark/>
          </w:tcPr>
          <w:p w14:paraId="0AB1A70A" w14:textId="77777777" w:rsidR="00DC4082" w:rsidRPr="00DC4082" w:rsidRDefault="00DC4082">
            <w:pPr>
              <w:spacing w:line="256" w:lineRule="auto"/>
            </w:pPr>
            <w:r w:rsidRPr="00DC4082">
              <w:t xml:space="preserve">Predicted Class </w:t>
            </w:r>
          </w:p>
        </w:tc>
        <w:tc>
          <w:tcPr>
            <w:tcW w:w="1073" w:type="dxa"/>
            <w:tcBorders>
              <w:top w:val="single" w:sz="4" w:space="0" w:color="000000"/>
              <w:left w:val="nil"/>
              <w:bottom w:val="single" w:sz="4" w:space="0" w:color="000000"/>
              <w:right w:val="nil"/>
            </w:tcBorders>
          </w:tcPr>
          <w:p w14:paraId="5C61D258" w14:textId="77777777" w:rsidR="00DC4082" w:rsidRPr="00DC4082" w:rsidRDefault="00DC4082">
            <w:pPr>
              <w:spacing w:after="160" w:line="256" w:lineRule="auto"/>
            </w:pPr>
          </w:p>
        </w:tc>
        <w:tc>
          <w:tcPr>
            <w:tcW w:w="1140" w:type="dxa"/>
            <w:tcBorders>
              <w:top w:val="single" w:sz="4" w:space="0" w:color="000000"/>
              <w:left w:val="nil"/>
              <w:bottom w:val="single" w:sz="4" w:space="0" w:color="000000"/>
              <w:right w:val="nil"/>
            </w:tcBorders>
          </w:tcPr>
          <w:p w14:paraId="2FCF5E26" w14:textId="77777777" w:rsidR="00DC4082" w:rsidRPr="00DC4082" w:rsidRDefault="00DC4082">
            <w:pPr>
              <w:spacing w:after="160" w:line="256" w:lineRule="auto"/>
            </w:pPr>
          </w:p>
        </w:tc>
        <w:tc>
          <w:tcPr>
            <w:tcW w:w="1107" w:type="dxa"/>
            <w:tcBorders>
              <w:top w:val="single" w:sz="4" w:space="0" w:color="000000"/>
              <w:left w:val="nil"/>
              <w:bottom w:val="single" w:sz="4" w:space="0" w:color="000000"/>
              <w:right w:val="nil"/>
            </w:tcBorders>
          </w:tcPr>
          <w:p w14:paraId="415BAC06" w14:textId="77777777" w:rsidR="00DC4082" w:rsidRPr="00DC4082" w:rsidRDefault="00DC4082">
            <w:pPr>
              <w:spacing w:after="160" w:line="256" w:lineRule="auto"/>
            </w:pPr>
          </w:p>
        </w:tc>
      </w:tr>
      <w:tr w:rsidR="00DC4082" w14:paraId="17CE0BBB" w14:textId="77777777" w:rsidTr="00DC4082">
        <w:trPr>
          <w:trHeight w:val="240"/>
        </w:trPr>
        <w:tc>
          <w:tcPr>
            <w:tcW w:w="0" w:type="auto"/>
            <w:vMerge/>
            <w:tcBorders>
              <w:top w:val="single" w:sz="4" w:space="0" w:color="000000"/>
              <w:left w:val="nil"/>
              <w:bottom w:val="single" w:sz="4" w:space="0" w:color="000000"/>
              <w:right w:val="nil"/>
            </w:tcBorders>
            <w:vAlign w:val="center"/>
            <w:hideMark/>
          </w:tcPr>
          <w:p w14:paraId="4D73D2A0" w14:textId="77777777" w:rsidR="00DC4082" w:rsidRPr="00DC4082" w:rsidRDefault="00DC4082">
            <w:pPr>
              <w:rPr>
                <w:rFonts w:ascii="Times New Roman" w:eastAsia="Times New Roman" w:hAnsi="Times New Roman" w:cs="Times New Roman"/>
                <w:color w:val="000000"/>
              </w:rPr>
            </w:pPr>
          </w:p>
        </w:tc>
        <w:tc>
          <w:tcPr>
            <w:tcW w:w="0" w:type="auto"/>
            <w:vMerge/>
            <w:tcBorders>
              <w:top w:val="single" w:sz="4" w:space="0" w:color="000000"/>
              <w:left w:val="nil"/>
              <w:bottom w:val="single" w:sz="4" w:space="0" w:color="000000"/>
              <w:right w:val="nil"/>
            </w:tcBorders>
            <w:vAlign w:val="center"/>
            <w:hideMark/>
          </w:tcPr>
          <w:p w14:paraId="6F641CC3" w14:textId="77777777" w:rsidR="00DC4082" w:rsidRPr="00DC4082" w:rsidRDefault="00DC4082">
            <w:pPr>
              <w:rPr>
                <w:rFonts w:ascii="Times New Roman" w:eastAsia="Times New Roman" w:hAnsi="Times New Roman" w:cs="Times New Roman"/>
                <w:color w:val="000000"/>
              </w:rPr>
            </w:pPr>
          </w:p>
        </w:tc>
        <w:tc>
          <w:tcPr>
            <w:tcW w:w="1131" w:type="dxa"/>
            <w:tcBorders>
              <w:top w:val="single" w:sz="4" w:space="0" w:color="000000"/>
              <w:left w:val="nil"/>
              <w:bottom w:val="single" w:sz="4" w:space="0" w:color="000000"/>
              <w:right w:val="nil"/>
            </w:tcBorders>
            <w:hideMark/>
          </w:tcPr>
          <w:p w14:paraId="6EB06078" w14:textId="77777777" w:rsidR="00DC4082" w:rsidRPr="00DC4082" w:rsidRDefault="00DC4082">
            <w:pPr>
              <w:spacing w:line="256" w:lineRule="auto"/>
            </w:pPr>
            <w:r w:rsidRPr="00DC4082">
              <w:t xml:space="preserve">Arborio </w:t>
            </w:r>
          </w:p>
        </w:tc>
        <w:tc>
          <w:tcPr>
            <w:tcW w:w="1140" w:type="dxa"/>
            <w:tcBorders>
              <w:top w:val="single" w:sz="4" w:space="0" w:color="000000"/>
              <w:left w:val="nil"/>
              <w:bottom w:val="single" w:sz="4" w:space="0" w:color="000000"/>
              <w:right w:val="nil"/>
            </w:tcBorders>
            <w:hideMark/>
          </w:tcPr>
          <w:p w14:paraId="7F71D0B4" w14:textId="77777777" w:rsidR="00DC4082" w:rsidRPr="00DC4082" w:rsidRDefault="00DC4082">
            <w:pPr>
              <w:spacing w:line="256" w:lineRule="auto"/>
            </w:pPr>
            <w:r w:rsidRPr="00DC4082">
              <w:t xml:space="preserve">Basmati </w:t>
            </w:r>
          </w:p>
        </w:tc>
        <w:tc>
          <w:tcPr>
            <w:tcW w:w="1073" w:type="dxa"/>
            <w:tcBorders>
              <w:top w:val="single" w:sz="4" w:space="0" w:color="000000"/>
              <w:left w:val="nil"/>
              <w:bottom w:val="single" w:sz="4" w:space="0" w:color="000000"/>
              <w:right w:val="nil"/>
            </w:tcBorders>
            <w:hideMark/>
          </w:tcPr>
          <w:p w14:paraId="4C6085FF" w14:textId="77777777" w:rsidR="00DC4082" w:rsidRPr="00DC4082" w:rsidRDefault="00DC4082">
            <w:pPr>
              <w:spacing w:line="256" w:lineRule="auto"/>
            </w:pPr>
            <w:proofErr w:type="spellStart"/>
            <w:r w:rsidRPr="00DC4082">
              <w:t>Ipsala</w:t>
            </w:r>
            <w:proofErr w:type="spellEnd"/>
            <w:r w:rsidRPr="00DC4082">
              <w:t xml:space="preserve"> </w:t>
            </w:r>
          </w:p>
        </w:tc>
        <w:tc>
          <w:tcPr>
            <w:tcW w:w="1140" w:type="dxa"/>
            <w:tcBorders>
              <w:top w:val="single" w:sz="4" w:space="0" w:color="000000"/>
              <w:left w:val="nil"/>
              <w:bottom w:val="single" w:sz="4" w:space="0" w:color="000000"/>
              <w:right w:val="nil"/>
            </w:tcBorders>
            <w:hideMark/>
          </w:tcPr>
          <w:p w14:paraId="2E01642D" w14:textId="77777777" w:rsidR="00DC4082" w:rsidRPr="00DC4082" w:rsidRDefault="00DC4082">
            <w:pPr>
              <w:spacing w:line="256" w:lineRule="auto"/>
            </w:pPr>
            <w:r w:rsidRPr="00DC4082">
              <w:t xml:space="preserve">Jasmine </w:t>
            </w:r>
          </w:p>
        </w:tc>
        <w:tc>
          <w:tcPr>
            <w:tcW w:w="1107" w:type="dxa"/>
            <w:tcBorders>
              <w:top w:val="single" w:sz="4" w:space="0" w:color="000000"/>
              <w:left w:val="nil"/>
              <w:bottom w:val="single" w:sz="4" w:space="0" w:color="000000"/>
              <w:right w:val="nil"/>
            </w:tcBorders>
            <w:hideMark/>
          </w:tcPr>
          <w:p w14:paraId="066CD257" w14:textId="77777777" w:rsidR="00DC4082" w:rsidRPr="00DC4082" w:rsidRDefault="00DC4082">
            <w:pPr>
              <w:spacing w:line="256" w:lineRule="auto"/>
            </w:pPr>
            <w:proofErr w:type="spellStart"/>
            <w:r w:rsidRPr="00DC4082">
              <w:t>Karacadag</w:t>
            </w:r>
            <w:proofErr w:type="spellEnd"/>
            <w:r w:rsidRPr="00DC4082">
              <w:t xml:space="preserve"> </w:t>
            </w:r>
          </w:p>
        </w:tc>
      </w:tr>
      <w:tr w:rsidR="00DC4082" w14:paraId="176436AA" w14:textId="77777777" w:rsidTr="00DC4082">
        <w:trPr>
          <w:trHeight w:val="498"/>
        </w:trPr>
        <w:tc>
          <w:tcPr>
            <w:tcW w:w="1572" w:type="dxa"/>
            <w:tcBorders>
              <w:top w:val="single" w:sz="4" w:space="0" w:color="000000"/>
              <w:left w:val="nil"/>
              <w:bottom w:val="nil"/>
              <w:right w:val="nil"/>
            </w:tcBorders>
            <w:hideMark/>
          </w:tcPr>
          <w:p w14:paraId="56A4BA48" w14:textId="77777777" w:rsidR="00DC4082" w:rsidRPr="00DC4082" w:rsidRDefault="00DC4082">
            <w:pPr>
              <w:spacing w:line="256" w:lineRule="auto"/>
              <w:ind w:left="122" w:right="362"/>
            </w:pPr>
            <w:r w:rsidRPr="00DC4082">
              <w:t xml:space="preserve">Actual Class </w:t>
            </w:r>
          </w:p>
        </w:tc>
        <w:tc>
          <w:tcPr>
            <w:tcW w:w="1378" w:type="dxa"/>
            <w:tcBorders>
              <w:top w:val="single" w:sz="4" w:space="0" w:color="000000"/>
              <w:left w:val="nil"/>
              <w:bottom w:val="nil"/>
              <w:right w:val="nil"/>
            </w:tcBorders>
            <w:hideMark/>
          </w:tcPr>
          <w:p w14:paraId="088B4296" w14:textId="77777777" w:rsidR="00DC4082" w:rsidRPr="00DC4082" w:rsidRDefault="00DC4082">
            <w:pPr>
              <w:spacing w:line="256" w:lineRule="auto"/>
              <w:ind w:left="101" w:firstLine="10"/>
            </w:pPr>
            <w:r w:rsidRPr="00DC4082">
              <w:t xml:space="preserve">Arborio Basmati </w:t>
            </w:r>
          </w:p>
        </w:tc>
        <w:tc>
          <w:tcPr>
            <w:tcW w:w="1131" w:type="dxa"/>
            <w:tcBorders>
              <w:top w:val="single" w:sz="4" w:space="0" w:color="000000"/>
              <w:left w:val="nil"/>
              <w:bottom w:val="nil"/>
              <w:right w:val="nil"/>
            </w:tcBorders>
            <w:hideMark/>
          </w:tcPr>
          <w:p w14:paraId="61863395" w14:textId="77777777" w:rsidR="00DC4082" w:rsidRPr="00DC4082" w:rsidRDefault="00DC4082">
            <w:pPr>
              <w:spacing w:after="17" w:line="256" w:lineRule="auto"/>
            </w:pPr>
            <w:r w:rsidRPr="00DC4082">
              <w:t xml:space="preserve">29998 </w:t>
            </w:r>
          </w:p>
          <w:p w14:paraId="7475B2B8" w14:textId="77777777" w:rsidR="00DC4082" w:rsidRPr="00DC4082" w:rsidRDefault="00DC4082">
            <w:pPr>
              <w:spacing w:line="256" w:lineRule="auto"/>
            </w:pPr>
            <w:r w:rsidRPr="00DC4082">
              <w:t xml:space="preserve">1 </w:t>
            </w:r>
          </w:p>
        </w:tc>
        <w:tc>
          <w:tcPr>
            <w:tcW w:w="1140" w:type="dxa"/>
            <w:tcBorders>
              <w:top w:val="single" w:sz="4" w:space="0" w:color="000000"/>
              <w:left w:val="nil"/>
              <w:bottom w:val="nil"/>
              <w:right w:val="nil"/>
            </w:tcBorders>
            <w:hideMark/>
          </w:tcPr>
          <w:p w14:paraId="625623A5" w14:textId="77777777" w:rsidR="00DC4082" w:rsidRPr="00DC4082" w:rsidRDefault="00DC4082">
            <w:pPr>
              <w:spacing w:line="256" w:lineRule="auto"/>
              <w:ind w:right="415"/>
            </w:pPr>
            <w:r w:rsidRPr="00DC4082">
              <w:t xml:space="preserve">2 29997 </w:t>
            </w:r>
          </w:p>
        </w:tc>
        <w:tc>
          <w:tcPr>
            <w:tcW w:w="1073" w:type="dxa"/>
            <w:tcBorders>
              <w:top w:val="single" w:sz="4" w:space="0" w:color="000000"/>
              <w:left w:val="nil"/>
              <w:bottom w:val="nil"/>
              <w:right w:val="nil"/>
            </w:tcBorders>
            <w:hideMark/>
          </w:tcPr>
          <w:p w14:paraId="1DA252E0" w14:textId="77777777" w:rsidR="00DC4082" w:rsidRPr="00DC4082" w:rsidRDefault="00DC4082">
            <w:pPr>
              <w:spacing w:after="17" w:line="256" w:lineRule="auto"/>
            </w:pPr>
            <w:r w:rsidRPr="00DC4082">
              <w:t xml:space="preserve">0 </w:t>
            </w:r>
          </w:p>
          <w:p w14:paraId="77521E5C" w14:textId="77777777" w:rsidR="00DC4082" w:rsidRPr="00DC4082" w:rsidRDefault="00DC4082">
            <w:pPr>
              <w:spacing w:line="256" w:lineRule="auto"/>
            </w:pPr>
            <w:r w:rsidRPr="00DC4082">
              <w:t xml:space="preserve">0 </w:t>
            </w:r>
          </w:p>
        </w:tc>
        <w:tc>
          <w:tcPr>
            <w:tcW w:w="1140" w:type="dxa"/>
            <w:tcBorders>
              <w:top w:val="single" w:sz="4" w:space="0" w:color="000000"/>
              <w:left w:val="nil"/>
              <w:bottom w:val="nil"/>
              <w:right w:val="nil"/>
            </w:tcBorders>
            <w:hideMark/>
          </w:tcPr>
          <w:p w14:paraId="24639819" w14:textId="77777777" w:rsidR="00DC4082" w:rsidRPr="00DC4082" w:rsidRDefault="00DC4082">
            <w:pPr>
              <w:spacing w:after="17" w:line="256" w:lineRule="auto"/>
            </w:pPr>
            <w:r w:rsidRPr="00DC4082">
              <w:t xml:space="preserve">0 </w:t>
            </w:r>
          </w:p>
          <w:p w14:paraId="1BCEC77C" w14:textId="77777777" w:rsidR="00DC4082" w:rsidRPr="00DC4082" w:rsidRDefault="00DC4082">
            <w:pPr>
              <w:spacing w:line="256" w:lineRule="auto"/>
            </w:pPr>
            <w:r w:rsidRPr="00DC4082">
              <w:t xml:space="preserve">0 </w:t>
            </w:r>
          </w:p>
        </w:tc>
        <w:tc>
          <w:tcPr>
            <w:tcW w:w="1107" w:type="dxa"/>
            <w:tcBorders>
              <w:top w:val="single" w:sz="4" w:space="0" w:color="000000"/>
              <w:left w:val="nil"/>
              <w:bottom w:val="nil"/>
              <w:right w:val="nil"/>
            </w:tcBorders>
            <w:hideMark/>
          </w:tcPr>
          <w:p w14:paraId="66C78FB3" w14:textId="77777777" w:rsidR="00DC4082" w:rsidRPr="00DC4082" w:rsidRDefault="00DC4082">
            <w:pPr>
              <w:spacing w:after="17" w:line="256" w:lineRule="auto"/>
            </w:pPr>
            <w:r w:rsidRPr="00DC4082">
              <w:t xml:space="preserve">1 </w:t>
            </w:r>
          </w:p>
          <w:p w14:paraId="10E0B3F3" w14:textId="77777777" w:rsidR="00DC4082" w:rsidRPr="00DC4082" w:rsidRDefault="00DC4082">
            <w:pPr>
              <w:spacing w:line="256" w:lineRule="auto"/>
            </w:pPr>
            <w:r w:rsidRPr="00DC4082">
              <w:t xml:space="preserve">1 </w:t>
            </w:r>
          </w:p>
        </w:tc>
      </w:tr>
      <w:tr w:rsidR="00DC4082" w14:paraId="0E74E3E5" w14:textId="77777777" w:rsidTr="00DC4082">
        <w:trPr>
          <w:trHeight w:val="240"/>
        </w:trPr>
        <w:tc>
          <w:tcPr>
            <w:tcW w:w="1572" w:type="dxa"/>
          </w:tcPr>
          <w:p w14:paraId="7A91D2DF" w14:textId="77777777" w:rsidR="00DC4082" w:rsidRPr="00DC4082" w:rsidRDefault="00DC4082">
            <w:pPr>
              <w:spacing w:after="160" w:line="256" w:lineRule="auto"/>
            </w:pPr>
          </w:p>
        </w:tc>
        <w:tc>
          <w:tcPr>
            <w:tcW w:w="1378" w:type="dxa"/>
            <w:hideMark/>
          </w:tcPr>
          <w:p w14:paraId="4753C147" w14:textId="77777777" w:rsidR="00DC4082" w:rsidRPr="00DC4082" w:rsidRDefault="00DC4082">
            <w:pPr>
              <w:spacing w:line="256" w:lineRule="auto"/>
              <w:ind w:left="185"/>
            </w:pPr>
            <w:proofErr w:type="spellStart"/>
            <w:r w:rsidRPr="00DC4082">
              <w:t>Ipsala</w:t>
            </w:r>
            <w:proofErr w:type="spellEnd"/>
            <w:r w:rsidRPr="00DC4082">
              <w:t xml:space="preserve"> </w:t>
            </w:r>
          </w:p>
        </w:tc>
        <w:tc>
          <w:tcPr>
            <w:tcW w:w="1131" w:type="dxa"/>
            <w:hideMark/>
          </w:tcPr>
          <w:p w14:paraId="732A9BD4" w14:textId="77777777" w:rsidR="00DC4082" w:rsidRPr="00DC4082" w:rsidRDefault="00DC4082">
            <w:pPr>
              <w:spacing w:line="256" w:lineRule="auto"/>
            </w:pPr>
            <w:r w:rsidRPr="00DC4082">
              <w:t xml:space="preserve">0 </w:t>
            </w:r>
          </w:p>
        </w:tc>
        <w:tc>
          <w:tcPr>
            <w:tcW w:w="1140" w:type="dxa"/>
            <w:hideMark/>
          </w:tcPr>
          <w:p w14:paraId="44A90874" w14:textId="77777777" w:rsidR="00DC4082" w:rsidRPr="00DC4082" w:rsidRDefault="00DC4082">
            <w:pPr>
              <w:spacing w:line="256" w:lineRule="auto"/>
            </w:pPr>
            <w:r w:rsidRPr="00DC4082">
              <w:t xml:space="preserve">0 </w:t>
            </w:r>
          </w:p>
        </w:tc>
        <w:tc>
          <w:tcPr>
            <w:tcW w:w="1073" w:type="dxa"/>
            <w:hideMark/>
          </w:tcPr>
          <w:p w14:paraId="23B62E79" w14:textId="77777777" w:rsidR="00DC4082" w:rsidRPr="00DC4082" w:rsidRDefault="00DC4082">
            <w:pPr>
              <w:spacing w:line="256" w:lineRule="auto"/>
            </w:pPr>
            <w:r w:rsidRPr="00DC4082">
              <w:t xml:space="preserve">29999 </w:t>
            </w:r>
          </w:p>
        </w:tc>
        <w:tc>
          <w:tcPr>
            <w:tcW w:w="1140" w:type="dxa"/>
            <w:hideMark/>
          </w:tcPr>
          <w:p w14:paraId="1F2193C1" w14:textId="77777777" w:rsidR="00DC4082" w:rsidRPr="00DC4082" w:rsidRDefault="00DC4082">
            <w:pPr>
              <w:spacing w:line="256" w:lineRule="auto"/>
            </w:pPr>
            <w:r w:rsidRPr="00DC4082">
              <w:t xml:space="preserve">1 </w:t>
            </w:r>
          </w:p>
        </w:tc>
        <w:tc>
          <w:tcPr>
            <w:tcW w:w="1107" w:type="dxa"/>
            <w:hideMark/>
          </w:tcPr>
          <w:p w14:paraId="662E04A4" w14:textId="77777777" w:rsidR="00DC4082" w:rsidRPr="00DC4082" w:rsidRDefault="00DC4082">
            <w:pPr>
              <w:spacing w:line="256" w:lineRule="auto"/>
            </w:pPr>
            <w:r w:rsidRPr="00DC4082">
              <w:t xml:space="preserve">0 </w:t>
            </w:r>
          </w:p>
        </w:tc>
      </w:tr>
      <w:tr w:rsidR="00DC4082" w14:paraId="218C476B" w14:textId="77777777" w:rsidTr="00DC4082">
        <w:trPr>
          <w:trHeight w:val="240"/>
        </w:trPr>
        <w:tc>
          <w:tcPr>
            <w:tcW w:w="1572" w:type="dxa"/>
          </w:tcPr>
          <w:p w14:paraId="35577347" w14:textId="77777777" w:rsidR="00DC4082" w:rsidRPr="00DC4082" w:rsidRDefault="00DC4082">
            <w:pPr>
              <w:spacing w:after="160" w:line="256" w:lineRule="auto"/>
            </w:pPr>
          </w:p>
        </w:tc>
        <w:tc>
          <w:tcPr>
            <w:tcW w:w="1378" w:type="dxa"/>
            <w:hideMark/>
          </w:tcPr>
          <w:p w14:paraId="76EE2F46" w14:textId="77777777" w:rsidR="00DC4082" w:rsidRPr="00DC4082" w:rsidRDefault="00DC4082">
            <w:pPr>
              <w:spacing w:line="256" w:lineRule="auto"/>
              <w:ind w:left="106"/>
            </w:pPr>
            <w:r w:rsidRPr="00DC4082">
              <w:t xml:space="preserve">Jasmine </w:t>
            </w:r>
          </w:p>
        </w:tc>
        <w:tc>
          <w:tcPr>
            <w:tcW w:w="1131" w:type="dxa"/>
            <w:hideMark/>
          </w:tcPr>
          <w:p w14:paraId="2A989162" w14:textId="77777777" w:rsidR="00DC4082" w:rsidRPr="00DC4082" w:rsidRDefault="00DC4082">
            <w:pPr>
              <w:spacing w:line="256" w:lineRule="auto"/>
            </w:pPr>
            <w:r w:rsidRPr="00DC4082">
              <w:t xml:space="preserve">0 </w:t>
            </w:r>
          </w:p>
        </w:tc>
        <w:tc>
          <w:tcPr>
            <w:tcW w:w="1140" w:type="dxa"/>
            <w:hideMark/>
          </w:tcPr>
          <w:p w14:paraId="3A0E274E" w14:textId="77777777" w:rsidR="00DC4082" w:rsidRPr="00DC4082" w:rsidRDefault="00DC4082">
            <w:pPr>
              <w:spacing w:line="256" w:lineRule="auto"/>
            </w:pPr>
            <w:r w:rsidRPr="00DC4082">
              <w:t xml:space="preserve">1 </w:t>
            </w:r>
          </w:p>
        </w:tc>
        <w:tc>
          <w:tcPr>
            <w:tcW w:w="1073" w:type="dxa"/>
            <w:hideMark/>
          </w:tcPr>
          <w:p w14:paraId="4C06B8D9" w14:textId="77777777" w:rsidR="00DC4082" w:rsidRPr="00DC4082" w:rsidRDefault="00DC4082">
            <w:pPr>
              <w:spacing w:line="256" w:lineRule="auto"/>
            </w:pPr>
            <w:r w:rsidRPr="00DC4082">
              <w:t xml:space="preserve">0 </w:t>
            </w:r>
          </w:p>
        </w:tc>
        <w:tc>
          <w:tcPr>
            <w:tcW w:w="1140" w:type="dxa"/>
            <w:hideMark/>
          </w:tcPr>
          <w:p w14:paraId="38EE2AAF" w14:textId="77777777" w:rsidR="00DC4082" w:rsidRPr="00DC4082" w:rsidRDefault="00DC4082">
            <w:pPr>
              <w:spacing w:line="256" w:lineRule="auto"/>
            </w:pPr>
            <w:r w:rsidRPr="00DC4082">
              <w:t xml:space="preserve">29998 </w:t>
            </w:r>
          </w:p>
        </w:tc>
        <w:tc>
          <w:tcPr>
            <w:tcW w:w="1107" w:type="dxa"/>
            <w:hideMark/>
          </w:tcPr>
          <w:p w14:paraId="23E84ADA" w14:textId="77777777" w:rsidR="00DC4082" w:rsidRPr="00DC4082" w:rsidRDefault="00DC4082">
            <w:pPr>
              <w:spacing w:line="256" w:lineRule="auto"/>
            </w:pPr>
            <w:r w:rsidRPr="00DC4082">
              <w:t xml:space="preserve">0 </w:t>
            </w:r>
          </w:p>
        </w:tc>
      </w:tr>
      <w:tr w:rsidR="00DC4082" w14:paraId="3E4565DD" w14:textId="77777777" w:rsidTr="00DC4082">
        <w:trPr>
          <w:trHeight w:val="223"/>
        </w:trPr>
        <w:tc>
          <w:tcPr>
            <w:tcW w:w="1572" w:type="dxa"/>
            <w:tcBorders>
              <w:top w:val="nil"/>
              <w:left w:val="nil"/>
              <w:bottom w:val="single" w:sz="4" w:space="0" w:color="000000"/>
              <w:right w:val="nil"/>
            </w:tcBorders>
          </w:tcPr>
          <w:p w14:paraId="1D9C8C85" w14:textId="77777777" w:rsidR="00DC4082" w:rsidRPr="00DC4082" w:rsidRDefault="00DC4082">
            <w:pPr>
              <w:spacing w:after="160" w:line="256" w:lineRule="auto"/>
            </w:pPr>
          </w:p>
        </w:tc>
        <w:tc>
          <w:tcPr>
            <w:tcW w:w="1378" w:type="dxa"/>
            <w:tcBorders>
              <w:top w:val="nil"/>
              <w:left w:val="nil"/>
              <w:bottom w:val="single" w:sz="4" w:space="0" w:color="000000"/>
              <w:right w:val="nil"/>
            </w:tcBorders>
            <w:hideMark/>
          </w:tcPr>
          <w:p w14:paraId="19C78A15" w14:textId="77777777" w:rsidR="00DC4082" w:rsidRPr="00DC4082" w:rsidRDefault="00DC4082">
            <w:pPr>
              <w:spacing w:line="256" w:lineRule="auto"/>
            </w:pPr>
            <w:proofErr w:type="spellStart"/>
            <w:r w:rsidRPr="00DC4082">
              <w:t>Karacadag</w:t>
            </w:r>
            <w:proofErr w:type="spellEnd"/>
            <w:r w:rsidRPr="00DC4082">
              <w:t xml:space="preserve"> </w:t>
            </w:r>
          </w:p>
        </w:tc>
        <w:tc>
          <w:tcPr>
            <w:tcW w:w="1131" w:type="dxa"/>
            <w:tcBorders>
              <w:top w:val="nil"/>
              <w:left w:val="nil"/>
              <w:bottom w:val="single" w:sz="4" w:space="0" w:color="000000"/>
              <w:right w:val="nil"/>
            </w:tcBorders>
            <w:hideMark/>
          </w:tcPr>
          <w:p w14:paraId="17091136" w14:textId="77777777" w:rsidR="00DC4082" w:rsidRPr="00DC4082" w:rsidRDefault="00DC4082">
            <w:pPr>
              <w:spacing w:line="256" w:lineRule="auto"/>
            </w:pPr>
            <w:r w:rsidRPr="00DC4082">
              <w:t xml:space="preserve">1 </w:t>
            </w:r>
          </w:p>
        </w:tc>
        <w:tc>
          <w:tcPr>
            <w:tcW w:w="1140" w:type="dxa"/>
            <w:tcBorders>
              <w:top w:val="nil"/>
              <w:left w:val="nil"/>
              <w:bottom w:val="single" w:sz="4" w:space="0" w:color="000000"/>
              <w:right w:val="nil"/>
            </w:tcBorders>
            <w:hideMark/>
          </w:tcPr>
          <w:p w14:paraId="51E60654" w14:textId="77777777" w:rsidR="00DC4082" w:rsidRPr="00DC4082" w:rsidRDefault="00DC4082">
            <w:pPr>
              <w:spacing w:line="256" w:lineRule="auto"/>
            </w:pPr>
            <w:r w:rsidRPr="00DC4082">
              <w:t xml:space="preserve">0 </w:t>
            </w:r>
          </w:p>
        </w:tc>
        <w:tc>
          <w:tcPr>
            <w:tcW w:w="1073" w:type="dxa"/>
            <w:tcBorders>
              <w:top w:val="nil"/>
              <w:left w:val="nil"/>
              <w:bottom w:val="single" w:sz="4" w:space="0" w:color="000000"/>
              <w:right w:val="nil"/>
            </w:tcBorders>
            <w:hideMark/>
          </w:tcPr>
          <w:p w14:paraId="008DA9D3" w14:textId="77777777" w:rsidR="00DC4082" w:rsidRPr="00DC4082" w:rsidRDefault="00DC4082">
            <w:pPr>
              <w:spacing w:line="256" w:lineRule="auto"/>
            </w:pPr>
            <w:r w:rsidRPr="00DC4082">
              <w:t xml:space="preserve">1 </w:t>
            </w:r>
          </w:p>
        </w:tc>
        <w:tc>
          <w:tcPr>
            <w:tcW w:w="1140" w:type="dxa"/>
            <w:tcBorders>
              <w:top w:val="nil"/>
              <w:left w:val="nil"/>
              <w:bottom w:val="single" w:sz="4" w:space="0" w:color="000000"/>
              <w:right w:val="nil"/>
            </w:tcBorders>
            <w:hideMark/>
          </w:tcPr>
          <w:p w14:paraId="55B8A6F1" w14:textId="77777777" w:rsidR="00DC4082" w:rsidRPr="00DC4082" w:rsidRDefault="00DC4082">
            <w:pPr>
              <w:spacing w:line="256" w:lineRule="auto"/>
            </w:pPr>
            <w:r w:rsidRPr="00DC4082">
              <w:t xml:space="preserve">1 </w:t>
            </w:r>
          </w:p>
        </w:tc>
        <w:tc>
          <w:tcPr>
            <w:tcW w:w="1107" w:type="dxa"/>
            <w:tcBorders>
              <w:top w:val="nil"/>
              <w:left w:val="nil"/>
              <w:bottom w:val="single" w:sz="4" w:space="0" w:color="000000"/>
              <w:right w:val="nil"/>
            </w:tcBorders>
            <w:hideMark/>
          </w:tcPr>
          <w:p w14:paraId="27E95A99" w14:textId="77777777" w:rsidR="00DC4082" w:rsidRPr="00DC4082" w:rsidRDefault="00DC4082">
            <w:pPr>
              <w:spacing w:line="256" w:lineRule="auto"/>
            </w:pPr>
            <w:r w:rsidRPr="00DC4082">
              <w:t xml:space="preserve">29998 </w:t>
            </w:r>
          </w:p>
        </w:tc>
      </w:tr>
      <w:tr w:rsidR="00DC4082" w14:paraId="1BAF4655" w14:textId="77777777" w:rsidTr="00DC4082">
        <w:trPr>
          <w:trHeight w:val="379"/>
        </w:trPr>
        <w:tc>
          <w:tcPr>
            <w:tcW w:w="1572" w:type="dxa"/>
            <w:tcBorders>
              <w:top w:val="single" w:sz="4" w:space="0" w:color="000000"/>
              <w:left w:val="nil"/>
              <w:bottom w:val="single" w:sz="4" w:space="0" w:color="000000"/>
              <w:right w:val="nil"/>
            </w:tcBorders>
            <w:hideMark/>
          </w:tcPr>
          <w:p w14:paraId="0761B7AA" w14:textId="77777777" w:rsidR="00DC4082" w:rsidRPr="00DC4082" w:rsidRDefault="00DC4082">
            <w:pPr>
              <w:spacing w:after="61" w:line="256" w:lineRule="auto"/>
              <w:ind w:left="482"/>
            </w:pPr>
            <w:r w:rsidRPr="00DC4082">
              <w:lastRenderedPageBreak/>
              <w:t xml:space="preserve"> </w:t>
            </w:r>
          </w:p>
          <w:p w14:paraId="4ACFA935" w14:textId="77777777" w:rsidR="00DC4082" w:rsidRPr="00DC4082" w:rsidRDefault="00DC4082">
            <w:pPr>
              <w:spacing w:line="256" w:lineRule="auto"/>
              <w:ind w:left="482"/>
            </w:pPr>
            <w:r w:rsidRPr="00DC4082">
              <w:t xml:space="preserve"> </w:t>
            </w:r>
          </w:p>
        </w:tc>
        <w:tc>
          <w:tcPr>
            <w:tcW w:w="1378" w:type="dxa"/>
            <w:tcBorders>
              <w:top w:val="single" w:sz="4" w:space="0" w:color="000000"/>
              <w:left w:val="nil"/>
              <w:bottom w:val="single" w:sz="4" w:space="0" w:color="000000"/>
              <w:right w:val="nil"/>
            </w:tcBorders>
          </w:tcPr>
          <w:p w14:paraId="1B9B35CA" w14:textId="77777777" w:rsidR="00DC4082" w:rsidRPr="00DC4082" w:rsidRDefault="00DC4082">
            <w:pPr>
              <w:spacing w:after="160" w:line="256" w:lineRule="auto"/>
            </w:pPr>
          </w:p>
        </w:tc>
        <w:tc>
          <w:tcPr>
            <w:tcW w:w="1131" w:type="dxa"/>
            <w:tcBorders>
              <w:top w:val="single" w:sz="4" w:space="0" w:color="000000"/>
              <w:left w:val="nil"/>
              <w:bottom w:val="single" w:sz="4" w:space="0" w:color="000000"/>
              <w:right w:val="nil"/>
            </w:tcBorders>
          </w:tcPr>
          <w:p w14:paraId="2C6B5090" w14:textId="77777777" w:rsidR="00DC4082" w:rsidRPr="00DC4082" w:rsidRDefault="00DC4082">
            <w:pPr>
              <w:spacing w:after="160" w:line="256" w:lineRule="auto"/>
            </w:pPr>
          </w:p>
        </w:tc>
        <w:tc>
          <w:tcPr>
            <w:tcW w:w="1140" w:type="dxa"/>
            <w:tcBorders>
              <w:top w:val="single" w:sz="4" w:space="0" w:color="000000"/>
              <w:left w:val="nil"/>
              <w:bottom w:val="single" w:sz="4" w:space="0" w:color="000000"/>
              <w:right w:val="nil"/>
            </w:tcBorders>
          </w:tcPr>
          <w:p w14:paraId="2BFE7769" w14:textId="77777777" w:rsidR="00DC4082" w:rsidRPr="00DC4082" w:rsidRDefault="00DC4082">
            <w:pPr>
              <w:spacing w:after="160" w:line="256" w:lineRule="auto"/>
            </w:pPr>
          </w:p>
        </w:tc>
        <w:tc>
          <w:tcPr>
            <w:tcW w:w="1073" w:type="dxa"/>
            <w:tcBorders>
              <w:top w:val="single" w:sz="4" w:space="0" w:color="000000"/>
              <w:left w:val="nil"/>
              <w:bottom w:val="single" w:sz="4" w:space="0" w:color="000000"/>
              <w:right w:val="nil"/>
            </w:tcBorders>
          </w:tcPr>
          <w:p w14:paraId="5C37BB7A" w14:textId="77777777" w:rsidR="00DC4082" w:rsidRPr="00DC4082" w:rsidRDefault="00DC4082">
            <w:pPr>
              <w:spacing w:after="160" w:line="256" w:lineRule="auto"/>
            </w:pPr>
          </w:p>
        </w:tc>
        <w:tc>
          <w:tcPr>
            <w:tcW w:w="1140" w:type="dxa"/>
            <w:tcBorders>
              <w:top w:val="single" w:sz="4" w:space="0" w:color="000000"/>
              <w:left w:val="nil"/>
              <w:bottom w:val="single" w:sz="4" w:space="0" w:color="000000"/>
              <w:right w:val="nil"/>
            </w:tcBorders>
          </w:tcPr>
          <w:p w14:paraId="61202A55" w14:textId="77777777" w:rsidR="00DC4082" w:rsidRPr="00DC4082" w:rsidRDefault="00DC4082">
            <w:pPr>
              <w:spacing w:after="160" w:line="256" w:lineRule="auto"/>
            </w:pPr>
          </w:p>
        </w:tc>
        <w:tc>
          <w:tcPr>
            <w:tcW w:w="1107" w:type="dxa"/>
            <w:tcBorders>
              <w:top w:val="single" w:sz="4" w:space="0" w:color="000000"/>
              <w:left w:val="nil"/>
              <w:bottom w:val="single" w:sz="4" w:space="0" w:color="000000"/>
              <w:right w:val="nil"/>
            </w:tcBorders>
          </w:tcPr>
          <w:p w14:paraId="2A04F81D" w14:textId="77777777" w:rsidR="00DC4082" w:rsidRPr="00DC4082" w:rsidRDefault="00DC4082">
            <w:pPr>
              <w:spacing w:after="160" w:line="256" w:lineRule="auto"/>
            </w:pPr>
          </w:p>
        </w:tc>
      </w:tr>
    </w:tbl>
    <w:tbl>
      <w:tblPr>
        <w:tblW w:w="8541" w:type="dxa"/>
        <w:tblInd w:w="238" w:type="dxa"/>
        <w:tblCellMar>
          <w:top w:w="6" w:type="dxa"/>
          <w:right w:w="75" w:type="dxa"/>
        </w:tblCellMar>
        <w:tblLook w:val="04A0" w:firstRow="1" w:lastRow="0" w:firstColumn="1" w:lastColumn="0" w:noHBand="0" w:noVBand="1"/>
      </w:tblPr>
      <w:tblGrid>
        <w:gridCol w:w="1538"/>
        <w:gridCol w:w="1369"/>
        <w:gridCol w:w="1121"/>
        <w:gridCol w:w="1131"/>
        <w:gridCol w:w="1059"/>
        <w:gridCol w:w="1131"/>
        <w:gridCol w:w="1192"/>
      </w:tblGrid>
      <w:tr w:rsidR="00DC4082" w:rsidRPr="00DC4082" w14:paraId="2E4A86D1" w14:textId="77777777" w:rsidTr="00DC4082">
        <w:trPr>
          <w:trHeight w:val="240"/>
        </w:trPr>
        <w:tc>
          <w:tcPr>
            <w:tcW w:w="1572" w:type="dxa"/>
            <w:vMerge w:val="restart"/>
            <w:tcBorders>
              <w:top w:val="single" w:sz="4" w:space="0" w:color="000000"/>
              <w:left w:val="nil"/>
              <w:bottom w:val="single" w:sz="4" w:space="0" w:color="000000"/>
              <w:right w:val="nil"/>
            </w:tcBorders>
            <w:hideMark/>
          </w:tcPr>
          <w:p w14:paraId="0969B3DF" w14:textId="77777777" w:rsidR="00DC4082" w:rsidRPr="00DC4082" w:rsidRDefault="00DC4082" w:rsidP="00DC4082">
            <w:pPr>
              <w:rPr>
                <w:sz w:val="24"/>
                <w:szCs w:val="24"/>
              </w:rPr>
            </w:pPr>
            <w:proofErr w:type="spellStart"/>
            <w:r w:rsidRPr="00DC4082">
              <w:rPr>
                <w:sz w:val="24"/>
                <w:szCs w:val="24"/>
              </w:rPr>
              <w:t>ResNet</w:t>
            </w:r>
            <w:proofErr w:type="spellEnd"/>
            <w:r w:rsidRPr="00DC4082">
              <w:rPr>
                <w:sz w:val="24"/>
                <w:szCs w:val="24"/>
              </w:rPr>
              <w:t xml:space="preserve"> </w:t>
            </w:r>
          </w:p>
        </w:tc>
        <w:tc>
          <w:tcPr>
            <w:tcW w:w="1378" w:type="dxa"/>
            <w:vMerge w:val="restart"/>
            <w:tcBorders>
              <w:top w:val="single" w:sz="4" w:space="0" w:color="000000"/>
              <w:left w:val="nil"/>
              <w:bottom w:val="single" w:sz="4" w:space="0" w:color="000000"/>
              <w:right w:val="nil"/>
            </w:tcBorders>
          </w:tcPr>
          <w:p w14:paraId="37262FD4" w14:textId="77777777" w:rsidR="00DC4082" w:rsidRPr="00DC4082" w:rsidRDefault="00DC4082" w:rsidP="00DC4082">
            <w:pPr>
              <w:rPr>
                <w:sz w:val="24"/>
                <w:szCs w:val="24"/>
              </w:rPr>
            </w:pPr>
          </w:p>
        </w:tc>
        <w:tc>
          <w:tcPr>
            <w:tcW w:w="2271" w:type="dxa"/>
            <w:gridSpan w:val="2"/>
            <w:tcBorders>
              <w:top w:val="single" w:sz="4" w:space="0" w:color="000000"/>
              <w:left w:val="nil"/>
              <w:bottom w:val="single" w:sz="4" w:space="0" w:color="000000"/>
              <w:right w:val="nil"/>
            </w:tcBorders>
            <w:hideMark/>
          </w:tcPr>
          <w:p w14:paraId="4F05AC3C" w14:textId="77777777" w:rsidR="00DC4082" w:rsidRPr="00DC4082" w:rsidRDefault="00DC4082" w:rsidP="00DC4082">
            <w:pPr>
              <w:rPr>
                <w:sz w:val="24"/>
                <w:szCs w:val="24"/>
              </w:rPr>
            </w:pPr>
            <w:r w:rsidRPr="00DC4082">
              <w:rPr>
                <w:sz w:val="24"/>
                <w:szCs w:val="24"/>
              </w:rPr>
              <w:t xml:space="preserve">Predicted Class </w:t>
            </w:r>
          </w:p>
        </w:tc>
        <w:tc>
          <w:tcPr>
            <w:tcW w:w="1073" w:type="dxa"/>
            <w:tcBorders>
              <w:top w:val="single" w:sz="4" w:space="0" w:color="000000"/>
              <w:left w:val="nil"/>
              <w:bottom w:val="single" w:sz="4" w:space="0" w:color="000000"/>
              <w:right w:val="nil"/>
            </w:tcBorders>
          </w:tcPr>
          <w:p w14:paraId="27AD59EF" w14:textId="77777777" w:rsidR="00DC4082" w:rsidRPr="00DC4082" w:rsidRDefault="00DC4082" w:rsidP="00DC4082">
            <w:pPr>
              <w:rPr>
                <w:sz w:val="24"/>
                <w:szCs w:val="24"/>
              </w:rPr>
            </w:pPr>
          </w:p>
        </w:tc>
        <w:tc>
          <w:tcPr>
            <w:tcW w:w="1140" w:type="dxa"/>
            <w:tcBorders>
              <w:top w:val="single" w:sz="4" w:space="0" w:color="000000"/>
              <w:left w:val="nil"/>
              <w:bottom w:val="single" w:sz="4" w:space="0" w:color="000000"/>
              <w:right w:val="nil"/>
            </w:tcBorders>
          </w:tcPr>
          <w:p w14:paraId="405FDB06" w14:textId="77777777" w:rsidR="00DC4082" w:rsidRPr="00DC4082" w:rsidRDefault="00DC4082" w:rsidP="00DC4082">
            <w:pPr>
              <w:rPr>
                <w:sz w:val="24"/>
                <w:szCs w:val="24"/>
              </w:rPr>
            </w:pPr>
          </w:p>
        </w:tc>
        <w:tc>
          <w:tcPr>
            <w:tcW w:w="1107" w:type="dxa"/>
            <w:tcBorders>
              <w:top w:val="single" w:sz="4" w:space="0" w:color="000000"/>
              <w:left w:val="nil"/>
              <w:bottom w:val="single" w:sz="4" w:space="0" w:color="000000"/>
              <w:right w:val="nil"/>
            </w:tcBorders>
          </w:tcPr>
          <w:p w14:paraId="38624DAC" w14:textId="77777777" w:rsidR="00DC4082" w:rsidRPr="00DC4082" w:rsidRDefault="00DC4082" w:rsidP="00DC4082">
            <w:pPr>
              <w:rPr>
                <w:sz w:val="24"/>
                <w:szCs w:val="24"/>
              </w:rPr>
            </w:pPr>
          </w:p>
        </w:tc>
      </w:tr>
      <w:tr w:rsidR="00DC4082" w:rsidRPr="00DC4082" w14:paraId="6659075F" w14:textId="77777777" w:rsidTr="00DC4082">
        <w:trPr>
          <w:trHeight w:val="240"/>
        </w:trPr>
        <w:tc>
          <w:tcPr>
            <w:tcW w:w="0" w:type="auto"/>
            <w:vMerge/>
            <w:tcBorders>
              <w:top w:val="single" w:sz="4" w:space="0" w:color="000000"/>
              <w:left w:val="nil"/>
              <w:bottom w:val="single" w:sz="4" w:space="0" w:color="000000"/>
              <w:right w:val="nil"/>
            </w:tcBorders>
            <w:vAlign w:val="center"/>
            <w:hideMark/>
          </w:tcPr>
          <w:p w14:paraId="7C22D6C4" w14:textId="77777777" w:rsidR="00DC4082" w:rsidRPr="00DC4082" w:rsidRDefault="00DC4082" w:rsidP="00DC4082">
            <w:pPr>
              <w:rPr>
                <w:sz w:val="24"/>
                <w:szCs w:val="24"/>
              </w:rPr>
            </w:pPr>
          </w:p>
        </w:tc>
        <w:tc>
          <w:tcPr>
            <w:tcW w:w="0" w:type="auto"/>
            <w:vMerge/>
            <w:tcBorders>
              <w:top w:val="single" w:sz="4" w:space="0" w:color="000000"/>
              <w:left w:val="nil"/>
              <w:bottom w:val="single" w:sz="4" w:space="0" w:color="000000"/>
              <w:right w:val="nil"/>
            </w:tcBorders>
            <w:vAlign w:val="center"/>
            <w:hideMark/>
          </w:tcPr>
          <w:p w14:paraId="5F960B0C" w14:textId="77777777" w:rsidR="00DC4082" w:rsidRPr="00DC4082" w:rsidRDefault="00DC4082" w:rsidP="00DC4082">
            <w:pPr>
              <w:rPr>
                <w:sz w:val="24"/>
                <w:szCs w:val="24"/>
              </w:rPr>
            </w:pPr>
          </w:p>
        </w:tc>
        <w:tc>
          <w:tcPr>
            <w:tcW w:w="1131" w:type="dxa"/>
            <w:tcBorders>
              <w:top w:val="single" w:sz="4" w:space="0" w:color="000000"/>
              <w:left w:val="nil"/>
              <w:bottom w:val="single" w:sz="4" w:space="0" w:color="000000"/>
              <w:right w:val="nil"/>
            </w:tcBorders>
            <w:hideMark/>
          </w:tcPr>
          <w:p w14:paraId="1A32B04A" w14:textId="77777777" w:rsidR="00DC4082" w:rsidRPr="00DC4082" w:rsidRDefault="00DC4082" w:rsidP="00DC4082">
            <w:pPr>
              <w:rPr>
                <w:sz w:val="24"/>
                <w:szCs w:val="24"/>
              </w:rPr>
            </w:pPr>
            <w:r w:rsidRPr="00DC4082">
              <w:rPr>
                <w:sz w:val="24"/>
                <w:szCs w:val="24"/>
              </w:rPr>
              <w:t xml:space="preserve">Arborio </w:t>
            </w:r>
          </w:p>
        </w:tc>
        <w:tc>
          <w:tcPr>
            <w:tcW w:w="1140" w:type="dxa"/>
            <w:tcBorders>
              <w:top w:val="single" w:sz="4" w:space="0" w:color="000000"/>
              <w:left w:val="nil"/>
              <w:bottom w:val="single" w:sz="4" w:space="0" w:color="000000"/>
              <w:right w:val="nil"/>
            </w:tcBorders>
            <w:hideMark/>
          </w:tcPr>
          <w:p w14:paraId="25A1D410" w14:textId="77777777" w:rsidR="00DC4082" w:rsidRPr="00DC4082" w:rsidRDefault="00DC4082" w:rsidP="00DC4082">
            <w:pPr>
              <w:rPr>
                <w:sz w:val="24"/>
                <w:szCs w:val="24"/>
              </w:rPr>
            </w:pPr>
            <w:r w:rsidRPr="00DC4082">
              <w:rPr>
                <w:sz w:val="24"/>
                <w:szCs w:val="24"/>
              </w:rPr>
              <w:t xml:space="preserve">Basmati </w:t>
            </w:r>
          </w:p>
        </w:tc>
        <w:tc>
          <w:tcPr>
            <w:tcW w:w="1073" w:type="dxa"/>
            <w:tcBorders>
              <w:top w:val="single" w:sz="4" w:space="0" w:color="000000"/>
              <w:left w:val="nil"/>
              <w:bottom w:val="single" w:sz="4" w:space="0" w:color="000000"/>
              <w:right w:val="nil"/>
            </w:tcBorders>
            <w:hideMark/>
          </w:tcPr>
          <w:p w14:paraId="4C5120BC" w14:textId="77777777" w:rsidR="00DC4082" w:rsidRPr="00DC4082" w:rsidRDefault="00DC4082" w:rsidP="00DC4082">
            <w:pPr>
              <w:rPr>
                <w:sz w:val="24"/>
                <w:szCs w:val="24"/>
              </w:rPr>
            </w:pPr>
            <w:proofErr w:type="spellStart"/>
            <w:r w:rsidRPr="00DC4082">
              <w:rPr>
                <w:sz w:val="24"/>
                <w:szCs w:val="24"/>
              </w:rPr>
              <w:t>Ipsala</w:t>
            </w:r>
            <w:proofErr w:type="spellEnd"/>
            <w:r w:rsidRPr="00DC4082">
              <w:rPr>
                <w:sz w:val="24"/>
                <w:szCs w:val="24"/>
              </w:rPr>
              <w:t xml:space="preserve"> </w:t>
            </w:r>
          </w:p>
        </w:tc>
        <w:tc>
          <w:tcPr>
            <w:tcW w:w="1140" w:type="dxa"/>
            <w:tcBorders>
              <w:top w:val="single" w:sz="4" w:space="0" w:color="000000"/>
              <w:left w:val="nil"/>
              <w:bottom w:val="single" w:sz="4" w:space="0" w:color="000000"/>
              <w:right w:val="nil"/>
            </w:tcBorders>
            <w:hideMark/>
          </w:tcPr>
          <w:p w14:paraId="5F61AB9B" w14:textId="77777777" w:rsidR="00DC4082" w:rsidRPr="00DC4082" w:rsidRDefault="00DC4082" w:rsidP="00DC4082">
            <w:pPr>
              <w:rPr>
                <w:sz w:val="24"/>
                <w:szCs w:val="24"/>
              </w:rPr>
            </w:pPr>
            <w:r w:rsidRPr="00DC4082">
              <w:rPr>
                <w:sz w:val="24"/>
                <w:szCs w:val="24"/>
              </w:rPr>
              <w:t xml:space="preserve">Jasmine </w:t>
            </w:r>
          </w:p>
        </w:tc>
        <w:tc>
          <w:tcPr>
            <w:tcW w:w="1107" w:type="dxa"/>
            <w:tcBorders>
              <w:top w:val="single" w:sz="4" w:space="0" w:color="000000"/>
              <w:left w:val="nil"/>
              <w:bottom w:val="single" w:sz="4" w:space="0" w:color="000000"/>
              <w:right w:val="nil"/>
            </w:tcBorders>
            <w:hideMark/>
          </w:tcPr>
          <w:p w14:paraId="410134F2" w14:textId="77777777" w:rsidR="00DC4082" w:rsidRPr="00DC4082" w:rsidRDefault="00DC4082" w:rsidP="00DC4082">
            <w:pPr>
              <w:rPr>
                <w:sz w:val="24"/>
                <w:szCs w:val="24"/>
              </w:rPr>
            </w:pPr>
            <w:proofErr w:type="spellStart"/>
            <w:r w:rsidRPr="00DC4082">
              <w:rPr>
                <w:sz w:val="24"/>
                <w:szCs w:val="24"/>
              </w:rPr>
              <w:t>Karacadag</w:t>
            </w:r>
            <w:proofErr w:type="spellEnd"/>
            <w:r w:rsidRPr="00DC4082">
              <w:rPr>
                <w:sz w:val="24"/>
                <w:szCs w:val="24"/>
              </w:rPr>
              <w:t xml:space="preserve"> </w:t>
            </w:r>
          </w:p>
        </w:tc>
      </w:tr>
      <w:tr w:rsidR="00DC4082" w:rsidRPr="00DC4082" w14:paraId="42CF7925" w14:textId="77777777" w:rsidTr="00DC4082">
        <w:trPr>
          <w:trHeight w:val="497"/>
        </w:trPr>
        <w:tc>
          <w:tcPr>
            <w:tcW w:w="1572" w:type="dxa"/>
            <w:tcBorders>
              <w:top w:val="single" w:sz="4" w:space="0" w:color="000000"/>
              <w:left w:val="nil"/>
              <w:bottom w:val="nil"/>
              <w:right w:val="nil"/>
            </w:tcBorders>
            <w:hideMark/>
          </w:tcPr>
          <w:p w14:paraId="007CB117" w14:textId="77777777" w:rsidR="00DC4082" w:rsidRPr="00DC4082" w:rsidRDefault="00DC4082" w:rsidP="00DC4082">
            <w:pPr>
              <w:rPr>
                <w:sz w:val="24"/>
                <w:szCs w:val="24"/>
              </w:rPr>
            </w:pPr>
            <w:r w:rsidRPr="00DC4082">
              <w:rPr>
                <w:sz w:val="24"/>
                <w:szCs w:val="24"/>
              </w:rPr>
              <w:t xml:space="preserve">Actual Class </w:t>
            </w:r>
          </w:p>
        </w:tc>
        <w:tc>
          <w:tcPr>
            <w:tcW w:w="1378" w:type="dxa"/>
            <w:tcBorders>
              <w:top w:val="single" w:sz="4" w:space="0" w:color="000000"/>
              <w:left w:val="nil"/>
              <w:bottom w:val="nil"/>
              <w:right w:val="nil"/>
            </w:tcBorders>
            <w:hideMark/>
          </w:tcPr>
          <w:p w14:paraId="4AA27035" w14:textId="77777777" w:rsidR="00DC4082" w:rsidRPr="00DC4082" w:rsidRDefault="00DC4082" w:rsidP="00DC4082">
            <w:pPr>
              <w:rPr>
                <w:sz w:val="24"/>
                <w:szCs w:val="24"/>
              </w:rPr>
            </w:pPr>
            <w:r w:rsidRPr="00DC4082">
              <w:rPr>
                <w:sz w:val="24"/>
                <w:szCs w:val="24"/>
              </w:rPr>
              <w:t xml:space="preserve">Arborio Basmati </w:t>
            </w:r>
          </w:p>
        </w:tc>
        <w:tc>
          <w:tcPr>
            <w:tcW w:w="1131" w:type="dxa"/>
            <w:tcBorders>
              <w:top w:val="single" w:sz="4" w:space="0" w:color="000000"/>
              <w:left w:val="nil"/>
              <w:bottom w:val="nil"/>
              <w:right w:val="nil"/>
            </w:tcBorders>
            <w:hideMark/>
          </w:tcPr>
          <w:p w14:paraId="54B78B94" w14:textId="77777777" w:rsidR="00DC4082" w:rsidRPr="00DC4082" w:rsidRDefault="00DC4082" w:rsidP="00DC4082">
            <w:pPr>
              <w:rPr>
                <w:sz w:val="24"/>
                <w:szCs w:val="24"/>
              </w:rPr>
            </w:pPr>
            <w:r w:rsidRPr="00DC4082">
              <w:rPr>
                <w:sz w:val="24"/>
                <w:szCs w:val="24"/>
              </w:rPr>
              <w:t xml:space="preserve">29999 </w:t>
            </w:r>
          </w:p>
          <w:p w14:paraId="20728868" w14:textId="77777777" w:rsidR="00DC4082" w:rsidRPr="00DC4082" w:rsidRDefault="00DC4082" w:rsidP="00DC4082">
            <w:pPr>
              <w:rPr>
                <w:sz w:val="24"/>
                <w:szCs w:val="24"/>
              </w:rPr>
            </w:pPr>
            <w:r w:rsidRPr="00DC4082">
              <w:rPr>
                <w:sz w:val="24"/>
                <w:szCs w:val="24"/>
              </w:rPr>
              <w:t xml:space="preserve">0 </w:t>
            </w:r>
          </w:p>
        </w:tc>
        <w:tc>
          <w:tcPr>
            <w:tcW w:w="1140" w:type="dxa"/>
            <w:tcBorders>
              <w:top w:val="single" w:sz="4" w:space="0" w:color="000000"/>
              <w:left w:val="nil"/>
              <w:bottom w:val="nil"/>
              <w:right w:val="nil"/>
            </w:tcBorders>
            <w:hideMark/>
          </w:tcPr>
          <w:p w14:paraId="64E7B6E0" w14:textId="77777777" w:rsidR="00DC4082" w:rsidRPr="00DC4082" w:rsidRDefault="00DC4082" w:rsidP="00DC4082">
            <w:pPr>
              <w:rPr>
                <w:sz w:val="24"/>
                <w:szCs w:val="24"/>
              </w:rPr>
            </w:pPr>
            <w:r w:rsidRPr="00DC4082">
              <w:rPr>
                <w:sz w:val="24"/>
                <w:szCs w:val="24"/>
              </w:rPr>
              <w:t xml:space="preserve">1 29998 </w:t>
            </w:r>
          </w:p>
        </w:tc>
        <w:tc>
          <w:tcPr>
            <w:tcW w:w="1073" w:type="dxa"/>
            <w:tcBorders>
              <w:top w:val="single" w:sz="4" w:space="0" w:color="000000"/>
              <w:left w:val="nil"/>
              <w:bottom w:val="nil"/>
              <w:right w:val="nil"/>
            </w:tcBorders>
            <w:hideMark/>
          </w:tcPr>
          <w:p w14:paraId="285F98F3" w14:textId="77777777" w:rsidR="00DC4082" w:rsidRPr="00DC4082" w:rsidRDefault="00DC4082" w:rsidP="00DC4082">
            <w:pPr>
              <w:rPr>
                <w:sz w:val="24"/>
                <w:szCs w:val="24"/>
              </w:rPr>
            </w:pPr>
            <w:r w:rsidRPr="00DC4082">
              <w:rPr>
                <w:sz w:val="24"/>
                <w:szCs w:val="24"/>
              </w:rPr>
              <w:t xml:space="preserve">0 </w:t>
            </w:r>
          </w:p>
          <w:p w14:paraId="767B797E" w14:textId="77777777" w:rsidR="00DC4082" w:rsidRPr="00DC4082" w:rsidRDefault="00DC4082" w:rsidP="00DC4082">
            <w:pPr>
              <w:rPr>
                <w:sz w:val="24"/>
                <w:szCs w:val="24"/>
              </w:rPr>
            </w:pPr>
            <w:r w:rsidRPr="00DC4082">
              <w:rPr>
                <w:sz w:val="24"/>
                <w:szCs w:val="24"/>
              </w:rPr>
              <w:t xml:space="preserve">0 </w:t>
            </w:r>
          </w:p>
        </w:tc>
        <w:tc>
          <w:tcPr>
            <w:tcW w:w="1140" w:type="dxa"/>
            <w:tcBorders>
              <w:top w:val="single" w:sz="4" w:space="0" w:color="000000"/>
              <w:left w:val="nil"/>
              <w:bottom w:val="nil"/>
              <w:right w:val="nil"/>
            </w:tcBorders>
            <w:hideMark/>
          </w:tcPr>
          <w:p w14:paraId="79F0C118" w14:textId="77777777" w:rsidR="00DC4082" w:rsidRPr="00DC4082" w:rsidRDefault="00DC4082" w:rsidP="00DC4082">
            <w:pPr>
              <w:rPr>
                <w:sz w:val="24"/>
                <w:szCs w:val="24"/>
              </w:rPr>
            </w:pPr>
            <w:r w:rsidRPr="00DC4082">
              <w:rPr>
                <w:sz w:val="24"/>
                <w:szCs w:val="24"/>
              </w:rPr>
              <w:t xml:space="preserve">0 </w:t>
            </w:r>
          </w:p>
          <w:p w14:paraId="242CAC55" w14:textId="77777777" w:rsidR="00DC4082" w:rsidRPr="00DC4082" w:rsidRDefault="00DC4082" w:rsidP="00DC4082">
            <w:pPr>
              <w:rPr>
                <w:sz w:val="24"/>
                <w:szCs w:val="24"/>
              </w:rPr>
            </w:pPr>
            <w:r w:rsidRPr="00DC4082">
              <w:rPr>
                <w:sz w:val="24"/>
                <w:szCs w:val="24"/>
              </w:rPr>
              <w:t xml:space="preserve">0 </w:t>
            </w:r>
          </w:p>
        </w:tc>
        <w:tc>
          <w:tcPr>
            <w:tcW w:w="1107" w:type="dxa"/>
            <w:tcBorders>
              <w:top w:val="single" w:sz="4" w:space="0" w:color="000000"/>
              <w:left w:val="nil"/>
              <w:bottom w:val="nil"/>
              <w:right w:val="nil"/>
            </w:tcBorders>
            <w:hideMark/>
          </w:tcPr>
          <w:p w14:paraId="60DC0108" w14:textId="77777777" w:rsidR="00DC4082" w:rsidRPr="00DC4082" w:rsidRDefault="00DC4082" w:rsidP="00DC4082">
            <w:pPr>
              <w:rPr>
                <w:sz w:val="24"/>
                <w:szCs w:val="24"/>
              </w:rPr>
            </w:pPr>
            <w:r w:rsidRPr="00DC4082">
              <w:rPr>
                <w:sz w:val="24"/>
                <w:szCs w:val="24"/>
              </w:rPr>
              <w:t xml:space="preserve">0 </w:t>
            </w:r>
          </w:p>
          <w:p w14:paraId="73208D09" w14:textId="77777777" w:rsidR="00DC4082" w:rsidRPr="00DC4082" w:rsidRDefault="00DC4082" w:rsidP="00DC4082">
            <w:pPr>
              <w:rPr>
                <w:sz w:val="24"/>
                <w:szCs w:val="24"/>
              </w:rPr>
            </w:pPr>
            <w:r w:rsidRPr="00DC4082">
              <w:rPr>
                <w:sz w:val="24"/>
                <w:szCs w:val="24"/>
              </w:rPr>
              <w:t xml:space="preserve">0 </w:t>
            </w:r>
          </w:p>
        </w:tc>
      </w:tr>
      <w:tr w:rsidR="00DC4082" w:rsidRPr="00DC4082" w14:paraId="49A53FC7" w14:textId="77777777" w:rsidTr="00DC4082">
        <w:trPr>
          <w:trHeight w:val="240"/>
        </w:trPr>
        <w:tc>
          <w:tcPr>
            <w:tcW w:w="1572" w:type="dxa"/>
          </w:tcPr>
          <w:p w14:paraId="2C67696B" w14:textId="77777777" w:rsidR="00DC4082" w:rsidRPr="00DC4082" w:rsidRDefault="00DC4082" w:rsidP="00DC4082">
            <w:pPr>
              <w:rPr>
                <w:sz w:val="24"/>
                <w:szCs w:val="24"/>
              </w:rPr>
            </w:pPr>
          </w:p>
        </w:tc>
        <w:tc>
          <w:tcPr>
            <w:tcW w:w="1378" w:type="dxa"/>
            <w:hideMark/>
          </w:tcPr>
          <w:p w14:paraId="1643F3B5" w14:textId="77777777" w:rsidR="00DC4082" w:rsidRPr="00DC4082" w:rsidRDefault="00DC4082" w:rsidP="00DC4082">
            <w:pPr>
              <w:rPr>
                <w:sz w:val="24"/>
                <w:szCs w:val="24"/>
              </w:rPr>
            </w:pPr>
            <w:proofErr w:type="spellStart"/>
            <w:r w:rsidRPr="00DC4082">
              <w:rPr>
                <w:sz w:val="24"/>
                <w:szCs w:val="24"/>
              </w:rPr>
              <w:t>Ipsala</w:t>
            </w:r>
            <w:proofErr w:type="spellEnd"/>
            <w:r w:rsidRPr="00DC4082">
              <w:rPr>
                <w:sz w:val="24"/>
                <w:szCs w:val="24"/>
              </w:rPr>
              <w:t xml:space="preserve"> </w:t>
            </w:r>
          </w:p>
        </w:tc>
        <w:tc>
          <w:tcPr>
            <w:tcW w:w="1131" w:type="dxa"/>
            <w:hideMark/>
          </w:tcPr>
          <w:p w14:paraId="47E92552" w14:textId="77777777" w:rsidR="00DC4082" w:rsidRPr="00DC4082" w:rsidRDefault="00DC4082" w:rsidP="00DC4082">
            <w:pPr>
              <w:rPr>
                <w:sz w:val="24"/>
                <w:szCs w:val="24"/>
              </w:rPr>
            </w:pPr>
            <w:r w:rsidRPr="00DC4082">
              <w:rPr>
                <w:sz w:val="24"/>
                <w:szCs w:val="24"/>
              </w:rPr>
              <w:t xml:space="preserve">0 </w:t>
            </w:r>
          </w:p>
        </w:tc>
        <w:tc>
          <w:tcPr>
            <w:tcW w:w="1140" w:type="dxa"/>
            <w:hideMark/>
          </w:tcPr>
          <w:p w14:paraId="564987F7" w14:textId="77777777" w:rsidR="00DC4082" w:rsidRPr="00DC4082" w:rsidRDefault="00DC4082" w:rsidP="00DC4082">
            <w:pPr>
              <w:rPr>
                <w:sz w:val="24"/>
                <w:szCs w:val="24"/>
              </w:rPr>
            </w:pPr>
            <w:r w:rsidRPr="00DC4082">
              <w:rPr>
                <w:sz w:val="24"/>
                <w:szCs w:val="24"/>
              </w:rPr>
              <w:t xml:space="preserve">0 </w:t>
            </w:r>
          </w:p>
        </w:tc>
        <w:tc>
          <w:tcPr>
            <w:tcW w:w="1073" w:type="dxa"/>
            <w:hideMark/>
          </w:tcPr>
          <w:p w14:paraId="5DF1EC04" w14:textId="77777777" w:rsidR="00DC4082" w:rsidRPr="00DC4082" w:rsidRDefault="00DC4082" w:rsidP="00DC4082">
            <w:pPr>
              <w:rPr>
                <w:sz w:val="24"/>
                <w:szCs w:val="24"/>
              </w:rPr>
            </w:pPr>
            <w:r w:rsidRPr="00DC4082">
              <w:rPr>
                <w:sz w:val="24"/>
                <w:szCs w:val="24"/>
              </w:rPr>
              <w:t xml:space="preserve">29999 </w:t>
            </w:r>
          </w:p>
        </w:tc>
        <w:tc>
          <w:tcPr>
            <w:tcW w:w="1140" w:type="dxa"/>
            <w:hideMark/>
          </w:tcPr>
          <w:p w14:paraId="24F834C4" w14:textId="77777777" w:rsidR="00DC4082" w:rsidRPr="00DC4082" w:rsidRDefault="00DC4082" w:rsidP="00DC4082">
            <w:pPr>
              <w:rPr>
                <w:sz w:val="24"/>
                <w:szCs w:val="24"/>
              </w:rPr>
            </w:pPr>
            <w:r w:rsidRPr="00DC4082">
              <w:rPr>
                <w:sz w:val="24"/>
                <w:szCs w:val="24"/>
              </w:rPr>
              <w:t xml:space="preserve">1 </w:t>
            </w:r>
          </w:p>
        </w:tc>
        <w:tc>
          <w:tcPr>
            <w:tcW w:w="1107" w:type="dxa"/>
            <w:hideMark/>
          </w:tcPr>
          <w:p w14:paraId="610CF87A" w14:textId="77777777" w:rsidR="00DC4082" w:rsidRPr="00DC4082" w:rsidRDefault="00DC4082" w:rsidP="00DC4082">
            <w:pPr>
              <w:rPr>
                <w:sz w:val="24"/>
                <w:szCs w:val="24"/>
              </w:rPr>
            </w:pPr>
            <w:r w:rsidRPr="00DC4082">
              <w:rPr>
                <w:sz w:val="24"/>
                <w:szCs w:val="24"/>
              </w:rPr>
              <w:t xml:space="preserve">0 </w:t>
            </w:r>
          </w:p>
        </w:tc>
      </w:tr>
      <w:tr w:rsidR="00DC4082" w:rsidRPr="00DC4082" w14:paraId="7A7F430B" w14:textId="77777777" w:rsidTr="00DC4082">
        <w:trPr>
          <w:trHeight w:val="240"/>
        </w:trPr>
        <w:tc>
          <w:tcPr>
            <w:tcW w:w="1572" w:type="dxa"/>
          </w:tcPr>
          <w:p w14:paraId="638C9EDD" w14:textId="77777777" w:rsidR="00DC4082" w:rsidRPr="00DC4082" w:rsidRDefault="00DC4082" w:rsidP="00DC4082">
            <w:pPr>
              <w:rPr>
                <w:sz w:val="24"/>
                <w:szCs w:val="24"/>
              </w:rPr>
            </w:pPr>
          </w:p>
        </w:tc>
        <w:tc>
          <w:tcPr>
            <w:tcW w:w="1378" w:type="dxa"/>
            <w:hideMark/>
          </w:tcPr>
          <w:p w14:paraId="24B781DE" w14:textId="77777777" w:rsidR="00DC4082" w:rsidRPr="00DC4082" w:rsidRDefault="00DC4082" w:rsidP="00DC4082">
            <w:pPr>
              <w:rPr>
                <w:sz w:val="24"/>
                <w:szCs w:val="24"/>
              </w:rPr>
            </w:pPr>
            <w:r w:rsidRPr="00DC4082">
              <w:rPr>
                <w:sz w:val="24"/>
                <w:szCs w:val="24"/>
              </w:rPr>
              <w:t xml:space="preserve">Jasmine </w:t>
            </w:r>
          </w:p>
        </w:tc>
        <w:tc>
          <w:tcPr>
            <w:tcW w:w="1131" w:type="dxa"/>
            <w:hideMark/>
          </w:tcPr>
          <w:p w14:paraId="2EFDE59C" w14:textId="77777777" w:rsidR="00DC4082" w:rsidRPr="00DC4082" w:rsidRDefault="00DC4082" w:rsidP="00DC4082">
            <w:pPr>
              <w:rPr>
                <w:sz w:val="24"/>
                <w:szCs w:val="24"/>
              </w:rPr>
            </w:pPr>
            <w:r w:rsidRPr="00DC4082">
              <w:rPr>
                <w:sz w:val="24"/>
                <w:szCs w:val="24"/>
              </w:rPr>
              <w:t xml:space="preserve">0 </w:t>
            </w:r>
          </w:p>
        </w:tc>
        <w:tc>
          <w:tcPr>
            <w:tcW w:w="1140" w:type="dxa"/>
            <w:hideMark/>
          </w:tcPr>
          <w:p w14:paraId="5D5E61D8" w14:textId="77777777" w:rsidR="00DC4082" w:rsidRPr="00DC4082" w:rsidRDefault="00DC4082" w:rsidP="00DC4082">
            <w:pPr>
              <w:rPr>
                <w:sz w:val="24"/>
                <w:szCs w:val="24"/>
              </w:rPr>
            </w:pPr>
            <w:r w:rsidRPr="00DC4082">
              <w:rPr>
                <w:sz w:val="24"/>
                <w:szCs w:val="24"/>
              </w:rPr>
              <w:t xml:space="preserve">1 </w:t>
            </w:r>
          </w:p>
        </w:tc>
        <w:tc>
          <w:tcPr>
            <w:tcW w:w="1073" w:type="dxa"/>
            <w:hideMark/>
          </w:tcPr>
          <w:p w14:paraId="08DC82F3" w14:textId="77777777" w:rsidR="00DC4082" w:rsidRPr="00DC4082" w:rsidRDefault="00DC4082" w:rsidP="00DC4082">
            <w:pPr>
              <w:rPr>
                <w:sz w:val="24"/>
                <w:szCs w:val="24"/>
              </w:rPr>
            </w:pPr>
            <w:r w:rsidRPr="00DC4082">
              <w:rPr>
                <w:sz w:val="24"/>
                <w:szCs w:val="24"/>
              </w:rPr>
              <w:t xml:space="preserve">0 </w:t>
            </w:r>
          </w:p>
        </w:tc>
        <w:tc>
          <w:tcPr>
            <w:tcW w:w="1140" w:type="dxa"/>
            <w:hideMark/>
          </w:tcPr>
          <w:p w14:paraId="0E9851D6" w14:textId="77777777" w:rsidR="00DC4082" w:rsidRPr="00DC4082" w:rsidRDefault="00DC4082" w:rsidP="00DC4082">
            <w:pPr>
              <w:rPr>
                <w:sz w:val="24"/>
                <w:szCs w:val="24"/>
              </w:rPr>
            </w:pPr>
            <w:r w:rsidRPr="00DC4082">
              <w:rPr>
                <w:sz w:val="24"/>
                <w:szCs w:val="24"/>
              </w:rPr>
              <w:t xml:space="preserve">29998 </w:t>
            </w:r>
          </w:p>
        </w:tc>
        <w:tc>
          <w:tcPr>
            <w:tcW w:w="1107" w:type="dxa"/>
            <w:hideMark/>
          </w:tcPr>
          <w:p w14:paraId="04884301" w14:textId="77777777" w:rsidR="00DC4082" w:rsidRPr="00DC4082" w:rsidRDefault="00DC4082" w:rsidP="00DC4082">
            <w:pPr>
              <w:rPr>
                <w:sz w:val="24"/>
                <w:szCs w:val="24"/>
              </w:rPr>
            </w:pPr>
            <w:r w:rsidRPr="00DC4082">
              <w:rPr>
                <w:sz w:val="24"/>
                <w:szCs w:val="24"/>
              </w:rPr>
              <w:t xml:space="preserve">0 </w:t>
            </w:r>
          </w:p>
        </w:tc>
      </w:tr>
      <w:tr w:rsidR="00DC4082" w:rsidRPr="00DC4082" w14:paraId="30A60793" w14:textId="77777777" w:rsidTr="00DC4082">
        <w:trPr>
          <w:trHeight w:val="223"/>
        </w:trPr>
        <w:tc>
          <w:tcPr>
            <w:tcW w:w="1572" w:type="dxa"/>
            <w:tcBorders>
              <w:top w:val="nil"/>
              <w:left w:val="nil"/>
              <w:bottom w:val="single" w:sz="4" w:space="0" w:color="000000"/>
              <w:right w:val="nil"/>
            </w:tcBorders>
          </w:tcPr>
          <w:p w14:paraId="7F3BFA59" w14:textId="77777777" w:rsidR="00DC4082" w:rsidRPr="00DC4082" w:rsidRDefault="00DC4082" w:rsidP="00DC4082">
            <w:pPr>
              <w:rPr>
                <w:sz w:val="24"/>
                <w:szCs w:val="24"/>
              </w:rPr>
            </w:pPr>
          </w:p>
        </w:tc>
        <w:tc>
          <w:tcPr>
            <w:tcW w:w="1378" w:type="dxa"/>
            <w:tcBorders>
              <w:top w:val="nil"/>
              <w:left w:val="nil"/>
              <w:bottom w:val="single" w:sz="4" w:space="0" w:color="000000"/>
              <w:right w:val="nil"/>
            </w:tcBorders>
            <w:hideMark/>
          </w:tcPr>
          <w:p w14:paraId="3B002430" w14:textId="77777777" w:rsidR="00DC4082" w:rsidRPr="00DC4082" w:rsidRDefault="00DC4082" w:rsidP="00DC4082">
            <w:pPr>
              <w:rPr>
                <w:sz w:val="24"/>
                <w:szCs w:val="24"/>
              </w:rPr>
            </w:pPr>
            <w:proofErr w:type="spellStart"/>
            <w:r w:rsidRPr="00DC4082">
              <w:rPr>
                <w:sz w:val="24"/>
                <w:szCs w:val="24"/>
              </w:rPr>
              <w:t>Karacadag</w:t>
            </w:r>
            <w:proofErr w:type="spellEnd"/>
            <w:r w:rsidRPr="00DC4082">
              <w:rPr>
                <w:sz w:val="24"/>
                <w:szCs w:val="24"/>
              </w:rPr>
              <w:t xml:space="preserve"> </w:t>
            </w:r>
          </w:p>
        </w:tc>
        <w:tc>
          <w:tcPr>
            <w:tcW w:w="1131" w:type="dxa"/>
            <w:tcBorders>
              <w:top w:val="nil"/>
              <w:left w:val="nil"/>
              <w:bottom w:val="single" w:sz="4" w:space="0" w:color="000000"/>
              <w:right w:val="nil"/>
            </w:tcBorders>
            <w:hideMark/>
          </w:tcPr>
          <w:p w14:paraId="0F792905" w14:textId="77777777" w:rsidR="00DC4082" w:rsidRPr="00DC4082" w:rsidRDefault="00DC4082" w:rsidP="00DC4082">
            <w:pPr>
              <w:rPr>
                <w:sz w:val="24"/>
                <w:szCs w:val="24"/>
              </w:rPr>
            </w:pPr>
            <w:r w:rsidRPr="00DC4082">
              <w:rPr>
                <w:sz w:val="24"/>
                <w:szCs w:val="24"/>
              </w:rPr>
              <w:t xml:space="preserve">1 </w:t>
            </w:r>
          </w:p>
        </w:tc>
        <w:tc>
          <w:tcPr>
            <w:tcW w:w="1140" w:type="dxa"/>
            <w:tcBorders>
              <w:top w:val="nil"/>
              <w:left w:val="nil"/>
              <w:bottom w:val="single" w:sz="4" w:space="0" w:color="000000"/>
              <w:right w:val="nil"/>
            </w:tcBorders>
            <w:hideMark/>
          </w:tcPr>
          <w:p w14:paraId="362767A7" w14:textId="77777777" w:rsidR="00DC4082" w:rsidRPr="00DC4082" w:rsidRDefault="00DC4082" w:rsidP="00DC4082">
            <w:pPr>
              <w:rPr>
                <w:sz w:val="24"/>
                <w:szCs w:val="24"/>
              </w:rPr>
            </w:pPr>
            <w:r w:rsidRPr="00DC4082">
              <w:rPr>
                <w:sz w:val="24"/>
                <w:szCs w:val="24"/>
              </w:rPr>
              <w:t xml:space="preserve">0 </w:t>
            </w:r>
          </w:p>
        </w:tc>
        <w:tc>
          <w:tcPr>
            <w:tcW w:w="1073" w:type="dxa"/>
            <w:tcBorders>
              <w:top w:val="nil"/>
              <w:left w:val="nil"/>
              <w:bottom w:val="single" w:sz="4" w:space="0" w:color="000000"/>
              <w:right w:val="nil"/>
            </w:tcBorders>
            <w:hideMark/>
          </w:tcPr>
          <w:p w14:paraId="20C04C69" w14:textId="77777777" w:rsidR="00DC4082" w:rsidRPr="00DC4082" w:rsidRDefault="00DC4082" w:rsidP="00DC4082">
            <w:pPr>
              <w:rPr>
                <w:sz w:val="24"/>
                <w:szCs w:val="24"/>
              </w:rPr>
            </w:pPr>
            <w:r w:rsidRPr="00DC4082">
              <w:rPr>
                <w:sz w:val="24"/>
                <w:szCs w:val="24"/>
              </w:rPr>
              <w:t xml:space="preserve">1 </w:t>
            </w:r>
          </w:p>
        </w:tc>
        <w:tc>
          <w:tcPr>
            <w:tcW w:w="1140" w:type="dxa"/>
            <w:tcBorders>
              <w:top w:val="nil"/>
              <w:left w:val="nil"/>
              <w:bottom w:val="single" w:sz="4" w:space="0" w:color="000000"/>
              <w:right w:val="nil"/>
            </w:tcBorders>
            <w:hideMark/>
          </w:tcPr>
          <w:p w14:paraId="0C400A5A" w14:textId="77777777" w:rsidR="00DC4082" w:rsidRPr="00DC4082" w:rsidRDefault="00DC4082" w:rsidP="00DC4082">
            <w:pPr>
              <w:rPr>
                <w:sz w:val="24"/>
                <w:szCs w:val="24"/>
              </w:rPr>
            </w:pPr>
            <w:r w:rsidRPr="00DC4082">
              <w:rPr>
                <w:sz w:val="24"/>
                <w:szCs w:val="24"/>
              </w:rPr>
              <w:t xml:space="preserve">1 </w:t>
            </w:r>
          </w:p>
        </w:tc>
        <w:tc>
          <w:tcPr>
            <w:tcW w:w="1107" w:type="dxa"/>
            <w:tcBorders>
              <w:top w:val="nil"/>
              <w:left w:val="nil"/>
              <w:bottom w:val="single" w:sz="4" w:space="0" w:color="000000"/>
              <w:right w:val="nil"/>
            </w:tcBorders>
            <w:hideMark/>
          </w:tcPr>
          <w:p w14:paraId="0FD9C6A3" w14:textId="77777777" w:rsidR="00DC4082" w:rsidRPr="00DC4082" w:rsidRDefault="00DC4082" w:rsidP="00DC4082">
            <w:pPr>
              <w:rPr>
                <w:sz w:val="24"/>
                <w:szCs w:val="24"/>
              </w:rPr>
            </w:pPr>
            <w:r w:rsidRPr="00DC4082">
              <w:rPr>
                <w:sz w:val="24"/>
                <w:szCs w:val="24"/>
              </w:rPr>
              <w:t xml:space="preserve">30000 </w:t>
            </w:r>
          </w:p>
        </w:tc>
      </w:tr>
    </w:tbl>
    <w:p w14:paraId="4C1DA6D1" w14:textId="28957353" w:rsidR="00DC4082" w:rsidRDefault="00DC4082" w:rsidP="00E800B9">
      <w:pPr>
        <w:rPr>
          <w:sz w:val="24"/>
          <w:szCs w:val="24"/>
        </w:rPr>
      </w:pPr>
      <w:r w:rsidRPr="00DC4082">
        <w:rPr>
          <w:i/>
          <w:sz w:val="24"/>
          <w:szCs w:val="24"/>
        </w:rPr>
        <w:t xml:space="preserve"> </w:t>
      </w:r>
      <w:r w:rsidRPr="00DC4082">
        <w:rPr>
          <w:i/>
          <w:sz w:val="24"/>
          <w:szCs w:val="24"/>
        </w:rPr>
        <w:tab/>
      </w:r>
      <w:r w:rsidRPr="00DC4082">
        <w:rPr>
          <w:sz w:val="24"/>
          <w:szCs w:val="24"/>
        </w:rPr>
        <w:t xml:space="preserve"> </w:t>
      </w:r>
    </w:p>
    <w:p w14:paraId="4B3D8A05" w14:textId="77777777" w:rsidR="00DC4082" w:rsidRPr="00DC4082" w:rsidRDefault="00DC4082" w:rsidP="00DC4082">
      <w:pPr>
        <w:rPr>
          <w:b/>
          <w:bCs/>
          <w:sz w:val="28"/>
          <w:szCs w:val="28"/>
        </w:rPr>
      </w:pPr>
      <w:r w:rsidRPr="00DC4082">
        <w:rPr>
          <w:b/>
          <w:bCs/>
          <w:sz w:val="28"/>
          <w:szCs w:val="28"/>
        </w:rPr>
        <w:t xml:space="preserve">Table 9 Statistical Results based on results from CNN method (%) </w:t>
      </w:r>
    </w:p>
    <w:tbl>
      <w:tblPr>
        <w:tblW w:w="8541" w:type="dxa"/>
        <w:tblInd w:w="238" w:type="dxa"/>
        <w:tblCellMar>
          <w:top w:w="7" w:type="dxa"/>
          <w:right w:w="115" w:type="dxa"/>
        </w:tblCellMar>
        <w:tblLook w:val="04A0" w:firstRow="1" w:lastRow="0" w:firstColumn="1" w:lastColumn="0" w:noHBand="0" w:noVBand="1"/>
      </w:tblPr>
      <w:tblGrid>
        <w:gridCol w:w="1408"/>
        <w:gridCol w:w="1482"/>
        <w:gridCol w:w="1496"/>
        <w:gridCol w:w="1429"/>
        <w:gridCol w:w="1494"/>
        <w:gridCol w:w="1232"/>
      </w:tblGrid>
      <w:tr w:rsidR="00DC4082" w:rsidRPr="00DC4082" w14:paraId="16B61353" w14:textId="77777777" w:rsidTr="00DC4082">
        <w:trPr>
          <w:trHeight w:val="240"/>
        </w:trPr>
        <w:tc>
          <w:tcPr>
            <w:tcW w:w="1411" w:type="dxa"/>
            <w:tcBorders>
              <w:top w:val="single" w:sz="4" w:space="0" w:color="000000"/>
              <w:left w:val="nil"/>
              <w:bottom w:val="single" w:sz="4" w:space="0" w:color="000000"/>
              <w:right w:val="nil"/>
            </w:tcBorders>
            <w:hideMark/>
          </w:tcPr>
          <w:p w14:paraId="12E4AE06" w14:textId="77777777" w:rsidR="00DC4082" w:rsidRPr="00DC4082" w:rsidRDefault="00DC4082" w:rsidP="00DC4082">
            <w:pPr>
              <w:rPr>
                <w:sz w:val="24"/>
                <w:szCs w:val="24"/>
              </w:rPr>
            </w:pPr>
            <w:r w:rsidRPr="00DC4082">
              <w:rPr>
                <w:sz w:val="24"/>
                <w:szCs w:val="24"/>
              </w:rPr>
              <w:t xml:space="preserve">VGG </w:t>
            </w:r>
          </w:p>
        </w:tc>
        <w:tc>
          <w:tcPr>
            <w:tcW w:w="1491" w:type="dxa"/>
            <w:tcBorders>
              <w:top w:val="single" w:sz="4" w:space="0" w:color="000000"/>
              <w:left w:val="nil"/>
              <w:bottom w:val="single" w:sz="4" w:space="0" w:color="000000"/>
              <w:right w:val="nil"/>
            </w:tcBorders>
            <w:hideMark/>
          </w:tcPr>
          <w:p w14:paraId="69F4C53D" w14:textId="77777777" w:rsidR="00DC4082" w:rsidRPr="00DC4082" w:rsidRDefault="00DC4082" w:rsidP="00DC4082">
            <w:pPr>
              <w:rPr>
                <w:sz w:val="24"/>
                <w:szCs w:val="24"/>
              </w:rPr>
            </w:pPr>
            <w:r w:rsidRPr="00DC4082">
              <w:rPr>
                <w:sz w:val="24"/>
                <w:szCs w:val="24"/>
              </w:rPr>
              <w:t xml:space="preserve">Arborio </w:t>
            </w:r>
          </w:p>
        </w:tc>
        <w:tc>
          <w:tcPr>
            <w:tcW w:w="1505" w:type="dxa"/>
            <w:tcBorders>
              <w:top w:val="single" w:sz="4" w:space="0" w:color="000000"/>
              <w:left w:val="nil"/>
              <w:bottom w:val="single" w:sz="4" w:space="0" w:color="000000"/>
              <w:right w:val="nil"/>
            </w:tcBorders>
            <w:hideMark/>
          </w:tcPr>
          <w:p w14:paraId="6E3FA3AD" w14:textId="77777777" w:rsidR="00DC4082" w:rsidRPr="00DC4082" w:rsidRDefault="00DC4082" w:rsidP="00DC4082">
            <w:pPr>
              <w:rPr>
                <w:sz w:val="24"/>
                <w:szCs w:val="24"/>
              </w:rPr>
            </w:pPr>
            <w:r w:rsidRPr="00DC4082">
              <w:rPr>
                <w:sz w:val="24"/>
                <w:szCs w:val="24"/>
              </w:rPr>
              <w:t xml:space="preserve">Basmati </w:t>
            </w:r>
          </w:p>
        </w:tc>
        <w:tc>
          <w:tcPr>
            <w:tcW w:w="1440" w:type="dxa"/>
            <w:tcBorders>
              <w:top w:val="single" w:sz="4" w:space="0" w:color="000000"/>
              <w:left w:val="nil"/>
              <w:bottom w:val="single" w:sz="4" w:space="0" w:color="000000"/>
              <w:right w:val="nil"/>
            </w:tcBorders>
            <w:hideMark/>
          </w:tcPr>
          <w:p w14:paraId="1A7720FB" w14:textId="77777777" w:rsidR="00DC4082" w:rsidRPr="00DC4082" w:rsidRDefault="00DC4082" w:rsidP="00DC4082">
            <w:pPr>
              <w:rPr>
                <w:sz w:val="24"/>
                <w:szCs w:val="24"/>
              </w:rPr>
            </w:pPr>
            <w:proofErr w:type="spellStart"/>
            <w:r w:rsidRPr="00DC4082">
              <w:rPr>
                <w:sz w:val="24"/>
                <w:szCs w:val="24"/>
              </w:rPr>
              <w:t>Ipsala</w:t>
            </w:r>
            <w:proofErr w:type="spellEnd"/>
            <w:r w:rsidRPr="00DC4082">
              <w:rPr>
                <w:sz w:val="24"/>
                <w:szCs w:val="24"/>
              </w:rPr>
              <w:t xml:space="preserve"> </w:t>
            </w:r>
          </w:p>
        </w:tc>
        <w:tc>
          <w:tcPr>
            <w:tcW w:w="1503" w:type="dxa"/>
            <w:tcBorders>
              <w:top w:val="single" w:sz="4" w:space="0" w:color="000000"/>
              <w:left w:val="nil"/>
              <w:bottom w:val="single" w:sz="4" w:space="0" w:color="000000"/>
              <w:right w:val="nil"/>
            </w:tcBorders>
            <w:hideMark/>
          </w:tcPr>
          <w:p w14:paraId="6738FDD8" w14:textId="77777777" w:rsidR="00DC4082" w:rsidRPr="00DC4082" w:rsidRDefault="00DC4082" w:rsidP="00DC4082">
            <w:pPr>
              <w:rPr>
                <w:sz w:val="24"/>
                <w:szCs w:val="24"/>
              </w:rPr>
            </w:pPr>
            <w:r w:rsidRPr="00DC4082">
              <w:rPr>
                <w:sz w:val="24"/>
                <w:szCs w:val="24"/>
              </w:rPr>
              <w:t xml:space="preserve">Jasmine </w:t>
            </w:r>
          </w:p>
        </w:tc>
        <w:tc>
          <w:tcPr>
            <w:tcW w:w="1191" w:type="dxa"/>
            <w:tcBorders>
              <w:top w:val="single" w:sz="4" w:space="0" w:color="000000"/>
              <w:left w:val="nil"/>
              <w:bottom w:val="single" w:sz="4" w:space="0" w:color="000000"/>
              <w:right w:val="nil"/>
            </w:tcBorders>
            <w:hideMark/>
          </w:tcPr>
          <w:p w14:paraId="106F3E4F" w14:textId="77777777" w:rsidR="00DC4082" w:rsidRPr="00DC4082" w:rsidRDefault="00DC4082" w:rsidP="00DC4082">
            <w:pPr>
              <w:rPr>
                <w:sz w:val="24"/>
                <w:szCs w:val="24"/>
              </w:rPr>
            </w:pPr>
            <w:proofErr w:type="spellStart"/>
            <w:r w:rsidRPr="00DC4082">
              <w:rPr>
                <w:sz w:val="24"/>
                <w:szCs w:val="24"/>
              </w:rPr>
              <w:t>Karacadag</w:t>
            </w:r>
            <w:proofErr w:type="spellEnd"/>
            <w:r w:rsidRPr="00DC4082">
              <w:rPr>
                <w:sz w:val="24"/>
                <w:szCs w:val="24"/>
              </w:rPr>
              <w:t xml:space="preserve"> </w:t>
            </w:r>
          </w:p>
        </w:tc>
      </w:tr>
      <w:tr w:rsidR="00DC4082" w:rsidRPr="00DC4082" w14:paraId="70362CC1" w14:textId="77777777" w:rsidTr="00DC4082">
        <w:trPr>
          <w:trHeight w:val="252"/>
        </w:trPr>
        <w:tc>
          <w:tcPr>
            <w:tcW w:w="1411" w:type="dxa"/>
            <w:tcBorders>
              <w:top w:val="single" w:sz="4" w:space="0" w:color="000000"/>
              <w:left w:val="nil"/>
              <w:bottom w:val="nil"/>
              <w:right w:val="nil"/>
            </w:tcBorders>
            <w:hideMark/>
          </w:tcPr>
          <w:p w14:paraId="62101A96" w14:textId="77777777" w:rsidR="00DC4082" w:rsidRPr="00DC4082" w:rsidRDefault="00DC4082" w:rsidP="00DC4082">
            <w:pPr>
              <w:rPr>
                <w:sz w:val="24"/>
                <w:szCs w:val="24"/>
              </w:rPr>
            </w:pPr>
            <w:r w:rsidRPr="00DC4082">
              <w:rPr>
                <w:sz w:val="24"/>
                <w:szCs w:val="24"/>
              </w:rPr>
              <w:t xml:space="preserve">SNS </w:t>
            </w:r>
          </w:p>
        </w:tc>
        <w:tc>
          <w:tcPr>
            <w:tcW w:w="1491" w:type="dxa"/>
            <w:tcBorders>
              <w:top w:val="single" w:sz="4" w:space="0" w:color="000000"/>
              <w:left w:val="nil"/>
              <w:bottom w:val="nil"/>
              <w:right w:val="nil"/>
            </w:tcBorders>
            <w:hideMark/>
          </w:tcPr>
          <w:p w14:paraId="1ED8D89E" w14:textId="77777777" w:rsidR="00DC4082" w:rsidRPr="00DC4082" w:rsidRDefault="00DC4082" w:rsidP="00DC4082">
            <w:pPr>
              <w:rPr>
                <w:sz w:val="24"/>
                <w:szCs w:val="24"/>
              </w:rPr>
            </w:pPr>
            <w:r w:rsidRPr="00DC4082">
              <w:rPr>
                <w:sz w:val="24"/>
                <w:szCs w:val="24"/>
              </w:rPr>
              <w:t xml:space="preserve">99.99 </w:t>
            </w:r>
          </w:p>
        </w:tc>
        <w:tc>
          <w:tcPr>
            <w:tcW w:w="1505" w:type="dxa"/>
            <w:tcBorders>
              <w:top w:val="single" w:sz="4" w:space="0" w:color="000000"/>
              <w:left w:val="nil"/>
              <w:bottom w:val="nil"/>
              <w:right w:val="nil"/>
            </w:tcBorders>
            <w:hideMark/>
          </w:tcPr>
          <w:p w14:paraId="7FFADCFE" w14:textId="77777777" w:rsidR="00DC4082" w:rsidRPr="00DC4082" w:rsidRDefault="00DC4082" w:rsidP="00DC4082">
            <w:pPr>
              <w:rPr>
                <w:sz w:val="24"/>
                <w:szCs w:val="24"/>
              </w:rPr>
            </w:pPr>
            <w:r w:rsidRPr="00DC4082">
              <w:rPr>
                <w:sz w:val="24"/>
                <w:szCs w:val="24"/>
              </w:rPr>
              <w:t xml:space="preserve">99.98 </w:t>
            </w:r>
          </w:p>
        </w:tc>
        <w:tc>
          <w:tcPr>
            <w:tcW w:w="1440" w:type="dxa"/>
            <w:tcBorders>
              <w:top w:val="single" w:sz="4" w:space="0" w:color="000000"/>
              <w:left w:val="nil"/>
              <w:bottom w:val="nil"/>
              <w:right w:val="nil"/>
            </w:tcBorders>
            <w:hideMark/>
          </w:tcPr>
          <w:p w14:paraId="55FCF3EF" w14:textId="77777777" w:rsidR="00DC4082" w:rsidRPr="00DC4082" w:rsidRDefault="00DC4082" w:rsidP="00DC4082">
            <w:pPr>
              <w:rPr>
                <w:sz w:val="24"/>
                <w:szCs w:val="24"/>
              </w:rPr>
            </w:pPr>
            <w:r w:rsidRPr="00DC4082">
              <w:rPr>
                <w:sz w:val="24"/>
                <w:szCs w:val="24"/>
              </w:rPr>
              <w:t xml:space="preserve">99.99 </w:t>
            </w:r>
          </w:p>
        </w:tc>
        <w:tc>
          <w:tcPr>
            <w:tcW w:w="1503" w:type="dxa"/>
            <w:tcBorders>
              <w:top w:val="single" w:sz="4" w:space="0" w:color="000000"/>
              <w:left w:val="nil"/>
              <w:bottom w:val="nil"/>
              <w:right w:val="nil"/>
            </w:tcBorders>
            <w:hideMark/>
          </w:tcPr>
          <w:p w14:paraId="6426F4CF" w14:textId="77777777" w:rsidR="00DC4082" w:rsidRPr="00DC4082" w:rsidRDefault="00DC4082" w:rsidP="00DC4082">
            <w:pPr>
              <w:rPr>
                <w:sz w:val="24"/>
                <w:szCs w:val="24"/>
              </w:rPr>
            </w:pPr>
            <w:r w:rsidRPr="00DC4082">
              <w:rPr>
                <w:sz w:val="24"/>
                <w:szCs w:val="24"/>
              </w:rPr>
              <w:t xml:space="preserve">99.98 </w:t>
            </w:r>
          </w:p>
        </w:tc>
        <w:tc>
          <w:tcPr>
            <w:tcW w:w="1191" w:type="dxa"/>
            <w:tcBorders>
              <w:top w:val="single" w:sz="4" w:space="0" w:color="000000"/>
              <w:left w:val="nil"/>
              <w:bottom w:val="nil"/>
              <w:right w:val="nil"/>
            </w:tcBorders>
            <w:hideMark/>
          </w:tcPr>
          <w:p w14:paraId="458A92FF" w14:textId="77777777" w:rsidR="00DC4082" w:rsidRPr="00DC4082" w:rsidRDefault="00DC4082" w:rsidP="00DC4082">
            <w:pPr>
              <w:rPr>
                <w:sz w:val="24"/>
                <w:szCs w:val="24"/>
              </w:rPr>
            </w:pPr>
            <w:r w:rsidRPr="00DC4082">
              <w:rPr>
                <w:sz w:val="24"/>
                <w:szCs w:val="24"/>
              </w:rPr>
              <w:t xml:space="preserve">100 </w:t>
            </w:r>
          </w:p>
        </w:tc>
      </w:tr>
      <w:tr w:rsidR="00DC4082" w:rsidRPr="00DC4082" w14:paraId="118FC05C" w14:textId="77777777" w:rsidTr="00DC4082">
        <w:trPr>
          <w:trHeight w:val="230"/>
        </w:trPr>
        <w:tc>
          <w:tcPr>
            <w:tcW w:w="1411" w:type="dxa"/>
            <w:hideMark/>
          </w:tcPr>
          <w:p w14:paraId="695FEC6F" w14:textId="77777777" w:rsidR="00DC4082" w:rsidRPr="00DC4082" w:rsidRDefault="00DC4082" w:rsidP="00DC4082">
            <w:pPr>
              <w:rPr>
                <w:sz w:val="24"/>
                <w:szCs w:val="24"/>
              </w:rPr>
            </w:pPr>
            <w:r w:rsidRPr="00DC4082">
              <w:rPr>
                <w:sz w:val="24"/>
                <w:szCs w:val="24"/>
              </w:rPr>
              <w:t xml:space="preserve">SPC </w:t>
            </w:r>
          </w:p>
        </w:tc>
        <w:tc>
          <w:tcPr>
            <w:tcW w:w="1491" w:type="dxa"/>
            <w:hideMark/>
          </w:tcPr>
          <w:p w14:paraId="1FFE5623" w14:textId="77777777" w:rsidR="00DC4082" w:rsidRPr="00DC4082" w:rsidRDefault="00DC4082" w:rsidP="00DC4082">
            <w:pPr>
              <w:rPr>
                <w:sz w:val="24"/>
                <w:szCs w:val="24"/>
              </w:rPr>
            </w:pPr>
            <w:r w:rsidRPr="00DC4082">
              <w:rPr>
                <w:sz w:val="24"/>
                <w:szCs w:val="24"/>
              </w:rPr>
              <w:t xml:space="preserve">100 </w:t>
            </w:r>
          </w:p>
        </w:tc>
        <w:tc>
          <w:tcPr>
            <w:tcW w:w="1505" w:type="dxa"/>
            <w:hideMark/>
          </w:tcPr>
          <w:p w14:paraId="7B3B4132" w14:textId="77777777" w:rsidR="00DC4082" w:rsidRPr="00DC4082" w:rsidRDefault="00DC4082" w:rsidP="00DC4082">
            <w:pPr>
              <w:rPr>
                <w:sz w:val="24"/>
                <w:szCs w:val="24"/>
              </w:rPr>
            </w:pPr>
            <w:r w:rsidRPr="00DC4082">
              <w:rPr>
                <w:sz w:val="24"/>
                <w:szCs w:val="24"/>
              </w:rPr>
              <w:t xml:space="preserve">100 </w:t>
            </w:r>
          </w:p>
        </w:tc>
        <w:tc>
          <w:tcPr>
            <w:tcW w:w="1440" w:type="dxa"/>
            <w:hideMark/>
          </w:tcPr>
          <w:p w14:paraId="2B411C1E" w14:textId="77777777" w:rsidR="00DC4082" w:rsidRPr="00DC4082" w:rsidRDefault="00DC4082" w:rsidP="00DC4082">
            <w:pPr>
              <w:rPr>
                <w:sz w:val="24"/>
                <w:szCs w:val="24"/>
              </w:rPr>
            </w:pPr>
            <w:r w:rsidRPr="00DC4082">
              <w:rPr>
                <w:sz w:val="24"/>
                <w:szCs w:val="24"/>
              </w:rPr>
              <w:t xml:space="preserve">100 </w:t>
            </w:r>
          </w:p>
        </w:tc>
        <w:tc>
          <w:tcPr>
            <w:tcW w:w="1503" w:type="dxa"/>
            <w:hideMark/>
          </w:tcPr>
          <w:p w14:paraId="7BE07599" w14:textId="77777777" w:rsidR="00DC4082" w:rsidRPr="00DC4082" w:rsidRDefault="00DC4082" w:rsidP="00DC4082">
            <w:pPr>
              <w:rPr>
                <w:sz w:val="24"/>
                <w:szCs w:val="24"/>
              </w:rPr>
            </w:pPr>
            <w:r w:rsidRPr="00DC4082">
              <w:rPr>
                <w:sz w:val="24"/>
                <w:szCs w:val="24"/>
              </w:rPr>
              <w:t xml:space="preserve">100 </w:t>
            </w:r>
          </w:p>
        </w:tc>
        <w:tc>
          <w:tcPr>
            <w:tcW w:w="1191" w:type="dxa"/>
            <w:hideMark/>
          </w:tcPr>
          <w:p w14:paraId="6D0C7274" w14:textId="77777777" w:rsidR="00DC4082" w:rsidRPr="00DC4082" w:rsidRDefault="00DC4082" w:rsidP="00DC4082">
            <w:pPr>
              <w:rPr>
                <w:sz w:val="24"/>
                <w:szCs w:val="24"/>
              </w:rPr>
            </w:pPr>
            <w:r w:rsidRPr="00DC4082">
              <w:rPr>
                <w:sz w:val="24"/>
                <w:szCs w:val="24"/>
              </w:rPr>
              <w:t xml:space="preserve">99.99 </w:t>
            </w:r>
          </w:p>
        </w:tc>
      </w:tr>
      <w:tr w:rsidR="00DC4082" w:rsidRPr="00DC4082" w14:paraId="0013C516" w14:textId="77777777" w:rsidTr="00DC4082">
        <w:trPr>
          <w:trHeight w:val="230"/>
        </w:trPr>
        <w:tc>
          <w:tcPr>
            <w:tcW w:w="1411" w:type="dxa"/>
            <w:hideMark/>
          </w:tcPr>
          <w:p w14:paraId="52D33268" w14:textId="77777777" w:rsidR="00DC4082" w:rsidRPr="00DC4082" w:rsidRDefault="00DC4082" w:rsidP="00DC4082">
            <w:pPr>
              <w:rPr>
                <w:sz w:val="24"/>
                <w:szCs w:val="24"/>
              </w:rPr>
            </w:pPr>
            <w:r w:rsidRPr="00DC4082">
              <w:rPr>
                <w:sz w:val="24"/>
                <w:szCs w:val="24"/>
              </w:rPr>
              <w:t xml:space="preserve">PRE </w:t>
            </w:r>
          </w:p>
        </w:tc>
        <w:tc>
          <w:tcPr>
            <w:tcW w:w="1491" w:type="dxa"/>
            <w:hideMark/>
          </w:tcPr>
          <w:p w14:paraId="0B41A756" w14:textId="77777777" w:rsidR="00DC4082" w:rsidRPr="00DC4082" w:rsidRDefault="00DC4082" w:rsidP="00DC4082">
            <w:pPr>
              <w:rPr>
                <w:sz w:val="24"/>
                <w:szCs w:val="24"/>
              </w:rPr>
            </w:pPr>
            <w:r w:rsidRPr="00DC4082">
              <w:rPr>
                <w:sz w:val="24"/>
                <w:szCs w:val="24"/>
              </w:rPr>
              <w:t xml:space="preserve">100 </w:t>
            </w:r>
          </w:p>
        </w:tc>
        <w:tc>
          <w:tcPr>
            <w:tcW w:w="1505" w:type="dxa"/>
            <w:hideMark/>
          </w:tcPr>
          <w:p w14:paraId="70BD42C4" w14:textId="77777777" w:rsidR="00DC4082" w:rsidRPr="00DC4082" w:rsidRDefault="00DC4082" w:rsidP="00DC4082">
            <w:pPr>
              <w:rPr>
                <w:sz w:val="24"/>
                <w:szCs w:val="24"/>
              </w:rPr>
            </w:pPr>
            <w:r w:rsidRPr="00DC4082">
              <w:rPr>
                <w:sz w:val="24"/>
                <w:szCs w:val="24"/>
              </w:rPr>
              <w:t xml:space="preserve">99.99 </w:t>
            </w:r>
          </w:p>
        </w:tc>
        <w:tc>
          <w:tcPr>
            <w:tcW w:w="1440" w:type="dxa"/>
            <w:hideMark/>
          </w:tcPr>
          <w:p w14:paraId="27B73FB5" w14:textId="77777777" w:rsidR="00DC4082" w:rsidRPr="00DC4082" w:rsidRDefault="00DC4082" w:rsidP="00DC4082">
            <w:pPr>
              <w:rPr>
                <w:sz w:val="24"/>
                <w:szCs w:val="24"/>
              </w:rPr>
            </w:pPr>
            <w:r w:rsidRPr="00DC4082">
              <w:rPr>
                <w:sz w:val="24"/>
                <w:szCs w:val="24"/>
              </w:rPr>
              <w:t xml:space="preserve">100 </w:t>
            </w:r>
          </w:p>
        </w:tc>
        <w:tc>
          <w:tcPr>
            <w:tcW w:w="1503" w:type="dxa"/>
            <w:hideMark/>
          </w:tcPr>
          <w:p w14:paraId="3C13C8D0" w14:textId="77777777" w:rsidR="00DC4082" w:rsidRPr="00DC4082" w:rsidRDefault="00DC4082" w:rsidP="00DC4082">
            <w:pPr>
              <w:rPr>
                <w:sz w:val="24"/>
                <w:szCs w:val="24"/>
              </w:rPr>
            </w:pPr>
            <w:r w:rsidRPr="00DC4082">
              <w:rPr>
                <w:sz w:val="24"/>
                <w:szCs w:val="24"/>
              </w:rPr>
              <w:t xml:space="preserve">99.99 </w:t>
            </w:r>
          </w:p>
        </w:tc>
        <w:tc>
          <w:tcPr>
            <w:tcW w:w="1191" w:type="dxa"/>
            <w:hideMark/>
          </w:tcPr>
          <w:p w14:paraId="5E0BA708" w14:textId="77777777" w:rsidR="00DC4082" w:rsidRPr="00DC4082" w:rsidRDefault="00DC4082" w:rsidP="00DC4082">
            <w:pPr>
              <w:rPr>
                <w:sz w:val="24"/>
                <w:szCs w:val="24"/>
              </w:rPr>
            </w:pPr>
            <w:r w:rsidRPr="00DC4082">
              <w:rPr>
                <w:sz w:val="24"/>
                <w:szCs w:val="24"/>
              </w:rPr>
              <w:t xml:space="preserve">100 </w:t>
            </w:r>
          </w:p>
        </w:tc>
      </w:tr>
      <w:tr w:rsidR="00DC4082" w:rsidRPr="00DC4082" w14:paraId="616C464C" w14:textId="77777777" w:rsidTr="00DC4082">
        <w:trPr>
          <w:trHeight w:val="229"/>
        </w:trPr>
        <w:tc>
          <w:tcPr>
            <w:tcW w:w="1411" w:type="dxa"/>
            <w:hideMark/>
          </w:tcPr>
          <w:p w14:paraId="117C950B" w14:textId="77777777" w:rsidR="00DC4082" w:rsidRPr="00DC4082" w:rsidRDefault="00DC4082" w:rsidP="00DC4082">
            <w:pPr>
              <w:rPr>
                <w:sz w:val="24"/>
                <w:szCs w:val="24"/>
              </w:rPr>
            </w:pPr>
            <w:r w:rsidRPr="00DC4082">
              <w:rPr>
                <w:sz w:val="24"/>
                <w:szCs w:val="24"/>
              </w:rPr>
              <w:t xml:space="preserve">FIS </w:t>
            </w:r>
          </w:p>
        </w:tc>
        <w:tc>
          <w:tcPr>
            <w:tcW w:w="1491" w:type="dxa"/>
            <w:hideMark/>
          </w:tcPr>
          <w:p w14:paraId="736E7560" w14:textId="77777777" w:rsidR="00DC4082" w:rsidRPr="00DC4082" w:rsidRDefault="00DC4082" w:rsidP="00DC4082">
            <w:pPr>
              <w:rPr>
                <w:sz w:val="24"/>
                <w:szCs w:val="24"/>
              </w:rPr>
            </w:pPr>
            <w:r w:rsidRPr="00DC4082">
              <w:rPr>
                <w:sz w:val="24"/>
                <w:szCs w:val="24"/>
              </w:rPr>
              <w:t xml:space="preserve">100 </w:t>
            </w:r>
          </w:p>
        </w:tc>
        <w:tc>
          <w:tcPr>
            <w:tcW w:w="1505" w:type="dxa"/>
            <w:hideMark/>
          </w:tcPr>
          <w:p w14:paraId="6F99DC13" w14:textId="77777777" w:rsidR="00DC4082" w:rsidRPr="00DC4082" w:rsidRDefault="00DC4082" w:rsidP="00DC4082">
            <w:pPr>
              <w:rPr>
                <w:sz w:val="24"/>
                <w:szCs w:val="24"/>
              </w:rPr>
            </w:pPr>
            <w:r w:rsidRPr="00DC4082">
              <w:rPr>
                <w:sz w:val="24"/>
                <w:szCs w:val="24"/>
              </w:rPr>
              <w:t xml:space="preserve">99.99 </w:t>
            </w:r>
          </w:p>
        </w:tc>
        <w:tc>
          <w:tcPr>
            <w:tcW w:w="1440" w:type="dxa"/>
            <w:hideMark/>
          </w:tcPr>
          <w:p w14:paraId="7C9CCACC" w14:textId="77777777" w:rsidR="00DC4082" w:rsidRPr="00DC4082" w:rsidRDefault="00DC4082" w:rsidP="00DC4082">
            <w:pPr>
              <w:rPr>
                <w:sz w:val="24"/>
                <w:szCs w:val="24"/>
              </w:rPr>
            </w:pPr>
            <w:r w:rsidRPr="00DC4082">
              <w:rPr>
                <w:sz w:val="24"/>
                <w:szCs w:val="24"/>
              </w:rPr>
              <w:t xml:space="preserve">100 </w:t>
            </w:r>
          </w:p>
        </w:tc>
        <w:tc>
          <w:tcPr>
            <w:tcW w:w="1503" w:type="dxa"/>
            <w:hideMark/>
          </w:tcPr>
          <w:p w14:paraId="261CE4BA" w14:textId="77777777" w:rsidR="00DC4082" w:rsidRPr="00DC4082" w:rsidRDefault="00DC4082" w:rsidP="00DC4082">
            <w:pPr>
              <w:rPr>
                <w:sz w:val="24"/>
                <w:szCs w:val="24"/>
              </w:rPr>
            </w:pPr>
            <w:r w:rsidRPr="00DC4082">
              <w:rPr>
                <w:sz w:val="24"/>
                <w:szCs w:val="24"/>
              </w:rPr>
              <w:t xml:space="preserve">99.99 </w:t>
            </w:r>
          </w:p>
        </w:tc>
        <w:tc>
          <w:tcPr>
            <w:tcW w:w="1191" w:type="dxa"/>
            <w:hideMark/>
          </w:tcPr>
          <w:p w14:paraId="3D7F8DB6" w14:textId="77777777" w:rsidR="00DC4082" w:rsidRPr="00DC4082" w:rsidRDefault="00DC4082" w:rsidP="00DC4082">
            <w:pPr>
              <w:rPr>
                <w:sz w:val="24"/>
                <w:szCs w:val="24"/>
              </w:rPr>
            </w:pPr>
            <w:r w:rsidRPr="00DC4082">
              <w:rPr>
                <w:sz w:val="24"/>
                <w:szCs w:val="24"/>
              </w:rPr>
              <w:t xml:space="preserve">100 </w:t>
            </w:r>
          </w:p>
        </w:tc>
      </w:tr>
      <w:tr w:rsidR="00DC4082" w:rsidRPr="00DC4082" w14:paraId="5914B66E" w14:textId="77777777" w:rsidTr="00DC4082">
        <w:trPr>
          <w:trHeight w:val="229"/>
        </w:trPr>
        <w:tc>
          <w:tcPr>
            <w:tcW w:w="1411" w:type="dxa"/>
            <w:hideMark/>
          </w:tcPr>
          <w:p w14:paraId="11D1C0E2" w14:textId="77777777" w:rsidR="00DC4082" w:rsidRPr="00DC4082" w:rsidRDefault="00DC4082" w:rsidP="00DC4082">
            <w:pPr>
              <w:rPr>
                <w:sz w:val="24"/>
                <w:szCs w:val="24"/>
              </w:rPr>
            </w:pPr>
            <w:r w:rsidRPr="00DC4082">
              <w:rPr>
                <w:sz w:val="24"/>
                <w:szCs w:val="24"/>
              </w:rPr>
              <w:t xml:space="preserve">ACC </w:t>
            </w:r>
          </w:p>
        </w:tc>
        <w:tc>
          <w:tcPr>
            <w:tcW w:w="1491" w:type="dxa"/>
            <w:hideMark/>
          </w:tcPr>
          <w:p w14:paraId="36E14776" w14:textId="77777777" w:rsidR="00DC4082" w:rsidRPr="00DC4082" w:rsidRDefault="00DC4082" w:rsidP="00DC4082">
            <w:pPr>
              <w:rPr>
                <w:sz w:val="24"/>
                <w:szCs w:val="24"/>
              </w:rPr>
            </w:pPr>
            <w:r w:rsidRPr="00DC4082">
              <w:rPr>
                <w:sz w:val="24"/>
                <w:szCs w:val="24"/>
              </w:rPr>
              <w:t xml:space="preserve">99.99 </w:t>
            </w:r>
          </w:p>
        </w:tc>
        <w:tc>
          <w:tcPr>
            <w:tcW w:w="1505" w:type="dxa"/>
            <w:hideMark/>
          </w:tcPr>
          <w:p w14:paraId="7B7F5DE5" w14:textId="77777777" w:rsidR="00DC4082" w:rsidRPr="00DC4082" w:rsidRDefault="00DC4082" w:rsidP="00DC4082">
            <w:pPr>
              <w:rPr>
                <w:sz w:val="24"/>
                <w:szCs w:val="24"/>
              </w:rPr>
            </w:pPr>
            <w:r w:rsidRPr="00DC4082">
              <w:rPr>
                <w:sz w:val="24"/>
                <w:szCs w:val="24"/>
              </w:rPr>
              <w:t xml:space="preserve">99.99 </w:t>
            </w:r>
          </w:p>
        </w:tc>
        <w:tc>
          <w:tcPr>
            <w:tcW w:w="1440" w:type="dxa"/>
            <w:hideMark/>
          </w:tcPr>
          <w:p w14:paraId="604206D6" w14:textId="77777777" w:rsidR="00DC4082" w:rsidRPr="00DC4082" w:rsidRDefault="00DC4082" w:rsidP="00DC4082">
            <w:pPr>
              <w:rPr>
                <w:sz w:val="24"/>
                <w:szCs w:val="24"/>
              </w:rPr>
            </w:pPr>
            <w:r w:rsidRPr="00DC4082">
              <w:rPr>
                <w:sz w:val="24"/>
                <w:szCs w:val="24"/>
              </w:rPr>
              <w:t xml:space="preserve">99.99 </w:t>
            </w:r>
          </w:p>
        </w:tc>
        <w:tc>
          <w:tcPr>
            <w:tcW w:w="1503" w:type="dxa"/>
            <w:hideMark/>
          </w:tcPr>
          <w:p w14:paraId="600D2844" w14:textId="77777777" w:rsidR="00DC4082" w:rsidRPr="00DC4082" w:rsidRDefault="00DC4082" w:rsidP="00DC4082">
            <w:pPr>
              <w:rPr>
                <w:sz w:val="24"/>
                <w:szCs w:val="24"/>
              </w:rPr>
            </w:pPr>
            <w:r w:rsidRPr="00DC4082">
              <w:rPr>
                <w:sz w:val="24"/>
                <w:szCs w:val="24"/>
              </w:rPr>
              <w:t xml:space="preserve">99.98 </w:t>
            </w:r>
          </w:p>
        </w:tc>
        <w:tc>
          <w:tcPr>
            <w:tcW w:w="1191" w:type="dxa"/>
            <w:hideMark/>
          </w:tcPr>
          <w:p w14:paraId="73CEA173" w14:textId="77777777" w:rsidR="00DC4082" w:rsidRPr="00DC4082" w:rsidRDefault="00DC4082" w:rsidP="00DC4082">
            <w:pPr>
              <w:rPr>
                <w:sz w:val="24"/>
                <w:szCs w:val="24"/>
              </w:rPr>
            </w:pPr>
            <w:r w:rsidRPr="00DC4082">
              <w:rPr>
                <w:sz w:val="24"/>
                <w:szCs w:val="24"/>
              </w:rPr>
              <w:t xml:space="preserve">99.99 </w:t>
            </w:r>
          </w:p>
        </w:tc>
      </w:tr>
      <w:tr w:rsidR="00DC4082" w:rsidRPr="00DC4082" w14:paraId="1DC84B7E" w14:textId="77777777" w:rsidTr="00DC4082">
        <w:trPr>
          <w:trHeight w:val="230"/>
        </w:trPr>
        <w:tc>
          <w:tcPr>
            <w:tcW w:w="1411" w:type="dxa"/>
            <w:hideMark/>
          </w:tcPr>
          <w:p w14:paraId="0AA78B55" w14:textId="77777777" w:rsidR="00DC4082" w:rsidRPr="00DC4082" w:rsidRDefault="00DC4082" w:rsidP="00DC4082">
            <w:pPr>
              <w:rPr>
                <w:sz w:val="24"/>
                <w:szCs w:val="24"/>
              </w:rPr>
            </w:pPr>
            <w:r w:rsidRPr="00DC4082">
              <w:rPr>
                <w:sz w:val="24"/>
                <w:szCs w:val="24"/>
              </w:rPr>
              <w:t xml:space="preserve">FPR </w:t>
            </w:r>
          </w:p>
        </w:tc>
        <w:tc>
          <w:tcPr>
            <w:tcW w:w="1491" w:type="dxa"/>
            <w:hideMark/>
          </w:tcPr>
          <w:p w14:paraId="5898E889" w14:textId="77777777" w:rsidR="00DC4082" w:rsidRPr="00DC4082" w:rsidRDefault="00DC4082" w:rsidP="00DC4082">
            <w:pPr>
              <w:rPr>
                <w:sz w:val="24"/>
                <w:szCs w:val="24"/>
              </w:rPr>
            </w:pPr>
            <w:r w:rsidRPr="00DC4082">
              <w:rPr>
                <w:sz w:val="24"/>
                <w:szCs w:val="24"/>
              </w:rPr>
              <w:t xml:space="preserve">0 </w:t>
            </w:r>
          </w:p>
        </w:tc>
        <w:tc>
          <w:tcPr>
            <w:tcW w:w="1505" w:type="dxa"/>
            <w:hideMark/>
          </w:tcPr>
          <w:p w14:paraId="7D1DB37F" w14:textId="77777777" w:rsidR="00DC4082" w:rsidRPr="00DC4082" w:rsidRDefault="00DC4082" w:rsidP="00DC4082">
            <w:pPr>
              <w:rPr>
                <w:sz w:val="24"/>
                <w:szCs w:val="24"/>
              </w:rPr>
            </w:pPr>
            <w:r w:rsidRPr="00DC4082">
              <w:rPr>
                <w:sz w:val="24"/>
                <w:szCs w:val="24"/>
              </w:rPr>
              <w:t xml:space="preserve">0 </w:t>
            </w:r>
          </w:p>
        </w:tc>
        <w:tc>
          <w:tcPr>
            <w:tcW w:w="1440" w:type="dxa"/>
            <w:hideMark/>
          </w:tcPr>
          <w:p w14:paraId="777C0645" w14:textId="77777777" w:rsidR="00DC4082" w:rsidRPr="00DC4082" w:rsidRDefault="00DC4082" w:rsidP="00DC4082">
            <w:pPr>
              <w:rPr>
                <w:sz w:val="24"/>
                <w:szCs w:val="24"/>
              </w:rPr>
            </w:pPr>
            <w:r w:rsidRPr="00DC4082">
              <w:rPr>
                <w:sz w:val="24"/>
                <w:szCs w:val="24"/>
              </w:rPr>
              <w:t xml:space="preserve">0 </w:t>
            </w:r>
          </w:p>
        </w:tc>
        <w:tc>
          <w:tcPr>
            <w:tcW w:w="1503" w:type="dxa"/>
            <w:hideMark/>
          </w:tcPr>
          <w:p w14:paraId="6C097E13" w14:textId="77777777" w:rsidR="00DC4082" w:rsidRPr="00DC4082" w:rsidRDefault="00DC4082" w:rsidP="00DC4082">
            <w:pPr>
              <w:rPr>
                <w:sz w:val="24"/>
                <w:szCs w:val="24"/>
              </w:rPr>
            </w:pPr>
            <w:r w:rsidRPr="00DC4082">
              <w:rPr>
                <w:sz w:val="24"/>
                <w:szCs w:val="24"/>
              </w:rPr>
              <w:t xml:space="preserve">0 </w:t>
            </w:r>
          </w:p>
        </w:tc>
        <w:tc>
          <w:tcPr>
            <w:tcW w:w="1191" w:type="dxa"/>
            <w:hideMark/>
          </w:tcPr>
          <w:p w14:paraId="4336863B" w14:textId="77777777" w:rsidR="00DC4082" w:rsidRPr="00DC4082" w:rsidRDefault="00DC4082" w:rsidP="00DC4082">
            <w:pPr>
              <w:rPr>
                <w:sz w:val="24"/>
                <w:szCs w:val="24"/>
              </w:rPr>
            </w:pPr>
            <w:r w:rsidRPr="00DC4082">
              <w:rPr>
                <w:sz w:val="24"/>
                <w:szCs w:val="24"/>
              </w:rPr>
              <w:t xml:space="preserve">0 </w:t>
            </w:r>
          </w:p>
        </w:tc>
      </w:tr>
      <w:tr w:rsidR="00DC4082" w:rsidRPr="00DC4082" w14:paraId="119C4487" w14:textId="77777777" w:rsidTr="00DC4082">
        <w:trPr>
          <w:trHeight w:val="218"/>
        </w:trPr>
        <w:tc>
          <w:tcPr>
            <w:tcW w:w="1411" w:type="dxa"/>
            <w:tcBorders>
              <w:top w:val="nil"/>
              <w:left w:val="nil"/>
              <w:bottom w:val="single" w:sz="4" w:space="0" w:color="000000"/>
              <w:right w:val="nil"/>
            </w:tcBorders>
            <w:hideMark/>
          </w:tcPr>
          <w:p w14:paraId="2804F43F" w14:textId="77777777" w:rsidR="00DC4082" w:rsidRPr="00DC4082" w:rsidRDefault="00DC4082" w:rsidP="00DC4082">
            <w:pPr>
              <w:rPr>
                <w:sz w:val="24"/>
                <w:szCs w:val="24"/>
              </w:rPr>
            </w:pPr>
            <w:r w:rsidRPr="00DC4082">
              <w:rPr>
                <w:sz w:val="24"/>
                <w:szCs w:val="24"/>
              </w:rPr>
              <w:t xml:space="preserve">FNR </w:t>
            </w:r>
          </w:p>
        </w:tc>
        <w:tc>
          <w:tcPr>
            <w:tcW w:w="1491" w:type="dxa"/>
            <w:tcBorders>
              <w:top w:val="nil"/>
              <w:left w:val="nil"/>
              <w:bottom w:val="single" w:sz="4" w:space="0" w:color="000000"/>
              <w:right w:val="nil"/>
            </w:tcBorders>
            <w:hideMark/>
          </w:tcPr>
          <w:p w14:paraId="611AD5B3" w14:textId="77777777" w:rsidR="00DC4082" w:rsidRPr="00DC4082" w:rsidRDefault="00DC4082" w:rsidP="00DC4082">
            <w:pPr>
              <w:rPr>
                <w:sz w:val="24"/>
                <w:szCs w:val="24"/>
              </w:rPr>
            </w:pPr>
            <w:r w:rsidRPr="00DC4082">
              <w:rPr>
                <w:sz w:val="24"/>
                <w:szCs w:val="24"/>
              </w:rPr>
              <w:t xml:space="preserve">0.01 </w:t>
            </w:r>
          </w:p>
        </w:tc>
        <w:tc>
          <w:tcPr>
            <w:tcW w:w="1505" w:type="dxa"/>
            <w:tcBorders>
              <w:top w:val="nil"/>
              <w:left w:val="nil"/>
              <w:bottom w:val="single" w:sz="4" w:space="0" w:color="000000"/>
              <w:right w:val="nil"/>
            </w:tcBorders>
            <w:hideMark/>
          </w:tcPr>
          <w:p w14:paraId="5D85126F" w14:textId="77777777" w:rsidR="00DC4082" w:rsidRPr="00DC4082" w:rsidRDefault="00DC4082" w:rsidP="00DC4082">
            <w:pPr>
              <w:rPr>
                <w:sz w:val="24"/>
                <w:szCs w:val="24"/>
              </w:rPr>
            </w:pPr>
            <w:r w:rsidRPr="00DC4082">
              <w:rPr>
                <w:sz w:val="24"/>
                <w:szCs w:val="24"/>
              </w:rPr>
              <w:t xml:space="preserve">0.02 </w:t>
            </w:r>
          </w:p>
        </w:tc>
        <w:tc>
          <w:tcPr>
            <w:tcW w:w="1440" w:type="dxa"/>
            <w:tcBorders>
              <w:top w:val="nil"/>
              <w:left w:val="nil"/>
              <w:bottom w:val="single" w:sz="4" w:space="0" w:color="000000"/>
              <w:right w:val="nil"/>
            </w:tcBorders>
            <w:hideMark/>
          </w:tcPr>
          <w:p w14:paraId="5521276E" w14:textId="77777777" w:rsidR="00DC4082" w:rsidRPr="00DC4082" w:rsidRDefault="00DC4082" w:rsidP="00DC4082">
            <w:pPr>
              <w:rPr>
                <w:sz w:val="24"/>
                <w:szCs w:val="24"/>
              </w:rPr>
            </w:pPr>
            <w:r w:rsidRPr="00DC4082">
              <w:rPr>
                <w:sz w:val="24"/>
                <w:szCs w:val="24"/>
              </w:rPr>
              <w:t xml:space="preserve">0 </w:t>
            </w:r>
          </w:p>
        </w:tc>
        <w:tc>
          <w:tcPr>
            <w:tcW w:w="1503" w:type="dxa"/>
            <w:tcBorders>
              <w:top w:val="nil"/>
              <w:left w:val="nil"/>
              <w:bottom w:val="single" w:sz="4" w:space="0" w:color="000000"/>
              <w:right w:val="nil"/>
            </w:tcBorders>
            <w:hideMark/>
          </w:tcPr>
          <w:p w14:paraId="73F29182" w14:textId="77777777" w:rsidR="00DC4082" w:rsidRPr="00DC4082" w:rsidRDefault="00DC4082" w:rsidP="00DC4082">
            <w:pPr>
              <w:rPr>
                <w:sz w:val="24"/>
                <w:szCs w:val="24"/>
              </w:rPr>
            </w:pPr>
            <w:r w:rsidRPr="00DC4082">
              <w:rPr>
                <w:sz w:val="24"/>
                <w:szCs w:val="24"/>
              </w:rPr>
              <w:t xml:space="preserve">0.02 </w:t>
            </w:r>
          </w:p>
        </w:tc>
        <w:tc>
          <w:tcPr>
            <w:tcW w:w="1191" w:type="dxa"/>
            <w:tcBorders>
              <w:top w:val="nil"/>
              <w:left w:val="nil"/>
              <w:bottom w:val="single" w:sz="4" w:space="0" w:color="000000"/>
              <w:right w:val="nil"/>
            </w:tcBorders>
            <w:hideMark/>
          </w:tcPr>
          <w:p w14:paraId="3BC50D4E" w14:textId="77777777" w:rsidR="00DC4082" w:rsidRPr="00DC4082" w:rsidRDefault="00DC4082" w:rsidP="00DC4082">
            <w:pPr>
              <w:rPr>
                <w:sz w:val="24"/>
                <w:szCs w:val="24"/>
              </w:rPr>
            </w:pPr>
            <w:r w:rsidRPr="00DC4082">
              <w:rPr>
                <w:sz w:val="24"/>
                <w:szCs w:val="24"/>
              </w:rPr>
              <w:t xml:space="preserve">0 </w:t>
            </w:r>
          </w:p>
        </w:tc>
      </w:tr>
      <w:tr w:rsidR="00DC4082" w:rsidRPr="00DC4082" w14:paraId="61787449" w14:textId="77777777" w:rsidTr="00DC4082">
        <w:trPr>
          <w:trHeight w:val="470"/>
        </w:trPr>
        <w:tc>
          <w:tcPr>
            <w:tcW w:w="1411" w:type="dxa"/>
            <w:tcBorders>
              <w:top w:val="single" w:sz="4" w:space="0" w:color="000000"/>
              <w:left w:val="nil"/>
              <w:bottom w:val="single" w:sz="4" w:space="0" w:color="000000"/>
              <w:right w:val="nil"/>
            </w:tcBorders>
            <w:hideMark/>
          </w:tcPr>
          <w:p w14:paraId="32FDA4B1" w14:textId="77777777" w:rsidR="00DC4082" w:rsidRPr="00DC4082" w:rsidRDefault="00DC4082" w:rsidP="00DC4082">
            <w:pPr>
              <w:rPr>
                <w:sz w:val="24"/>
                <w:szCs w:val="24"/>
              </w:rPr>
            </w:pPr>
            <w:r w:rsidRPr="00DC4082">
              <w:rPr>
                <w:sz w:val="24"/>
                <w:szCs w:val="24"/>
              </w:rPr>
              <w:t xml:space="preserve"> </w:t>
            </w:r>
          </w:p>
          <w:p w14:paraId="47A3F63D" w14:textId="34AFB160" w:rsidR="00DC4082" w:rsidRPr="00DC4082" w:rsidRDefault="00DC4082" w:rsidP="00DC4082">
            <w:pPr>
              <w:jc w:val="both"/>
              <w:rPr>
                <w:sz w:val="24"/>
                <w:szCs w:val="24"/>
              </w:rPr>
            </w:pPr>
          </w:p>
        </w:tc>
        <w:tc>
          <w:tcPr>
            <w:tcW w:w="1491" w:type="dxa"/>
            <w:tcBorders>
              <w:top w:val="single" w:sz="4" w:space="0" w:color="000000"/>
              <w:left w:val="nil"/>
              <w:bottom w:val="single" w:sz="4" w:space="0" w:color="000000"/>
              <w:right w:val="nil"/>
            </w:tcBorders>
          </w:tcPr>
          <w:p w14:paraId="782A5720" w14:textId="77777777" w:rsidR="00DC4082" w:rsidRPr="00DC4082" w:rsidRDefault="00DC4082" w:rsidP="00DC4082">
            <w:pPr>
              <w:rPr>
                <w:sz w:val="24"/>
                <w:szCs w:val="24"/>
              </w:rPr>
            </w:pPr>
          </w:p>
        </w:tc>
        <w:tc>
          <w:tcPr>
            <w:tcW w:w="1505" w:type="dxa"/>
            <w:tcBorders>
              <w:top w:val="single" w:sz="4" w:space="0" w:color="000000"/>
              <w:left w:val="nil"/>
              <w:bottom w:val="single" w:sz="4" w:space="0" w:color="000000"/>
              <w:right w:val="nil"/>
            </w:tcBorders>
          </w:tcPr>
          <w:p w14:paraId="0B5D6615" w14:textId="77777777" w:rsidR="00DC4082" w:rsidRPr="00DC4082" w:rsidRDefault="00DC4082" w:rsidP="00DC4082">
            <w:pPr>
              <w:rPr>
                <w:sz w:val="24"/>
                <w:szCs w:val="24"/>
              </w:rPr>
            </w:pPr>
          </w:p>
        </w:tc>
        <w:tc>
          <w:tcPr>
            <w:tcW w:w="1440" w:type="dxa"/>
            <w:tcBorders>
              <w:top w:val="single" w:sz="4" w:space="0" w:color="000000"/>
              <w:left w:val="nil"/>
              <w:bottom w:val="single" w:sz="4" w:space="0" w:color="000000"/>
              <w:right w:val="nil"/>
            </w:tcBorders>
          </w:tcPr>
          <w:p w14:paraId="1921E60F" w14:textId="77777777" w:rsidR="00DC4082" w:rsidRPr="00DC4082" w:rsidRDefault="00DC4082" w:rsidP="00DC4082">
            <w:pPr>
              <w:rPr>
                <w:sz w:val="24"/>
                <w:szCs w:val="24"/>
              </w:rPr>
            </w:pPr>
          </w:p>
        </w:tc>
        <w:tc>
          <w:tcPr>
            <w:tcW w:w="1503" w:type="dxa"/>
            <w:tcBorders>
              <w:top w:val="single" w:sz="4" w:space="0" w:color="000000"/>
              <w:left w:val="nil"/>
              <w:bottom w:val="single" w:sz="4" w:space="0" w:color="000000"/>
              <w:right w:val="nil"/>
            </w:tcBorders>
          </w:tcPr>
          <w:p w14:paraId="44838A4B" w14:textId="77777777" w:rsidR="00DC4082" w:rsidRPr="00DC4082" w:rsidRDefault="00DC4082" w:rsidP="00DC4082">
            <w:pPr>
              <w:rPr>
                <w:sz w:val="24"/>
                <w:szCs w:val="24"/>
              </w:rPr>
            </w:pPr>
          </w:p>
        </w:tc>
        <w:tc>
          <w:tcPr>
            <w:tcW w:w="1191" w:type="dxa"/>
            <w:tcBorders>
              <w:top w:val="single" w:sz="4" w:space="0" w:color="000000"/>
              <w:left w:val="nil"/>
              <w:bottom w:val="single" w:sz="4" w:space="0" w:color="000000"/>
              <w:right w:val="nil"/>
            </w:tcBorders>
          </w:tcPr>
          <w:p w14:paraId="055D259C" w14:textId="77777777" w:rsidR="00DC4082" w:rsidRPr="00DC4082" w:rsidRDefault="00DC4082" w:rsidP="00DC4082">
            <w:pPr>
              <w:rPr>
                <w:sz w:val="24"/>
                <w:szCs w:val="24"/>
              </w:rPr>
            </w:pPr>
          </w:p>
        </w:tc>
      </w:tr>
      <w:tr w:rsidR="00DC4082" w:rsidRPr="00DC4082" w14:paraId="52766572" w14:textId="77777777" w:rsidTr="00DC4082">
        <w:trPr>
          <w:trHeight w:val="240"/>
        </w:trPr>
        <w:tc>
          <w:tcPr>
            <w:tcW w:w="1411" w:type="dxa"/>
            <w:tcBorders>
              <w:top w:val="single" w:sz="4" w:space="0" w:color="000000"/>
              <w:left w:val="nil"/>
              <w:bottom w:val="single" w:sz="4" w:space="0" w:color="000000"/>
              <w:right w:val="nil"/>
            </w:tcBorders>
            <w:hideMark/>
          </w:tcPr>
          <w:p w14:paraId="65121193" w14:textId="77777777" w:rsidR="00DC4082" w:rsidRPr="00DC4082" w:rsidRDefault="00DC4082" w:rsidP="00DC4082">
            <w:pPr>
              <w:rPr>
                <w:sz w:val="24"/>
                <w:szCs w:val="24"/>
              </w:rPr>
            </w:pPr>
            <w:proofErr w:type="spellStart"/>
            <w:r w:rsidRPr="00DC4082">
              <w:rPr>
                <w:sz w:val="24"/>
                <w:szCs w:val="24"/>
              </w:rPr>
              <w:t>GoogleNet</w:t>
            </w:r>
            <w:proofErr w:type="spellEnd"/>
            <w:r w:rsidRPr="00DC4082">
              <w:rPr>
                <w:sz w:val="24"/>
                <w:szCs w:val="24"/>
              </w:rPr>
              <w:t xml:space="preserve"> </w:t>
            </w:r>
          </w:p>
        </w:tc>
        <w:tc>
          <w:tcPr>
            <w:tcW w:w="1491" w:type="dxa"/>
            <w:tcBorders>
              <w:top w:val="single" w:sz="4" w:space="0" w:color="000000"/>
              <w:left w:val="nil"/>
              <w:bottom w:val="single" w:sz="4" w:space="0" w:color="000000"/>
              <w:right w:val="nil"/>
            </w:tcBorders>
            <w:hideMark/>
          </w:tcPr>
          <w:p w14:paraId="01391451" w14:textId="77777777" w:rsidR="00DC4082" w:rsidRPr="00DC4082" w:rsidRDefault="00DC4082" w:rsidP="00DC4082">
            <w:pPr>
              <w:rPr>
                <w:sz w:val="24"/>
                <w:szCs w:val="24"/>
              </w:rPr>
            </w:pPr>
            <w:r w:rsidRPr="00DC4082">
              <w:rPr>
                <w:sz w:val="24"/>
                <w:szCs w:val="24"/>
              </w:rPr>
              <w:t xml:space="preserve">Arborio </w:t>
            </w:r>
          </w:p>
        </w:tc>
        <w:tc>
          <w:tcPr>
            <w:tcW w:w="1505" w:type="dxa"/>
            <w:tcBorders>
              <w:top w:val="single" w:sz="4" w:space="0" w:color="000000"/>
              <w:left w:val="nil"/>
              <w:bottom w:val="single" w:sz="4" w:space="0" w:color="000000"/>
              <w:right w:val="nil"/>
            </w:tcBorders>
            <w:hideMark/>
          </w:tcPr>
          <w:p w14:paraId="05CD07B9" w14:textId="77777777" w:rsidR="00DC4082" w:rsidRPr="00DC4082" w:rsidRDefault="00DC4082" w:rsidP="00DC4082">
            <w:pPr>
              <w:rPr>
                <w:sz w:val="24"/>
                <w:szCs w:val="24"/>
              </w:rPr>
            </w:pPr>
            <w:r w:rsidRPr="00DC4082">
              <w:rPr>
                <w:sz w:val="24"/>
                <w:szCs w:val="24"/>
              </w:rPr>
              <w:t xml:space="preserve">Basmati </w:t>
            </w:r>
          </w:p>
        </w:tc>
        <w:tc>
          <w:tcPr>
            <w:tcW w:w="1440" w:type="dxa"/>
            <w:tcBorders>
              <w:top w:val="single" w:sz="4" w:space="0" w:color="000000"/>
              <w:left w:val="nil"/>
              <w:bottom w:val="single" w:sz="4" w:space="0" w:color="000000"/>
              <w:right w:val="nil"/>
            </w:tcBorders>
            <w:hideMark/>
          </w:tcPr>
          <w:p w14:paraId="25AE02B3" w14:textId="77777777" w:rsidR="00DC4082" w:rsidRPr="00DC4082" w:rsidRDefault="00DC4082" w:rsidP="00DC4082">
            <w:pPr>
              <w:rPr>
                <w:sz w:val="24"/>
                <w:szCs w:val="24"/>
              </w:rPr>
            </w:pPr>
            <w:proofErr w:type="spellStart"/>
            <w:r w:rsidRPr="00DC4082">
              <w:rPr>
                <w:sz w:val="24"/>
                <w:szCs w:val="24"/>
              </w:rPr>
              <w:t>Ipsala</w:t>
            </w:r>
            <w:proofErr w:type="spellEnd"/>
            <w:r w:rsidRPr="00DC4082">
              <w:rPr>
                <w:sz w:val="24"/>
                <w:szCs w:val="24"/>
              </w:rPr>
              <w:t xml:space="preserve"> </w:t>
            </w:r>
          </w:p>
        </w:tc>
        <w:tc>
          <w:tcPr>
            <w:tcW w:w="1503" w:type="dxa"/>
            <w:tcBorders>
              <w:top w:val="single" w:sz="4" w:space="0" w:color="000000"/>
              <w:left w:val="nil"/>
              <w:bottom w:val="single" w:sz="4" w:space="0" w:color="000000"/>
              <w:right w:val="nil"/>
            </w:tcBorders>
            <w:hideMark/>
          </w:tcPr>
          <w:p w14:paraId="1FAA5EBC" w14:textId="77777777" w:rsidR="00DC4082" w:rsidRPr="00DC4082" w:rsidRDefault="00DC4082" w:rsidP="00DC4082">
            <w:pPr>
              <w:rPr>
                <w:sz w:val="24"/>
                <w:szCs w:val="24"/>
              </w:rPr>
            </w:pPr>
            <w:r w:rsidRPr="00DC4082">
              <w:rPr>
                <w:sz w:val="24"/>
                <w:szCs w:val="24"/>
              </w:rPr>
              <w:t xml:space="preserve">Jasmine </w:t>
            </w:r>
          </w:p>
        </w:tc>
        <w:tc>
          <w:tcPr>
            <w:tcW w:w="1191" w:type="dxa"/>
            <w:tcBorders>
              <w:top w:val="single" w:sz="4" w:space="0" w:color="000000"/>
              <w:left w:val="nil"/>
              <w:bottom w:val="single" w:sz="4" w:space="0" w:color="000000"/>
              <w:right w:val="nil"/>
            </w:tcBorders>
            <w:hideMark/>
          </w:tcPr>
          <w:p w14:paraId="66011458" w14:textId="77777777" w:rsidR="00DC4082" w:rsidRPr="00DC4082" w:rsidRDefault="00DC4082" w:rsidP="00DC4082">
            <w:pPr>
              <w:rPr>
                <w:sz w:val="24"/>
                <w:szCs w:val="24"/>
              </w:rPr>
            </w:pPr>
            <w:proofErr w:type="spellStart"/>
            <w:r w:rsidRPr="00DC4082">
              <w:rPr>
                <w:sz w:val="24"/>
                <w:szCs w:val="24"/>
              </w:rPr>
              <w:t>Karacadag</w:t>
            </w:r>
            <w:proofErr w:type="spellEnd"/>
            <w:r w:rsidRPr="00DC4082">
              <w:rPr>
                <w:sz w:val="24"/>
                <w:szCs w:val="24"/>
              </w:rPr>
              <w:t xml:space="preserve"> </w:t>
            </w:r>
          </w:p>
        </w:tc>
      </w:tr>
      <w:tr w:rsidR="00DC4082" w:rsidRPr="00DC4082" w14:paraId="341C251D" w14:textId="77777777" w:rsidTr="00DC4082">
        <w:trPr>
          <w:trHeight w:val="252"/>
        </w:trPr>
        <w:tc>
          <w:tcPr>
            <w:tcW w:w="1411" w:type="dxa"/>
            <w:tcBorders>
              <w:top w:val="single" w:sz="4" w:space="0" w:color="000000"/>
              <w:left w:val="nil"/>
              <w:bottom w:val="nil"/>
              <w:right w:val="nil"/>
            </w:tcBorders>
            <w:hideMark/>
          </w:tcPr>
          <w:p w14:paraId="231EB71C" w14:textId="77777777" w:rsidR="00DC4082" w:rsidRPr="00DC4082" w:rsidRDefault="00DC4082" w:rsidP="00DC4082">
            <w:pPr>
              <w:rPr>
                <w:sz w:val="24"/>
                <w:szCs w:val="24"/>
              </w:rPr>
            </w:pPr>
            <w:r w:rsidRPr="00DC4082">
              <w:rPr>
                <w:sz w:val="24"/>
                <w:szCs w:val="24"/>
              </w:rPr>
              <w:t xml:space="preserve">SNS </w:t>
            </w:r>
          </w:p>
        </w:tc>
        <w:tc>
          <w:tcPr>
            <w:tcW w:w="1491" w:type="dxa"/>
            <w:tcBorders>
              <w:top w:val="single" w:sz="4" w:space="0" w:color="000000"/>
              <w:left w:val="nil"/>
              <w:bottom w:val="nil"/>
              <w:right w:val="nil"/>
            </w:tcBorders>
            <w:hideMark/>
          </w:tcPr>
          <w:p w14:paraId="6C6367D7" w14:textId="77777777" w:rsidR="00DC4082" w:rsidRPr="00DC4082" w:rsidRDefault="00DC4082" w:rsidP="00DC4082">
            <w:pPr>
              <w:rPr>
                <w:sz w:val="24"/>
                <w:szCs w:val="24"/>
              </w:rPr>
            </w:pPr>
            <w:r w:rsidRPr="00DC4082">
              <w:rPr>
                <w:sz w:val="24"/>
                <w:szCs w:val="24"/>
              </w:rPr>
              <w:t xml:space="preserve">99.99 </w:t>
            </w:r>
          </w:p>
        </w:tc>
        <w:tc>
          <w:tcPr>
            <w:tcW w:w="1505" w:type="dxa"/>
            <w:tcBorders>
              <w:top w:val="single" w:sz="4" w:space="0" w:color="000000"/>
              <w:left w:val="nil"/>
              <w:bottom w:val="nil"/>
              <w:right w:val="nil"/>
            </w:tcBorders>
            <w:hideMark/>
          </w:tcPr>
          <w:p w14:paraId="3C938590" w14:textId="77777777" w:rsidR="00DC4082" w:rsidRPr="00DC4082" w:rsidRDefault="00DC4082" w:rsidP="00DC4082">
            <w:pPr>
              <w:rPr>
                <w:sz w:val="24"/>
                <w:szCs w:val="24"/>
              </w:rPr>
            </w:pPr>
            <w:r w:rsidRPr="00DC4082">
              <w:rPr>
                <w:sz w:val="24"/>
                <w:szCs w:val="24"/>
              </w:rPr>
              <w:t xml:space="preserve">99.99 </w:t>
            </w:r>
          </w:p>
        </w:tc>
        <w:tc>
          <w:tcPr>
            <w:tcW w:w="1440" w:type="dxa"/>
            <w:tcBorders>
              <w:top w:val="single" w:sz="4" w:space="0" w:color="000000"/>
              <w:left w:val="nil"/>
              <w:bottom w:val="nil"/>
              <w:right w:val="nil"/>
            </w:tcBorders>
            <w:hideMark/>
          </w:tcPr>
          <w:p w14:paraId="0277B2DE" w14:textId="77777777" w:rsidR="00DC4082" w:rsidRPr="00DC4082" w:rsidRDefault="00DC4082" w:rsidP="00DC4082">
            <w:pPr>
              <w:rPr>
                <w:sz w:val="24"/>
                <w:szCs w:val="24"/>
              </w:rPr>
            </w:pPr>
            <w:r w:rsidRPr="00DC4082">
              <w:rPr>
                <w:sz w:val="24"/>
                <w:szCs w:val="24"/>
              </w:rPr>
              <w:t xml:space="preserve">100 </w:t>
            </w:r>
          </w:p>
        </w:tc>
        <w:tc>
          <w:tcPr>
            <w:tcW w:w="1503" w:type="dxa"/>
            <w:tcBorders>
              <w:top w:val="single" w:sz="4" w:space="0" w:color="000000"/>
              <w:left w:val="nil"/>
              <w:bottom w:val="nil"/>
              <w:right w:val="nil"/>
            </w:tcBorders>
            <w:hideMark/>
          </w:tcPr>
          <w:p w14:paraId="4515A20D" w14:textId="77777777" w:rsidR="00DC4082" w:rsidRPr="00DC4082" w:rsidRDefault="00DC4082" w:rsidP="00DC4082">
            <w:pPr>
              <w:rPr>
                <w:sz w:val="24"/>
                <w:szCs w:val="24"/>
              </w:rPr>
            </w:pPr>
            <w:r w:rsidRPr="00DC4082">
              <w:rPr>
                <w:sz w:val="24"/>
                <w:szCs w:val="24"/>
              </w:rPr>
              <w:t xml:space="preserve">99.99 </w:t>
            </w:r>
          </w:p>
        </w:tc>
        <w:tc>
          <w:tcPr>
            <w:tcW w:w="1191" w:type="dxa"/>
            <w:tcBorders>
              <w:top w:val="single" w:sz="4" w:space="0" w:color="000000"/>
              <w:left w:val="nil"/>
              <w:bottom w:val="nil"/>
              <w:right w:val="nil"/>
            </w:tcBorders>
            <w:hideMark/>
          </w:tcPr>
          <w:p w14:paraId="69F6976D" w14:textId="77777777" w:rsidR="00DC4082" w:rsidRPr="00DC4082" w:rsidRDefault="00DC4082" w:rsidP="00DC4082">
            <w:pPr>
              <w:rPr>
                <w:sz w:val="24"/>
                <w:szCs w:val="24"/>
              </w:rPr>
            </w:pPr>
            <w:r w:rsidRPr="00DC4082">
              <w:rPr>
                <w:sz w:val="24"/>
                <w:szCs w:val="24"/>
              </w:rPr>
              <w:t xml:space="preserve">99.99 </w:t>
            </w:r>
          </w:p>
        </w:tc>
      </w:tr>
      <w:tr w:rsidR="00DC4082" w:rsidRPr="00DC4082" w14:paraId="51421138" w14:textId="77777777" w:rsidTr="00DC4082">
        <w:trPr>
          <w:trHeight w:val="231"/>
        </w:trPr>
        <w:tc>
          <w:tcPr>
            <w:tcW w:w="1411" w:type="dxa"/>
            <w:hideMark/>
          </w:tcPr>
          <w:p w14:paraId="36C88E52" w14:textId="77777777" w:rsidR="00DC4082" w:rsidRPr="00DC4082" w:rsidRDefault="00DC4082" w:rsidP="00DC4082">
            <w:pPr>
              <w:rPr>
                <w:sz w:val="24"/>
                <w:szCs w:val="24"/>
              </w:rPr>
            </w:pPr>
            <w:r w:rsidRPr="00DC4082">
              <w:rPr>
                <w:sz w:val="24"/>
                <w:szCs w:val="24"/>
              </w:rPr>
              <w:t xml:space="preserve">SPC </w:t>
            </w:r>
          </w:p>
        </w:tc>
        <w:tc>
          <w:tcPr>
            <w:tcW w:w="1491" w:type="dxa"/>
            <w:hideMark/>
          </w:tcPr>
          <w:p w14:paraId="4708AFE3" w14:textId="77777777" w:rsidR="00DC4082" w:rsidRPr="00DC4082" w:rsidRDefault="00DC4082" w:rsidP="00DC4082">
            <w:pPr>
              <w:rPr>
                <w:sz w:val="24"/>
                <w:szCs w:val="24"/>
              </w:rPr>
            </w:pPr>
            <w:r w:rsidRPr="00DC4082">
              <w:rPr>
                <w:sz w:val="24"/>
                <w:szCs w:val="24"/>
              </w:rPr>
              <w:t xml:space="preserve">100 </w:t>
            </w:r>
          </w:p>
        </w:tc>
        <w:tc>
          <w:tcPr>
            <w:tcW w:w="1505" w:type="dxa"/>
            <w:hideMark/>
          </w:tcPr>
          <w:p w14:paraId="335077F9" w14:textId="77777777" w:rsidR="00DC4082" w:rsidRPr="00DC4082" w:rsidRDefault="00DC4082" w:rsidP="00DC4082">
            <w:pPr>
              <w:rPr>
                <w:sz w:val="24"/>
                <w:szCs w:val="24"/>
              </w:rPr>
            </w:pPr>
            <w:r w:rsidRPr="00DC4082">
              <w:rPr>
                <w:sz w:val="24"/>
                <w:szCs w:val="24"/>
              </w:rPr>
              <w:t xml:space="preserve">100 </w:t>
            </w:r>
          </w:p>
        </w:tc>
        <w:tc>
          <w:tcPr>
            <w:tcW w:w="1440" w:type="dxa"/>
            <w:hideMark/>
          </w:tcPr>
          <w:p w14:paraId="31176380" w14:textId="77777777" w:rsidR="00DC4082" w:rsidRPr="00DC4082" w:rsidRDefault="00DC4082" w:rsidP="00DC4082">
            <w:pPr>
              <w:rPr>
                <w:sz w:val="24"/>
                <w:szCs w:val="24"/>
              </w:rPr>
            </w:pPr>
            <w:r w:rsidRPr="00DC4082">
              <w:rPr>
                <w:sz w:val="24"/>
                <w:szCs w:val="24"/>
              </w:rPr>
              <w:t xml:space="preserve">99.99 </w:t>
            </w:r>
          </w:p>
        </w:tc>
        <w:tc>
          <w:tcPr>
            <w:tcW w:w="1503" w:type="dxa"/>
            <w:hideMark/>
          </w:tcPr>
          <w:p w14:paraId="6950E962" w14:textId="77777777" w:rsidR="00DC4082" w:rsidRPr="00DC4082" w:rsidRDefault="00DC4082" w:rsidP="00DC4082">
            <w:pPr>
              <w:rPr>
                <w:sz w:val="24"/>
                <w:szCs w:val="24"/>
              </w:rPr>
            </w:pPr>
            <w:r w:rsidRPr="00DC4082">
              <w:rPr>
                <w:sz w:val="24"/>
                <w:szCs w:val="24"/>
              </w:rPr>
              <w:t xml:space="preserve">100 </w:t>
            </w:r>
          </w:p>
        </w:tc>
        <w:tc>
          <w:tcPr>
            <w:tcW w:w="1191" w:type="dxa"/>
            <w:hideMark/>
          </w:tcPr>
          <w:p w14:paraId="6016442B" w14:textId="77777777" w:rsidR="00DC4082" w:rsidRPr="00DC4082" w:rsidRDefault="00DC4082" w:rsidP="00DC4082">
            <w:pPr>
              <w:rPr>
                <w:sz w:val="24"/>
                <w:szCs w:val="24"/>
              </w:rPr>
            </w:pPr>
            <w:r w:rsidRPr="00DC4082">
              <w:rPr>
                <w:sz w:val="24"/>
                <w:szCs w:val="24"/>
              </w:rPr>
              <w:t xml:space="preserve">100 </w:t>
            </w:r>
          </w:p>
        </w:tc>
      </w:tr>
      <w:tr w:rsidR="00DC4082" w:rsidRPr="00DC4082" w14:paraId="0DF4519A" w14:textId="77777777" w:rsidTr="00DC4082">
        <w:trPr>
          <w:trHeight w:val="230"/>
        </w:trPr>
        <w:tc>
          <w:tcPr>
            <w:tcW w:w="1411" w:type="dxa"/>
            <w:hideMark/>
          </w:tcPr>
          <w:p w14:paraId="6E9B64E3" w14:textId="77777777" w:rsidR="00DC4082" w:rsidRPr="00DC4082" w:rsidRDefault="00DC4082" w:rsidP="00DC4082">
            <w:pPr>
              <w:rPr>
                <w:sz w:val="24"/>
                <w:szCs w:val="24"/>
              </w:rPr>
            </w:pPr>
            <w:r w:rsidRPr="00DC4082">
              <w:rPr>
                <w:sz w:val="24"/>
                <w:szCs w:val="24"/>
              </w:rPr>
              <w:t xml:space="preserve">PRE </w:t>
            </w:r>
          </w:p>
        </w:tc>
        <w:tc>
          <w:tcPr>
            <w:tcW w:w="1491" w:type="dxa"/>
            <w:hideMark/>
          </w:tcPr>
          <w:p w14:paraId="5A7A469C" w14:textId="77777777" w:rsidR="00DC4082" w:rsidRPr="00DC4082" w:rsidRDefault="00DC4082" w:rsidP="00DC4082">
            <w:pPr>
              <w:rPr>
                <w:sz w:val="24"/>
                <w:szCs w:val="24"/>
              </w:rPr>
            </w:pPr>
            <w:r w:rsidRPr="00DC4082">
              <w:rPr>
                <w:sz w:val="24"/>
                <w:szCs w:val="24"/>
              </w:rPr>
              <w:t xml:space="preserve">100 </w:t>
            </w:r>
          </w:p>
        </w:tc>
        <w:tc>
          <w:tcPr>
            <w:tcW w:w="1505" w:type="dxa"/>
            <w:hideMark/>
          </w:tcPr>
          <w:p w14:paraId="1FF3A91D" w14:textId="77777777" w:rsidR="00DC4082" w:rsidRPr="00DC4082" w:rsidRDefault="00DC4082" w:rsidP="00DC4082">
            <w:pPr>
              <w:rPr>
                <w:sz w:val="24"/>
                <w:szCs w:val="24"/>
              </w:rPr>
            </w:pPr>
            <w:r w:rsidRPr="00DC4082">
              <w:rPr>
                <w:sz w:val="24"/>
                <w:szCs w:val="24"/>
              </w:rPr>
              <w:t xml:space="preserve">99.99 </w:t>
            </w:r>
          </w:p>
        </w:tc>
        <w:tc>
          <w:tcPr>
            <w:tcW w:w="1440" w:type="dxa"/>
            <w:hideMark/>
          </w:tcPr>
          <w:p w14:paraId="61AB7A3A" w14:textId="77777777" w:rsidR="00DC4082" w:rsidRPr="00DC4082" w:rsidRDefault="00DC4082" w:rsidP="00DC4082">
            <w:pPr>
              <w:rPr>
                <w:sz w:val="24"/>
                <w:szCs w:val="24"/>
              </w:rPr>
            </w:pPr>
            <w:r w:rsidRPr="00DC4082">
              <w:rPr>
                <w:sz w:val="24"/>
                <w:szCs w:val="24"/>
              </w:rPr>
              <w:t xml:space="preserve">100 </w:t>
            </w:r>
          </w:p>
        </w:tc>
        <w:tc>
          <w:tcPr>
            <w:tcW w:w="1503" w:type="dxa"/>
            <w:hideMark/>
          </w:tcPr>
          <w:p w14:paraId="0A7CE1DC" w14:textId="77777777" w:rsidR="00DC4082" w:rsidRPr="00DC4082" w:rsidRDefault="00DC4082" w:rsidP="00DC4082">
            <w:pPr>
              <w:rPr>
                <w:sz w:val="24"/>
                <w:szCs w:val="24"/>
              </w:rPr>
            </w:pPr>
            <w:r w:rsidRPr="00DC4082">
              <w:rPr>
                <w:sz w:val="24"/>
                <w:szCs w:val="24"/>
              </w:rPr>
              <w:t xml:space="preserve">99.99 </w:t>
            </w:r>
          </w:p>
        </w:tc>
        <w:tc>
          <w:tcPr>
            <w:tcW w:w="1191" w:type="dxa"/>
            <w:hideMark/>
          </w:tcPr>
          <w:p w14:paraId="73F15FC7" w14:textId="77777777" w:rsidR="00DC4082" w:rsidRPr="00DC4082" w:rsidRDefault="00DC4082" w:rsidP="00DC4082">
            <w:pPr>
              <w:rPr>
                <w:sz w:val="24"/>
                <w:szCs w:val="24"/>
              </w:rPr>
            </w:pPr>
            <w:r w:rsidRPr="00DC4082">
              <w:rPr>
                <w:sz w:val="24"/>
                <w:szCs w:val="24"/>
              </w:rPr>
              <w:t xml:space="preserve">100 </w:t>
            </w:r>
          </w:p>
        </w:tc>
      </w:tr>
      <w:tr w:rsidR="00DC4082" w:rsidRPr="00DC4082" w14:paraId="4504B0B7" w14:textId="77777777" w:rsidTr="00DC4082">
        <w:trPr>
          <w:trHeight w:val="229"/>
        </w:trPr>
        <w:tc>
          <w:tcPr>
            <w:tcW w:w="1411" w:type="dxa"/>
            <w:hideMark/>
          </w:tcPr>
          <w:p w14:paraId="70EB419B" w14:textId="77777777" w:rsidR="00DC4082" w:rsidRPr="00DC4082" w:rsidRDefault="00DC4082" w:rsidP="00DC4082">
            <w:pPr>
              <w:rPr>
                <w:sz w:val="24"/>
                <w:szCs w:val="24"/>
              </w:rPr>
            </w:pPr>
            <w:r w:rsidRPr="00DC4082">
              <w:rPr>
                <w:sz w:val="24"/>
                <w:szCs w:val="24"/>
              </w:rPr>
              <w:t xml:space="preserve">FIS </w:t>
            </w:r>
          </w:p>
        </w:tc>
        <w:tc>
          <w:tcPr>
            <w:tcW w:w="1491" w:type="dxa"/>
            <w:hideMark/>
          </w:tcPr>
          <w:p w14:paraId="0C40CE26" w14:textId="77777777" w:rsidR="00DC4082" w:rsidRPr="00DC4082" w:rsidRDefault="00DC4082" w:rsidP="00DC4082">
            <w:pPr>
              <w:rPr>
                <w:sz w:val="24"/>
                <w:szCs w:val="24"/>
              </w:rPr>
            </w:pPr>
            <w:r w:rsidRPr="00DC4082">
              <w:rPr>
                <w:sz w:val="24"/>
                <w:szCs w:val="24"/>
              </w:rPr>
              <w:t xml:space="preserve">100 </w:t>
            </w:r>
          </w:p>
        </w:tc>
        <w:tc>
          <w:tcPr>
            <w:tcW w:w="1505" w:type="dxa"/>
            <w:hideMark/>
          </w:tcPr>
          <w:p w14:paraId="2D313E94" w14:textId="77777777" w:rsidR="00DC4082" w:rsidRPr="00DC4082" w:rsidRDefault="00DC4082" w:rsidP="00DC4082">
            <w:pPr>
              <w:rPr>
                <w:sz w:val="24"/>
                <w:szCs w:val="24"/>
              </w:rPr>
            </w:pPr>
            <w:r w:rsidRPr="00DC4082">
              <w:rPr>
                <w:sz w:val="24"/>
                <w:szCs w:val="24"/>
              </w:rPr>
              <w:t xml:space="preserve">99.99 </w:t>
            </w:r>
          </w:p>
        </w:tc>
        <w:tc>
          <w:tcPr>
            <w:tcW w:w="1440" w:type="dxa"/>
            <w:hideMark/>
          </w:tcPr>
          <w:p w14:paraId="553A8523" w14:textId="77777777" w:rsidR="00DC4082" w:rsidRPr="00DC4082" w:rsidRDefault="00DC4082" w:rsidP="00DC4082">
            <w:pPr>
              <w:rPr>
                <w:sz w:val="24"/>
                <w:szCs w:val="24"/>
              </w:rPr>
            </w:pPr>
            <w:r w:rsidRPr="00DC4082">
              <w:rPr>
                <w:sz w:val="24"/>
                <w:szCs w:val="24"/>
              </w:rPr>
              <w:t xml:space="preserve">100 </w:t>
            </w:r>
          </w:p>
        </w:tc>
        <w:tc>
          <w:tcPr>
            <w:tcW w:w="1503" w:type="dxa"/>
            <w:hideMark/>
          </w:tcPr>
          <w:p w14:paraId="41127398" w14:textId="77777777" w:rsidR="00DC4082" w:rsidRPr="00DC4082" w:rsidRDefault="00DC4082" w:rsidP="00DC4082">
            <w:pPr>
              <w:rPr>
                <w:sz w:val="24"/>
                <w:szCs w:val="24"/>
              </w:rPr>
            </w:pPr>
            <w:r w:rsidRPr="00DC4082">
              <w:rPr>
                <w:sz w:val="24"/>
                <w:szCs w:val="24"/>
              </w:rPr>
              <w:t xml:space="preserve">99.99 </w:t>
            </w:r>
          </w:p>
        </w:tc>
        <w:tc>
          <w:tcPr>
            <w:tcW w:w="1191" w:type="dxa"/>
            <w:hideMark/>
          </w:tcPr>
          <w:p w14:paraId="7BE96CED" w14:textId="77777777" w:rsidR="00DC4082" w:rsidRPr="00DC4082" w:rsidRDefault="00DC4082" w:rsidP="00DC4082">
            <w:pPr>
              <w:rPr>
                <w:sz w:val="24"/>
                <w:szCs w:val="24"/>
              </w:rPr>
            </w:pPr>
            <w:r w:rsidRPr="00DC4082">
              <w:rPr>
                <w:sz w:val="24"/>
                <w:szCs w:val="24"/>
              </w:rPr>
              <w:t xml:space="preserve">100 </w:t>
            </w:r>
          </w:p>
        </w:tc>
      </w:tr>
      <w:tr w:rsidR="00DC4082" w:rsidRPr="00DC4082" w14:paraId="7486D6BD" w14:textId="77777777" w:rsidTr="00DC4082">
        <w:trPr>
          <w:trHeight w:val="230"/>
        </w:trPr>
        <w:tc>
          <w:tcPr>
            <w:tcW w:w="1411" w:type="dxa"/>
            <w:hideMark/>
          </w:tcPr>
          <w:p w14:paraId="5FFC369E" w14:textId="77777777" w:rsidR="00DC4082" w:rsidRPr="00DC4082" w:rsidRDefault="00DC4082" w:rsidP="00DC4082">
            <w:pPr>
              <w:rPr>
                <w:sz w:val="24"/>
                <w:szCs w:val="24"/>
              </w:rPr>
            </w:pPr>
            <w:r w:rsidRPr="00DC4082">
              <w:rPr>
                <w:sz w:val="24"/>
                <w:szCs w:val="24"/>
              </w:rPr>
              <w:t xml:space="preserve">ACC </w:t>
            </w:r>
          </w:p>
        </w:tc>
        <w:tc>
          <w:tcPr>
            <w:tcW w:w="1491" w:type="dxa"/>
            <w:hideMark/>
          </w:tcPr>
          <w:p w14:paraId="69C838F1" w14:textId="77777777" w:rsidR="00DC4082" w:rsidRPr="00DC4082" w:rsidRDefault="00DC4082" w:rsidP="00DC4082">
            <w:pPr>
              <w:rPr>
                <w:sz w:val="24"/>
                <w:szCs w:val="24"/>
              </w:rPr>
            </w:pPr>
            <w:r w:rsidRPr="00DC4082">
              <w:rPr>
                <w:sz w:val="24"/>
                <w:szCs w:val="24"/>
              </w:rPr>
              <w:t xml:space="preserve">99.99 </w:t>
            </w:r>
          </w:p>
        </w:tc>
        <w:tc>
          <w:tcPr>
            <w:tcW w:w="1505" w:type="dxa"/>
            <w:hideMark/>
          </w:tcPr>
          <w:p w14:paraId="413D64D2" w14:textId="77777777" w:rsidR="00DC4082" w:rsidRPr="00DC4082" w:rsidRDefault="00DC4082" w:rsidP="00DC4082">
            <w:pPr>
              <w:rPr>
                <w:sz w:val="24"/>
                <w:szCs w:val="24"/>
              </w:rPr>
            </w:pPr>
            <w:r w:rsidRPr="00DC4082">
              <w:rPr>
                <w:sz w:val="24"/>
                <w:szCs w:val="24"/>
              </w:rPr>
              <w:t xml:space="preserve">99.99 </w:t>
            </w:r>
          </w:p>
        </w:tc>
        <w:tc>
          <w:tcPr>
            <w:tcW w:w="1440" w:type="dxa"/>
            <w:hideMark/>
          </w:tcPr>
          <w:p w14:paraId="6B519C03" w14:textId="77777777" w:rsidR="00DC4082" w:rsidRPr="00DC4082" w:rsidRDefault="00DC4082" w:rsidP="00DC4082">
            <w:pPr>
              <w:rPr>
                <w:sz w:val="24"/>
                <w:szCs w:val="24"/>
              </w:rPr>
            </w:pPr>
            <w:r w:rsidRPr="00DC4082">
              <w:rPr>
                <w:sz w:val="24"/>
                <w:szCs w:val="24"/>
              </w:rPr>
              <w:t xml:space="preserve">99.99 </w:t>
            </w:r>
          </w:p>
        </w:tc>
        <w:tc>
          <w:tcPr>
            <w:tcW w:w="1503" w:type="dxa"/>
            <w:hideMark/>
          </w:tcPr>
          <w:p w14:paraId="34DB031F" w14:textId="77777777" w:rsidR="00DC4082" w:rsidRPr="00DC4082" w:rsidRDefault="00DC4082" w:rsidP="00DC4082">
            <w:pPr>
              <w:rPr>
                <w:sz w:val="24"/>
                <w:szCs w:val="24"/>
              </w:rPr>
            </w:pPr>
            <w:r w:rsidRPr="00DC4082">
              <w:rPr>
                <w:sz w:val="24"/>
                <w:szCs w:val="24"/>
              </w:rPr>
              <w:t xml:space="preserve">99.99 </w:t>
            </w:r>
          </w:p>
        </w:tc>
        <w:tc>
          <w:tcPr>
            <w:tcW w:w="1191" w:type="dxa"/>
            <w:hideMark/>
          </w:tcPr>
          <w:p w14:paraId="5113829E" w14:textId="77777777" w:rsidR="00DC4082" w:rsidRPr="00DC4082" w:rsidRDefault="00DC4082" w:rsidP="00DC4082">
            <w:pPr>
              <w:rPr>
                <w:sz w:val="24"/>
                <w:szCs w:val="24"/>
              </w:rPr>
            </w:pPr>
            <w:r w:rsidRPr="00DC4082">
              <w:rPr>
                <w:sz w:val="24"/>
                <w:szCs w:val="24"/>
              </w:rPr>
              <w:t xml:space="preserve">99.99 </w:t>
            </w:r>
          </w:p>
        </w:tc>
      </w:tr>
      <w:tr w:rsidR="00DC4082" w:rsidRPr="00DC4082" w14:paraId="57B9D19D" w14:textId="77777777" w:rsidTr="00DC4082">
        <w:trPr>
          <w:trHeight w:val="230"/>
        </w:trPr>
        <w:tc>
          <w:tcPr>
            <w:tcW w:w="1411" w:type="dxa"/>
            <w:hideMark/>
          </w:tcPr>
          <w:p w14:paraId="73E90DB6" w14:textId="77777777" w:rsidR="00DC4082" w:rsidRPr="00DC4082" w:rsidRDefault="00DC4082" w:rsidP="00DC4082">
            <w:pPr>
              <w:rPr>
                <w:sz w:val="24"/>
                <w:szCs w:val="24"/>
              </w:rPr>
            </w:pPr>
            <w:r w:rsidRPr="00DC4082">
              <w:rPr>
                <w:sz w:val="24"/>
                <w:szCs w:val="24"/>
              </w:rPr>
              <w:lastRenderedPageBreak/>
              <w:t xml:space="preserve">FPR </w:t>
            </w:r>
          </w:p>
        </w:tc>
        <w:tc>
          <w:tcPr>
            <w:tcW w:w="1491" w:type="dxa"/>
            <w:hideMark/>
          </w:tcPr>
          <w:p w14:paraId="4EC00577" w14:textId="77777777" w:rsidR="00DC4082" w:rsidRPr="00DC4082" w:rsidRDefault="00DC4082" w:rsidP="00DC4082">
            <w:pPr>
              <w:rPr>
                <w:sz w:val="24"/>
                <w:szCs w:val="24"/>
              </w:rPr>
            </w:pPr>
            <w:r w:rsidRPr="00DC4082">
              <w:rPr>
                <w:sz w:val="24"/>
                <w:szCs w:val="24"/>
              </w:rPr>
              <w:t xml:space="preserve">0 </w:t>
            </w:r>
          </w:p>
        </w:tc>
        <w:tc>
          <w:tcPr>
            <w:tcW w:w="1505" w:type="dxa"/>
            <w:hideMark/>
          </w:tcPr>
          <w:p w14:paraId="379E73EF" w14:textId="77777777" w:rsidR="00DC4082" w:rsidRPr="00DC4082" w:rsidRDefault="00DC4082" w:rsidP="00DC4082">
            <w:pPr>
              <w:rPr>
                <w:sz w:val="24"/>
                <w:szCs w:val="24"/>
              </w:rPr>
            </w:pPr>
            <w:r w:rsidRPr="00DC4082">
              <w:rPr>
                <w:sz w:val="24"/>
                <w:szCs w:val="24"/>
              </w:rPr>
              <w:t xml:space="preserve">0 </w:t>
            </w:r>
          </w:p>
        </w:tc>
        <w:tc>
          <w:tcPr>
            <w:tcW w:w="1440" w:type="dxa"/>
            <w:hideMark/>
          </w:tcPr>
          <w:p w14:paraId="54D25929" w14:textId="77777777" w:rsidR="00DC4082" w:rsidRPr="00DC4082" w:rsidRDefault="00DC4082" w:rsidP="00DC4082">
            <w:pPr>
              <w:rPr>
                <w:sz w:val="24"/>
                <w:szCs w:val="24"/>
              </w:rPr>
            </w:pPr>
            <w:r w:rsidRPr="00DC4082">
              <w:rPr>
                <w:sz w:val="24"/>
                <w:szCs w:val="24"/>
              </w:rPr>
              <w:t xml:space="preserve">0 </w:t>
            </w:r>
          </w:p>
        </w:tc>
        <w:tc>
          <w:tcPr>
            <w:tcW w:w="1503" w:type="dxa"/>
            <w:hideMark/>
          </w:tcPr>
          <w:p w14:paraId="24B362B9" w14:textId="77777777" w:rsidR="00DC4082" w:rsidRPr="00DC4082" w:rsidRDefault="00DC4082" w:rsidP="00DC4082">
            <w:pPr>
              <w:rPr>
                <w:sz w:val="24"/>
                <w:szCs w:val="24"/>
              </w:rPr>
            </w:pPr>
            <w:r w:rsidRPr="00DC4082">
              <w:rPr>
                <w:sz w:val="24"/>
                <w:szCs w:val="24"/>
              </w:rPr>
              <w:t xml:space="preserve">0 </w:t>
            </w:r>
          </w:p>
        </w:tc>
        <w:tc>
          <w:tcPr>
            <w:tcW w:w="1191" w:type="dxa"/>
            <w:hideMark/>
          </w:tcPr>
          <w:p w14:paraId="10DF0B1B" w14:textId="77777777" w:rsidR="00DC4082" w:rsidRPr="00DC4082" w:rsidRDefault="00DC4082" w:rsidP="00DC4082">
            <w:pPr>
              <w:rPr>
                <w:sz w:val="24"/>
                <w:szCs w:val="24"/>
              </w:rPr>
            </w:pPr>
            <w:r w:rsidRPr="00DC4082">
              <w:rPr>
                <w:sz w:val="24"/>
                <w:szCs w:val="24"/>
              </w:rPr>
              <w:t xml:space="preserve">0 </w:t>
            </w:r>
          </w:p>
        </w:tc>
      </w:tr>
      <w:tr w:rsidR="00DC4082" w:rsidRPr="00DC4082" w14:paraId="5931968E" w14:textId="77777777" w:rsidTr="00DC4082">
        <w:trPr>
          <w:trHeight w:val="218"/>
        </w:trPr>
        <w:tc>
          <w:tcPr>
            <w:tcW w:w="1411" w:type="dxa"/>
            <w:tcBorders>
              <w:top w:val="nil"/>
              <w:left w:val="nil"/>
              <w:bottom w:val="single" w:sz="4" w:space="0" w:color="000000"/>
              <w:right w:val="nil"/>
            </w:tcBorders>
            <w:hideMark/>
          </w:tcPr>
          <w:p w14:paraId="0EAB66D4" w14:textId="77777777" w:rsidR="00DC4082" w:rsidRPr="00DC4082" w:rsidRDefault="00DC4082" w:rsidP="00DC4082">
            <w:pPr>
              <w:rPr>
                <w:sz w:val="24"/>
                <w:szCs w:val="24"/>
              </w:rPr>
            </w:pPr>
            <w:r w:rsidRPr="00DC4082">
              <w:rPr>
                <w:sz w:val="24"/>
                <w:szCs w:val="24"/>
              </w:rPr>
              <w:t xml:space="preserve">FNR </w:t>
            </w:r>
          </w:p>
        </w:tc>
        <w:tc>
          <w:tcPr>
            <w:tcW w:w="1491" w:type="dxa"/>
            <w:tcBorders>
              <w:top w:val="nil"/>
              <w:left w:val="nil"/>
              <w:bottom w:val="single" w:sz="4" w:space="0" w:color="000000"/>
              <w:right w:val="nil"/>
            </w:tcBorders>
            <w:hideMark/>
          </w:tcPr>
          <w:p w14:paraId="609490FB" w14:textId="77777777" w:rsidR="00DC4082" w:rsidRPr="00DC4082" w:rsidRDefault="00DC4082" w:rsidP="00DC4082">
            <w:pPr>
              <w:rPr>
                <w:sz w:val="24"/>
                <w:szCs w:val="24"/>
              </w:rPr>
            </w:pPr>
            <w:r w:rsidRPr="00DC4082">
              <w:rPr>
                <w:sz w:val="24"/>
                <w:szCs w:val="24"/>
              </w:rPr>
              <w:t xml:space="preserve">0.01 </w:t>
            </w:r>
          </w:p>
        </w:tc>
        <w:tc>
          <w:tcPr>
            <w:tcW w:w="1505" w:type="dxa"/>
            <w:tcBorders>
              <w:top w:val="nil"/>
              <w:left w:val="nil"/>
              <w:bottom w:val="single" w:sz="4" w:space="0" w:color="000000"/>
              <w:right w:val="nil"/>
            </w:tcBorders>
            <w:hideMark/>
          </w:tcPr>
          <w:p w14:paraId="3E8ACF57" w14:textId="77777777" w:rsidR="00DC4082" w:rsidRPr="00DC4082" w:rsidRDefault="00DC4082" w:rsidP="00DC4082">
            <w:pPr>
              <w:rPr>
                <w:sz w:val="24"/>
                <w:szCs w:val="24"/>
              </w:rPr>
            </w:pPr>
            <w:r w:rsidRPr="00DC4082">
              <w:rPr>
                <w:sz w:val="24"/>
                <w:szCs w:val="24"/>
              </w:rPr>
              <w:t xml:space="preserve">0.01 </w:t>
            </w:r>
          </w:p>
        </w:tc>
        <w:tc>
          <w:tcPr>
            <w:tcW w:w="1440" w:type="dxa"/>
            <w:tcBorders>
              <w:top w:val="nil"/>
              <w:left w:val="nil"/>
              <w:bottom w:val="single" w:sz="4" w:space="0" w:color="000000"/>
              <w:right w:val="nil"/>
            </w:tcBorders>
            <w:hideMark/>
          </w:tcPr>
          <w:p w14:paraId="6E41147E" w14:textId="77777777" w:rsidR="00DC4082" w:rsidRPr="00DC4082" w:rsidRDefault="00DC4082" w:rsidP="00DC4082">
            <w:pPr>
              <w:rPr>
                <w:sz w:val="24"/>
                <w:szCs w:val="24"/>
              </w:rPr>
            </w:pPr>
            <w:r w:rsidRPr="00DC4082">
              <w:rPr>
                <w:sz w:val="24"/>
                <w:szCs w:val="24"/>
              </w:rPr>
              <w:t xml:space="preserve">0 </w:t>
            </w:r>
          </w:p>
        </w:tc>
        <w:tc>
          <w:tcPr>
            <w:tcW w:w="1503" w:type="dxa"/>
            <w:tcBorders>
              <w:top w:val="nil"/>
              <w:left w:val="nil"/>
              <w:bottom w:val="single" w:sz="4" w:space="0" w:color="000000"/>
              <w:right w:val="nil"/>
            </w:tcBorders>
            <w:hideMark/>
          </w:tcPr>
          <w:p w14:paraId="51BC2873" w14:textId="77777777" w:rsidR="00DC4082" w:rsidRPr="00DC4082" w:rsidRDefault="00DC4082" w:rsidP="00DC4082">
            <w:pPr>
              <w:rPr>
                <w:sz w:val="24"/>
                <w:szCs w:val="24"/>
              </w:rPr>
            </w:pPr>
            <w:r w:rsidRPr="00DC4082">
              <w:rPr>
                <w:sz w:val="24"/>
                <w:szCs w:val="24"/>
              </w:rPr>
              <w:t xml:space="preserve">0.01 </w:t>
            </w:r>
          </w:p>
        </w:tc>
        <w:tc>
          <w:tcPr>
            <w:tcW w:w="1191" w:type="dxa"/>
            <w:tcBorders>
              <w:top w:val="nil"/>
              <w:left w:val="nil"/>
              <w:bottom w:val="single" w:sz="4" w:space="0" w:color="000000"/>
              <w:right w:val="nil"/>
            </w:tcBorders>
            <w:hideMark/>
          </w:tcPr>
          <w:p w14:paraId="3A68953A" w14:textId="77777777" w:rsidR="00DC4082" w:rsidRPr="00DC4082" w:rsidRDefault="00DC4082" w:rsidP="00DC4082">
            <w:pPr>
              <w:rPr>
                <w:sz w:val="24"/>
                <w:szCs w:val="24"/>
              </w:rPr>
            </w:pPr>
            <w:r w:rsidRPr="00DC4082">
              <w:rPr>
                <w:sz w:val="24"/>
                <w:szCs w:val="24"/>
              </w:rPr>
              <w:t xml:space="preserve">0 </w:t>
            </w:r>
          </w:p>
        </w:tc>
      </w:tr>
      <w:tr w:rsidR="00DC4082" w:rsidRPr="00DC4082" w14:paraId="4AE9A594" w14:textId="77777777" w:rsidTr="00DC4082">
        <w:trPr>
          <w:trHeight w:val="468"/>
        </w:trPr>
        <w:tc>
          <w:tcPr>
            <w:tcW w:w="1411" w:type="dxa"/>
            <w:tcBorders>
              <w:top w:val="single" w:sz="4" w:space="0" w:color="000000"/>
              <w:left w:val="nil"/>
              <w:bottom w:val="single" w:sz="4" w:space="0" w:color="000000"/>
              <w:right w:val="nil"/>
            </w:tcBorders>
            <w:hideMark/>
          </w:tcPr>
          <w:p w14:paraId="5E69A02C" w14:textId="77777777" w:rsidR="00DC4082" w:rsidRPr="00DC4082" w:rsidRDefault="00DC4082" w:rsidP="00DC4082">
            <w:pPr>
              <w:rPr>
                <w:sz w:val="24"/>
                <w:szCs w:val="24"/>
              </w:rPr>
            </w:pPr>
            <w:r w:rsidRPr="00DC4082">
              <w:rPr>
                <w:sz w:val="24"/>
                <w:szCs w:val="24"/>
              </w:rPr>
              <w:t xml:space="preserve"> </w:t>
            </w:r>
          </w:p>
          <w:p w14:paraId="1532A8FB" w14:textId="77777777" w:rsidR="00DC4082" w:rsidRPr="00DC4082" w:rsidRDefault="00DC4082" w:rsidP="00DC4082">
            <w:pPr>
              <w:rPr>
                <w:sz w:val="24"/>
                <w:szCs w:val="24"/>
              </w:rPr>
            </w:pPr>
            <w:r w:rsidRPr="00DC4082">
              <w:rPr>
                <w:sz w:val="24"/>
                <w:szCs w:val="24"/>
              </w:rPr>
              <w:t xml:space="preserve"> </w:t>
            </w:r>
          </w:p>
        </w:tc>
        <w:tc>
          <w:tcPr>
            <w:tcW w:w="1491" w:type="dxa"/>
            <w:tcBorders>
              <w:top w:val="single" w:sz="4" w:space="0" w:color="000000"/>
              <w:left w:val="nil"/>
              <w:bottom w:val="single" w:sz="4" w:space="0" w:color="000000"/>
              <w:right w:val="nil"/>
            </w:tcBorders>
          </w:tcPr>
          <w:p w14:paraId="5389555D" w14:textId="77777777" w:rsidR="00DC4082" w:rsidRPr="00DC4082" w:rsidRDefault="00DC4082" w:rsidP="00DC4082">
            <w:pPr>
              <w:rPr>
                <w:sz w:val="24"/>
                <w:szCs w:val="24"/>
              </w:rPr>
            </w:pPr>
          </w:p>
        </w:tc>
        <w:tc>
          <w:tcPr>
            <w:tcW w:w="1505" w:type="dxa"/>
            <w:tcBorders>
              <w:top w:val="single" w:sz="4" w:space="0" w:color="000000"/>
              <w:left w:val="nil"/>
              <w:bottom w:val="single" w:sz="4" w:space="0" w:color="000000"/>
              <w:right w:val="nil"/>
            </w:tcBorders>
          </w:tcPr>
          <w:p w14:paraId="569CA2C1" w14:textId="77777777" w:rsidR="00DC4082" w:rsidRPr="00DC4082" w:rsidRDefault="00DC4082" w:rsidP="00DC4082">
            <w:pPr>
              <w:rPr>
                <w:sz w:val="24"/>
                <w:szCs w:val="24"/>
              </w:rPr>
            </w:pPr>
          </w:p>
        </w:tc>
        <w:tc>
          <w:tcPr>
            <w:tcW w:w="1440" w:type="dxa"/>
            <w:tcBorders>
              <w:top w:val="single" w:sz="4" w:space="0" w:color="000000"/>
              <w:left w:val="nil"/>
              <w:bottom w:val="single" w:sz="4" w:space="0" w:color="000000"/>
              <w:right w:val="nil"/>
            </w:tcBorders>
          </w:tcPr>
          <w:p w14:paraId="521CBB60" w14:textId="77777777" w:rsidR="00DC4082" w:rsidRPr="00DC4082" w:rsidRDefault="00DC4082" w:rsidP="00DC4082">
            <w:pPr>
              <w:rPr>
                <w:sz w:val="24"/>
                <w:szCs w:val="24"/>
              </w:rPr>
            </w:pPr>
          </w:p>
        </w:tc>
        <w:tc>
          <w:tcPr>
            <w:tcW w:w="1503" w:type="dxa"/>
            <w:tcBorders>
              <w:top w:val="single" w:sz="4" w:space="0" w:color="000000"/>
              <w:left w:val="nil"/>
              <w:bottom w:val="single" w:sz="4" w:space="0" w:color="000000"/>
              <w:right w:val="nil"/>
            </w:tcBorders>
          </w:tcPr>
          <w:p w14:paraId="334D35FB" w14:textId="77777777" w:rsidR="00DC4082" w:rsidRPr="00DC4082" w:rsidRDefault="00DC4082" w:rsidP="00DC4082">
            <w:pPr>
              <w:rPr>
                <w:sz w:val="24"/>
                <w:szCs w:val="24"/>
              </w:rPr>
            </w:pPr>
          </w:p>
        </w:tc>
        <w:tc>
          <w:tcPr>
            <w:tcW w:w="1191" w:type="dxa"/>
            <w:tcBorders>
              <w:top w:val="single" w:sz="4" w:space="0" w:color="000000"/>
              <w:left w:val="nil"/>
              <w:bottom w:val="single" w:sz="4" w:space="0" w:color="000000"/>
              <w:right w:val="nil"/>
            </w:tcBorders>
          </w:tcPr>
          <w:p w14:paraId="341CAB70" w14:textId="77777777" w:rsidR="00DC4082" w:rsidRPr="00DC4082" w:rsidRDefault="00DC4082" w:rsidP="00DC4082">
            <w:pPr>
              <w:rPr>
                <w:sz w:val="24"/>
                <w:szCs w:val="24"/>
              </w:rPr>
            </w:pPr>
          </w:p>
        </w:tc>
      </w:tr>
    </w:tbl>
    <w:p w14:paraId="2FAB492B" w14:textId="77777777" w:rsidR="00DC4082" w:rsidRDefault="00DC4082" w:rsidP="00E800B9">
      <w:pPr>
        <w:rPr>
          <w:sz w:val="24"/>
          <w:szCs w:val="24"/>
        </w:rPr>
      </w:pPr>
    </w:p>
    <w:p w14:paraId="6DF5A2FD" w14:textId="58384B12" w:rsidR="004E4028" w:rsidRPr="004E4028" w:rsidRDefault="004E4028" w:rsidP="004E4028">
      <w:pPr>
        <w:pStyle w:val="ListParagraph"/>
        <w:numPr>
          <w:ilvl w:val="0"/>
          <w:numId w:val="12"/>
        </w:numPr>
        <w:rPr>
          <w:b/>
          <w:sz w:val="36"/>
          <w:szCs w:val="36"/>
        </w:rPr>
      </w:pPr>
      <w:r w:rsidRPr="004E4028">
        <w:rPr>
          <w:b/>
          <w:sz w:val="36"/>
          <w:szCs w:val="36"/>
        </w:rPr>
        <w:t xml:space="preserve">CONCLUSIONS </w:t>
      </w:r>
    </w:p>
    <w:p w14:paraId="037AC47E" w14:textId="77777777" w:rsidR="004E4028" w:rsidRPr="004E4028" w:rsidRDefault="004E4028" w:rsidP="004E4028">
      <w:pPr>
        <w:jc w:val="both"/>
        <w:rPr>
          <w:sz w:val="28"/>
          <w:szCs w:val="28"/>
        </w:rPr>
      </w:pPr>
      <w:r w:rsidRPr="004E4028">
        <w:rPr>
          <w:sz w:val="28"/>
          <w:szCs w:val="28"/>
        </w:rPr>
        <w:t xml:space="preserve">The study evaluated the performance of CNN models using rice images and statistical measurements of confusion matrix were used as performance metrics. The study used SNS, SPC, PRE, F1S, ACC, FPR, FNR values to compare the performance of each method and class. These metrics were used to calculate the training and testing success of the algorithms. The study demonstrates that CNN networks have a high capacity to accurately predict rice kernel varieties, even in cases where they are broken by up to 40% of their original length. The average classification success of all CNN networks is nearly 100%, with ResNet50 exhibiting a higher accuracy rate compared to the other models. Although there is a slight variation in ResNet50's accuracy rate, it is significantly higher than the other models by a few decimal points. Specifically, ResNet50 achieved 100% accuracy in predicting Arborio, </w:t>
      </w:r>
      <w:proofErr w:type="spellStart"/>
      <w:r w:rsidRPr="004E4028">
        <w:rPr>
          <w:sz w:val="28"/>
          <w:szCs w:val="28"/>
        </w:rPr>
        <w:t>Ipsala</w:t>
      </w:r>
      <w:proofErr w:type="spellEnd"/>
      <w:r w:rsidRPr="004E4028">
        <w:rPr>
          <w:sz w:val="28"/>
          <w:szCs w:val="28"/>
        </w:rPr>
        <w:t xml:space="preserve">, and </w:t>
      </w:r>
      <w:proofErr w:type="spellStart"/>
      <w:r w:rsidRPr="004E4028">
        <w:rPr>
          <w:sz w:val="28"/>
          <w:szCs w:val="28"/>
        </w:rPr>
        <w:t>Karacadag</w:t>
      </w:r>
      <w:proofErr w:type="spellEnd"/>
      <w:r w:rsidRPr="004E4028">
        <w:rPr>
          <w:sz w:val="28"/>
          <w:szCs w:val="28"/>
        </w:rPr>
        <w:t xml:space="preserve"> varieties, with only one or two samples failing for other varieties. </w:t>
      </w:r>
    </w:p>
    <w:p w14:paraId="5F1B6264" w14:textId="77777777" w:rsidR="004E4028" w:rsidRPr="00DC4082" w:rsidRDefault="004E4028" w:rsidP="00E800B9">
      <w:pPr>
        <w:rPr>
          <w:sz w:val="24"/>
          <w:szCs w:val="24"/>
        </w:rPr>
      </w:pPr>
    </w:p>
    <w:sectPr w:rsidR="004E4028" w:rsidRPr="00DC4082" w:rsidSect="00C338F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64DE5" w14:textId="77777777" w:rsidR="00372E24" w:rsidRDefault="00372E24" w:rsidP="00372E24">
      <w:pPr>
        <w:spacing w:after="0" w:line="240" w:lineRule="auto"/>
      </w:pPr>
      <w:r>
        <w:separator/>
      </w:r>
    </w:p>
  </w:endnote>
  <w:endnote w:type="continuationSeparator" w:id="0">
    <w:p w14:paraId="48B9363F" w14:textId="77777777" w:rsidR="00372E24" w:rsidRDefault="00372E24" w:rsidP="00372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3228F" w14:textId="77777777" w:rsidR="00372E24" w:rsidRDefault="00372E24" w:rsidP="00372E24">
      <w:pPr>
        <w:spacing w:after="0" w:line="240" w:lineRule="auto"/>
      </w:pPr>
      <w:r>
        <w:separator/>
      </w:r>
    </w:p>
  </w:footnote>
  <w:footnote w:type="continuationSeparator" w:id="0">
    <w:p w14:paraId="5514927B" w14:textId="77777777" w:rsidR="00372E24" w:rsidRDefault="00372E24" w:rsidP="00372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5F3A04"/>
    <w:multiLevelType w:val="hybridMultilevel"/>
    <w:tmpl w:val="499C6CEE"/>
    <w:lvl w:ilvl="0" w:tplc="C6FC620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92C797A"/>
    <w:multiLevelType w:val="multilevel"/>
    <w:tmpl w:val="091CCE52"/>
    <w:lvl w:ilvl="0">
      <w:start w:val="1"/>
      <w:numFmt w:val="decimal"/>
      <w:lvlText w:val="%1."/>
      <w:lvlJc w:val="left"/>
      <w:pPr>
        <w:ind w:left="552" w:hanging="55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num w:numId="1" w16cid:durableId="1337414347">
    <w:abstractNumId w:val="0"/>
  </w:num>
  <w:num w:numId="2" w16cid:durableId="1824851763">
    <w:abstractNumId w:val="0"/>
  </w:num>
  <w:num w:numId="3" w16cid:durableId="889028586">
    <w:abstractNumId w:val="0"/>
  </w:num>
  <w:num w:numId="4" w16cid:durableId="2039155041">
    <w:abstractNumId w:val="0"/>
  </w:num>
  <w:num w:numId="5" w16cid:durableId="1428038451">
    <w:abstractNumId w:val="0"/>
  </w:num>
  <w:num w:numId="6" w16cid:durableId="743336893">
    <w:abstractNumId w:val="0"/>
  </w:num>
  <w:num w:numId="7" w16cid:durableId="891621461">
    <w:abstractNumId w:val="0"/>
  </w:num>
  <w:num w:numId="8" w16cid:durableId="990448337">
    <w:abstractNumId w:val="0"/>
  </w:num>
  <w:num w:numId="9" w16cid:durableId="34283751">
    <w:abstractNumId w:val="0"/>
  </w:num>
  <w:num w:numId="10" w16cid:durableId="1447697229">
    <w:abstractNumId w:val="0"/>
  </w:num>
  <w:num w:numId="11" w16cid:durableId="1773738247">
    <w:abstractNumId w:val="2"/>
  </w:num>
  <w:num w:numId="12" w16cid:durableId="100790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F5"/>
    <w:rsid w:val="000470E5"/>
    <w:rsid w:val="00372E24"/>
    <w:rsid w:val="004958D7"/>
    <w:rsid w:val="004E4028"/>
    <w:rsid w:val="00552C42"/>
    <w:rsid w:val="007723C9"/>
    <w:rsid w:val="008B7632"/>
    <w:rsid w:val="008D6CB6"/>
    <w:rsid w:val="009F6207"/>
    <w:rsid w:val="00A076D0"/>
    <w:rsid w:val="00A63F7B"/>
    <w:rsid w:val="00A87AF8"/>
    <w:rsid w:val="00AF7E32"/>
    <w:rsid w:val="00B91A5B"/>
    <w:rsid w:val="00BD4D1F"/>
    <w:rsid w:val="00C109A9"/>
    <w:rsid w:val="00C338F5"/>
    <w:rsid w:val="00DC4082"/>
    <w:rsid w:val="00E607E7"/>
    <w:rsid w:val="00E800B9"/>
    <w:rsid w:val="00EF210E"/>
    <w:rsid w:val="00F92E77"/>
    <w:rsid w:val="00FD4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05D3"/>
  <w15:chartTrackingRefBased/>
  <w15:docId w15:val="{07C74657-C258-489E-A5CB-84BF84D7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F5"/>
  </w:style>
  <w:style w:type="paragraph" w:styleId="Heading1">
    <w:name w:val="heading 1"/>
    <w:basedOn w:val="Normal"/>
    <w:next w:val="Normal"/>
    <w:link w:val="Heading1Char"/>
    <w:uiPriority w:val="9"/>
    <w:qFormat/>
    <w:rsid w:val="00C338F5"/>
    <w:pPr>
      <w:keepNext/>
      <w:keepLines/>
      <w:spacing w:before="320" w:after="80" w:line="240" w:lineRule="auto"/>
      <w:jc w:val="center"/>
      <w:outlineLvl w:val="0"/>
    </w:pPr>
    <w:rPr>
      <w:rFonts w:asciiTheme="majorHAnsi" w:eastAsiaTheme="majorEastAsia" w:hAnsiTheme="majorHAnsi" w:cstheme="majorBidi"/>
      <w:color w:val="C77C0E" w:themeColor="accent1" w:themeShade="BF"/>
      <w:sz w:val="40"/>
      <w:szCs w:val="40"/>
    </w:rPr>
  </w:style>
  <w:style w:type="paragraph" w:styleId="Heading2">
    <w:name w:val="heading 2"/>
    <w:basedOn w:val="Normal"/>
    <w:next w:val="Normal"/>
    <w:link w:val="Heading2Char"/>
    <w:uiPriority w:val="9"/>
    <w:unhideWhenUsed/>
    <w:qFormat/>
    <w:rsid w:val="00C338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338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338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338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338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338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338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338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F5"/>
    <w:rPr>
      <w:rFonts w:asciiTheme="majorHAnsi" w:eastAsiaTheme="majorEastAsia" w:hAnsiTheme="majorHAnsi" w:cstheme="majorBidi"/>
      <w:color w:val="C77C0E" w:themeColor="accent1" w:themeShade="BF"/>
      <w:sz w:val="40"/>
      <w:szCs w:val="40"/>
    </w:rPr>
  </w:style>
  <w:style w:type="character" w:customStyle="1" w:styleId="Heading2Char">
    <w:name w:val="Heading 2 Char"/>
    <w:basedOn w:val="DefaultParagraphFont"/>
    <w:link w:val="Heading2"/>
    <w:uiPriority w:val="9"/>
    <w:rsid w:val="00C338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338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338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338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338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338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338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338F5"/>
    <w:rPr>
      <w:b/>
      <w:bCs/>
      <w:i/>
      <w:iCs/>
    </w:rPr>
  </w:style>
  <w:style w:type="paragraph" w:styleId="Title">
    <w:name w:val="Title"/>
    <w:basedOn w:val="Normal"/>
    <w:next w:val="Normal"/>
    <w:link w:val="TitleChar"/>
    <w:uiPriority w:val="10"/>
    <w:qFormat/>
    <w:rsid w:val="00C338F5"/>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rPr>
  </w:style>
  <w:style w:type="character" w:customStyle="1" w:styleId="TitleChar">
    <w:name w:val="Title Char"/>
    <w:basedOn w:val="DefaultParagraphFont"/>
    <w:link w:val="Title"/>
    <w:uiPriority w:val="10"/>
    <w:rsid w:val="00C338F5"/>
    <w:rPr>
      <w:rFonts w:asciiTheme="majorHAnsi" w:eastAsiaTheme="majorEastAsia" w:hAnsiTheme="majorHAnsi" w:cstheme="majorBidi"/>
      <w:caps/>
      <w:color w:val="4E3B30" w:themeColor="text2"/>
      <w:spacing w:val="30"/>
      <w:sz w:val="72"/>
      <w:szCs w:val="72"/>
    </w:rPr>
  </w:style>
  <w:style w:type="paragraph" w:styleId="Subtitle">
    <w:name w:val="Subtitle"/>
    <w:basedOn w:val="Normal"/>
    <w:next w:val="Normal"/>
    <w:link w:val="SubtitleChar"/>
    <w:uiPriority w:val="11"/>
    <w:qFormat/>
    <w:rsid w:val="00C338F5"/>
    <w:pPr>
      <w:numPr>
        <w:ilvl w:val="1"/>
      </w:numPr>
      <w:jc w:val="center"/>
    </w:pPr>
    <w:rPr>
      <w:color w:val="4E3B30" w:themeColor="text2"/>
      <w:sz w:val="28"/>
      <w:szCs w:val="28"/>
    </w:rPr>
  </w:style>
  <w:style w:type="character" w:customStyle="1" w:styleId="SubtitleChar">
    <w:name w:val="Subtitle Char"/>
    <w:basedOn w:val="DefaultParagraphFont"/>
    <w:link w:val="Subtitle"/>
    <w:uiPriority w:val="11"/>
    <w:rsid w:val="00C338F5"/>
    <w:rPr>
      <w:color w:val="4E3B30" w:themeColor="text2"/>
      <w:sz w:val="28"/>
      <w:szCs w:val="28"/>
    </w:rPr>
  </w:style>
  <w:style w:type="paragraph" w:styleId="Quote">
    <w:name w:val="Quote"/>
    <w:basedOn w:val="Normal"/>
    <w:next w:val="Normal"/>
    <w:link w:val="QuoteChar"/>
    <w:uiPriority w:val="29"/>
    <w:qFormat/>
    <w:rsid w:val="00C338F5"/>
    <w:pPr>
      <w:spacing w:before="160"/>
      <w:ind w:left="720" w:right="720"/>
      <w:jc w:val="center"/>
    </w:pPr>
    <w:rPr>
      <w:i/>
      <w:iCs/>
      <w:color w:val="926155" w:themeColor="accent3" w:themeShade="BF"/>
      <w:sz w:val="24"/>
      <w:szCs w:val="24"/>
    </w:rPr>
  </w:style>
  <w:style w:type="character" w:customStyle="1" w:styleId="QuoteChar">
    <w:name w:val="Quote Char"/>
    <w:basedOn w:val="DefaultParagraphFont"/>
    <w:link w:val="Quote"/>
    <w:uiPriority w:val="29"/>
    <w:rsid w:val="00C338F5"/>
    <w:rPr>
      <w:i/>
      <w:iCs/>
      <w:color w:val="926155" w:themeColor="accent3" w:themeShade="BF"/>
      <w:sz w:val="24"/>
      <w:szCs w:val="24"/>
    </w:rPr>
  </w:style>
  <w:style w:type="paragraph" w:styleId="ListParagraph">
    <w:name w:val="List Paragraph"/>
    <w:basedOn w:val="Normal"/>
    <w:uiPriority w:val="34"/>
    <w:qFormat/>
    <w:rsid w:val="00C338F5"/>
    <w:pPr>
      <w:ind w:left="720"/>
      <w:contextualSpacing/>
    </w:pPr>
  </w:style>
  <w:style w:type="character" w:styleId="IntenseEmphasis">
    <w:name w:val="Intense Emphasis"/>
    <w:basedOn w:val="DefaultParagraphFont"/>
    <w:uiPriority w:val="21"/>
    <w:qFormat/>
    <w:rsid w:val="00C338F5"/>
    <w:rPr>
      <w:b/>
      <w:bCs/>
      <w:i/>
      <w:iCs/>
      <w:color w:val="auto"/>
    </w:rPr>
  </w:style>
  <w:style w:type="paragraph" w:styleId="IntenseQuote">
    <w:name w:val="Intense Quote"/>
    <w:basedOn w:val="Normal"/>
    <w:next w:val="Normal"/>
    <w:link w:val="IntenseQuoteChar"/>
    <w:uiPriority w:val="30"/>
    <w:qFormat/>
    <w:rsid w:val="00C338F5"/>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IntenseQuoteChar">
    <w:name w:val="Intense Quote Char"/>
    <w:basedOn w:val="DefaultParagraphFont"/>
    <w:link w:val="IntenseQuote"/>
    <w:uiPriority w:val="30"/>
    <w:rsid w:val="00C338F5"/>
    <w:rPr>
      <w:rFonts w:asciiTheme="majorHAnsi" w:eastAsiaTheme="majorEastAsia" w:hAnsiTheme="majorHAnsi" w:cstheme="majorBidi"/>
      <w:caps/>
      <w:color w:val="C77C0E" w:themeColor="accent1" w:themeShade="BF"/>
      <w:sz w:val="28"/>
      <w:szCs w:val="28"/>
    </w:rPr>
  </w:style>
  <w:style w:type="character" w:styleId="IntenseReference">
    <w:name w:val="Intense Reference"/>
    <w:basedOn w:val="DefaultParagraphFont"/>
    <w:uiPriority w:val="32"/>
    <w:qFormat/>
    <w:rsid w:val="00C338F5"/>
    <w:rPr>
      <w:b/>
      <w:bCs/>
      <w:caps w:val="0"/>
      <w:smallCaps/>
      <w:color w:val="auto"/>
      <w:spacing w:val="0"/>
      <w:u w:val="single"/>
    </w:rPr>
  </w:style>
  <w:style w:type="paragraph" w:styleId="Caption">
    <w:name w:val="caption"/>
    <w:basedOn w:val="Normal"/>
    <w:next w:val="Normal"/>
    <w:uiPriority w:val="35"/>
    <w:semiHidden/>
    <w:unhideWhenUsed/>
    <w:qFormat/>
    <w:rsid w:val="00C338F5"/>
    <w:pPr>
      <w:spacing w:line="240" w:lineRule="auto"/>
    </w:pPr>
    <w:rPr>
      <w:b/>
      <w:bCs/>
      <w:color w:val="404040" w:themeColor="text1" w:themeTint="BF"/>
      <w:sz w:val="16"/>
      <w:szCs w:val="16"/>
    </w:rPr>
  </w:style>
  <w:style w:type="character" w:styleId="Strong">
    <w:name w:val="Strong"/>
    <w:basedOn w:val="DefaultParagraphFont"/>
    <w:uiPriority w:val="22"/>
    <w:qFormat/>
    <w:rsid w:val="00C338F5"/>
    <w:rPr>
      <w:b/>
      <w:bCs/>
    </w:rPr>
  </w:style>
  <w:style w:type="character" w:styleId="Emphasis">
    <w:name w:val="Emphasis"/>
    <w:basedOn w:val="DefaultParagraphFont"/>
    <w:uiPriority w:val="20"/>
    <w:qFormat/>
    <w:rsid w:val="00C338F5"/>
    <w:rPr>
      <w:i/>
      <w:iCs/>
      <w:color w:val="000000" w:themeColor="text1"/>
    </w:rPr>
  </w:style>
  <w:style w:type="paragraph" w:styleId="NoSpacing">
    <w:name w:val="No Spacing"/>
    <w:uiPriority w:val="1"/>
    <w:qFormat/>
    <w:rsid w:val="00C338F5"/>
    <w:pPr>
      <w:spacing w:after="0" w:line="240" w:lineRule="auto"/>
    </w:pPr>
  </w:style>
  <w:style w:type="character" w:styleId="SubtleEmphasis">
    <w:name w:val="Subtle Emphasis"/>
    <w:basedOn w:val="DefaultParagraphFont"/>
    <w:uiPriority w:val="19"/>
    <w:qFormat/>
    <w:rsid w:val="00C338F5"/>
    <w:rPr>
      <w:i/>
      <w:iCs/>
      <w:color w:val="595959" w:themeColor="text1" w:themeTint="A6"/>
    </w:rPr>
  </w:style>
  <w:style w:type="character" w:styleId="SubtleReference">
    <w:name w:val="Subtle Reference"/>
    <w:basedOn w:val="DefaultParagraphFont"/>
    <w:uiPriority w:val="31"/>
    <w:qFormat/>
    <w:rsid w:val="00C338F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338F5"/>
    <w:rPr>
      <w:b/>
      <w:bCs/>
      <w:caps w:val="0"/>
      <w:smallCaps/>
      <w:spacing w:val="0"/>
    </w:rPr>
  </w:style>
  <w:style w:type="paragraph" w:styleId="TOCHeading">
    <w:name w:val="TOC Heading"/>
    <w:basedOn w:val="Heading1"/>
    <w:next w:val="Normal"/>
    <w:uiPriority w:val="39"/>
    <w:semiHidden/>
    <w:unhideWhenUsed/>
    <w:qFormat/>
    <w:rsid w:val="00C338F5"/>
    <w:pPr>
      <w:outlineLvl w:val="9"/>
    </w:pPr>
  </w:style>
  <w:style w:type="paragraph" w:styleId="Header">
    <w:name w:val="header"/>
    <w:basedOn w:val="Normal"/>
    <w:link w:val="HeaderChar"/>
    <w:uiPriority w:val="99"/>
    <w:unhideWhenUsed/>
    <w:rsid w:val="00372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24"/>
  </w:style>
  <w:style w:type="paragraph" w:styleId="Footer">
    <w:name w:val="footer"/>
    <w:basedOn w:val="Normal"/>
    <w:link w:val="FooterChar"/>
    <w:uiPriority w:val="99"/>
    <w:unhideWhenUsed/>
    <w:rsid w:val="00372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24"/>
  </w:style>
  <w:style w:type="table" w:customStyle="1" w:styleId="TableGrid">
    <w:name w:val="TableGrid"/>
    <w:rsid w:val="00DC4082"/>
    <w:pPr>
      <w:spacing w:after="0" w:line="240" w:lineRule="auto"/>
    </w:pPr>
    <w:rPr>
      <w:kern w:val="2"/>
      <w:sz w:val="24"/>
      <w:szCs w:val="24"/>
      <w:lang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1542">
      <w:bodyDiv w:val="1"/>
      <w:marLeft w:val="0"/>
      <w:marRight w:val="0"/>
      <w:marTop w:val="0"/>
      <w:marBottom w:val="0"/>
      <w:divBdr>
        <w:top w:val="none" w:sz="0" w:space="0" w:color="auto"/>
        <w:left w:val="none" w:sz="0" w:space="0" w:color="auto"/>
        <w:bottom w:val="none" w:sz="0" w:space="0" w:color="auto"/>
        <w:right w:val="none" w:sz="0" w:space="0" w:color="auto"/>
      </w:divBdr>
    </w:div>
    <w:div w:id="108743470">
      <w:bodyDiv w:val="1"/>
      <w:marLeft w:val="0"/>
      <w:marRight w:val="0"/>
      <w:marTop w:val="0"/>
      <w:marBottom w:val="0"/>
      <w:divBdr>
        <w:top w:val="none" w:sz="0" w:space="0" w:color="auto"/>
        <w:left w:val="none" w:sz="0" w:space="0" w:color="auto"/>
        <w:bottom w:val="none" w:sz="0" w:space="0" w:color="auto"/>
        <w:right w:val="none" w:sz="0" w:space="0" w:color="auto"/>
      </w:divBdr>
    </w:div>
    <w:div w:id="111363586">
      <w:bodyDiv w:val="1"/>
      <w:marLeft w:val="0"/>
      <w:marRight w:val="0"/>
      <w:marTop w:val="0"/>
      <w:marBottom w:val="0"/>
      <w:divBdr>
        <w:top w:val="none" w:sz="0" w:space="0" w:color="auto"/>
        <w:left w:val="none" w:sz="0" w:space="0" w:color="auto"/>
        <w:bottom w:val="none" w:sz="0" w:space="0" w:color="auto"/>
        <w:right w:val="none" w:sz="0" w:space="0" w:color="auto"/>
      </w:divBdr>
    </w:div>
    <w:div w:id="176890818">
      <w:bodyDiv w:val="1"/>
      <w:marLeft w:val="0"/>
      <w:marRight w:val="0"/>
      <w:marTop w:val="0"/>
      <w:marBottom w:val="0"/>
      <w:divBdr>
        <w:top w:val="none" w:sz="0" w:space="0" w:color="auto"/>
        <w:left w:val="none" w:sz="0" w:space="0" w:color="auto"/>
        <w:bottom w:val="none" w:sz="0" w:space="0" w:color="auto"/>
        <w:right w:val="none" w:sz="0" w:space="0" w:color="auto"/>
      </w:divBdr>
    </w:div>
    <w:div w:id="250284981">
      <w:bodyDiv w:val="1"/>
      <w:marLeft w:val="0"/>
      <w:marRight w:val="0"/>
      <w:marTop w:val="0"/>
      <w:marBottom w:val="0"/>
      <w:divBdr>
        <w:top w:val="none" w:sz="0" w:space="0" w:color="auto"/>
        <w:left w:val="none" w:sz="0" w:space="0" w:color="auto"/>
        <w:bottom w:val="none" w:sz="0" w:space="0" w:color="auto"/>
        <w:right w:val="none" w:sz="0" w:space="0" w:color="auto"/>
      </w:divBdr>
    </w:div>
    <w:div w:id="359626527">
      <w:bodyDiv w:val="1"/>
      <w:marLeft w:val="0"/>
      <w:marRight w:val="0"/>
      <w:marTop w:val="0"/>
      <w:marBottom w:val="0"/>
      <w:divBdr>
        <w:top w:val="none" w:sz="0" w:space="0" w:color="auto"/>
        <w:left w:val="none" w:sz="0" w:space="0" w:color="auto"/>
        <w:bottom w:val="none" w:sz="0" w:space="0" w:color="auto"/>
        <w:right w:val="none" w:sz="0" w:space="0" w:color="auto"/>
      </w:divBdr>
    </w:div>
    <w:div w:id="383647866">
      <w:bodyDiv w:val="1"/>
      <w:marLeft w:val="0"/>
      <w:marRight w:val="0"/>
      <w:marTop w:val="0"/>
      <w:marBottom w:val="0"/>
      <w:divBdr>
        <w:top w:val="none" w:sz="0" w:space="0" w:color="auto"/>
        <w:left w:val="none" w:sz="0" w:space="0" w:color="auto"/>
        <w:bottom w:val="none" w:sz="0" w:space="0" w:color="auto"/>
        <w:right w:val="none" w:sz="0" w:space="0" w:color="auto"/>
      </w:divBdr>
    </w:div>
    <w:div w:id="493960183">
      <w:bodyDiv w:val="1"/>
      <w:marLeft w:val="0"/>
      <w:marRight w:val="0"/>
      <w:marTop w:val="0"/>
      <w:marBottom w:val="0"/>
      <w:divBdr>
        <w:top w:val="none" w:sz="0" w:space="0" w:color="auto"/>
        <w:left w:val="none" w:sz="0" w:space="0" w:color="auto"/>
        <w:bottom w:val="none" w:sz="0" w:space="0" w:color="auto"/>
        <w:right w:val="none" w:sz="0" w:space="0" w:color="auto"/>
      </w:divBdr>
    </w:div>
    <w:div w:id="565577069">
      <w:bodyDiv w:val="1"/>
      <w:marLeft w:val="0"/>
      <w:marRight w:val="0"/>
      <w:marTop w:val="0"/>
      <w:marBottom w:val="0"/>
      <w:divBdr>
        <w:top w:val="none" w:sz="0" w:space="0" w:color="auto"/>
        <w:left w:val="none" w:sz="0" w:space="0" w:color="auto"/>
        <w:bottom w:val="none" w:sz="0" w:space="0" w:color="auto"/>
        <w:right w:val="none" w:sz="0" w:space="0" w:color="auto"/>
      </w:divBdr>
    </w:div>
    <w:div w:id="600526648">
      <w:bodyDiv w:val="1"/>
      <w:marLeft w:val="0"/>
      <w:marRight w:val="0"/>
      <w:marTop w:val="0"/>
      <w:marBottom w:val="0"/>
      <w:divBdr>
        <w:top w:val="none" w:sz="0" w:space="0" w:color="auto"/>
        <w:left w:val="none" w:sz="0" w:space="0" w:color="auto"/>
        <w:bottom w:val="none" w:sz="0" w:space="0" w:color="auto"/>
        <w:right w:val="none" w:sz="0" w:space="0" w:color="auto"/>
      </w:divBdr>
    </w:div>
    <w:div w:id="654185185">
      <w:bodyDiv w:val="1"/>
      <w:marLeft w:val="0"/>
      <w:marRight w:val="0"/>
      <w:marTop w:val="0"/>
      <w:marBottom w:val="0"/>
      <w:divBdr>
        <w:top w:val="none" w:sz="0" w:space="0" w:color="auto"/>
        <w:left w:val="none" w:sz="0" w:space="0" w:color="auto"/>
        <w:bottom w:val="none" w:sz="0" w:space="0" w:color="auto"/>
        <w:right w:val="none" w:sz="0" w:space="0" w:color="auto"/>
      </w:divBdr>
    </w:div>
    <w:div w:id="656224635">
      <w:bodyDiv w:val="1"/>
      <w:marLeft w:val="0"/>
      <w:marRight w:val="0"/>
      <w:marTop w:val="0"/>
      <w:marBottom w:val="0"/>
      <w:divBdr>
        <w:top w:val="none" w:sz="0" w:space="0" w:color="auto"/>
        <w:left w:val="none" w:sz="0" w:space="0" w:color="auto"/>
        <w:bottom w:val="none" w:sz="0" w:space="0" w:color="auto"/>
        <w:right w:val="none" w:sz="0" w:space="0" w:color="auto"/>
      </w:divBdr>
    </w:div>
    <w:div w:id="813332908">
      <w:bodyDiv w:val="1"/>
      <w:marLeft w:val="0"/>
      <w:marRight w:val="0"/>
      <w:marTop w:val="0"/>
      <w:marBottom w:val="0"/>
      <w:divBdr>
        <w:top w:val="none" w:sz="0" w:space="0" w:color="auto"/>
        <w:left w:val="none" w:sz="0" w:space="0" w:color="auto"/>
        <w:bottom w:val="none" w:sz="0" w:space="0" w:color="auto"/>
        <w:right w:val="none" w:sz="0" w:space="0" w:color="auto"/>
      </w:divBdr>
    </w:div>
    <w:div w:id="833448921">
      <w:bodyDiv w:val="1"/>
      <w:marLeft w:val="0"/>
      <w:marRight w:val="0"/>
      <w:marTop w:val="0"/>
      <w:marBottom w:val="0"/>
      <w:divBdr>
        <w:top w:val="none" w:sz="0" w:space="0" w:color="auto"/>
        <w:left w:val="none" w:sz="0" w:space="0" w:color="auto"/>
        <w:bottom w:val="none" w:sz="0" w:space="0" w:color="auto"/>
        <w:right w:val="none" w:sz="0" w:space="0" w:color="auto"/>
      </w:divBdr>
    </w:div>
    <w:div w:id="930629300">
      <w:bodyDiv w:val="1"/>
      <w:marLeft w:val="0"/>
      <w:marRight w:val="0"/>
      <w:marTop w:val="0"/>
      <w:marBottom w:val="0"/>
      <w:divBdr>
        <w:top w:val="none" w:sz="0" w:space="0" w:color="auto"/>
        <w:left w:val="none" w:sz="0" w:space="0" w:color="auto"/>
        <w:bottom w:val="none" w:sz="0" w:space="0" w:color="auto"/>
        <w:right w:val="none" w:sz="0" w:space="0" w:color="auto"/>
      </w:divBdr>
    </w:div>
    <w:div w:id="1014576803">
      <w:bodyDiv w:val="1"/>
      <w:marLeft w:val="0"/>
      <w:marRight w:val="0"/>
      <w:marTop w:val="0"/>
      <w:marBottom w:val="0"/>
      <w:divBdr>
        <w:top w:val="none" w:sz="0" w:space="0" w:color="auto"/>
        <w:left w:val="none" w:sz="0" w:space="0" w:color="auto"/>
        <w:bottom w:val="none" w:sz="0" w:space="0" w:color="auto"/>
        <w:right w:val="none" w:sz="0" w:space="0" w:color="auto"/>
      </w:divBdr>
    </w:div>
    <w:div w:id="1041174006">
      <w:bodyDiv w:val="1"/>
      <w:marLeft w:val="0"/>
      <w:marRight w:val="0"/>
      <w:marTop w:val="0"/>
      <w:marBottom w:val="0"/>
      <w:divBdr>
        <w:top w:val="none" w:sz="0" w:space="0" w:color="auto"/>
        <w:left w:val="none" w:sz="0" w:space="0" w:color="auto"/>
        <w:bottom w:val="none" w:sz="0" w:space="0" w:color="auto"/>
        <w:right w:val="none" w:sz="0" w:space="0" w:color="auto"/>
      </w:divBdr>
    </w:div>
    <w:div w:id="1047219293">
      <w:bodyDiv w:val="1"/>
      <w:marLeft w:val="0"/>
      <w:marRight w:val="0"/>
      <w:marTop w:val="0"/>
      <w:marBottom w:val="0"/>
      <w:divBdr>
        <w:top w:val="none" w:sz="0" w:space="0" w:color="auto"/>
        <w:left w:val="none" w:sz="0" w:space="0" w:color="auto"/>
        <w:bottom w:val="none" w:sz="0" w:space="0" w:color="auto"/>
        <w:right w:val="none" w:sz="0" w:space="0" w:color="auto"/>
      </w:divBdr>
    </w:div>
    <w:div w:id="1165899485">
      <w:bodyDiv w:val="1"/>
      <w:marLeft w:val="0"/>
      <w:marRight w:val="0"/>
      <w:marTop w:val="0"/>
      <w:marBottom w:val="0"/>
      <w:divBdr>
        <w:top w:val="none" w:sz="0" w:space="0" w:color="auto"/>
        <w:left w:val="none" w:sz="0" w:space="0" w:color="auto"/>
        <w:bottom w:val="none" w:sz="0" w:space="0" w:color="auto"/>
        <w:right w:val="none" w:sz="0" w:space="0" w:color="auto"/>
      </w:divBdr>
    </w:div>
    <w:div w:id="1167088148">
      <w:bodyDiv w:val="1"/>
      <w:marLeft w:val="0"/>
      <w:marRight w:val="0"/>
      <w:marTop w:val="0"/>
      <w:marBottom w:val="0"/>
      <w:divBdr>
        <w:top w:val="none" w:sz="0" w:space="0" w:color="auto"/>
        <w:left w:val="none" w:sz="0" w:space="0" w:color="auto"/>
        <w:bottom w:val="none" w:sz="0" w:space="0" w:color="auto"/>
        <w:right w:val="none" w:sz="0" w:space="0" w:color="auto"/>
      </w:divBdr>
    </w:div>
    <w:div w:id="1218392712">
      <w:bodyDiv w:val="1"/>
      <w:marLeft w:val="0"/>
      <w:marRight w:val="0"/>
      <w:marTop w:val="0"/>
      <w:marBottom w:val="0"/>
      <w:divBdr>
        <w:top w:val="none" w:sz="0" w:space="0" w:color="auto"/>
        <w:left w:val="none" w:sz="0" w:space="0" w:color="auto"/>
        <w:bottom w:val="none" w:sz="0" w:space="0" w:color="auto"/>
        <w:right w:val="none" w:sz="0" w:space="0" w:color="auto"/>
      </w:divBdr>
    </w:div>
    <w:div w:id="1276208666">
      <w:bodyDiv w:val="1"/>
      <w:marLeft w:val="0"/>
      <w:marRight w:val="0"/>
      <w:marTop w:val="0"/>
      <w:marBottom w:val="0"/>
      <w:divBdr>
        <w:top w:val="none" w:sz="0" w:space="0" w:color="auto"/>
        <w:left w:val="none" w:sz="0" w:space="0" w:color="auto"/>
        <w:bottom w:val="none" w:sz="0" w:space="0" w:color="auto"/>
        <w:right w:val="none" w:sz="0" w:space="0" w:color="auto"/>
      </w:divBdr>
    </w:div>
    <w:div w:id="1286934979">
      <w:bodyDiv w:val="1"/>
      <w:marLeft w:val="0"/>
      <w:marRight w:val="0"/>
      <w:marTop w:val="0"/>
      <w:marBottom w:val="0"/>
      <w:divBdr>
        <w:top w:val="none" w:sz="0" w:space="0" w:color="auto"/>
        <w:left w:val="none" w:sz="0" w:space="0" w:color="auto"/>
        <w:bottom w:val="none" w:sz="0" w:space="0" w:color="auto"/>
        <w:right w:val="none" w:sz="0" w:space="0" w:color="auto"/>
      </w:divBdr>
    </w:div>
    <w:div w:id="1368989258">
      <w:bodyDiv w:val="1"/>
      <w:marLeft w:val="0"/>
      <w:marRight w:val="0"/>
      <w:marTop w:val="0"/>
      <w:marBottom w:val="0"/>
      <w:divBdr>
        <w:top w:val="none" w:sz="0" w:space="0" w:color="auto"/>
        <w:left w:val="none" w:sz="0" w:space="0" w:color="auto"/>
        <w:bottom w:val="none" w:sz="0" w:space="0" w:color="auto"/>
        <w:right w:val="none" w:sz="0" w:space="0" w:color="auto"/>
      </w:divBdr>
    </w:div>
    <w:div w:id="1424760646">
      <w:bodyDiv w:val="1"/>
      <w:marLeft w:val="0"/>
      <w:marRight w:val="0"/>
      <w:marTop w:val="0"/>
      <w:marBottom w:val="0"/>
      <w:divBdr>
        <w:top w:val="none" w:sz="0" w:space="0" w:color="auto"/>
        <w:left w:val="none" w:sz="0" w:space="0" w:color="auto"/>
        <w:bottom w:val="none" w:sz="0" w:space="0" w:color="auto"/>
        <w:right w:val="none" w:sz="0" w:space="0" w:color="auto"/>
      </w:divBdr>
    </w:div>
    <w:div w:id="1454210284">
      <w:bodyDiv w:val="1"/>
      <w:marLeft w:val="0"/>
      <w:marRight w:val="0"/>
      <w:marTop w:val="0"/>
      <w:marBottom w:val="0"/>
      <w:divBdr>
        <w:top w:val="none" w:sz="0" w:space="0" w:color="auto"/>
        <w:left w:val="none" w:sz="0" w:space="0" w:color="auto"/>
        <w:bottom w:val="none" w:sz="0" w:space="0" w:color="auto"/>
        <w:right w:val="none" w:sz="0" w:space="0" w:color="auto"/>
      </w:divBdr>
    </w:div>
    <w:div w:id="1463959414">
      <w:bodyDiv w:val="1"/>
      <w:marLeft w:val="0"/>
      <w:marRight w:val="0"/>
      <w:marTop w:val="0"/>
      <w:marBottom w:val="0"/>
      <w:divBdr>
        <w:top w:val="none" w:sz="0" w:space="0" w:color="auto"/>
        <w:left w:val="none" w:sz="0" w:space="0" w:color="auto"/>
        <w:bottom w:val="none" w:sz="0" w:space="0" w:color="auto"/>
        <w:right w:val="none" w:sz="0" w:space="0" w:color="auto"/>
      </w:divBdr>
    </w:div>
    <w:div w:id="1535921444">
      <w:bodyDiv w:val="1"/>
      <w:marLeft w:val="0"/>
      <w:marRight w:val="0"/>
      <w:marTop w:val="0"/>
      <w:marBottom w:val="0"/>
      <w:divBdr>
        <w:top w:val="none" w:sz="0" w:space="0" w:color="auto"/>
        <w:left w:val="none" w:sz="0" w:space="0" w:color="auto"/>
        <w:bottom w:val="none" w:sz="0" w:space="0" w:color="auto"/>
        <w:right w:val="none" w:sz="0" w:space="0" w:color="auto"/>
      </w:divBdr>
    </w:div>
    <w:div w:id="1560749902">
      <w:bodyDiv w:val="1"/>
      <w:marLeft w:val="0"/>
      <w:marRight w:val="0"/>
      <w:marTop w:val="0"/>
      <w:marBottom w:val="0"/>
      <w:divBdr>
        <w:top w:val="none" w:sz="0" w:space="0" w:color="auto"/>
        <w:left w:val="none" w:sz="0" w:space="0" w:color="auto"/>
        <w:bottom w:val="none" w:sz="0" w:space="0" w:color="auto"/>
        <w:right w:val="none" w:sz="0" w:space="0" w:color="auto"/>
      </w:divBdr>
    </w:div>
    <w:div w:id="1674801015">
      <w:bodyDiv w:val="1"/>
      <w:marLeft w:val="0"/>
      <w:marRight w:val="0"/>
      <w:marTop w:val="0"/>
      <w:marBottom w:val="0"/>
      <w:divBdr>
        <w:top w:val="none" w:sz="0" w:space="0" w:color="auto"/>
        <w:left w:val="none" w:sz="0" w:space="0" w:color="auto"/>
        <w:bottom w:val="none" w:sz="0" w:space="0" w:color="auto"/>
        <w:right w:val="none" w:sz="0" w:space="0" w:color="auto"/>
      </w:divBdr>
    </w:div>
    <w:div w:id="1805805132">
      <w:bodyDiv w:val="1"/>
      <w:marLeft w:val="0"/>
      <w:marRight w:val="0"/>
      <w:marTop w:val="0"/>
      <w:marBottom w:val="0"/>
      <w:divBdr>
        <w:top w:val="none" w:sz="0" w:space="0" w:color="auto"/>
        <w:left w:val="none" w:sz="0" w:space="0" w:color="auto"/>
        <w:bottom w:val="none" w:sz="0" w:space="0" w:color="auto"/>
        <w:right w:val="none" w:sz="0" w:space="0" w:color="auto"/>
      </w:divBdr>
    </w:div>
    <w:div w:id="1829207996">
      <w:bodyDiv w:val="1"/>
      <w:marLeft w:val="0"/>
      <w:marRight w:val="0"/>
      <w:marTop w:val="0"/>
      <w:marBottom w:val="0"/>
      <w:divBdr>
        <w:top w:val="none" w:sz="0" w:space="0" w:color="auto"/>
        <w:left w:val="none" w:sz="0" w:space="0" w:color="auto"/>
        <w:bottom w:val="none" w:sz="0" w:space="0" w:color="auto"/>
        <w:right w:val="none" w:sz="0" w:space="0" w:color="auto"/>
      </w:divBdr>
    </w:div>
    <w:div w:id="1829444542">
      <w:bodyDiv w:val="1"/>
      <w:marLeft w:val="0"/>
      <w:marRight w:val="0"/>
      <w:marTop w:val="0"/>
      <w:marBottom w:val="0"/>
      <w:divBdr>
        <w:top w:val="none" w:sz="0" w:space="0" w:color="auto"/>
        <w:left w:val="none" w:sz="0" w:space="0" w:color="auto"/>
        <w:bottom w:val="none" w:sz="0" w:space="0" w:color="auto"/>
        <w:right w:val="none" w:sz="0" w:space="0" w:color="auto"/>
      </w:divBdr>
    </w:div>
    <w:div w:id="1896162715">
      <w:bodyDiv w:val="1"/>
      <w:marLeft w:val="0"/>
      <w:marRight w:val="0"/>
      <w:marTop w:val="0"/>
      <w:marBottom w:val="0"/>
      <w:divBdr>
        <w:top w:val="none" w:sz="0" w:space="0" w:color="auto"/>
        <w:left w:val="none" w:sz="0" w:space="0" w:color="auto"/>
        <w:bottom w:val="none" w:sz="0" w:space="0" w:color="auto"/>
        <w:right w:val="none" w:sz="0" w:space="0" w:color="auto"/>
      </w:divBdr>
    </w:div>
    <w:div w:id="1962761987">
      <w:bodyDiv w:val="1"/>
      <w:marLeft w:val="0"/>
      <w:marRight w:val="0"/>
      <w:marTop w:val="0"/>
      <w:marBottom w:val="0"/>
      <w:divBdr>
        <w:top w:val="none" w:sz="0" w:space="0" w:color="auto"/>
        <w:left w:val="none" w:sz="0" w:space="0" w:color="auto"/>
        <w:bottom w:val="none" w:sz="0" w:space="0" w:color="auto"/>
        <w:right w:val="none" w:sz="0" w:space="0" w:color="auto"/>
      </w:divBdr>
    </w:div>
    <w:div w:id="1970552606">
      <w:bodyDiv w:val="1"/>
      <w:marLeft w:val="0"/>
      <w:marRight w:val="0"/>
      <w:marTop w:val="0"/>
      <w:marBottom w:val="0"/>
      <w:divBdr>
        <w:top w:val="none" w:sz="0" w:space="0" w:color="auto"/>
        <w:left w:val="none" w:sz="0" w:space="0" w:color="auto"/>
        <w:bottom w:val="none" w:sz="0" w:space="0" w:color="auto"/>
        <w:right w:val="none" w:sz="0" w:space="0" w:color="auto"/>
      </w:divBdr>
    </w:div>
    <w:div w:id="2008634242">
      <w:bodyDiv w:val="1"/>
      <w:marLeft w:val="0"/>
      <w:marRight w:val="0"/>
      <w:marTop w:val="0"/>
      <w:marBottom w:val="0"/>
      <w:divBdr>
        <w:top w:val="none" w:sz="0" w:space="0" w:color="auto"/>
        <w:left w:val="none" w:sz="0" w:space="0" w:color="auto"/>
        <w:bottom w:val="none" w:sz="0" w:space="0" w:color="auto"/>
        <w:right w:val="none" w:sz="0" w:space="0" w:color="auto"/>
      </w:divBdr>
    </w:div>
    <w:div w:id="2076314042">
      <w:bodyDiv w:val="1"/>
      <w:marLeft w:val="0"/>
      <w:marRight w:val="0"/>
      <w:marTop w:val="0"/>
      <w:marBottom w:val="0"/>
      <w:divBdr>
        <w:top w:val="none" w:sz="0" w:space="0" w:color="auto"/>
        <w:left w:val="none" w:sz="0" w:space="0" w:color="auto"/>
        <w:bottom w:val="none" w:sz="0" w:space="0" w:color="auto"/>
        <w:right w:val="none" w:sz="0" w:space="0" w:color="auto"/>
      </w:divBdr>
    </w:div>
    <w:div w:id="21157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renukac5116@gmail.com</dc:creator>
  <cp:keywords/>
  <dc:description/>
  <cp:lastModifiedBy>renukac5116@gmail.com</cp:lastModifiedBy>
  <cp:revision>2</cp:revision>
  <dcterms:created xsi:type="dcterms:W3CDTF">2025-06-25T16:38:00Z</dcterms:created>
  <dcterms:modified xsi:type="dcterms:W3CDTF">2025-06-25T16:38:00Z</dcterms:modified>
</cp:coreProperties>
</file>