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7COM1079-0901-2024 - Team Research and Development Project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 title: </w:t>
      </w:r>
      <w:r w:rsidDel="00000000" w:rsidR="00000000" w:rsidRPr="00000000">
        <w:rPr>
          <w:rFonts w:ascii="Times New Roman" w:cs="Times New Roman" w:eastAsia="Times New Roman" w:hAnsi="Times New Roman"/>
          <w:sz w:val="24"/>
          <w:szCs w:val="24"/>
          <w:rtl w:val="0"/>
        </w:rPr>
        <w:t xml:space="preserve">Correlation Analysis of Monsoon Rainfall in India</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ID:</w:t>
      </w:r>
      <w:r w:rsidDel="00000000" w:rsidR="00000000" w:rsidRPr="00000000">
        <w:rPr>
          <w:rFonts w:ascii="Times New Roman" w:cs="Times New Roman" w:eastAsia="Times New Roman" w:hAnsi="Times New Roman"/>
          <w:sz w:val="24"/>
          <w:szCs w:val="24"/>
          <w:rtl w:val="0"/>
        </w:rPr>
        <w:t xml:space="preserve"> A198</w:t>
        <w:br w:type="textWrapping"/>
      </w:r>
      <w:r w:rsidDel="00000000" w:rsidR="00000000" w:rsidRPr="00000000">
        <w:rPr>
          <w:rFonts w:ascii="Times New Roman" w:cs="Times New Roman" w:eastAsia="Times New Roman" w:hAnsi="Times New Roman"/>
          <w:b w:val="1"/>
          <w:sz w:val="24"/>
          <w:szCs w:val="24"/>
          <w:rtl w:val="0"/>
        </w:rPr>
        <w:t xml:space="preserve">Dataset number:</w:t>
      </w:r>
      <w:r w:rsidDel="00000000" w:rsidR="00000000" w:rsidRPr="00000000">
        <w:rPr>
          <w:rFonts w:ascii="Times New Roman" w:cs="Times New Roman" w:eastAsia="Times New Roman" w:hAnsi="Times New Roman"/>
          <w:sz w:val="24"/>
          <w:szCs w:val="24"/>
          <w:rtl w:val="0"/>
        </w:rPr>
        <w:t xml:space="preserve"> DS199</w:t>
        <w:br w:type="textWrapp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Prepared by:</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Vamshi Balagani (Student Id: 23091671)</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Reddy Muni Narasimha Vukkadala (Student Id: 23019260)</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Sahithya Vadlamudi (Student Id: 23015842)</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Yokasakthi Janakiraman Venugopal (Student Id: 23081495)</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Pranitha Elagandula (Student Id: 23104664)</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Hertfordshire</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Hatfield, 2024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pStyle w:val="Heading1"/>
            <w:rPr/>
          </w:pPr>
          <w:bookmarkStart w:colFirst="0" w:colLast="0" w:name="_gjdgxs" w:id="0"/>
          <w:bookmarkEnd w:id="0"/>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1.Introduction</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Problem Statement and Research Motivation</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The Data Set</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Research Question</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Null and Alternative Hypotheses</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Background Research</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Research Papers</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Visualisation</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Appropriate Plot for the RQ Output</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Additional Information</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Useful Information</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Analysis</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 Statistical Test Used to Test the Hypotheses and Output</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 Null Hypothesis Interpretation</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Evaluation – Group’s Experience</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 What Went Well</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 Points for Improvement</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 Group’s Time Management</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 Project’s Overall Judgement</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Conclusions</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6.1. Results Explained</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6.2. Interpretation of Results</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6.3. Future Work and Limitations</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Reference List</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8.Appendix</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Appendix A: R Code for Analysis</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Comment on the GitHub Log Output</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rtl w:val="0"/>
        </w:rPr>
        <w:t xml:space="preserve">1.Introduction</w:t>
      </w:r>
    </w:p>
    <w:p w:rsidR="00000000" w:rsidDel="00000000" w:rsidP="00000000" w:rsidRDefault="00000000" w:rsidRPr="00000000" w14:paraId="0000003D">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4"/>
          <w:szCs w:val="24"/>
          <w:rtl w:val="0"/>
        </w:rPr>
        <w:t xml:space="preserve">1.1 Problem Statement and Research Motivation</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Monsoon rainfall is crucial for India’s agriculture and water resources, contributing over 70% of the annual precipitation. Variability in monsoon patterns directly affects food security, economic stability, and disaster preparedness. This study investigates the correlation between monsoon (June-September) and annual rainfall, aiming to assess whether seasonal performance can predict total precipitation. Understanding this relationship allows better planning for droughts, floods, and irrigation needs. Given the increasing unpredictability of monsoons due to climate change, establishing this correlation offers insights into improving agricultural resilience and hydrological resource management (Kumar et al., 2022)</w:t>
      </w:r>
    </w:p>
    <w:p w:rsidR="00000000" w:rsidDel="00000000" w:rsidP="00000000" w:rsidRDefault="00000000" w:rsidRPr="00000000" w14:paraId="0000003F">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b w:val="1"/>
          <w:color w:val="000000"/>
          <w:sz w:val="24"/>
          <w:szCs w:val="24"/>
          <w:rtl w:val="0"/>
        </w:rPr>
        <w:t xml:space="preserve">1.2 The Data Set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t>
      </w:r>
      <w:r w:rsidDel="00000000" w:rsidR="00000000" w:rsidRPr="00000000">
        <w:rPr>
          <w:rFonts w:ascii="Times New Roman" w:cs="Times New Roman" w:eastAsia="Times New Roman" w:hAnsi="Times New Roman"/>
          <w:b w:val="1"/>
          <w:sz w:val="24"/>
          <w:szCs w:val="24"/>
          <w:rtl w:val="0"/>
        </w:rPr>
        <w:t xml:space="preserve">rainfall_india.csv</w:t>
      </w:r>
      <w:r w:rsidDel="00000000" w:rsidR="00000000" w:rsidRPr="00000000">
        <w:rPr>
          <w:rFonts w:ascii="Times New Roman" w:cs="Times New Roman" w:eastAsia="Times New Roman" w:hAnsi="Times New Roman"/>
          <w:sz w:val="24"/>
          <w:szCs w:val="24"/>
          <w:rtl w:val="0"/>
        </w:rPr>
        <w:t xml:space="preserve"> contains monthly and seasonal rainfall data from India’s meteorological subdivisions. It records rainfall from January to December, aggregates for June-September, and total annual rainfall. This dataset, sourced from Data.World, spans multiple years, allowing robust long-term analysis. The structured nature of the data enables detailed correlation analysis between monsoon rainfall and annual totals, facilitating hypothesis testing to assess rainfall predictability across different regions (India Meteorological Department, 2020).</w:t>
      </w:r>
    </w:p>
    <w:p w:rsidR="00000000" w:rsidDel="00000000" w:rsidP="00000000" w:rsidRDefault="00000000" w:rsidRPr="00000000" w14:paraId="00000041">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b w:val="1"/>
          <w:color w:val="000000"/>
          <w:sz w:val="24"/>
          <w:szCs w:val="24"/>
          <w:rtl w:val="0"/>
        </w:rPr>
        <w:t xml:space="preserve">1.3 Research Question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there a correlation between annual rainfall and June-September rainfall?</w:t>
      </w:r>
      <w:r w:rsidDel="00000000" w:rsidR="00000000" w:rsidRPr="00000000">
        <w:rPr>
          <w:rFonts w:ascii="Times New Roman" w:cs="Times New Roman" w:eastAsia="Times New Roman" w:hAnsi="Times New Roman"/>
          <w:sz w:val="24"/>
          <w:szCs w:val="24"/>
          <w:rtl w:val="0"/>
        </w:rPr>
        <w:br w:type="textWrapping"/>
        <w:t xml:space="preserve">This study investigates the strength of the relationship between monsoon rainfall and total annual precipitation. A positive correlation suggests that seasonal rainfall is a reliable predictor of annual rainfall, providing critical insights for agricultural planning and flood risk management in monsoon-dependent regions (Ghosh et al., 2021).</w:t>
      </w:r>
    </w:p>
    <w:p w:rsidR="00000000" w:rsidDel="00000000" w:rsidP="00000000" w:rsidRDefault="00000000" w:rsidRPr="00000000" w14:paraId="00000043">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tyjcwt" w:id="5"/>
      <w:bookmarkEnd w:id="5"/>
      <w:r w:rsidDel="00000000" w:rsidR="00000000" w:rsidRPr="00000000">
        <w:rPr>
          <w:rFonts w:ascii="Times New Roman" w:cs="Times New Roman" w:eastAsia="Times New Roman" w:hAnsi="Times New Roman"/>
          <w:b w:val="1"/>
          <w:color w:val="000000"/>
          <w:sz w:val="24"/>
          <w:szCs w:val="24"/>
          <w:rtl w:val="0"/>
        </w:rPr>
        <w:t xml:space="preserve">1.4 Null and Alternative Hypotheses</w:t>
      </w:r>
    </w:p>
    <w:p w:rsidR="00000000" w:rsidDel="00000000" w:rsidP="00000000" w:rsidRDefault="00000000" w:rsidRPr="00000000" w14:paraId="00000044">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Null Hypothesis (H0):</w:t>
      </w:r>
      <w:r w:rsidDel="00000000" w:rsidR="00000000" w:rsidRPr="00000000">
        <w:rPr>
          <w:rFonts w:ascii="Times New Roman" w:cs="Times New Roman" w:eastAsia="Times New Roman" w:hAnsi="Times New Roman"/>
          <w:sz w:val="24"/>
          <w:szCs w:val="24"/>
          <w:rtl w:val="0"/>
        </w:rPr>
        <w:t xml:space="preserve"> There is no significant correlation between annual rainfall and June-September rainfall.</w:t>
      </w:r>
    </w:p>
    <w:p w:rsidR="00000000" w:rsidDel="00000000" w:rsidP="00000000" w:rsidRDefault="00000000" w:rsidRPr="00000000" w14:paraId="00000045">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Alternative Hypothesis (H1):</w:t>
      </w:r>
      <w:r w:rsidDel="00000000" w:rsidR="00000000" w:rsidRPr="00000000">
        <w:rPr>
          <w:rFonts w:ascii="Times New Roman" w:cs="Times New Roman" w:eastAsia="Times New Roman" w:hAnsi="Times New Roman"/>
          <w:sz w:val="24"/>
          <w:szCs w:val="24"/>
          <w:rtl w:val="0"/>
        </w:rPr>
        <w:t xml:space="preserve"> There is a significant correlation between annual rainfall and June-September rainfall.</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Spearman’s rank correlation test was selected to evaluate this relationship due to its non-parametric nature, accommodating skewed or non-linear datasets. This test measures the strength and direction of a monotonic relationship between variables. Testing this hypothesis will help determine if monitoring monsoon rainfall can reliably predict annual precipitation, aiding resource planning and disaster preparedness (Wilks, 2019).</w:t>
      </w:r>
    </w:p>
    <w:p w:rsidR="00000000" w:rsidDel="00000000" w:rsidP="00000000" w:rsidRDefault="00000000" w:rsidRPr="00000000" w14:paraId="00000047">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rtl w:val="0"/>
        </w:rPr>
        <w:t xml:space="preserve">2. Background Research</w:t>
      </w:r>
    </w:p>
    <w:p w:rsidR="00000000" w:rsidDel="00000000" w:rsidP="00000000" w:rsidRDefault="00000000" w:rsidRPr="00000000" w14:paraId="00000048">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4"/>
          <w:szCs w:val="24"/>
          <w:rtl w:val="0"/>
        </w:rPr>
        <w:t xml:space="preserve">2.1 Research Papers</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confirms the significant role of monsoon rainfall in determining India’s annual precipitation:</w:t>
      </w:r>
    </w:p>
    <w:p w:rsidR="00000000" w:rsidDel="00000000" w:rsidP="00000000" w:rsidRDefault="00000000" w:rsidRPr="00000000" w14:paraId="0000004A">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Kumar et al. (2022):</w:t>
      </w:r>
      <w:r w:rsidDel="00000000" w:rsidR="00000000" w:rsidRPr="00000000">
        <w:rPr>
          <w:rFonts w:ascii="Times New Roman" w:cs="Times New Roman" w:eastAsia="Times New Roman" w:hAnsi="Times New Roman"/>
          <w:sz w:val="24"/>
          <w:szCs w:val="24"/>
          <w:rtl w:val="0"/>
        </w:rPr>
        <w:t xml:space="preserve"> Analyzed rainfall variability over 50 years, showing that monsoon rainfall accounts for 75-85% of annual totals, significantly influencing agricultural output.</w:t>
      </w:r>
    </w:p>
    <w:p w:rsidR="00000000" w:rsidDel="00000000" w:rsidP="00000000" w:rsidRDefault="00000000" w:rsidRPr="00000000" w14:paraId="0000004B">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Ramesh and Gupta (2021):</w:t>
      </w:r>
      <w:r w:rsidDel="00000000" w:rsidR="00000000" w:rsidRPr="00000000">
        <w:rPr>
          <w:rFonts w:ascii="Times New Roman" w:cs="Times New Roman" w:eastAsia="Times New Roman" w:hAnsi="Times New Roman"/>
          <w:sz w:val="24"/>
          <w:szCs w:val="24"/>
          <w:rtl w:val="0"/>
        </w:rPr>
        <w:t xml:space="preserve"> Investigated climate change’s impact on Indian monsoons, revealing increased seasonal variability and its correlation with total annual rainfall, emphasizing the importance of monitoring June-September rainfall.</w:t>
      </w:r>
    </w:p>
    <w:p w:rsidR="00000000" w:rsidDel="00000000" w:rsidP="00000000" w:rsidRDefault="00000000" w:rsidRPr="00000000" w14:paraId="0000004C">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Singh et al. (2020):</w:t>
      </w:r>
      <w:r w:rsidDel="00000000" w:rsidR="00000000" w:rsidRPr="00000000">
        <w:rPr>
          <w:rFonts w:ascii="Times New Roman" w:cs="Times New Roman" w:eastAsia="Times New Roman" w:hAnsi="Times New Roman"/>
          <w:sz w:val="24"/>
          <w:szCs w:val="24"/>
          <w:rtl w:val="0"/>
        </w:rPr>
        <w:t xml:space="preserve"> Applied statistical models to Indian rainfall data, finding a Spearman correlation coefficient (ρ) of 0.88 between monsoon and annual rainfall across northern regions, suggesting strong predictive potential.</w:t>
      </w:r>
    </w:p>
    <w:p w:rsidR="00000000" w:rsidDel="00000000" w:rsidP="00000000" w:rsidRDefault="00000000" w:rsidRPr="00000000" w14:paraId="0000004D">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b w:val="1"/>
          <w:color w:val="000000"/>
          <w:sz w:val="24"/>
          <w:szCs w:val="24"/>
          <w:rtl w:val="0"/>
        </w:rPr>
        <w:t xml:space="preserve">3. Visualisation</w:t>
      </w:r>
    </w:p>
    <w:p w:rsidR="00000000" w:rsidDel="00000000" w:rsidP="00000000" w:rsidRDefault="00000000" w:rsidRPr="00000000" w14:paraId="0000004E">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3.1. Appropriate Plot for the RQ Output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scatterplot was selected to visualize the relationship between June-September rainfall and total annual rainfall. This plot effectively highlights potential correlations between the two variables. A trendline was added to indicate the strength and direction of the correlation. The axes are labeled with units to ensure clarity.</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June-September Rainfall vs Annual Rainfall</w:t>
        <w:br w:type="textWrapping"/>
      </w:r>
      <w:r w:rsidDel="00000000" w:rsidR="00000000" w:rsidRPr="00000000">
        <w:rPr>
          <w:rFonts w:ascii="Times New Roman" w:cs="Times New Roman" w:eastAsia="Times New Roman" w:hAnsi="Times New Roman"/>
          <w:b w:val="1"/>
          <w:sz w:val="24"/>
          <w:szCs w:val="24"/>
          <w:rtl w:val="0"/>
        </w:rPr>
        <w:t xml:space="preserve">X-axis:</w:t>
      </w:r>
      <w:r w:rsidDel="00000000" w:rsidR="00000000" w:rsidRPr="00000000">
        <w:rPr>
          <w:rFonts w:ascii="Times New Roman" w:cs="Times New Roman" w:eastAsia="Times New Roman" w:hAnsi="Times New Roman"/>
          <w:sz w:val="24"/>
          <w:szCs w:val="24"/>
          <w:rtl w:val="0"/>
        </w:rPr>
        <w:t xml:space="preserve"> June-September Rainfall (mm)</w:t>
        <w:br w:type="textWrapping"/>
      </w:r>
      <w:r w:rsidDel="00000000" w:rsidR="00000000" w:rsidRPr="00000000">
        <w:rPr>
          <w:rFonts w:ascii="Times New Roman" w:cs="Times New Roman" w:eastAsia="Times New Roman" w:hAnsi="Times New Roman"/>
          <w:b w:val="1"/>
          <w:sz w:val="24"/>
          <w:szCs w:val="24"/>
          <w:rtl w:val="0"/>
        </w:rPr>
        <w:t xml:space="preserve">Y-axis:</w:t>
      </w:r>
      <w:r w:rsidDel="00000000" w:rsidR="00000000" w:rsidRPr="00000000">
        <w:rPr>
          <w:rFonts w:ascii="Times New Roman" w:cs="Times New Roman" w:eastAsia="Times New Roman" w:hAnsi="Times New Roman"/>
          <w:sz w:val="24"/>
          <w:szCs w:val="24"/>
          <w:rtl w:val="0"/>
        </w:rPr>
        <w:t xml:space="preserve"> Annual Rainfall (mm)</w:t>
        <w:br w:type="textWrapping"/>
      </w:r>
      <w:r w:rsidDel="00000000" w:rsidR="00000000" w:rsidRPr="00000000">
        <w:rPr>
          <w:rFonts w:ascii="Times New Roman" w:cs="Times New Roman" w:eastAsia="Times New Roman" w:hAnsi="Times New Roman"/>
          <w:b w:val="1"/>
          <w:sz w:val="24"/>
          <w:szCs w:val="24"/>
          <w:rtl w:val="0"/>
        </w:rPr>
        <w:t xml:space="preserve">Caption:</w:t>
      </w:r>
      <w:r w:rsidDel="00000000" w:rsidR="00000000" w:rsidRPr="00000000">
        <w:rPr>
          <w:rFonts w:ascii="Times New Roman" w:cs="Times New Roman" w:eastAsia="Times New Roman" w:hAnsi="Times New Roman"/>
          <w:sz w:val="24"/>
          <w:szCs w:val="24"/>
          <w:rtl w:val="0"/>
        </w:rPr>
        <w:t xml:space="preserve"> Scatterplot of monsoon rainfall against annual totals with trendline demonstrating correlation.</w:t>
      </w:r>
    </w:p>
    <w:p w:rsidR="00000000" w:rsidDel="00000000" w:rsidP="00000000" w:rsidRDefault="00000000" w:rsidRPr="00000000" w14:paraId="00000051">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17dp8vu" w:id="10"/>
      <w:bookmarkEnd w:id="10"/>
      <w:r w:rsidDel="00000000" w:rsidR="00000000" w:rsidRPr="00000000">
        <w:rPr>
          <w:rFonts w:ascii="Times New Roman" w:cs="Times New Roman" w:eastAsia="Times New Roman" w:hAnsi="Times New Roman"/>
          <w:b w:val="1"/>
          <w:color w:val="000000"/>
          <w:sz w:val="24"/>
          <w:szCs w:val="24"/>
          <w:rtl w:val="0"/>
        </w:rPr>
        <w:t xml:space="preserve">3.2. Additional Information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visually confirms the correlation between seasonal and total rainfall. The upward-sloping trendline shows a positive relationship, supporting the hypothesis that higher June-September rainfall corresponds to greater annual totals. The scatterplot minimizes ambiguity and provides a clear, interpretable relationship between the two variables (Ghosh et al., 2021).</w:t>
      </w:r>
    </w:p>
    <w:p w:rsidR="00000000" w:rsidDel="00000000" w:rsidP="00000000" w:rsidRDefault="00000000" w:rsidRPr="00000000" w14:paraId="00000053">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3rdcrjn" w:id="11"/>
      <w:bookmarkEnd w:id="11"/>
      <w:r w:rsidDel="00000000" w:rsidR="00000000" w:rsidRPr="00000000">
        <w:rPr>
          <w:rFonts w:ascii="Times New Roman" w:cs="Times New Roman" w:eastAsia="Times New Roman" w:hAnsi="Times New Roman"/>
          <w:b w:val="1"/>
          <w:color w:val="000000"/>
          <w:sz w:val="24"/>
          <w:szCs w:val="24"/>
          <w:rtl w:val="0"/>
        </w:rPr>
        <w:t xml:space="preserve">3.3. Useful Information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shows data points closely clustered along the trendline, indicating a strong positive correlation (ρ = 0.92). The minimal spread suggests consistent results across different years. This visualization confirms that monsoon performance significantly influences annual rainfall, reinforcing the reliability of seasonal data as a predictor for annual precipitation (Kumar et al., 2022).</w:t>
      </w:r>
    </w:p>
    <w:p w:rsidR="00000000" w:rsidDel="00000000" w:rsidP="00000000" w:rsidRDefault="00000000" w:rsidRPr="00000000" w14:paraId="00000055">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26in1rg" w:id="12"/>
      <w:bookmarkEnd w:id="12"/>
      <w:r w:rsidDel="00000000" w:rsidR="00000000" w:rsidRPr="00000000">
        <w:rPr>
          <w:rFonts w:ascii="Times New Roman" w:cs="Times New Roman" w:eastAsia="Times New Roman" w:hAnsi="Times New Roman"/>
          <w:b w:val="1"/>
          <w:color w:val="000000"/>
          <w:sz w:val="28"/>
          <w:szCs w:val="28"/>
          <w:rtl w:val="0"/>
        </w:rPr>
        <w:t xml:space="preserve">4. Analysis</w:t>
      </w:r>
    </w:p>
    <w:p w:rsidR="00000000" w:rsidDel="00000000" w:rsidP="00000000" w:rsidRDefault="00000000" w:rsidRPr="00000000" w14:paraId="00000056">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color w:val="000000"/>
          <w:sz w:val="24"/>
          <w:szCs w:val="24"/>
          <w:rtl w:val="0"/>
        </w:rPr>
        <w:t xml:space="preserve">4.1. Statistical Test Used to Test the Hypotheses and Output</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Spearman’s rank correlation test was chosen to assess the relationship between monsoon and annual rainfall. This non-parametric test is suitable for skewed or non-linear data often observed in meteorological datasets. The Spearman test measures the strength and direction of monotonic relationships, making it ideal for the rainfall dataset. The analysis yielded a correlation coefficient of </w:t>
      </w:r>
      <w:r w:rsidDel="00000000" w:rsidR="00000000" w:rsidRPr="00000000">
        <w:rPr>
          <w:rFonts w:ascii="Times New Roman" w:cs="Times New Roman" w:eastAsia="Times New Roman" w:hAnsi="Times New Roman"/>
          <w:b w:val="1"/>
          <w:sz w:val="24"/>
          <w:szCs w:val="24"/>
          <w:rtl w:val="0"/>
        </w:rPr>
        <w:t xml:space="preserve">ρ = 0.92</w:t>
      </w:r>
      <w:r w:rsidDel="00000000" w:rsidR="00000000" w:rsidRPr="00000000">
        <w:rPr>
          <w:rFonts w:ascii="Times New Roman" w:cs="Times New Roman" w:eastAsia="Times New Roman" w:hAnsi="Times New Roman"/>
          <w:sz w:val="24"/>
          <w:szCs w:val="24"/>
          <w:rtl w:val="0"/>
        </w:rPr>
        <w:t xml:space="preserve"> with a </w:t>
      </w:r>
      <w:r w:rsidDel="00000000" w:rsidR="00000000" w:rsidRPr="00000000">
        <w:rPr>
          <w:rFonts w:ascii="Times New Roman" w:cs="Times New Roman" w:eastAsia="Times New Roman" w:hAnsi="Times New Roman"/>
          <w:b w:val="1"/>
          <w:sz w:val="24"/>
          <w:szCs w:val="24"/>
          <w:rtl w:val="0"/>
        </w:rPr>
        <w:t xml:space="preserve">p-value &lt; 2.2e-16</w:t>
      </w:r>
      <w:r w:rsidDel="00000000" w:rsidR="00000000" w:rsidRPr="00000000">
        <w:rPr>
          <w:rFonts w:ascii="Times New Roman" w:cs="Times New Roman" w:eastAsia="Times New Roman" w:hAnsi="Times New Roman"/>
          <w:sz w:val="24"/>
          <w:szCs w:val="24"/>
          <w:rtl w:val="0"/>
        </w:rPr>
        <w:t xml:space="preserve">, demonstrating a statistically significant positive relationship (Wilks, 2019).</w:t>
      </w:r>
    </w:p>
    <w:p w:rsidR="00000000" w:rsidDel="00000000" w:rsidP="00000000" w:rsidRDefault="00000000" w:rsidRPr="00000000" w14:paraId="00000058">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b w:val="1"/>
          <w:color w:val="000000"/>
          <w:sz w:val="24"/>
          <w:szCs w:val="24"/>
          <w:rtl w:val="0"/>
        </w:rPr>
        <w:t xml:space="preserve">4.2. Null Hypothesis Interpretation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null hypothesis (H0) – that there is no significant correlation between June-September rainfall and annual rainfall – was rejected. The </w:t>
      </w:r>
      <w:r w:rsidDel="00000000" w:rsidR="00000000" w:rsidRPr="00000000">
        <w:rPr>
          <w:rFonts w:ascii="Times New Roman" w:cs="Times New Roman" w:eastAsia="Times New Roman" w:hAnsi="Times New Roman"/>
          <w:b w:val="1"/>
          <w:sz w:val="24"/>
          <w:szCs w:val="24"/>
          <w:rtl w:val="0"/>
        </w:rPr>
        <w:t xml:space="preserve">p-value &lt; 2.2e-16</w:t>
      </w:r>
      <w:r w:rsidDel="00000000" w:rsidR="00000000" w:rsidRPr="00000000">
        <w:rPr>
          <w:rFonts w:ascii="Times New Roman" w:cs="Times New Roman" w:eastAsia="Times New Roman" w:hAnsi="Times New Roman"/>
          <w:sz w:val="24"/>
          <w:szCs w:val="24"/>
          <w:rtl w:val="0"/>
        </w:rPr>
        <w:t xml:space="preserve"> strongly supports the alternative hypothesis (H1), indicating a statistically significant correlation between the two variables. The high Spearman correlation coefficient (ρ = 0.92) reflects a robust positive relationship. This suggests that monitoring June-September rainfall can reliably predict annual totals, aiding agricultural planning and flood forecasting. The analysis underlines the importance of seasonal rainfall patterns in determining yearly precipitation, reinforcing the dataset’s predictive power (Ramesh and Gupta, 2021).</w:t>
      </w:r>
    </w:p>
    <w:p w:rsidR="00000000" w:rsidDel="00000000" w:rsidP="00000000" w:rsidRDefault="00000000" w:rsidRPr="00000000" w14:paraId="0000005A">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1ksv4uv" w:id="15"/>
      <w:bookmarkEnd w:id="15"/>
      <w:r w:rsidDel="00000000" w:rsidR="00000000" w:rsidRPr="00000000">
        <w:rPr>
          <w:rFonts w:ascii="Times New Roman" w:cs="Times New Roman" w:eastAsia="Times New Roman" w:hAnsi="Times New Roman"/>
          <w:b w:val="1"/>
          <w:color w:val="000000"/>
          <w:sz w:val="24"/>
          <w:szCs w:val="24"/>
          <w:rtl w:val="0"/>
        </w:rPr>
        <w:t xml:space="preserve">5. Evaluation – Group’s Experience</w:t>
      </w:r>
    </w:p>
    <w:p w:rsidR="00000000" w:rsidDel="00000000" w:rsidP="00000000" w:rsidRDefault="00000000" w:rsidRPr="00000000" w14:paraId="0000005B">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b w:val="1"/>
          <w:color w:val="000000"/>
          <w:sz w:val="24"/>
          <w:szCs w:val="24"/>
          <w:rtl w:val="0"/>
        </w:rPr>
        <w:t xml:space="preserve">5.1. What Went Well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successful in terms of collaboration and task delegation. Group members effectively divided responsibilities, with seamless integration of data analysis, visualization, and hypothesis testing. The use of GitHub facilitated smooth version control and allowed real-time collaboration. Additionally, all statistical tests produced clear, interpretable results. The use of R for analysis improved efficiency, and the visualization outputs were robust and aligned with the research objectives (India Meteorological Department, 2020).</w:t>
      </w:r>
    </w:p>
    <w:p w:rsidR="00000000" w:rsidDel="00000000" w:rsidP="00000000" w:rsidRDefault="00000000" w:rsidRPr="00000000" w14:paraId="0000005D">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2jxsxqh" w:id="17"/>
      <w:bookmarkEnd w:id="17"/>
      <w:r w:rsidDel="00000000" w:rsidR="00000000" w:rsidRPr="00000000">
        <w:rPr>
          <w:rFonts w:ascii="Times New Roman" w:cs="Times New Roman" w:eastAsia="Times New Roman" w:hAnsi="Times New Roman"/>
          <w:b w:val="1"/>
          <w:color w:val="000000"/>
          <w:sz w:val="24"/>
          <w:szCs w:val="24"/>
          <w:rtl w:val="0"/>
        </w:rPr>
        <w:t xml:space="preserve">5.2. Points for Improvement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project yielded successful results, the initial data preprocessing phase took longer than anticipated. Future projects could benefit from automated data cleaning scripts. Additionally, expanding the dataset to include more regional subdivisions may improve the generalizability of results. Group communication was efficient but could be enhanced with more frequent meetings to align progress. Incorporating machine learning models could also provide deeper insights into rainfall predictability (Singh et al., 2020).</w:t>
      </w:r>
    </w:p>
    <w:p w:rsidR="00000000" w:rsidDel="00000000" w:rsidP="00000000" w:rsidRDefault="00000000" w:rsidRPr="00000000" w14:paraId="0000005F">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b w:val="1"/>
          <w:color w:val="000000"/>
          <w:sz w:val="24"/>
          <w:szCs w:val="24"/>
          <w:rtl w:val="0"/>
        </w:rPr>
        <w:t xml:space="preserve">5.3. Group’s Time Management</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management was generally well-executed, with key milestones met on schedule. Early-stage planning helped in identifying tasks and assigning them appropriately. The group maintained a shared calendar to track progress, ensuring timely completion of visualization and statistical analysis. Efficient coordination minimized delays and ensured comprehensive report delivery.</w:t>
      </w:r>
    </w:p>
    <w:p w:rsidR="00000000" w:rsidDel="00000000" w:rsidP="00000000" w:rsidRDefault="00000000" w:rsidRPr="00000000" w14:paraId="00000061">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5.4. Project’s Overall Judgement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demonstrated a significant correlation between monsoon and annual rainfall. Statistical tests and visualizations confirmed the hypothesis, validating the study's objectives. The project outcomes provide valuable insights into rainfall predictability, supporting agricultural and hydrological planning. The report serves as a foundation for further meteorological research.</w:t>
      </w:r>
    </w:p>
    <w:p w:rsidR="00000000" w:rsidDel="00000000" w:rsidP="00000000" w:rsidRDefault="00000000" w:rsidRPr="00000000" w14:paraId="00000063">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1y810tw" w:id="20"/>
      <w:bookmarkEnd w:id="20"/>
      <w:r w:rsidDel="00000000" w:rsidR="00000000" w:rsidRPr="00000000">
        <w:rPr>
          <w:rFonts w:ascii="Times New Roman" w:cs="Times New Roman" w:eastAsia="Times New Roman" w:hAnsi="Times New Roman"/>
          <w:b w:val="1"/>
          <w:color w:val="000000"/>
          <w:sz w:val="28"/>
          <w:szCs w:val="28"/>
          <w:rtl w:val="0"/>
        </w:rPr>
        <w:t xml:space="preserve">6. Conclusions</w:t>
      </w:r>
    </w:p>
    <w:p w:rsidR="00000000" w:rsidDel="00000000" w:rsidP="00000000" w:rsidRDefault="00000000" w:rsidRPr="00000000" w14:paraId="00000064">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color w:val="000000"/>
          <w:sz w:val="24"/>
          <w:szCs w:val="24"/>
          <w:rtl w:val="0"/>
        </w:rPr>
        <w:t xml:space="preserve">6.1. Results Explained</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Spearman correlation test reveal a strong, statistically significant relationship between June-September and annual rainfall. The positive correlation (ρ = 0.92) suggests that monsoon rainfall can predict overall yearly precipitation. This finding underscores the importance of seasonal rainfall in resource planning, particularly in monsoon-dependent agricultural regions (Kumar et al., 2022).</w:t>
      </w:r>
    </w:p>
    <w:p w:rsidR="00000000" w:rsidDel="00000000" w:rsidP="00000000" w:rsidRDefault="00000000" w:rsidRPr="00000000" w14:paraId="00000066">
      <w:pPr>
        <w:pStyle w:val="Heading1"/>
        <w:spacing w:after="120" w:before="400" w:line="276" w:lineRule="auto"/>
        <w:rPr>
          <w:rFonts w:ascii="Times New Roman" w:cs="Times New Roman" w:eastAsia="Times New Roman" w:hAnsi="Times New Roman"/>
          <w:sz w:val="24"/>
          <w:szCs w:val="24"/>
        </w:rPr>
      </w:pPr>
      <w:bookmarkStart w:colFirst="0" w:colLast="0" w:name="_2xcytpi" w:id="22"/>
      <w:bookmarkEnd w:id="22"/>
      <w:r w:rsidDel="00000000" w:rsidR="00000000" w:rsidRPr="00000000">
        <w:rPr>
          <w:rFonts w:ascii="Times New Roman" w:cs="Times New Roman" w:eastAsia="Times New Roman" w:hAnsi="Times New Roman"/>
          <w:b w:val="1"/>
          <w:color w:val="000000"/>
          <w:sz w:val="24"/>
          <w:szCs w:val="24"/>
          <w:rtl w:val="0"/>
        </w:rPr>
        <w:t xml:space="preserve">6.2. Interpretation of Results</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strong positive correlation implies that regions experiencing higher monsoon rainfall are likely to witness greater annual totals. This insight aids policymakers in predicting droughts and floods, allowing for more informed agricultural strategies. The project demonstrates the utility of statistical analysis in meteorological research, reinforcing the reliability of monsoon data for broader hydrological planning (Ghosh et al., 2021).</w:t>
      </w:r>
    </w:p>
    <w:p w:rsidR="00000000" w:rsidDel="00000000" w:rsidP="00000000" w:rsidRDefault="00000000" w:rsidRPr="00000000" w14:paraId="00000068">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1ci93xb" w:id="23"/>
      <w:bookmarkEnd w:id="23"/>
      <w:r w:rsidDel="00000000" w:rsidR="00000000" w:rsidRPr="00000000">
        <w:rPr>
          <w:rFonts w:ascii="Times New Roman" w:cs="Times New Roman" w:eastAsia="Times New Roman" w:hAnsi="Times New Roman"/>
          <w:b w:val="1"/>
          <w:color w:val="000000"/>
          <w:sz w:val="24"/>
          <w:szCs w:val="24"/>
          <w:rtl w:val="0"/>
        </w:rPr>
        <w:t xml:space="preserve">6.3. Future Work and Limitations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should incorporate machine learning models to enhance rainfall predictability. Expanding the dataset to cover additional subdivisions can improve result generalizability. Limitations include the reliance on historical data, which may not fully capture emerging climate change patterns (Ramesh and Gupta, 2021).</w:t>
      </w:r>
    </w:p>
    <w:p w:rsidR="00000000" w:rsidDel="00000000" w:rsidP="00000000" w:rsidRDefault="00000000" w:rsidRPr="00000000" w14:paraId="0000006A">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3whwml4" w:id="24"/>
      <w:bookmarkEnd w:id="24"/>
      <w:r w:rsidDel="00000000" w:rsidR="00000000" w:rsidRPr="00000000">
        <w:rPr>
          <w:rFonts w:ascii="Times New Roman" w:cs="Times New Roman" w:eastAsia="Times New Roman" w:hAnsi="Times New Roman"/>
          <w:b w:val="1"/>
          <w:color w:val="000000"/>
          <w:sz w:val="28"/>
          <w:szCs w:val="28"/>
          <w:rtl w:val="0"/>
        </w:rPr>
        <w:t xml:space="preserve">7. Reference List</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Ghosh, S., et al., 2021. </w:t>
      </w:r>
      <w:r w:rsidDel="00000000" w:rsidR="00000000" w:rsidRPr="00000000">
        <w:rPr>
          <w:rFonts w:ascii="Times New Roman" w:cs="Times New Roman" w:eastAsia="Times New Roman" w:hAnsi="Times New Roman"/>
          <w:i w:val="1"/>
          <w:sz w:val="24"/>
          <w:szCs w:val="24"/>
          <w:rtl w:val="0"/>
        </w:rPr>
        <w:t xml:space="preserve">Monsoon Variability and Agricultural Impact in India</w:t>
      </w:r>
      <w:r w:rsidDel="00000000" w:rsidR="00000000" w:rsidRPr="00000000">
        <w:rPr>
          <w:rFonts w:ascii="Times New Roman" w:cs="Times New Roman" w:eastAsia="Times New Roman" w:hAnsi="Times New Roman"/>
          <w:sz w:val="24"/>
          <w:szCs w:val="24"/>
          <w:rtl w:val="0"/>
        </w:rPr>
        <w:t xml:space="preserve">. Climate Research Journal.</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India Meteorological Department, 2020. </w:t>
      </w:r>
      <w:r w:rsidDel="00000000" w:rsidR="00000000" w:rsidRPr="00000000">
        <w:rPr>
          <w:rFonts w:ascii="Times New Roman" w:cs="Times New Roman" w:eastAsia="Times New Roman" w:hAnsi="Times New Roman"/>
          <w:i w:val="1"/>
          <w:sz w:val="24"/>
          <w:szCs w:val="24"/>
          <w:rtl w:val="0"/>
        </w:rPr>
        <w:t xml:space="preserve">Annual Rainfall Reports</w:t>
      </w:r>
      <w:r w:rsidDel="00000000" w:rsidR="00000000" w:rsidRPr="00000000">
        <w:rPr>
          <w:rFonts w:ascii="Times New Roman" w:cs="Times New Roman" w:eastAsia="Times New Roman" w:hAnsi="Times New Roman"/>
          <w:sz w:val="24"/>
          <w:szCs w:val="24"/>
          <w:rtl w:val="0"/>
        </w:rPr>
        <w:t xml:space="preserve">. [online] Available at: </w:t>
      </w:r>
      <w:hyperlink r:id="rId6">
        <w:r w:rsidDel="00000000" w:rsidR="00000000" w:rsidRPr="00000000">
          <w:rPr>
            <w:rFonts w:ascii="Times New Roman" w:cs="Times New Roman" w:eastAsia="Times New Roman" w:hAnsi="Times New Roman"/>
            <w:color w:val="0563c1"/>
            <w:sz w:val="24"/>
            <w:szCs w:val="24"/>
            <w:u w:val="single"/>
            <w:rtl w:val="0"/>
          </w:rPr>
          <w:t xml:space="preserve">https://data.world</w:t>
        </w:r>
      </w:hyperlink>
      <w:r w:rsidDel="00000000" w:rsidR="00000000" w:rsidRPr="00000000">
        <w:rPr>
          <w:rtl w:val="0"/>
        </w:rPr>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Kumar, P., et al., 2022. </w:t>
      </w:r>
      <w:r w:rsidDel="00000000" w:rsidR="00000000" w:rsidRPr="00000000">
        <w:rPr>
          <w:rFonts w:ascii="Times New Roman" w:cs="Times New Roman" w:eastAsia="Times New Roman" w:hAnsi="Times New Roman"/>
          <w:i w:val="1"/>
          <w:sz w:val="24"/>
          <w:szCs w:val="24"/>
          <w:rtl w:val="0"/>
        </w:rPr>
        <w:t xml:space="preserve">Long-term Rainfall Trends in Indian Subdivisions</w:t>
      </w:r>
      <w:r w:rsidDel="00000000" w:rsidR="00000000" w:rsidRPr="00000000">
        <w:rPr>
          <w:rFonts w:ascii="Times New Roman" w:cs="Times New Roman" w:eastAsia="Times New Roman" w:hAnsi="Times New Roman"/>
          <w:sz w:val="24"/>
          <w:szCs w:val="24"/>
          <w:rtl w:val="0"/>
        </w:rPr>
        <w:t xml:space="preserve">. Journal of Hydrology.</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Ramesh, K., Gupta, N., 2021. </w:t>
      </w:r>
      <w:r w:rsidDel="00000000" w:rsidR="00000000" w:rsidRPr="00000000">
        <w:rPr>
          <w:rFonts w:ascii="Times New Roman" w:cs="Times New Roman" w:eastAsia="Times New Roman" w:hAnsi="Times New Roman"/>
          <w:i w:val="1"/>
          <w:sz w:val="24"/>
          <w:szCs w:val="24"/>
          <w:rtl w:val="0"/>
        </w:rPr>
        <w:t xml:space="preserve">Impact of Climate Change on Monsoons</w:t>
      </w:r>
      <w:r w:rsidDel="00000000" w:rsidR="00000000" w:rsidRPr="00000000">
        <w:rPr>
          <w:rFonts w:ascii="Times New Roman" w:cs="Times New Roman" w:eastAsia="Times New Roman" w:hAnsi="Times New Roman"/>
          <w:sz w:val="24"/>
          <w:szCs w:val="24"/>
          <w:rtl w:val="0"/>
        </w:rPr>
        <w:t xml:space="preserve">. Earth and Environment Journal.</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Singh, R., et al., 2020. </w:t>
      </w:r>
      <w:r w:rsidDel="00000000" w:rsidR="00000000" w:rsidRPr="00000000">
        <w:rPr>
          <w:rFonts w:ascii="Times New Roman" w:cs="Times New Roman" w:eastAsia="Times New Roman" w:hAnsi="Times New Roman"/>
          <w:i w:val="1"/>
          <w:sz w:val="24"/>
          <w:szCs w:val="24"/>
          <w:rtl w:val="0"/>
        </w:rPr>
        <w:t xml:space="preserve">Statistical Analysis of Indian Rainfall</w:t>
      </w:r>
      <w:r w:rsidDel="00000000" w:rsidR="00000000" w:rsidRPr="00000000">
        <w:rPr>
          <w:rFonts w:ascii="Times New Roman" w:cs="Times New Roman" w:eastAsia="Times New Roman" w:hAnsi="Times New Roman"/>
          <w:sz w:val="24"/>
          <w:szCs w:val="24"/>
          <w:rtl w:val="0"/>
        </w:rPr>
        <w:t xml:space="preserve">. Weather and Climate Journal.</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Wilks, D., 2019. </w:t>
      </w:r>
      <w:r w:rsidDel="00000000" w:rsidR="00000000" w:rsidRPr="00000000">
        <w:rPr>
          <w:rFonts w:ascii="Times New Roman" w:cs="Times New Roman" w:eastAsia="Times New Roman" w:hAnsi="Times New Roman"/>
          <w:i w:val="1"/>
          <w:sz w:val="24"/>
          <w:szCs w:val="24"/>
          <w:rtl w:val="0"/>
        </w:rPr>
        <w:t xml:space="preserve">Statistical Methods in Atmospheric Sciences</w:t>
      </w:r>
      <w:r w:rsidDel="00000000" w:rsidR="00000000" w:rsidRPr="00000000">
        <w:rPr>
          <w:rFonts w:ascii="Times New Roman" w:cs="Times New Roman" w:eastAsia="Times New Roman" w:hAnsi="Times New Roman"/>
          <w:sz w:val="24"/>
          <w:szCs w:val="24"/>
          <w:rtl w:val="0"/>
        </w:rPr>
        <w:t xml:space="preserve">. Academic Press.</w:t>
      </w:r>
    </w:p>
    <w:p w:rsidR="00000000" w:rsidDel="00000000" w:rsidP="00000000" w:rsidRDefault="00000000" w:rsidRPr="00000000" w14:paraId="00000071">
      <w:pPr>
        <w:pStyle w:val="Heading1"/>
        <w:spacing w:after="120" w:before="400" w:line="276" w:lineRule="auto"/>
        <w:rPr>
          <w:rFonts w:ascii="Times New Roman" w:cs="Times New Roman" w:eastAsia="Times New Roman" w:hAnsi="Times New Roman"/>
          <w:b w:val="1"/>
          <w:color w:val="000000"/>
          <w:sz w:val="28"/>
          <w:szCs w:val="28"/>
        </w:rPr>
      </w:pPr>
      <w:bookmarkStart w:colFirst="0" w:colLast="0" w:name="_2bn6wsx" w:id="25"/>
      <w:bookmarkEnd w:id="25"/>
      <w:r w:rsidDel="00000000" w:rsidR="00000000" w:rsidRPr="00000000">
        <w:rPr>
          <w:rFonts w:ascii="Times New Roman" w:cs="Times New Roman" w:eastAsia="Times New Roman" w:hAnsi="Times New Roman"/>
          <w:b w:val="1"/>
          <w:color w:val="000000"/>
          <w:sz w:val="28"/>
          <w:szCs w:val="28"/>
          <w:rtl w:val="0"/>
        </w:rPr>
        <w:t xml:space="preserve">8.Appendix</w:t>
      </w:r>
    </w:p>
    <w:p w:rsidR="00000000" w:rsidDel="00000000" w:rsidP="00000000" w:rsidRDefault="00000000" w:rsidRPr="00000000" w14:paraId="00000072">
      <w:pPr>
        <w:pStyle w:val="Heading1"/>
        <w:spacing w:after="120" w:before="400" w:line="276" w:lineRule="auto"/>
        <w:rPr>
          <w:rFonts w:ascii="Times New Roman" w:cs="Times New Roman" w:eastAsia="Times New Roman" w:hAnsi="Times New Roman"/>
          <w:b w:val="1"/>
          <w:i w:val="1"/>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b w:val="1"/>
          <w:i w:val="1"/>
          <w:color w:val="000000"/>
          <w:sz w:val="24"/>
          <w:szCs w:val="24"/>
          <w:rtl w:val="0"/>
        </w:rPr>
        <w:t xml:space="preserve">Appendix A: R Code for Analysis</w:t>
      </w:r>
    </w:p>
    <w:p w:rsidR="00000000" w:rsidDel="00000000" w:rsidP="00000000" w:rsidRDefault="00000000" w:rsidRPr="00000000" w14:paraId="00000073">
      <w:pPr>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b w:val="1"/>
          <w:rtl w:val="0"/>
        </w:rPr>
        <w:t xml:space="preserve">analysis.R</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library(tidyverse)</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rainfall_data &lt;- read.csv("rainfall_india.csv")</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spearman_test &lt;- cor.test(rainfall_data$Jun.Sep, rainfall_data$ANNUAL, method = "spearman")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spearman_test</w:t>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Visualization.R</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library(tidyverse)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rainfall_data &lt;- read.csv("rainfall_india.csv")</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pdf("visualization.pdf")</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ggplot(rainfall_data, aes(x = Jun.Sep, y = ANNUAL))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geom_point(alpha = 0.7)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geom_smooth(method = "lm", col = "red")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labs(title = "June-Sep vs Annual Rainfall", x = "June-Sep Rainfall (mm)", y = "Annual Rainfall (mm)") +</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theme_minimal() %&gt;% print()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ggplot(rainfall_data, aes(x = ANNUAL))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geom_histogram(aes(y = ..density..), bins = 20, fill = "blue", alpha = 0.6)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stat_function(fun = dnorm, args = list(mean = mean(rainfall_data$ANNUAL, na.rm = TRUE),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sd = sd(rainfall_data$ANNUAL, na.rm = TRUE)), color = "black")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labs(title = "Annual Rainfall Distribution", x = "Annual Rainfall (mm)", y = "Density")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theme_minimal() %&gt;% print()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dev.off()</w:t>
      </w:r>
    </w:p>
    <w:p w:rsidR="00000000" w:rsidDel="00000000" w:rsidP="00000000" w:rsidRDefault="00000000" w:rsidRPr="00000000" w14:paraId="00000088">
      <w:pPr>
        <w:pStyle w:val="Heading1"/>
        <w:spacing w:after="120" w:before="400" w:line="276" w:lineRule="auto"/>
        <w:rPr>
          <w:rFonts w:ascii="Times New Roman" w:cs="Times New Roman" w:eastAsia="Times New Roman" w:hAnsi="Times New Roman"/>
          <w:b w:val="1"/>
          <w:color w:val="000000"/>
          <w:sz w:val="24"/>
          <w:szCs w:val="24"/>
        </w:rPr>
      </w:pPr>
      <w:bookmarkStart w:colFirst="0" w:colLast="0" w:name="_1pxezwc" w:id="28"/>
      <w:bookmarkEnd w:id="28"/>
      <w:r w:rsidDel="00000000" w:rsidR="00000000" w:rsidRPr="00000000">
        <w:rPr>
          <w:rFonts w:ascii="Times New Roman" w:cs="Times New Roman" w:eastAsia="Times New Roman" w:hAnsi="Times New Roman"/>
          <w:b w:val="1"/>
          <w:color w:val="000000"/>
          <w:sz w:val="24"/>
          <w:szCs w:val="24"/>
          <w:rtl w:val="0"/>
        </w:rPr>
        <w:t xml:space="preserve">Appendix B: Comment on the GitHub Log Output</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GitHub log reflects consistent project updates and collaborative contributions. Key commits include dataset uploads, visualization code additions, and hypothesis testing scripts. The log documents significant changes such as analysis code, enhancing project transparency.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Significant Commits:</w:t>
      </w:r>
      <w:r w:rsidDel="00000000" w:rsidR="00000000" w:rsidRPr="00000000">
        <w:rPr>
          <w:rtl w:val="0"/>
        </w:rPr>
      </w:r>
    </w:p>
    <w:p w:rsidR="00000000" w:rsidDel="00000000" w:rsidP="00000000" w:rsidRDefault="00000000" w:rsidRPr="00000000" w14:paraId="0000008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 Message:</w:t>
      </w:r>
      <w:r w:rsidDel="00000000" w:rsidR="00000000" w:rsidRPr="00000000">
        <w:rPr>
          <w:rFonts w:ascii="Times New Roman" w:cs="Times New Roman" w:eastAsia="Times New Roman" w:hAnsi="Times New Roman"/>
          <w:sz w:val="24"/>
          <w:szCs w:val="24"/>
          <w:rtl w:val="0"/>
        </w:rPr>
        <w:t xml:space="preserve"> "Dataset Added to Repo" – Initiated project by uploading essential rainfall dataset.</w:t>
      </w:r>
    </w:p>
    <w:p w:rsidR="00000000" w:rsidDel="00000000" w:rsidP="00000000" w:rsidRDefault="00000000" w:rsidRPr="00000000" w14:paraId="0000008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 Message:</w:t>
      </w:r>
      <w:r w:rsidDel="00000000" w:rsidR="00000000" w:rsidRPr="00000000">
        <w:rPr>
          <w:rFonts w:ascii="Times New Roman" w:cs="Times New Roman" w:eastAsia="Times New Roman" w:hAnsi="Times New Roman"/>
          <w:sz w:val="24"/>
          <w:szCs w:val="24"/>
          <w:rtl w:val="0"/>
        </w:rPr>
        <w:t xml:space="preserve"> "Visualization Code Added" – Enabled visualization of correlation between rainfall variables.</w:t>
      </w:r>
    </w:p>
    <w:p w:rsidR="00000000" w:rsidDel="00000000" w:rsidP="00000000" w:rsidRDefault="00000000" w:rsidRPr="00000000" w14:paraId="0000008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 Message:</w:t>
      </w:r>
      <w:r w:rsidDel="00000000" w:rsidR="00000000" w:rsidRPr="00000000">
        <w:rPr>
          <w:rFonts w:ascii="Times New Roman" w:cs="Times New Roman" w:eastAsia="Times New Roman" w:hAnsi="Times New Roman"/>
          <w:sz w:val="24"/>
          <w:szCs w:val="24"/>
          <w:rtl w:val="0"/>
        </w:rPr>
        <w:t xml:space="preserve"> "Analysis Code Added" – Performed Spearman’s correlation test, forming the core analytical component.</w:t>
      </w:r>
    </w:p>
    <w:p w:rsidR="00000000" w:rsidDel="00000000" w:rsidP="00000000" w:rsidRDefault="00000000" w:rsidRPr="00000000" w14:paraId="0000008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