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2F36" w14:textId="77777777" w:rsidR="003C0342" w:rsidRPr="003C0342" w:rsidRDefault="003C0342" w:rsidP="003C0342">
      <w:pPr>
        <w:rPr>
          <w:b/>
          <w:bCs/>
        </w:rPr>
      </w:pPr>
      <w:r w:rsidRPr="003C0342">
        <w:rPr>
          <w:b/>
          <w:bCs/>
        </w:rPr>
        <w:t>Test Analysis Report (Sample for Your Project)</w:t>
      </w:r>
    </w:p>
    <w:p w14:paraId="6414ED4D" w14:textId="77777777" w:rsidR="003C0342" w:rsidRPr="003C0342" w:rsidRDefault="003C0342" w:rsidP="003C0342">
      <w:r w:rsidRPr="003C0342">
        <w:t xml:space="preserve">Here’s a professional template for your </w:t>
      </w:r>
      <w:r w:rsidRPr="003C0342">
        <w:rPr>
          <w:b/>
          <w:bCs/>
        </w:rPr>
        <w:t>Amazon (TestNG_package) Test Analysis Report</w:t>
      </w:r>
      <w:r w:rsidRPr="003C0342">
        <w:t>:</w:t>
      </w:r>
    </w:p>
    <w:p w14:paraId="11E09624" w14:textId="77777777" w:rsidR="003C0342" w:rsidRPr="003C0342" w:rsidRDefault="003C0342" w:rsidP="003C0342">
      <w:r w:rsidRPr="003C0342">
        <w:pict w14:anchorId="626F8BC1">
          <v:rect id="_x0000_i1067" style="width:0;height:1.5pt" o:hralign="center" o:hrstd="t" o:hr="t" fillcolor="#a0a0a0" stroked="f"/>
        </w:pict>
      </w:r>
    </w:p>
    <w:p w14:paraId="6FEC9D85" w14:textId="77777777" w:rsidR="003C0342" w:rsidRPr="003C0342" w:rsidRDefault="003C0342" w:rsidP="003C0342">
      <w:pPr>
        <w:rPr>
          <w:b/>
          <w:bCs/>
        </w:rPr>
      </w:pPr>
      <w:r w:rsidRPr="003C0342">
        <w:rPr>
          <w:b/>
          <w:bCs/>
        </w:rPr>
        <w:t>Test Analysis Report</w:t>
      </w:r>
    </w:p>
    <w:p w14:paraId="6363EB3B" w14:textId="6A7010DA" w:rsidR="003C0342" w:rsidRPr="003C0342" w:rsidRDefault="003C0342" w:rsidP="003C0342">
      <w:r w:rsidRPr="003C0342">
        <w:rPr>
          <w:b/>
          <w:bCs/>
        </w:rPr>
        <w:t>Project</w:t>
      </w:r>
      <w:r w:rsidRPr="003C0342">
        <w:t>: Amazon Automation (TestNG_package)</w:t>
      </w:r>
      <w:r w:rsidRPr="003C0342">
        <w:br/>
      </w:r>
      <w:r w:rsidRPr="003C0342">
        <w:rPr>
          <w:b/>
          <w:bCs/>
        </w:rPr>
        <w:t>Tester</w:t>
      </w:r>
      <w:r w:rsidRPr="003C0342">
        <w:t>: Narasimha Naidu</w:t>
      </w:r>
      <w:r w:rsidRPr="003C0342">
        <w:br/>
      </w:r>
      <w:r w:rsidRPr="003C0342">
        <w:rPr>
          <w:b/>
          <w:bCs/>
        </w:rPr>
        <w:t>Date</w:t>
      </w:r>
      <w:r w:rsidRPr="003C0342">
        <w:t xml:space="preserve">: </w:t>
      </w:r>
      <w:r>
        <w:t>19</w:t>
      </w:r>
      <w:r w:rsidRPr="003C0342">
        <w:t>-Aug-2025</w:t>
      </w:r>
    </w:p>
    <w:p w14:paraId="0B441047" w14:textId="77777777" w:rsidR="003C0342" w:rsidRPr="003C0342" w:rsidRDefault="003C0342" w:rsidP="003C0342">
      <w:r w:rsidRPr="003C0342">
        <w:pict w14:anchorId="6C514E77">
          <v:rect id="_x0000_i1068" style="width:0;height:1.5pt" o:hralign="center" o:hrstd="t" o:hr="t" fillcolor="#a0a0a0" stroked="f"/>
        </w:pict>
      </w:r>
    </w:p>
    <w:p w14:paraId="4D311F1A" w14:textId="77777777" w:rsidR="003C0342" w:rsidRPr="003C0342" w:rsidRDefault="003C0342" w:rsidP="003C0342">
      <w:pPr>
        <w:rPr>
          <w:b/>
          <w:bCs/>
        </w:rPr>
      </w:pPr>
      <w:r w:rsidRPr="003C0342">
        <w:rPr>
          <w:b/>
          <w:bCs/>
        </w:rPr>
        <w:t>1. Test Scope</w:t>
      </w:r>
    </w:p>
    <w:p w14:paraId="708301D5" w14:textId="77777777" w:rsidR="003C0342" w:rsidRPr="003C0342" w:rsidRDefault="003C0342" w:rsidP="003C0342">
      <w:r w:rsidRPr="003C0342">
        <w:t>This testing effort validates Amazon India website functionalities including:</w:t>
      </w:r>
    </w:p>
    <w:p w14:paraId="6CEA3CF7" w14:textId="77777777" w:rsidR="003C0342" w:rsidRPr="003C0342" w:rsidRDefault="003C0342" w:rsidP="003C0342">
      <w:pPr>
        <w:numPr>
          <w:ilvl w:val="0"/>
          <w:numId w:val="1"/>
        </w:numPr>
      </w:pPr>
      <w:r w:rsidRPr="003C0342">
        <w:t>User Login</w:t>
      </w:r>
    </w:p>
    <w:p w14:paraId="7131C1D8" w14:textId="77777777" w:rsidR="003C0342" w:rsidRPr="003C0342" w:rsidRDefault="003C0342" w:rsidP="003C0342">
      <w:pPr>
        <w:numPr>
          <w:ilvl w:val="0"/>
          <w:numId w:val="1"/>
        </w:numPr>
      </w:pPr>
      <w:r w:rsidRPr="003C0342">
        <w:t>Product Search</w:t>
      </w:r>
    </w:p>
    <w:p w14:paraId="1CE66DE3" w14:textId="77777777" w:rsidR="003C0342" w:rsidRPr="003C0342" w:rsidRDefault="003C0342" w:rsidP="003C0342">
      <w:pPr>
        <w:numPr>
          <w:ilvl w:val="0"/>
          <w:numId w:val="1"/>
        </w:numPr>
      </w:pPr>
      <w:r w:rsidRPr="003C0342">
        <w:t>Add to Cart &amp; Delete</w:t>
      </w:r>
    </w:p>
    <w:p w14:paraId="4F125F07" w14:textId="77777777" w:rsidR="003C0342" w:rsidRPr="003C0342" w:rsidRDefault="003C0342" w:rsidP="003C0342">
      <w:pPr>
        <w:numPr>
          <w:ilvl w:val="0"/>
          <w:numId w:val="1"/>
        </w:numPr>
      </w:pPr>
      <w:r w:rsidRPr="003C0342">
        <w:t>Profile Update (Name Change)</w:t>
      </w:r>
    </w:p>
    <w:p w14:paraId="0ED466EA" w14:textId="77777777" w:rsidR="003C0342" w:rsidRPr="003C0342" w:rsidRDefault="003C0342" w:rsidP="003C0342">
      <w:pPr>
        <w:numPr>
          <w:ilvl w:val="0"/>
          <w:numId w:val="1"/>
        </w:numPr>
      </w:pPr>
      <w:r w:rsidRPr="003C0342">
        <w:t>Shop by Categories</w:t>
      </w:r>
    </w:p>
    <w:p w14:paraId="057CCA8C" w14:textId="77777777" w:rsidR="003C0342" w:rsidRPr="003C0342" w:rsidRDefault="003C0342" w:rsidP="003C0342">
      <w:pPr>
        <w:numPr>
          <w:ilvl w:val="0"/>
          <w:numId w:val="1"/>
        </w:numPr>
      </w:pPr>
      <w:r w:rsidRPr="003C0342">
        <w:t>Product Title Verification</w:t>
      </w:r>
    </w:p>
    <w:p w14:paraId="1F72FE6E" w14:textId="77777777" w:rsidR="003C0342" w:rsidRPr="003C0342" w:rsidRDefault="003C0342" w:rsidP="003C0342">
      <w:pPr>
        <w:numPr>
          <w:ilvl w:val="0"/>
          <w:numId w:val="1"/>
        </w:numPr>
      </w:pPr>
      <w:r w:rsidRPr="003C0342">
        <w:t>Change Language</w:t>
      </w:r>
    </w:p>
    <w:p w14:paraId="199783D3" w14:textId="77777777" w:rsidR="003C0342" w:rsidRPr="003C0342" w:rsidRDefault="003C0342" w:rsidP="003C0342">
      <w:pPr>
        <w:numPr>
          <w:ilvl w:val="0"/>
          <w:numId w:val="1"/>
        </w:numPr>
      </w:pPr>
      <w:r w:rsidRPr="003C0342">
        <w:t>Change Address</w:t>
      </w:r>
    </w:p>
    <w:p w14:paraId="64A90287" w14:textId="77777777" w:rsidR="003C0342" w:rsidRPr="003C0342" w:rsidRDefault="003C0342" w:rsidP="003C0342">
      <w:r w:rsidRPr="003C0342">
        <w:pict w14:anchorId="063C25E4">
          <v:rect id="_x0000_i1069" style="width:0;height:1.5pt" o:hralign="center" o:hrstd="t" o:hr="t" fillcolor="#a0a0a0" stroked="f"/>
        </w:pict>
      </w:r>
    </w:p>
    <w:p w14:paraId="42D2DCD2" w14:textId="77777777" w:rsidR="003C0342" w:rsidRPr="003C0342" w:rsidRDefault="003C0342" w:rsidP="003C0342">
      <w:pPr>
        <w:rPr>
          <w:b/>
          <w:bCs/>
        </w:rPr>
      </w:pPr>
      <w:r w:rsidRPr="003C0342">
        <w:rPr>
          <w:b/>
          <w:bCs/>
        </w:rPr>
        <w:t>2. Test Environment</w:t>
      </w:r>
    </w:p>
    <w:p w14:paraId="2E6E2DB8" w14:textId="2E80C2D7" w:rsidR="003C0342" w:rsidRPr="003C0342" w:rsidRDefault="003C0342" w:rsidP="003C0342">
      <w:pPr>
        <w:numPr>
          <w:ilvl w:val="0"/>
          <w:numId w:val="2"/>
        </w:numPr>
      </w:pPr>
      <w:r w:rsidRPr="003C0342">
        <w:rPr>
          <w:b/>
          <w:bCs/>
        </w:rPr>
        <w:t>OS</w:t>
      </w:r>
      <w:r w:rsidRPr="003C0342">
        <w:t>: Windows 1</w:t>
      </w:r>
      <w:r>
        <w:t>1</w:t>
      </w:r>
    </w:p>
    <w:p w14:paraId="53DCC5FB" w14:textId="77777777" w:rsidR="003C0342" w:rsidRPr="003C0342" w:rsidRDefault="003C0342" w:rsidP="003C0342">
      <w:pPr>
        <w:numPr>
          <w:ilvl w:val="0"/>
          <w:numId w:val="2"/>
        </w:numPr>
      </w:pPr>
      <w:r w:rsidRPr="003C0342">
        <w:rPr>
          <w:b/>
          <w:bCs/>
        </w:rPr>
        <w:t>Browser</w:t>
      </w:r>
      <w:r w:rsidRPr="003C0342">
        <w:t>: Google Chrome v139</w:t>
      </w:r>
    </w:p>
    <w:p w14:paraId="57A41BBA" w14:textId="77777777" w:rsidR="003C0342" w:rsidRPr="003C0342" w:rsidRDefault="003C0342" w:rsidP="003C0342">
      <w:pPr>
        <w:numPr>
          <w:ilvl w:val="0"/>
          <w:numId w:val="2"/>
        </w:numPr>
      </w:pPr>
      <w:r w:rsidRPr="003C0342">
        <w:rPr>
          <w:b/>
          <w:bCs/>
        </w:rPr>
        <w:t>Automation Framework</w:t>
      </w:r>
      <w:r w:rsidRPr="003C0342">
        <w:t>: Selenium WebDriver + TestNG</w:t>
      </w:r>
    </w:p>
    <w:p w14:paraId="4DC89DD7" w14:textId="77777777" w:rsidR="003C0342" w:rsidRPr="003C0342" w:rsidRDefault="003C0342" w:rsidP="003C0342">
      <w:pPr>
        <w:numPr>
          <w:ilvl w:val="0"/>
          <w:numId w:val="2"/>
        </w:numPr>
      </w:pPr>
      <w:r w:rsidRPr="003C0342">
        <w:rPr>
          <w:b/>
          <w:bCs/>
        </w:rPr>
        <w:t>Programming Language</w:t>
      </w:r>
      <w:r w:rsidRPr="003C0342">
        <w:t>: Java</w:t>
      </w:r>
    </w:p>
    <w:p w14:paraId="245C10D5" w14:textId="77777777" w:rsidR="003C0342" w:rsidRPr="003C0342" w:rsidRDefault="003C0342" w:rsidP="003C0342">
      <w:pPr>
        <w:numPr>
          <w:ilvl w:val="0"/>
          <w:numId w:val="2"/>
        </w:numPr>
      </w:pPr>
      <w:r w:rsidRPr="003C0342">
        <w:rPr>
          <w:b/>
          <w:bCs/>
        </w:rPr>
        <w:t>Test Data</w:t>
      </w:r>
      <w:r w:rsidRPr="003C0342">
        <w:t>: Static inputs (e.g., 9704714559, nara1234, search items list)</w:t>
      </w:r>
    </w:p>
    <w:p w14:paraId="7AFE790B" w14:textId="77777777" w:rsidR="003C0342" w:rsidRPr="003C0342" w:rsidRDefault="003C0342" w:rsidP="003C0342">
      <w:r w:rsidRPr="003C0342">
        <w:pict w14:anchorId="4C865CA4">
          <v:rect id="_x0000_i1070" style="width:0;height:1.5pt" o:hralign="center" o:hrstd="t" o:hr="t" fillcolor="#a0a0a0" stroked="f"/>
        </w:pict>
      </w:r>
    </w:p>
    <w:p w14:paraId="0F7687A5" w14:textId="77777777" w:rsidR="003C0342" w:rsidRPr="003C0342" w:rsidRDefault="003C0342" w:rsidP="003C0342">
      <w:pPr>
        <w:rPr>
          <w:b/>
          <w:bCs/>
        </w:rPr>
      </w:pPr>
      <w:r w:rsidRPr="003C0342">
        <w:rPr>
          <w:b/>
          <w:bCs/>
        </w:rPr>
        <w:t>3. Test Execution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2091"/>
        <w:gridCol w:w="2571"/>
        <w:gridCol w:w="2578"/>
        <w:gridCol w:w="784"/>
      </w:tblGrid>
      <w:tr w:rsidR="003C0342" w:rsidRPr="003C0342" w14:paraId="66A53DB9" w14:textId="77777777">
        <w:trPr>
          <w:tblHeader/>
          <w:tblCellSpacing w:w="15" w:type="dxa"/>
        </w:trPr>
        <w:tc>
          <w:tcPr>
            <w:tcW w:w="0" w:type="auto"/>
            <w:vAlign w:val="center"/>
            <w:hideMark/>
          </w:tcPr>
          <w:p w14:paraId="513E871A" w14:textId="77777777" w:rsidR="003C0342" w:rsidRPr="003C0342" w:rsidRDefault="003C0342" w:rsidP="003C0342">
            <w:pPr>
              <w:rPr>
                <w:b/>
                <w:bCs/>
              </w:rPr>
            </w:pPr>
            <w:r w:rsidRPr="003C0342">
              <w:rPr>
                <w:b/>
                <w:bCs/>
              </w:rPr>
              <w:lastRenderedPageBreak/>
              <w:t>Test Case ID</w:t>
            </w:r>
          </w:p>
        </w:tc>
        <w:tc>
          <w:tcPr>
            <w:tcW w:w="0" w:type="auto"/>
            <w:vAlign w:val="center"/>
            <w:hideMark/>
          </w:tcPr>
          <w:p w14:paraId="66D1D931" w14:textId="77777777" w:rsidR="003C0342" w:rsidRPr="003C0342" w:rsidRDefault="003C0342" w:rsidP="003C0342">
            <w:pPr>
              <w:rPr>
                <w:b/>
                <w:bCs/>
              </w:rPr>
            </w:pPr>
            <w:r w:rsidRPr="003C0342">
              <w:rPr>
                <w:b/>
                <w:bCs/>
              </w:rPr>
              <w:t>Scenario Description</w:t>
            </w:r>
          </w:p>
        </w:tc>
        <w:tc>
          <w:tcPr>
            <w:tcW w:w="0" w:type="auto"/>
            <w:vAlign w:val="center"/>
            <w:hideMark/>
          </w:tcPr>
          <w:p w14:paraId="1B862A75" w14:textId="77777777" w:rsidR="003C0342" w:rsidRPr="003C0342" w:rsidRDefault="003C0342" w:rsidP="003C0342">
            <w:pPr>
              <w:rPr>
                <w:b/>
                <w:bCs/>
              </w:rPr>
            </w:pPr>
            <w:r w:rsidRPr="003C0342">
              <w:rPr>
                <w:b/>
                <w:bCs/>
              </w:rPr>
              <w:t>Expected Result</w:t>
            </w:r>
          </w:p>
        </w:tc>
        <w:tc>
          <w:tcPr>
            <w:tcW w:w="0" w:type="auto"/>
            <w:vAlign w:val="center"/>
            <w:hideMark/>
          </w:tcPr>
          <w:p w14:paraId="05179570" w14:textId="77777777" w:rsidR="003C0342" w:rsidRPr="003C0342" w:rsidRDefault="003C0342" w:rsidP="003C0342">
            <w:pPr>
              <w:rPr>
                <w:b/>
                <w:bCs/>
              </w:rPr>
            </w:pPr>
            <w:r w:rsidRPr="003C0342">
              <w:rPr>
                <w:b/>
                <w:bCs/>
              </w:rPr>
              <w:t>Actual Result</w:t>
            </w:r>
          </w:p>
        </w:tc>
        <w:tc>
          <w:tcPr>
            <w:tcW w:w="0" w:type="auto"/>
            <w:vAlign w:val="center"/>
            <w:hideMark/>
          </w:tcPr>
          <w:p w14:paraId="74CC8F60" w14:textId="77777777" w:rsidR="003C0342" w:rsidRPr="003C0342" w:rsidRDefault="003C0342" w:rsidP="003C0342">
            <w:pPr>
              <w:rPr>
                <w:b/>
                <w:bCs/>
              </w:rPr>
            </w:pPr>
            <w:r w:rsidRPr="003C0342">
              <w:rPr>
                <w:b/>
                <w:bCs/>
              </w:rPr>
              <w:t>Status</w:t>
            </w:r>
          </w:p>
        </w:tc>
      </w:tr>
      <w:tr w:rsidR="003C0342" w:rsidRPr="003C0342" w14:paraId="0659E439" w14:textId="77777777">
        <w:trPr>
          <w:tblCellSpacing w:w="15" w:type="dxa"/>
        </w:trPr>
        <w:tc>
          <w:tcPr>
            <w:tcW w:w="0" w:type="auto"/>
            <w:vAlign w:val="center"/>
            <w:hideMark/>
          </w:tcPr>
          <w:p w14:paraId="6C3DD91E" w14:textId="77777777" w:rsidR="003C0342" w:rsidRPr="003C0342" w:rsidRDefault="003C0342" w:rsidP="003C0342">
            <w:r w:rsidRPr="003C0342">
              <w:t>TC_01</w:t>
            </w:r>
          </w:p>
        </w:tc>
        <w:tc>
          <w:tcPr>
            <w:tcW w:w="0" w:type="auto"/>
            <w:vAlign w:val="center"/>
            <w:hideMark/>
          </w:tcPr>
          <w:p w14:paraId="1BBF37DB" w14:textId="77777777" w:rsidR="003C0342" w:rsidRPr="003C0342" w:rsidRDefault="003C0342" w:rsidP="003C0342">
            <w:r w:rsidRPr="003C0342">
              <w:t>Login with valid credentials</w:t>
            </w:r>
          </w:p>
        </w:tc>
        <w:tc>
          <w:tcPr>
            <w:tcW w:w="0" w:type="auto"/>
            <w:vAlign w:val="center"/>
            <w:hideMark/>
          </w:tcPr>
          <w:p w14:paraId="11CE8C07" w14:textId="77777777" w:rsidR="003C0342" w:rsidRPr="003C0342" w:rsidRDefault="003C0342" w:rsidP="003C0342">
            <w:r w:rsidRPr="003C0342">
              <w:t>User logged in successfully</w:t>
            </w:r>
          </w:p>
        </w:tc>
        <w:tc>
          <w:tcPr>
            <w:tcW w:w="0" w:type="auto"/>
            <w:vAlign w:val="center"/>
            <w:hideMark/>
          </w:tcPr>
          <w:p w14:paraId="3BDE9640" w14:textId="77777777" w:rsidR="003C0342" w:rsidRPr="003C0342" w:rsidRDefault="003C0342" w:rsidP="003C0342">
            <w:r w:rsidRPr="003C0342">
              <w:t>As expected</w:t>
            </w:r>
          </w:p>
        </w:tc>
        <w:tc>
          <w:tcPr>
            <w:tcW w:w="0" w:type="auto"/>
            <w:vAlign w:val="center"/>
            <w:hideMark/>
          </w:tcPr>
          <w:p w14:paraId="6536E772" w14:textId="77777777" w:rsidR="003C0342" w:rsidRPr="003C0342" w:rsidRDefault="003C0342" w:rsidP="003C0342">
            <w:r w:rsidRPr="003C0342">
              <w:t>Pass</w:t>
            </w:r>
          </w:p>
        </w:tc>
      </w:tr>
      <w:tr w:rsidR="003C0342" w:rsidRPr="003C0342" w14:paraId="6D7AFD22" w14:textId="77777777">
        <w:trPr>
          <w:tblCellSpacing w:w="15" w:type="dxa"/>
        </w:trPr>
        <w:tc>
          <w:tcPr>
            <w:tcW w:w="0" w:type="auto"/>
            <w:vAlign w:val="center"/>
            <w:hideMark/>
          </w:tcPr>
          <w:p w14:paraId="41951016" w14:textId="77777777" w:rsidR="003C0342" w:rsidRPr="003C0342" w:rsidRDefault="003C0342" w:rsidP="003C0342">
            <w:r w:rsidRPr="003C0342">
              <w:t>TC_02</w:t>
            </w:r>
          </w:p>
        </w:tc>
        <w:tc>
          <w:tcPr>
            <w:tcW w:w="0" w:type="auto"/>
            <w:vAlign w:val="center"/>
            <w:hideMark/>
          </w:tcPr>
          <w:p w14:paraId="0E96EA5F" w14:textId="77777777" w:rsidR="003C0342" w:rsidRPr="003C0342" w:rsidRDefault="003C0342" w:rsidP="003C0342">
            <w:r w:rsidRPr="003C0342">
              <w:t>Search items (toys, mobile)</w:t>
            </w:r>
          </w:p>
        </w:tc>
        <w:tc>
          <w:tcPr>
            <w:tcW w:w="0" w:type="auto"/>
            <w:vAlign w:val="center"/>
            <w:hideMark/>
          </w:tcPr>
          <w:p w14:paraId="4EA9F1D6" w14:textId="77777777" w:rsidR="003C0342" w:rsidRPr="003C0342" w:rsidRDefault="003C0342" w:rsidP="003C0342">
            <w:r w:rsidRPr="003C0342">
              <w:t>Results displayed for each keyword</w:t>
            </w:r>
          </w:p>
        </w:tc>
        <w:tc>
          <w:tcPr>
            <w:tcW w:w="0" w:type="auto"/>
            <w:vAlign w:val="center"/>
            <w:hideMark/>
          </w:tcPr>
          <w:p w14:paraId="68AF88D7" w14:textId="77777777" w:rsidR="003C0342" w:rsidRPr="003C0342" w:rsidRDefault="003C0342" w:rsidP="003C0342">
            <w:r w:rsidRPr="003C0342">
              <w:t>As expected</w:t>
            </w:r>
          </w:p>
        </w:tc>
        <w:tc>
          <w:tcPr>
            <w:tcW w:w="0" w:type="auto"/>
            <w:vAlign w:val="center"/>
            <w:hideMark/>
          </w:tcPr>
          <w:p w14:paraId="312181BD" w14:textId="77777777" w:rsidR="003C0342" w:rsidRPr="003C0342" w:rsidRDefault="003C0342" w:rsidP="003C0342">
            <w:r w:rsidRPr="003C0342">
              <w:t>Pass</w:t>
            </w:r>
          </w:p>
        </w:tc>
      </w:tr>
      <w:tr w:rsidR="003C0342" w:rsidRPr="003C0342" w14:paraId="764FF3A0" w14:textId="77777777">
        <w:trPr>
          <w:tblCellSpacing w:w="15" w:type="dxa"/>
        </w:trPr>
        <w:tc>
          <w:tcPr>
            <w:tcW w:w="0" w:type="auto"/>
            <w:vAlign w:val="center"/>
            <w:hideMark/>
          </w:tcPr>
          <w:p w14:paraId="224DFA83" w14:textId="77777777" w:rsidR="003C0342" w:rsidRPr="003C0342" w:rsidRDefault="003C0342" w:rsidP="003C0342">
            <w:r w:rsidRPr="003C0342">
              <w:t>TC_03</w:t>
            </w:r>
          </w:p>
        </w:tc>
        <w:tc>
          <w:tcPr>
            <w:tcW w:w="0" w:type="auto"/>
            <w:vAlign w:val="center"/>
            <w:hideMark/>
          </w:tcPr>
          <w:p w14:paraId="2490427E" w14:textId="77777777" w:rsidR="003C0342" w:rsidRPr="003C0342" w:rsidRDefault="003C0342" w:rsidP="003C0342">
            <w:r w:rsidRPr="003C0342">
              <w:t>Add product &amp; delete</w:t>
            </w:r>
          </w:p>
        </w:tc>
        <w:tc>
          <w:tcPr>
            <w:tcW w:w="0" w:type="auto"/>
            <w:vAlign w:val="center"/>
            <w:hideMark/>
          </w:tcPr>
          <w:p w14:paraId="4D539984" w14:textId="77777777" w:rsidR="003C0342" w:rsidRPr="003C0342" w:rsidRDefault="003C0342" w:rsidP="003C0342">
            <w:r w:rsidRPr="003C0342">
              <w:t>Product added and removed successfully</w:t>
            </w:r>
          </w:p>
        </w:tc>
        <w:tc>
          <w:tcPr>
            <w:tcW w:w="0" w:type="auto"/>
            <w:vAlign w:val="center"/>
            <w:hideMark/>
          </w:tcPr>
          <w:p w14:paraId="1B352A35" w14:textId="77777777" w:rsidR="003C0342" w:rsidRPr="003C0342" w:rsidRDefault="003C0342" w:rsidP="003C0342">
            <w:r w:rsidRPr="003C0342">
              <w:t>As expected</w:t>
            </w:r>
          </w:p>
        </w:tc>
        <w:tc>
          <w:tcPr>
            <w:tcW w:w="0" w:type="auto"/>
            <w:vAlign w:val="center"/>
            <w:hideMark/>
          </w:tcPr>
          <w:p w14:paraId="61A0F125" w14:textId="77777777" w:rsidR="003C0342" w:rsidRPr="003C0342" w:rsidRDefault="003C0342" w:rsidP="003C0342">
            <w:r w:rsidRPr="003C0342">
              <w:t>Pass</w:t>
            </w:r>
          </w:p>
        </w:tc>
      </w:tr>
      <w:tr w:rsidR="003C0342" w:rsidRPr="003C0342" w14:paraId="18A60443" w14:textId="77777777">
        <w:trPr>
          <w:tblCellSpacing w:w="15" w:type="dxa"/>
        </w:trPr>
        <w:tc>
          <w:tcPr>
            <w:tcW w:w="0" w:type="auto"/>
            <w:vAlign w:val="center"/>
            <w:hideMark/>
          </w:tcPr>
          <w:p w14:paraId="7442437F" w14:textId="77777777" w:rsidR="003C0342" w:rsidRPr="003C0342" w:rsidRDefault="003C0342" w:rsidP="003C0342">
            <w:r w:rsidRPr="003C0342">
              <w:t>TC_04</w:t>
            </w:r>
          </w:p>
        </w:tc>
        <w:tc>
          <w:tcPr>
            <w:tcW w:w="0" w:type="auto"/>
            <w:vAlign w:val="center"/>
            <w:hideMark/>
          </w:tcPr>
          <w:p w14:paraId="2D246170" w14:textId="77777777" w:rsidR="003C0342" w:rsidRPr="003C0342" w:rsidRDefault="003C0342" w:rsidP="003C0342">
            <w:r w:rsidRPr="003C0342">
              <w:t>Change login name</w:t>
            </w:r>
          </w:p>
        </w:tc>
        <w:tc>
          <w:tcPr>
            <w:tcW w:w="0" w:type="auto"/>
            <w:vAlign w:val="center"/>
            <w:hideMark/>
          </w:tcPr>
          <w:p w14:paraId="67BADABB" w14:textId="77777777" w:rsidR="003C0342" w:rsidRPr="003C0342" w:rsidRDefault="003C0342" w:rsidP="003C0342">
            <w:r w:rsidRPr="003C0342">
              <w:t>Profile name updated</w:t>
            </w:r>
          </w:p>
        </w:tc>
        <w:tc>
          <w:tcPr>
            <w:tcW w:w="0" w:type="auto"/>
            <w:vAlign w:val="center"/>
            <w:hideMark/>
          </w:tcPr>
          <w:p w14:paraId="066617FF" w14:textId="77777777" w:rsidR="003C0342" w:rsidRPr="003C0342" w:rsidRDefault="003C0342" w:rsidP="003C0342">
            <w:r w:rsidRPr="003C0342">
              <w:t>Locator issue (invalid className selector)</w:t>
            </w:r>
          </w:p>
        </w:tc>
        <w:tc>
          <w:tcPr>
            <w:tcW w:w="0" w:type="auto"/>
            <w:vAlign w:val="center"/>
            <w:hideMark/>
          </w:tcPr>
          <w:p w14:paraId="15B33FDF" w14:textId="77777777" w:rsidR="003C0342" w:rsidRPr="003C0342" w:rsidRDefault="003C0342" w:rsidP="003C0342">
            <w:r w:rsidRPr="003C0342">
              <w:t>Fail</w:t>
            </w:r>
          </w:p>
        </w:tc>
      </w:tr>
      <w:tr w:rsidR="003C0342" w:rsidRPr="003C0342" w14:paraId="212F832B" w14:textId="77777777">
        <w:trPr>
          <w:tblCellSpacing w:w="15" w:type="dxa"/>
        </w:trPr>
        <w:tc>
          <w:tcPr>
            <w:tcW w:w="0" w:type="auto"/>
            <w:vAlign w:val="center"/>
            <w:hideMark/>
          </w:tcPr>
          <w:p w14:paraId="33FE454C" w14:textId="77777777" w:rsidR="003C0342" w:rsidRPr="003C0342" w:rsidRDefault="003C0342" w:rsidP="003C0342">
            <w:r w:rsidRPr="003C0342">
              <w:t>TC_05</w:t>
            </w:r>
          </w:p>
        </w:tc>
        <w:tc>
          <w:tcPr>
            <w:tcW w:w="0" w:type="auto"/>
            <w:vAlign w:val="center"/>
            <w:hideMark/>
          </w:tcPr>
          <w:p w14:paraId="3CB54EF9" w14:textId="77777777" w:rsidR="003C0342" w:rsidRPr="003C0342" w:rsidRDefault="003C0342" w:rsidP="003C0342">
            <w:r w:rsidRPr="003C0342">
              <w:t>Shop by categories</w:t>
            </w:r>
          </w:p>
        </w:tc>
        <w:tc>
          <w:tcPr>
            <w:tcW w:w="0" w:type="auto"/>
            <w:vAlign w:val="center"/>
            <w:hideMark/>
          </w:tcPr>
          <w:p w14:paraId="12A3828C" w14:textId="77777777" w:rsidR="003C0342" w:rsidRPr="003C0342" w:rsidRDefault="003C0342" w:rsidP="003C0342">
            <w:r w:rsidRPr="003C0342">
              <w:t>Category page opens</w:t>
            </w:r>
          </w:p>
        </w:tc>
        <w:tc>
          <w:tcPr>
            <w:tcW w:w="0" w:type="auto"/>
            <w:vAlign w:val="center"/>
            <w:hideMark/>
          </w:tcPr>
          <w:p w14:paraId="25D3F167" w14:textId="77777777" w:rsidR="003C0342" w:rsidRPr="003C0342" w:rsidRDefault="003C0342" w:rsidP="003C0342">
            <w:r w:rsidRPr="003C0342">
              <w:t>As expected</w:t>
            </w:r>
          </w:p>
        </w:tc>
        <w:tc>
          <w:tcPr>
            <w:tcW w:w="0" w:type="auto"/>
            <w:vAlign w:val="center"/>
            <w:hideMark/>
          </w:tcPr>
          <w:p w14:paraId="4EE0CD44" w14:textId="77777777" w:rsidR="003C0342" w:rsidRPr="003C0342" w:rsidRDefault="003C0342" w:rsidP="003C0342">
            <w:r w:rsidRPr="003C0342">
              <w:t>Pass</w:t>
            </w:r>
          </w:p>
        </w:tc>
      </w:tr>
      <w:tr w:rsidR="003C0342" w:rsidRPr="003C0342" w14:paraId="382CCFDD" w14:textId="77777777">
        <w:trPr>
          <w:tblCellSpacing w:w="15" w:type="dxa"/>
        </w:trPr>
        <w:tc>
          <w:tcPr>
            <w:tcW w:w="0" w:type="auto"/>
            <w:vAlign w:val="center"/>
            <w:hideMark/>
          </w:tcPr>
          <w:p w14:paraId="36C7DDD1" w14:textId="77777777" w:rsidR="003C0342" w:rsidRPr="003C0342" w:rsidRDefault="003C0342" w:rsidP="003C0342">
            <w:r w:rsidRPr="003C0342">
              <w:t>TC_06</w:t>
            </w:r>
          </w:p>
        </w:tc>
        <w:tc>
          <w:tcPr>
            <w:tcW w:w="0" w:type="auto"/>
            <w:vAlign w:val="center"/>
            <w:hideMark/>
          </w:tcPr>
          <w:p w14:paraId="2C95628F" w14:textId="77777777" w:rsidR="003C0342" w:rsidRPr="003C0342" w:rsidRDefault="003C0342" w:rsidP="003C0342">
            <w:r w:rsidRPr="003C0342">
              <w:t>Product discrimination</w:t>
            </w:r>
          </w:p>
        </w:tc>
        <w:tc>
          <w:tcPr>
            <w:tcW w:w="0" w:type="auto"/>
            <w:vAlign w:val="center"/>
            <w:hideMark/>
          </w:tcPr>
          <w:p w14:paraId="79F2D44C" w14:textId="77777777" w:rsidR="003C0342" w:rsidRPr="003C0342" w:rsidRDefault="003C0342" w:rsidP="003C0342">
            <w:r w:rsidRPr="003C0342">
              <w:t>Product title displayed in console</w:t>
            </w:r>
          </w:p>
        </w:tc>
        <w:tc>
          <w:tcPr>
            <w:tcW w:w="0" w:type="auto"/>
            <w:vAlign w:val="center"/>
            <w:hideMark/>
          </w:tcPr>
          <w:p w14:paraId="73C76B55" w14:textId="77777777" w:rsidR="003C0342" w:rsidRPr="003C0342" w:rsidRDefault="003C0342" w:rsidP="003C0342">
            <w:r w:rsidRPr="003C0342">
              <w:t>As expected</w:t>
            </w:r>
          </w:p>
        </w:tc>
        <w:tc>
          <w:tcPr>
            <w:tcW w:w="0" w:type="auto"/>
            <w:vAlign w:val="center"/>
            <w:hideMark/>
          </w:tcPr>
          <w:p w14:paraId="446D824E" w14:textId="77777777" w:rsidR="003C0342" w:rsidRPr="003C0342" w:rsidRDefault="003C0342" w:rsidP="003C0342">
            <w:r w:rsidRPr="003C0342">
              <w:t>Pass</w:t>
            </w:r>
          </w:p>
        </w:tc>
      </w:tr>
      <w:tr w:rsidR="003C0342" w:rsidRPr="003C0342" w14:paraId="4F9CD8BC" w14:textId="77777777">
        <w:trPr>
          <w:tblCellSpacing w:w="15" w:type="dxa"/>
        </w:trPr>
        <w:tc>
          <w:tcPr>
            <w:tcW w:w="0" w:type="auto"/>
            <w:vAlign w:val="center"/>
            <w:hideMark/>
          </w:tcPr>
          <w:p w14:paraId="2A2F2FD9" w14:textId="77777777" w:rsidR="003C0342" w:rsidRPr="003C0342" w:rsidRDefault="003C0342" w:rsidP="003C0342">
            <w:r w:rsidRPr="003C0342">
              <w:t>TC_07</w:t>
            </w:r>
          </w:p>
        </w:tc>
        <w:tc>
          <w:tcPr>
            <w:tcW w:w="0" w:type="auto"/>
            <w:vAlign w:val="center"/>
            <w:hideMark/>
          </w:tcPr>
          <w:p w14:paraId="6F4B5426" w14:textId="77777777" w:rsidR="003C0342" w:rsidRPr="003C0342" w:rsidRDefault="003C0342" w:rsidP="003C0342">
            <w:r w:rsidRPr="003C0342">
              <w:t>Change language</w:t>
            </w:r>
          </w:p>
        </w:tc>
        <w:tc>
          <w:tcPr>
            <w:tcW w:w="0" w:type="auto"/>
            <w:vAlign w:val="center"/>
            <w:hideMark/>
          </w:tcPr>
          <w:p w14:paraId="37E8181D" w14:textId="77777777" w:rsidR="003C0342" w:rsidRPr="003C0342" w:rsidRDefault="003C0342" w:rsidP="003C0342">
            <w:r w:rsidRPr="003C0342">
              <w:t>Language updated</w:t>
            </w:r>
          </w:p>
        </w:tc>
        <w:tc>
          <w:tcPr>
            <w:tcW w:w="0" w:type="auto"/>
            <w:vAlign w:val="center"/>
            <w:hideMark/>
          </w:tcPr>
          <w:p w14:paraId="5DF1CFFF" w14:textId="77777777" w:rsidR="003C0342" w:rsidRPr="003C0342" w:rsidRDefault="003C0342" w:rsidP="003C0342">
            <w:r w:rsidRPr="003C0342">
              <w:t>Partial fail (selector mismatch sometimes)</w:t>
            </w:r>
          </w:p>
        </w:tc>
        <w:tc>
          <w:tcPr>
            <w:tcW w:w="0" w:type="auto"/>
            <w:vAlign w:val="center"/>
            <w:hideMark/>
          </w:tcPr>
          <w:p w14:paraId="20C56412" w14:textId="77777777" w:rsidR="003C0342" w:rsidRPr="003C0342" w:rsidRDefault="003C0342" w:rsidP="003C0342">
            <w:r w:rsidRPr="003C0342">
              <w:t>Fail</w:t>
            </w:r>
          </w:p>
        </w:tc>
      </w:tr>
      <w:tr w:rsidR="003C0342" w:rsidRPr="003C0342" w14:paraId="3C9431F7" w14:textId="77777777">
        <w:trPr>
          <w:tblCellSpacing w:w="15" w:type="dxa"/>
        </w:trPr>
        <w:tc>
          <w:tcPr>
            <w:tcW w:w="0" w:type="auto"/>
            <w:vAlign w:val="center"/>
            <w:hideMark/>
          </w:tcPr>
          <w:p w14:paraId="4F33881A" w14:textId="77777777" w:rsidR="003C0342" w:rsidRPr="003C0342" w:rsidRDefault="003C0342" w:rsidP="003C0342">
            <w:r w:rsidRPr="003C0342">
              <w:t>TC_08</w:t>
            </w:r>
          </w:p>
        </w:tc>
        <w:tc>
          <w:tcPr>
            <w:tcW w:w="0" w:type="auto"/>
            <w:vAlign w:val="center"/>
            <w:hideMark/>
          </w:tcPr>
          <w:p w14:paraId="06F92531" w14:textId="77777777" w:rsidR="003C0342" w:rsidRPr="003C0342" w:rsidRDefault="003C0342" w:rsidP="003C0342">
            <w:r w:rsidRPr="003C0342">
              <w:t>Change address</w:t>
            </w:r>
          </w:p>
        </w:tc>
        <w:tc>
          <w:tcPr>
            <w:tcW w:w="0" w:type="auto"/>
            <w:vAlign w:val="center"/>
            <w:hideMark/>
          </w:tcPr>
          <w:p w14:paraId="1F1470D1" w14:textId="77777777" w:rsidR="003C0342" w:rsidRPr="003C0342" w:rsidRDefault="003C0342" w:rsidP="003C0342">
            <w:r w:rsidRPr="003C0342">
              <w:t>Address updated successfully</w:t>
            </w:r>
          </w:p>
        </w:tc>
        <w:tc>
          <w:tcPr>
            <w:tcW w:w="0" w:type="auto"/>
            <w:vAlign w:val="center"/>
            <w:hideMark/>
          </w:tcPr>
          <w:p w14:paraId="6E38B540" w14:textId="77777777" w:rsidR="003C0342" w:rsidRPr="003C0342" w:rsidRDefault="003C0342" w:rsidP="003C0342">
            <w:r w:rsidRPr="003C0342">
              <w:t>As expected</w:t>
            </w:r>
          </w:p>
        </w:tc>
        <w:tc>
          <w:tcPr>
            <w:tcW w:w="0" w:type="auto"/>
            <w:vAlign w:val="center"/>
            <w:hideMark/>
          </w:tcPr>
          <w:p w14:paraId="108E425A" w14:textId="77777777" w:rsidR="003C0342" w:rsidRPr="003C0342" w:rsidRDefault="003C0342" w:rsidP="003C0342">
            <w:r w:rsidRPr="003C0342">
              <w:t>Pass</w:t>
            </w:r>
          </w:p>
        </w:tc>
      </w:tr>
    </w:tbl>
    <w:p w14:paraId="1C4D9E35" w14:textId="77777777" w:rsidR="003C0342" w:rsidRPr="003C0342" w:rsidRDefault="003C0342" w:rsidP="003C0342">
      <w:r w:rsidRPr="003C0342">
        <w:pict w14:anchorId="599CDDFD">
          <v:rect id="_x0000_i1071" style="width:0;height:1.5pt" o:hralign="center" o:hrstd="t" o:hr="t" fillcolor="#a0a0a0" stroked="f"/>
        </w:pict>
      </w:r>
    </w:p>
    <w:p w14:paraId="68BB2A0C" w14:textId="77777777" w:rsidR="003C0342" w:rsidRPr="003C0342" w:rsidRDefault="003C0342" w:rsidP="003C0342">
      <w:pPr>
        <w:rPr>
          <w:b/>
          <w:bCs/>
        </w:rPr>
      </w:pPr>
      <w:r w:rsidRPr="003C0342">
        <w:rPr>
          <w:b/>
          <w:bCs/>
        </w:rPr>
        <w:t>4. Defects/Issues</w:t>
      </w:r>
    </w:p>
    <w:p w14:paraId="6F49038B" w14:textId="77777777" w:rsidR="003C0342" w:rsidRPr="003C0342" w:rsidRDefault="003C0342" w:rsidP="003C0342">
      <w:pPr>
        <w:numPr>
          <w:ilvl w:val="0"/>
          <w:numId w:val="3"/>
        </w:numPr>
      </w:pPr>
      <w:r w:rsidRPr="003C0342">
        <w:rPr>
          <w:b/>
          <w:bCs/>
        </w:rPr>
        <w:t>Change Login Name</w:t>
      </w:r>
      <w:r w:rsidRPr="003C0342">
        <w:t>: Invalid By.className() used (contains multiple classes, needs cssSelector)</w:t>
      </w:r>
    </w:p>
    <w:p w14:paraId="5F19EEFE" w14:textId="77777777" w:rsidR="003C0342" w:rsidRPr="003C0342" w:rsidRDefault="003C0342" w:rsidP="003C0342">
      <w:pPr>
        <w:numPr>
          <w:ilvl w:val="0"/>
          <w:numId w:val="3"/>
        </w:numPr>
      </w:pPr>
      <w:r w:rsidRPr="003C0342">
        <w:rPr>
          <w:b/>
          <w:bCs/>
        </w:rPr>
        <w:t>Change Language</w:t>
      </w:r>
      <w:r w:rsidRPr="003C0342">
        <w:t>: Dynamic XPath selector may break → use stable locators</w:t>
      </w:r>
    </w:p>
    <w:p w14:paraId="00F27E17" w14:textId="77777777" w:rsidR="003C0342" w:rsidRPr="003C0342" w:rsidRDefault="003C0342" w:rsidP="003C0342">
      <w:r w:rsidRPr="003C0342">
        <w:pict w14:anchorId="71FD07A7">
          <v:rect id="_x0000_i1072" style="width:0;height:1.5pt" o:hralign="center" o:hrstd="t" o:hr="t" fillcolor="#a0a0a0" stroked="f"/>
        </w:pict>
      </w:r>
    </w:p>
    <w:p w14:paraId="71DBD679" w14:textId="77777777" w:rsidR="003C0342" w:rsidRPr="003C0342" w:rsidRDefault="003C0342" w:rsidP="003C0342">
      <w:pPr>
        <w:rPr>
          <w:b/>
          <w:bCs/>
        </w:rPr>
      </w:pPr>
      <w:r w:rsidRPr="003C0342">
        <w:rPr>
          <w:b/>
          <w:bCs/>
        </w:rPr>
        <w:t>5. Test Metrics</w:t>
      </w:r>
    </w:p>
    <w:p w14:paraId="19BFE0EA" w14:textId="77777777" w:rsidR="003C0342" w:rsidRPr="003C0342" w:rsidRDefault="003C0342" w:rsidP="003C0342">
      <w:pPr>
        <w:numPr>
          <w:ilvl w:val="0"/>
          <w:numId w:val="4"/>
        </w:numPr>
      </w:pPr>
      <w:r w:rsidRPr="003C0342">
        <w:rPr>
          <w:b/>
          <w:bCs/>
        </w:rPr>
        <w:t>Total Test Cases</w:t>
      </w:r>
      <w:r w:rsidRPr="003C0342">
        <w:t>: 8</w:t>
      </w:r>
    </w:p>
    <w:p w14:paraId="712420E2" w14:textId="77777777" w:rsidR="003C0342" w:rsidRPr="003C0342" w:rsidRDefault="003C0342" w:rsidP="003C0342">
      <w:pPr>
        <w:numPr>
          <w:ilvl w:val="0"/>
          <w:numId w:val="4"/>
        </w:numPr>
      </w:pPr>
      <w:r w:rsidRPr="003C0342">
        <w:rPr>
          <w:b/>
          <w:bCs/>
        </w:rPr>
        <w:t>Passed</w:t>
      </w:r>
      <w:r w:rsidRPr="003C0342">
        <w:t>: 6</w:t>
      </w:r>
    </w:p>
    <w:p w14:paraId="120E80EE" w14:textId="77777777" w:rsidR="003C0342" w:rsidRPr="003C0342" w:rsidRDefault="003C0342" w:rsidP="003C0342">
      <w:pPr>
        <w:numPr>
          <w:ilvl w:val="0"/>
          <w:numId w:val="4"/>
        </w:numPr>
      </w:pPr>
      <w:r w:rsidRPr="003C0342">
        <w:rPr>
          <w:b/>
          <w:bCs/>
        </w:rPr>
        <w:t>Failed</w:t>
      </w:r>
      <w:r w:rsidRPr="003C0342">
        <w:t>: 2</w:t>
      </w:r>
    </w:p>
    <w:p w14:paraId="5174E3A1" w14:textId="77777777" w:rsidR="003C0342" w:rsidRPr="003C0342" w:rsidRDefault="003C0342" w:rsidP="003C0342">
      <w:pPr>
        <w:numPr>
          <w:ilvl w:val="0"/>
          <w:numId w:val="4"/>
        </w:numPr>
      </w:pPr>
      <w:r w:rsidRPr="003C0342">
        <w:rPr>
          <w:b/>
          <w:bCs/>
        </w:rPr>
        <w:t>Pass Percentage</w:t>
      </w:r>
      <w:r w:rsidRPr="003C0342">
        <w:t>: 75%</w:t>
      </w:r>
    </w:p>
    <w:p w14:paraId="0C4D8809" w14:textId="77777777" w:rsidR="003C0342" w:rsidRPr="003C0342" w:rsidRDefault="003C0342" w:rsidP="003C0342">
      <w:r w:rsidRPr="003C0342">
        <w:pict w14:anchorId="131B7C38">
          <v:rect id="_x0000_i1073" style="width:0;height:1.5pt" o:hralign="center" o:hrstd="t" o:hr="t" fillcolor="#a0a0a0" stroked="f"/>
        </w:pict>
      </w:r>
    </w:p>
    <w:p w14:paraId="15686E01" w14:textId="77777777" w:rsidR="003C0342" w:rsidRPr="003C0342" w:rsidRDefault="003C0342" w:rsidP="003C0342">
      <w:pPr>
        <w:rPr>
          <w:b/>
          <w:bCs/>
        </w:rPr>
      </w:pPr>
      <w:r w:rsidRPr="003C0342">
        <w:rPr>
          <w:b/>
          <w:bCs/>
        </w:rPr>
        <w:t>6. Conclusion</w:t>
      </w:r>
    </w:p>
    <w:p w14:paraId="6250E0B2" w14:textId="77777777" w:rsidR="003C0342" w:rsidRPr="003C0342" w:rsidRDefault="003C0342" w:rsidP="003C0342">
      <w:r w:rsidRPr="003C0342">
        <w:lastRenderedPageBreak/>
        <w:t>Most core functionalities like login, search, cart, and address change work as expected. Some profile and localization features failed due to locator issues. Enhancing locator strategies and adding retry logic will improve test stability.</w:t>
      </w:r>
    </w:p>
    <w:p w14:paraId="0F518619" w14:textId="77777777" w:rsidR="00683237" w:rsidRDefault="00683237"/>
    <w:sectPr w:rsidR="0068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D67"/>
    <w:multiLevelType w:val="multilevel"/>
    <w:tmpl w:val="A80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56E9"/>
    <w:multiLevelType w:val="multilevel"/>
    <w:tmpl w:val="F57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37C41"/>
    <w:multiLevelType w:val="multilevel"/>
    <w:tmpl w:val="501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122EA"/>
    <w:multiLevelType w:val="multilevel"/>
    <w:tmpl w:val="4E7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019661">
    <w:abstractNumId w:val="3"/>
  </w:num>
  <w:num w:numId="2" w16cid:durableId="1676836833">
    <w:abstractNumId w:val="2"/>
  </w:num>
  <w:num w:numId="3" w16cid:durableId="244263738">
    <w:abstractNumId w:val="1"/>
  </w:num>
  <w:num w:numId="4" w16cid:durableId="116197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42"/>
    <w:rsid w:val="003C0342"/>
    <w:rsid w:val="00683237"/>
    <w:rsid w:val="007B6306"/>
    <w:rsid w:val="00A12A3B"/>
    <w:rsid w:val="00FC0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9B39"/>
  <w15:chartTrackingRefBased/>
  <w15:docId w15:val="{EC170292-AD1E-41D6-8611-468C845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342"/>
    <w:rPr>
      <w:rFonts w:eastAsiaTheme="majorEastAsia" w:cstheme="majorBidi"/>
      <w:color w:val="272727" w:themeColor="text1" w:themeTint="D8"/>
    </w:rPr>
  </w:style>
  <w:style w:type="paragraph" w:styleId="Title">
    <w:name w:val="Title"/>
    <w:basedOn w:val="Normal"/>
    <w:next w:val="Normal"/>
    <w:link w:val="TitleChar"/>
    <w:uiPriority w:val="10"/>
    <w:qFormat/>
    <w:rsid w:val="003C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342"/>
    <w:pPr>
      <w:spacing w:before="160"/>
      <w:jc w:val="center"/>
    </w:pPr>
    <w:rPr>
      <w:i/>
      <w:iCs/>
      <w:color w:val="404040" w:themeColor="text1" w:themeTint="BF"/>
    </w:rPr>
  </w:style>
  <w:style w:type="character" w:customStyle="1" w:styleId="QuoteChar">
    <w:name w:val="Quote Char"/>
    <w:basedOn w:val="DefaultParagraphFont"/>
    <w:link w:val="Quote"/>
    <w:uiPriority w:val="29"/>
    <w:rsid w:val="003C0342"/>
    <w:rPr>
      <w:i/>
      <w:iCs/>
      <w:color w:val="404040" w:themeColor="text1" w:themeTint="BF"/>
    </w:rPr>
  </w:style>
  <w:style w:type="paragraph" w:styleId="ListParagraph">
    <w:name w:val="List Paragraph"/>
    <w:basedOn w:val="Normal"/>
    <w:uiPriority w:val="34"/>
    <w:qFormat/>
    <w:rsid w:val="003C0342"/>
    <w:pPr>
      <w:ind w:left="720"/>
      <w:contextualSpacing/>
    </w:pPr>
  </w:style>
  <w:style w:type="character" w:styleId="IntenseEmphasis">
    <w:name w:val="Intense Emphasis"/>
    <w:basedOn w:val="DefaultParagraphFont"/>
    <w:uiPriority w:val="21"/>
    <w:qFormat/>
    <w:rsid w:val="003C0342"/>
    <w:rPr>
      <w:i/>
      <w:iCs/>
      <w:color w:val="0F4761" w:themeColor="accent1" w:themeShade="BF"/>
    </w:rPr>
  </w:style>
  <w:style w:type="paragraph" w:styleId="IntenseQuote">
    <w:name w:val="Intense Quote"/>
    <w:basedOn w:val="Normal"/>
    <w:next w:val="Normal"/>
    <w:link w:val="IntenseQuoteChar"/>
    <w:uiPriority w:val="30"/>
    <w:qFormat/>
    <w:rsid w:val="003C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342"/>
    <w:rPr>
      <w:i/>
      <w:iCs/>
      <w:color w:val="0F4761" w:themeColor="accent1" w:themeShade="BF"/>
    </w:rPr>
  </w:style>
  <w:style w:type="character" w:styleId="IntenseReference">
    <w:name w:val="Intense Reference"/>
    <w:basedOn w:val="DefaultParagraphFont"/>
    <w:uiPriority w:val="32"/>
    <w:qFormat/>
    <w:rsid w:val="003C0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kuruva</dc:creator>
  <cp:keywords/>
  <dc:description/>
  <cp:lastModifiedBy>Narasimha kuruva</cp:lastModifiedBy>
  <cp:revision>1</cp:revision>
  <dcterms:created xsi:type="dcterms:W3CDTF">2025-08-22T02:01:00Z</dcterms:created>
  <dcterms:modified xsi:type="dcterms:W3CDTF">2025-08-22T02:04:00Z</dcterms:modified>
</cp:coreProperties>
</file>