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03840" w:rsidRPr="00D03840" w:rsidRDefault="00D03840" w:rsidP="00D03840">
      <w:pPr>
        <w:spacing w:line="360" w:lineRule="auto"/>
        <w:jc w:val="center"/>
        <w:rPr>
          <w:rFonts w:ascii="Century Gothic" w:hAnsi="Century Gothic"/>
          <w:b/>
          <w:sz w:val="44"/>
        </w:rPr>
      </w:pPr>
      <w:r w:rsidRPr="00D03840">
        <w:rPr>
          <w:rFonts w:ascii="Century Gothic" w:hAnsi="Century Gothic"/>
          <w:b/>
          <w:sz w:val="44"/>
        </w:rPr>
        <w:t>SUNJEET SINGH FOOLCHAND</w:t>
      </w:r>
    </w:p>
    <w:p w:rsidR="00D03840" w:rsidRDefault="00D03840" w:rsidP="008C371D">
      <w:pPr>
        <w:spacing w:line="360" w:lineRule="auto"/>
        <w:jc w:val="center"/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t>39, Shakespeare Avenue, Arnos Grove, N11 1AY</w:t>
      </w:r>
    </w:p>
    <w:p w:rsidR="00D03840" w:rsidRDefault="00D03840" w:rsidP="00D03840">
      <w:pPr>
        <w:spacing w:line="360" w:lineRule="auto"/>
        <w:jc w:val="center"/>
        <w:rPr>
          <w:rFonts w:ascii="Century Gothic" w:hAnsi="Century Gothic"/>
        </w:rPr>
      </w:pPr>
      <w:r w:rsidRPr="00A40F71">
        <w:rPr>
          <w:rFonts w:ascii="Century Gothic" w:hAnsi="Century Gothic"/>
        </w:rPr>
        <w:t>Mobile No: 07702019461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Email: </w:t>
      </w:r>
      <w:hyperlink r:id="rId5" w:history="1">
        <w:r w:rsidRPr="002D2ABC">
          <w:rPr>
            <w:rStyle w:val="Hyperlink"/>
            <w:rFonts w:ascii="Century Gothic" w:hAnsi="Century Gothic"/>
          </w:rPr>
          <w:t>aatish_fs@yahoo.com</w:t>
        </w:r>
      </w:hyperlink>
    </w:p>
    <w:p w:rsidR="008C371D" w:rsidRDefault="00D03840" w:rsidP="00D03840">
      <w:pPr>
        <w:spacing w:line="36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Date of Birth: 22/12/84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Nationality: Mauritian     Male</w:t>
      </w:r>
    </w:p>
    <w:p w:rsidR="00D03840" w:rsidRDefault="008C371D" w:rsidP="008C371D">
      <w:pPr>
        <w:spacing w:line="36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Visa Type: Post</w:t>
      </w:r>
      <w:r w:rsidR="00BF09CE">
        <w:rPr>
          <w:rFonts w:ascii="Century Gothic" w:hAnsi="Century Gothic"/>
        </w:rPr>
        <w:t>-Study Work Permit (PSW) Exp: 14</w:t>
      </w:r>
      <w:r>
        <w:rPr>
          <w:rFonts w:ascii="Century Gothic" w:hAnsi="Century Gothic"/>
        </w:rPr>
        <w:t>/06/13</w:t>
      </w:r>
    </w:p>
    <w:p w:rsidR="00D03840" w:rsidRDefault="008C371D" w:rsidP="00D03840">
      <w:pPr>
        <w:pBdr>
          <w:bottom w:val="single" w:sz="4" w:space="1" w:color="auto"/>
        </w:pBdr>
        <w:shd w:val="clear" w:color="auto" w:fill="C0C0C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 STATEMENT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 w:rsidR="00D03840">
        <w:rPr>
          <w:rFonts w:ascii="Century Gothic" w:hAnsi="Century Gothic"/>
          <w:b/>
        </w:rPr>
        <w:tab/>
      </w:r>
      <w:r w:rsidR="00D03840">
        <w:rPr>
          <w:rFonts w:ascii="Century Gothic" w:hAnsi="Century Gothic"/>
          <w:b/>
        </w:rPr>
        <w:tab/>
      </w:r>
      <w:r w:rsidR="00D03840">
        <w:rPr>
          <w:rFonts w:ascii="Century Gothic" w:hAnsi="Century Gothic"/>
          <w:b/>
        </w:rPr>
        <w:tab/>
      </w:r>
      <w:r w:rsidR="00D03840">
        <w:rPr>
          <w:rFonts w:ascii="Century Gothic" w:hAnsi="Century Gothic"/>
          <w:b/>
        </w:rPr>
        <w:tab/>
      </w:r>
      <w:r w:rsidR="00D03840">
        <w:rPr>
          <w:rFonts w:ascii="Century Gothic" w:hAnsi="Century Gothic"/>
          <w:b/>
        </w:rPr>
        <w:tab/>
      </w:r>
    </w:p>
    <w:p w:rsidR="00D03840" w:rsidRDefault="00DF0B93" w:rsidP="00D03840">
      <w:pPr>
        <w:spacing w:line="120" w:lineRule="auto"/>
        <w:jc w:val="both"/>
        <w:rPr>
          <w:rFonts w:ascii="Century Gothic" w:hAnsi="Century Gothic"/>
        </w:rPr>
      </w:pPr>
      <w:r w:rsidRPr="00DF0B93">
        <w:rPr>
          <w:rFonts w:ascii="Century Gothic" w:hAnsi="Century Gothic"/>
          <w:b/>
          <w:noProof/>
          <w:color w:val="C0C0C0"/>
          <w:u w:val="single"/>
        </w:rPr>
        <w:pict>
          <v:line id="_x0000_s1026" style="position:absolute;left:0;text-align:left;z-index:251660288" from="468pt,.5pt" to="468pt,.5pt" o:allowincell="f"/>
        </w:pict>
      </w:r>
    </w:p>
    <w:p w:rsidR="00D03840" w:rsidRPr="001F3ABA" w:rsidRDefault="00D03840" w:rsidP="00D03840">
      <w:pPr>
        <w:jc w:val="both"/>
        <w:rPr>
          <w:rFonts w:ascii="Century Gothic" w:hAnsi="Century Gothic"/>
          <w:b/>
          <w:color w:val="C0C0C0"/>
          <w:u w:val="single"/>
        </w:rPr>
      </w:pPr>
      <w:r>
        <w:rPr>
          <w:rFonts w:ascii="Century Gothic" w:hAnsi="Century Gothic"/>
        </w:rPr>
        <w:t xml:space="preserve">I am a recent graduate in MSC Accounting and Finance. I am a very dynamic person. </w:t>
      </w:r>
      <w:r>
        <w:rPr>
          <w:rFonts w:ascii="Century Gothic" w:hAnsi="Century Gothic" w:cs="Arial"/>
          <w:color w:val="000000"/>
          <w:szCs w:val="19"/>
          <w:lang w:val="en-US"/>
        </w:rPr>
        <w:t xml:space="preserve">I have a very </w:t>
      </w:r>
      <w:r w:rsidRPr="00CE385D">
        <w:rPr>
          <w:rFonts w:ascii="Century Gothic" w:hAnsi="Century Gothic" w:cs="Arial"/>
          <w:color w:val="000000"/>
          <w:szCs w:val="19"/>
          <w:lang w:val="en-US"/>
        </w:rPr>
        <w:t>conscientious approach coupled with professional outlook and excellent communication skills</w:t>
      </w:r>
      <w:r>
        <w:rPr>
          <w:rFonts w:ascii="Century Gothic" w:hAnsi="Century Gothic" w:cs="Arial"/>
          <w:color w:val="000000"/>
          <w:szCs w:val="19"/>
          <w:lang w:val="en-US"/>
        </w:rPr>
        <w:t xml:space="preserve">. </w:t>
      </w:r>
      <w:r>
        <w:rPr>
          <w:rFonts w:ascii="Century Gothic" w:hAnsi="Century Gothic"/>
        </w:rPr>
        <w:t>I also have multi language skills, which are English, French and Hindi, all spoken and written fluently. My numerical skills are of a very high level and have good organisational skills. I am always willing to learn and gain valuable experience.</w:t>
      </w:r>
    </w:p>
    <w:p w:rsidR="00D03840" w:rsidRDefault="00D03840" w:rsidP="00D03840">
      <w:pPr>
        <w:jc w:val="both"/>
        <w:rPr>
          <w:rFonts w:ascii="Century Gothic" w:hAnsi="Century Gothic"/>
        </w:rPr>
      </w:pPr>
    </w:p>
    <w:p w:rsidR="00D03840" w:rsidRDefault="00D03840" w:rsidP="00D03840">
      <w:pPr>
        <w:pBdr>
          <w:bottom w:val="single" w:sz="4" w:space="1" w:color="auto"/>
        </w:pBdr>
        <w:shd w:val="clear" w:color="auto" w:fill="C0C0C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SKILLS</w:t>
      </w:r>
    </w:p>
    <w:p w:rsidR="00BE0ED5" w:rsidRDefault="00BE0ED5" w:rsidP="00D03840">
      <w:pPr>
        <w:jc w:val="both"/>
        <w:rPr>
          <w:rFonts w:ascii="Century Gothic" w:hAnsi="Century Gothic"/>
        </w:rPr>
      </w:pPr>
    </w:p>
    <w:p w:rsidR="00F96F64" w:rsidRDefault="00BE0ED5" w:rsidP="00BE0ED5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Good Communication and Interpretation Skills</w:t>
      </w:r>
    </w:p>
    <w:p w:rsidR="00F96F64" w:rsidRDefault="00F96F64" w:rsidP="00BE0ED5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Enthusiastic and eager to Learn</w:t>
      </w:r>
    </w:p>
    <w:p w:rsidR="00BE0ED5" w:rsidRDefault="00F96F64" w:rsidP="00BE0ED5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Strong eye for details</w:t>
      </w:r>
    </w:p>
    <w:p w:rsidR="00BE0ED5" w:rsidRDefault="00BE0ED5" w:rsidP="00BE0ED5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Confident User of Microsoft office, including Word, Advanced Excel and PowerPoint</w:t>
      </w:r>
    </w:p>
    <w:p w:rsidR="00BE0ED5" w:rsidRDefault="00BE0ED5" w:rsidP="00BE0ED5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Good Leadership and very dynamic</w:t>
      </w:r>
    </w:p>
    <w:p w:rsidR="00BE0ED5" w:rsidRDefault="00BE0ED5" w:rsidP="00BE0ED5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Good Organisational Skills</w:t>
      </w:r>
    </w:p>
    <w:p w:rsidR="00BE0ED5" w:rsidRDefault="00BE0ED5" w:rsidP="00BE0ED5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Multi language skills, including English, French and Hindi</w:t>
      </w:r>
    </w:p>
    <w:p w:rsidR="00BE0ED5" w:rsidRDefault="00BE0ED5" w:rsidP="00BE0ED5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Good Numerical Skills</w:t>
      </w:r>
    </w:p>
    <w:p w:rsidR="00BE0ED5" w:rsidRDefault="00BE0ED5" w:rsidP="00BE0ED5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Conscientious approach to workload</w:t>
      </w:r>
    </w:p>
    <w:p w:rsidR="00D03840" w:rsidRDefault="00D03840" w:rsidP="00D03840">
      <w:pPr>
        <w:jc w:val="both"/>
        <w:rPr>
          <w:rFonts w:ascii="Century Gothic" w:hAnsi="Century Gothic"/>
        </w:rPr>
      </w:pPr>
    </w:p>
    <w:p w:rsidR="00D03840" w:rsidRDefault="00D03840" w:rsidP="00D03840">
      <w:pPr>
        <w:pBdr>
          <w:bottom w:val="single" w:sz="4" w:space="1" w:color="auto"/>
        </w:pBdr>
        <w:shd w:val="clear" w:color="auto" w:fill="C0C0C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EDUCATION</w:t>
      </w:r>
    </w:p>
    <w:p w:rsidR="00BE0ED5" w:rsidRDefault="00D03840" w:rsidP="00BE0ED5">
      <w:pPr>
        <w:ind w:left="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</w:p>
    <w:p w:rsidR="00BE0ED5" w:rsidRDefault="00D03840" w:rsidP="00BE0ED5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University of Northampton</w:t>
      </w:r>
      <w:r w:rsidR="00BE0ED5">
        <w:rPr>
          <w:rFonts w:ascii="Century Gothic" w:hAnsi="Century Gothic"/>
          <w:b/>
        </w:rPr>
        <w:t xml:space="preserve"> </w:t>
      </w:r>
    </w:p>
    <w:p w:rsidR="008C371D" w:rsidRDefault="00BE0ED5" w:rsidP="00BE0ED5">
      <w:pPr>
        <w:rPr>
          <w:rFonts w:ascii="Century Gothic" w:hAnsi="Century Gothic"/>
        </w:rPr>
      </w:pPr>
      <w:r>
        <w:rPr>
          <w:rFonts w:ascii="Century Gothic" w:hAnsi="Century Gothic"/>
        </w:rPr>
        <w:t>(2009 – 2011)</w:t>
      </w:r>
    </w:p>
    <w:p w:rsidR="008C371D" w:rsidRDefault="008C371D" w:rsidP="00BE0ED5">
      <w:pPr>
        <w:rPr>
          <w:rFonts w:ascii="Century Gothic" w:hAnsi="Century Gothic"/>
        </w:rPr>
      </w:pPr>
    </w:p>
    <w:p w:rsidR="00C14A74" w:rsidRDefault="008C371D" w:rsidP="00BE0ED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2:2, MSC Accounting and Finance </w:t>
      </w:r>
    </w:p>
    <w:p w:rsidR="00C14A74" w:rsidRDefault="00C14A74" w:rsidP="00BE0ED5">
      <w:pPr>
        <w:rPr>
          <w:rFonts w:ascii="Century Gothic" w:hAnsi="Century Gothic"/>
        </w:rPr>
      </w:pPr>
    </w:p>
    <w:p w:rsidR="00D03840" w:rsidRPr="00BE0ED5" w:rsidRDefault="00C14A74" w:rsidP="00BE0ED5">
      <w:pPr>
        <w:rPr>
          <w:rFonts w:ascii="Century Gothic" w:hAnsi="Century Gothic"/>
        </w:rPr>
      </w:pPr>
      <w:r>
        <w:rPr>
          <w:rFonts w:ascii="Century Gothic" w:hAnsi="Century Gothic"/>
        </w:rPr>
        <w:t>Subjects studied are Corporate Reporting, Global Financial Strategy, Financial and Business Strategy, Strategic Audit, Investment Analysis, Corporate Social Responsibility and Governance and Research Methods for Business.</w:t>
      </w:r>
    </w:p>
    <w:p w:rsidR="00D03840" w:rsidRDefault="00D03840" w:rsidP="00D03840">
      <w:pPr>
        <w:ind w:left="2880"/>
        <w:rPr>
          <w:rFonts w:ascii="Century Gothic" w:hAnsi="Century Gothic"/>
          <w:b/>
        </w:rPr>
      </w:pPr>
    </w:p>
    <w:p w:rsidR="008C371D" w:rsidRDefault="00D03840" w:rsidP="00BE0ED5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University of Hertfordshire</w:t>
      </w:r>
      <w:r w:rsidR="008C371D">
        <w:rPr>
          <w:rFonts w:ascii="Century Gothic" w:hAnsi="Century Gothic"/>
          <w:b/>
        </w:rPr>
        <w:t xml:space="preserve"> </w:t>
      </w:r>
    </w:p>
    <w:p w:rsidR="008C371D" w:rsidRDefault="008C371D" w:rsidP="00BE0ED5">
      <w:pPr>
        <w:rPr>
          <w:rFonts w:ascii="Century Gothic" w:hAnsi="Century Gothic"/>
        </w:rPr>
      </w:pPr>
      <w:r>
        <w:rPr>
          <w:rFonts w:ascii="Century Gothic" w:hAnsi="Century Gothic"/>
        </w:rPr>
        <w:t>(2005 – 2008)</w:t>
      </w:r>
    </w:p>
    <w:p w:rsidR="008C371D" w:rsidRDefault="008C371D" w:rsidP="00BE0ED5">
      <w:pPr>
        <w:rPr>
          <w:rFonts w:ascii="Century Gothic" w:hAnsi="Century Gothic"/>
        </w:rPr>
      </w:pPr>
    </w:p>
    <w:p w:rsidR="00D03840" w:rsidRPr="008C371D" w:rsidRDefault="008C371D" w:rsidP="00BE0ED5">
      <w:pPr>
        <w:rPr>
          <w:rFonts w:ascii="Century Gothic" w:hAnsi="Century Gothic"/>
        </w:rPr>
      </w:pPr>
      <w:r>
        <w:rPr>
          <w:rFonts w:ascii="Century Gothic" w:hAnsi="Century Gothic"/>
        </w:rPr>
        <w:t>2:2, BA Accounting</w:t>
      </w:r>
    </w:p>
    <w:p w:rsidR="00C14A74" w:rsidRDefault="00C14A74" w:rsidP="00D03840">
      <w:pPr>
        <w:ind w:right="-240"/>
        <w:rPr>
          <w:rFonts w:ascii="Century Gothic" w:hAnsi="Century Gothic"/>
        </w:rPr>
      </w:pPr>
    </w:p>
    <w:p w:rsidR="00D03840" w:rsidRDefault="00C14A74" w:rsidP="00D03840">
      <w:pPr>
        <w:ind w:right="-240"/>
        <w:rPr>
          <w:rFonts w:ascii="Century Gothic" w:hAnsi="Century Gothic"/>
        </w:rPr>
      </w:pPr>
      <w:r>
        <w:rPr>
          <w:rFonts w:ascii="Century Gothic" w:hAnsi="Century Gothic"/>
        </w:rPr>
        <w:t>Subjects studied are Financial Statements 1 and 2,</w:t>
      </w:r>
      <w:r w:rsidR="00430CA8">
        <w:rPr>
          <w:rFonts w:ascii="Century Gothic" w:hAnsi="Century Gothic"/>
        </w:rPr>
        <w:t xml:space="preserve"> Taxations, Advanced Corporate Reporting,</w:t>
      </w:r>
      <w:r>
        <w:rPr>
          <w:rFonts w:ascii="Century Gothic" w:hAnsi="Century Gothic"/>
        </w:rPr>
        <w:t xml:space="preserve"> Management and Marketing, Financial Management, International Accounting, Strategic cost and Management Accounting, Practice of Auditing, Performance Management, Cost and Activity Managemen</w:t>
      </w:r>
      <w:r w:rsidR="00430CA8">
        <w:rPr>
          <w:rFonts w:ascii="Century Gothic" w:hAnsi="Century Gothic"/>
        </w:rPr>
        <w:t>t and Employment and Entrepreneur</w:t>
      </w:r>
    </w:p>
    <w:p w:rsidR="00430CA8" w:rsidRDefault="00430CA8" w:rsidP="00BE0ED5">
      <w:pPr>
        <w:ind w:right="-240"/>
        <w:rPr>
          <w:rFonts w:ascii="Century Gothic" w:hAnsi="Century Gothic"/>
          <w:b/>
        </w:rPr>
      </w:pPr>
    </w:p>
    <w:p w:rsidR="008C371D" w:rsidRDefault="008C371D" w:rsidP="00BE0ED5">
      <w:pPr>
        <w:ind w:right="-24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SSS Quartier Militaire College, Mauritius</w:t>
      </w:r>
    </w:p>
    <w:p w:rsidR="008C371D" w:rsidRDefault="008C371D" w:rsidP="00BE0ED5">
      <w:pPr>
        <w:ind w:right="-240"/>
        <w:rPr>
          <w:rFonts w:ascii="Century Gothic" w:hAnsi="Century Gothic"/>
        </w:rPr>
      </w:pPr>
      <w:r>
        <w:rPr>
          <w:rFonts w:ascii="Century Gothic" w:hAnsi="Century Gothic"/>
        </w:rPr>
        <w:t>(2004 – 2005)</w:t>
      </w:r>
    </w:p>
    <w:p w:rsidR="008C371D" w:rsidRDefault="008C371D" w:rsidP="00BE0ED5">
      <w:pPr>
        <w:ind w:right="-240"/>
        <w:rPr>
          <w:rFonts w:ascii="Century Gothic" w:hAnsi="Century Gothic"/>
        </w:rPr>
      </w:pPr>
    </w:p>
    <w:p w:rsidR="008C371D" w:rsidRDefault="008C371D" w:rsidP="00BE0ED5">
      <w:pPr>
        <w:ind w:right="-240"/>
        <w:rPr>
          <w:rFonts w:ascii="Century Gothic" w:hAnsi="Century Gothic"/>
        </w:rPr>
      </w:pPr>
      <w:r>
        <w:rPr>
          <w:rFonts w:ascii="Century Gothic" w:hAnsi="Century Gothic"/>
        </w:rPr>
        <w:t>Accounting – C</w:t>
      </w:r>
    </w:p>
    <w:p w:rsidR="008C371D" w:rsidRDefault="008C371D" w:rsidP="00BE0ED5">
      <w:pPr>
        <w:ind w:right="-240"/>
        <w:rPr>
          <w:rFonts w:ascii="Century Gothic" w:hAnsi="Century Gothic"/>
        </w:rPr>
      </w:pPr>
      <w:r>
        <w:rPr>
          <w:rFonts w:ascii="Century Gothic" w:hAnsi="Century Gothic"/>
        </w:rPr>
        <w:t>French - C</w:t>
      </w:r>
    </w:p>
    <w:p w:rsidR="008C371D" w:rsidRDefault="008C371D" w:rsidP="00BE0ED5">
      <w:pPr>
        <w:ind w:right="-240"/>
        <w:rPr>
          <w:rFonts w:ascii="Century Gothic" w:hAnsi="Century Gothic"/>
        </w:rPr>
      </w:pPr>
    </w:p>
    <w:p w:rsidR="008C371D" w:rsidRDefault="00D03840" w:rsidP="00BE0ED5">
      <w:pPr>
        <w:ind w:right="-24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Certificate and Diploma in Computer Studies</w:t>
      </w:r>
      <w:r w:rsidR="008C371D">
        <w:rPr>
          <w:rFonts w:ascii="Century Gothic" w:hAnsi="Century Gothic"/>
          <w:b/>
        </w:rPr>
        <w:t>, Harel Mallac, Mauritius</w:t>
      </w:r>
      <w:r w:rsidR="00BE0ED5">
        <w:rPr>
          <w:rFonts w:ascii="Century Gothic" w:hAnsi="Century Gothic"/>
          <w:b/>
        </w:rPr>
        <w:t xml:space="preserve"> </w:t>
      </w:r>
    </w:p>
    <w:p w:rsidR="0048725D" w:rsidRDefault="008C371D" w:rsidP="00BE0ED5">
      <w:pPr>
        <w:ind w:right="-240"/>
        <w:rPr>
          <w:rFonts w:ascii="Century Gothic" w:hAnsi="Century Gothic"/>
        </w:rPr>
      </w:pPr>
      <w:r w:rsidRPr="008C371D">
        <w:rPr>
          <w:rFonts w:ascii="Century Gothic" w:hAnsi="Century Gothic"/>
        </w:rPr>
        <w:t>(2004 – 2005)</w:t>
      </w:r>
    </w:p>
    <w:p w:rsidR="00E37528" w:rsidRDefault="00E37528" w:rsidP="00BE0ED5">
      <w:pPr>
        <w:ind w:right="-240"/>
        <w:rPr>
          <w:rFonts w:ascii="Century Gothic" w:hAnsi="Century Gothic"/>
        </w:rPr>
      </w:pPr>
    </w:p>
    <w:p w:rsidR="00D03840" w:rsidRPr="008C371D" w:rsidRDefault="0048725D" w:rsidP="00BE0ED5">
      <w:pPr>
        <w:ind w:right="-240"/>
        <w:rPr>
          <w:rFonts w:ascii="Century Gothic" w:hAnsi="Century Gothic"/>
        </w:rPr>
      </w:pPr>
      <w:r>
        <w:rPr>
          <w:rFonts w:ascii="Century Gothic" w:hAnsi="Century Gothic"/>
        </w:rPr>
        <w:t>Studied and mastered Microsoft office, including Word, Advanced Excel, QuickBooks, PowerPoint and some Basic Programming such as C and C++</w:t>
      </w:r>
    </w:p>
    <w:p w:rsidR="00D03840" w:rsidRPr="006E4C91" w:rsidRDefault="00D03840" w:rsidP="00D03840">
      <w:pPr>
        <w:ind w:right="-240"/>
        <w:rPr>
          <w:rFonts w:ascii="Century Gothic" w:hAnsi="Century Gothic"/>
        </w:rPr>
      </w:pPr>
    </w:p>
    <w:p w:rsidR="008C371D" w:rsidRDefault="00D03840" w:rsidP="008C371D">
      <w:pPr>
        <w:rPr>
          <w:rFonts w:ascii="Century Gothic" w:hAnsi="Century Gothic"/>
          <w:b/>
        </w:rPr>
      </w:pPr>
      <w:r w:rsidRPr="008C371D">
        <w:rPr>
          <w:rFonts w:ascii="Century Gothic" w:hAnsi="Century Gothic"/>
          <w:b/>
        </w:rPr>
        <w:t>S</w:t>
      </w:r>
      <w:r w:rsidR="008C371D" w:rsidRPr="008C371D">
        <w:rPr>
          <w:rFonts w:ascii="Century Gothic" w:hAnsi="Century Gothic"/>
          <w:b/>
        </w:rPr>
        <w:t>SS Quartier Militaire College, Mauritius</w:t>
      </w:r>
    </w:p>
    <w:p w:rsidR="00D03840" w:rsidRPr="008C371D" w:rsidRDefault="008C371D" w:rsidP="008C371D">
      <w:pPr>
        <w:rPr>
          <w:rFonts w:ascii="Century Gothic" w:hAnsi="Century Gothic"/>
        </w:rPr>
      </w:pPr>
      <w:r>
        <w:rPr>
          <w:rFonts w:ascii="Century Gothic" w:hAnsi="Century Gothic"/>
        </w:rPr>
        <w:t>(1998 – 2004)</w:t>
      </w:r>
    </w:p>
    <w:p w:rsidR="00E37528" w:rsidRDefault="00E37528" w:rsidP="008C371D">
      <w:pPr>
        <w:rPr>
          <w:rFonts w:ascii="Century Gothic" w:hAnsi="Century Gothic"/>
        </w:rPr>
      </w:pPr>
    </w:p>
    <w:p w:rsidR="00D03840" w:rsidRDefault="00BD1FB7" w:rsidP="008C371D">
      <w:pPr>
        <w:rPr>
          <w:rFonts w:ascii="Century Gothic" w:hAnsi="Century Gothic"/>
        </w:rPr>
      </w:pPr>
      <w:r>
        <w:rPr>
          <w:rFonts w:ascii="Century Gothic" w:hAnsi="Century Gothic"/>
        </w:rPr>
        <w:t>6 GCSEs, grades A-C, including Maths, English, Accounting, French and Economics</w:t>
      </w:r>
    </w:p>
    <w:p w:rsidR="00D03840" w:rsidRDefault="00D03840" w:rsidP="00D03840">
      <w:pPr>
        <w:ind w:left="2880"/>
        <w:jc w:val="both"/>
        <w:rPr>
          <w:rFonts w:ascii="Century Gothic" w:hAnsi="Century Gothic"/>
        </w:rPr>
      </w:pPr>
    </w:p>
    <w:p w:rsidR="00D03840" w:rsidRDefault="00D03840" w:rsidP="00D03840">
      <w:pPr>
        <w:pBdr>
          <w:bottom w:val="single" w:sz="4" w:space="1" w:color="auto"/>
        </w:pBdr>
        <w:shd w:val="clear" w:color="auto" w:fill="C0C0C0"/>
        <w:jc w:val="both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</w:rPr>
        <w:t>WORK EXPERIENCE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  <w:u w:val="single"/>
        </w:rPr>
        <w:t xml:space="preserve"> </w:t>
      </w:r>
    </w:p>
    <w:p w:rsidR="00D03840" w:rsidRDefault="00D03840" w:rsidP="00D03840">
      <w:pPr>
        <w:jc w:val="both"/>
        <w:rPr>
          <w:rFonts w:ascii="Century Gothic" w:hAnsi="Century Gothic"/>
        </w:rPr>
      </w:pPr>
    </w:p>
    <w:p w:rsidR="00A45852" w:rsidRDefault="00650CE0" w:rsidP="00A45852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Shop Assistant / Team Leader / Cashier, </w:t>
      </w:r>
      <w:r w:rsidR="00A45852">
        <w:rPr>
          <w:rFonts w:ascii="Century Gothic" w:hAnsi="Century Gothic"/>
          <w:b/>
        </w:rPr>
        <w:t>ODEON Cinemas</w:t>
      </w:r>
      <w:r>
        <w:rPr>
          <w:rFonts w:ascii="Century Gothic" w:hAnsi="Century Gothic"/>
          <w:b/>
        </w:rPr>
        <w:t xml:space="preserve"> </w:t>
      </w:r>
    </w:p>
    <w:p w:rsidR="00A45852" w:rsidRDefault="00A45852" w:rsidP="00A45852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(2006 – 2009)</w:t>
      </w:r>
    </w:p>
    <w:p w:rsidR="00A45852" w:rsidRDefault="00D03840" w:rsidP="00A45852">
      <w:pPr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 </w:t>
      </w:r>
    </w:p>
    <w:p w:rsidR="00650CE0" w:rsidRDefault="00A45852" w:rsidP="00A45852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 started as a Shop Assistant but after 6 months I was promoted as a Team Leader due to my excellent and proven work.</w:t>
      </w:r>
      <w:r w:rsidR="00650CE0">
        <w:rPr>
          <w:rFonts w:ascii="Century Gothic" w:hAnsi="Century Gothic"/>
        </w:rPr>
        <w:t xml:space="preserve"> The shop Assistant role involved in making maximum sales</w:t>
      </w:r>
      <w:r w:rsidR="005D10EB">
        <w:rPr>
          <w:rFonts w:ascii="Century Gothic" w:hAnsi="Century Gothic"/>
        </w:rPr>
        <w:t>, meeting the targets of the company set by the manager and the Team Leader</w:t>
      </w:r>
      <w:r w:rsidR="00650CE0">
        <w:rPr>
          <w:rFonts w:ascii="Century Gothic" w:hAnsi="Century Gothic"/>
        </w:rPr>
        <w:t xml:space="preserve"> and </w:t>
      </w:r>
      <w:r w:rsidR="005D10EB">
        <w:rPr>
          <w:rFonts w:ascii="Century Gothic" w:hAnsi="Century Gothic"/>
        </w:rPr>
        <w:t>showing great customer service and strong communication skills</w:t>
      </w:r>
      <w:r w:rsidR="00650CE0">
        <w:rPr>
          <w:rFonts w:ascii="Century Gothic" w:hAnsi="Century Gothic"/>
        </w:rPr>
        <w:t>.</w:t>
      </w:r>
      <w:r>
        <w:rPr>
          <w:rFonts w:ascii="Century Gothic" w:hAnsi="Century Gothic"/>
        </w:rPr>
        <w:t xml:space="preserve"> </w:t>
      </w:r>
    </w:p>
    <w:p w:rsidR="00650CE0" w:rsidRDefault="00650CE0" w:rsidP="00A45852">
      <w:pPr>
        <w:jc w:val="both"/>
        <w:rPr>
          <w:rFonts w:ascii="Century Gothic" w:hAnsi="Century Gothic"/>
        </w:rPr>
      </w:pPr>
    </w:p>
    <w:p w:rsidR="00650CE0" w:rsidRDefault="00A45852" w:rsidP="00A45852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Under the Team Leader role, I managed a team of 20+ people who under my leadership </w:t>
      </w:r>
      <w:r w:rsidR="00F216EF">
        <w:rPr>
          <w:rFonts w:ascii="Century Gothic" w:hAnsi="Century Gothic"/>
        </w:rPr>
        <w:t>carried</w:t>
      </w:r>
      <w:r>
        <w:rPr>
          <w:rFonts w:ascii="Century Gothic" w:hAnsi="Century Gothic"/>
        </w:rPr>
        <w:t xml:space="preserve"> out the day-to-day work.  I was also responsible</w:t>
      </w:r>
      <w:r w:rsidR="00F216EF">
        <w:rPr>
          <w:rFonts w:ascii="Century Gothic" w:hAnsi="Century Gothic"/>
        </w:rPr>
        <w:t xml:space="preserve"> of managing the task loads, shifting</w:t>
      </w:r>
      <w:r w:rsidR="005D10EB">
        <w:rPr>
          <w:rFonts w:ascii="Century Gothic" w:hAnsi="Century Gothic"/>
        </w:rPr>
        <w:t xml:space="preserve"> staffs to various stations, </w:t>
      </w:r>
      <w:r w:rsidR="00F216EF">
        <w:rPr>
          <w:rFonts w:ascii="Century Gothic" w:hAnsi="Century Gothic"/>
        </w:rPr>
        <w:t>dealing with customers such as responding to their queries, their complaints and making sure they are fully satisfied with the service they are paying for. I was also responsible of</w:t>
      </w:r>
      <w:r w:rsidR="00650CE0">
        <w:rPr>
          <w:rFonts w:ascii="Century Gothic" w:hAnsi="Century Gothic"/>
        </w:rPr>
        <w:t xml:space="preserve"> checking the level of stocks</w:t>
      </w:r>
      <w:r w:rsidR="00F216EF">
        <w:rPr>
          <w:rFonts w:ascii="Century Gothic" w:hAnsi="Century Gothic"/>
        </w:rPr>
        <w:t xml:space="preserve"> and report to the stock manager.</w:t>
      </w:r>
      <w:r w:rsidR="00650CE0">
        <w:rPr>
          <w:rFonts w:ascii="Century Gothic" w:hAnsi="Century Gothic"/>
        </w:rPr>
        <w:t xml:space="preserve"> </w:t>
      </w:r>
      <w:r w:rsidR="00F216EF">
        <w:rPr>
          <w:rFonts w:ascii="Century Gothic" w:hAnsi="Century Gothic"/>
        </w:rPr>
        <w:t>I had to</w:t>
      </w:r>
      <w:r>
        <w:rPr>
          <w:rFonts w:ascii="Century Gothic" w:hAnsi="Century Gothic"/>
        </w:rPr>
        <w:t xml:space="preserve"> mak</w:t>
      </w:r>
      <w:r w:rsidR="00F216EF">
        <w:rPr>
          <w:rFonts w:ascii="Century Gothic" w:hAnsi="Century Gothic"/>
        </w:rPr>
        <w:t>e</w:t>
      </w:r>
      <w:r>
        <w:rPr>
          <w:rFonts w:ascii="Century Gothic" w:hAnsi="Century Gothic"/>
        </w:rPr>
        <w:t xml:space="preserve"> sure that </w:t>
      </w:r>
      <w:r w:rsidR="00F216EF">
        <w:rPr>
          <w:rFonts w:ascii="Century Gothic" w:hAnsi="Century Gothic"/>
        </w:rPr>
        <w:t>the team was doing its job and meeting the targets set by the company and then</w:t>
      </w:r>
      <w:r w:rsidR="00757899">
        <w:rPr>
          <w:rFonts w:ascii="Century Gothic" w:hAnsi="Century Gothic"/>
        </w:rPr>
        <w:t xml:space="preserve"> </w:t>
      </w:r>
      <w:r w:rsidR="00F216EF">
        <w:rPr>
          <w:rFonts w:ascii="Century Gothic" w:hAnsi="Century Gothic"/>
        </w:rPr>
        <w:t>report to the m</w:t>
      </w:r>
      <w:r w:rsidR="00757899">
        <w:rPr>
          <w:rFonts w:ascii="Century Gothic" w:hAnsi="Century Gothic"/>
        </w:rPr>
        <w:t>anager directly.</w:t>
      </w:r>
    </w:p>
    <w:p w:rsidR="00650CE0" w:rsidRDefault="00650CE0" w:rsidP="00A45852">
      <w:pPr>
        <w:jc w:val="both"/>
        <w:rPr>
          <w:rFonts w:ascii="Century Gothic" w:hAnsi="Century Gothic"/>
        </w:rPr>
      </w:pPr>
    </w:p>
    <w:p w:rsidR="00650CE0" w:rsidRDefault="00650CE0" w:rsidP="00A45852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Under the Cashier role, I was responsible for all the tills, making sure each of them is</w:t>
      </w:r>
      <w:r w:rsidR="005D10EB">
        <w:rPr>
          <w:rFonts w:ascii="Century Gothic" w:hAnsi="Century Gothic"/>
        </w:rPr>
        <w:t xml:space="preserve"> counted and</w:t>
      </w:r>
      <w:r>
        <w:rPr>
          <w:rFonts w:ascii="Century Gothic" w:hAnsi="Century Gothic"/>
        </w:rPr>
        <w:t xml:space="preserve"> ready to be used.</w:t>
      </w:r>
      <w:r w:rsidR="005D10EB">
        <w:rPr>
          <w:rFonts w:ascii="Century Gothic" w:hAnsi="Century Gothic"/>
        </w:rPr>
        <w:t xml:space="preserve"> I was responsible for all the monetary and credit transactions issues in the company.</w:t>
      </w:r>
      <w:r>
        <w:rPr>
          <w:rFonts w:ascii="Century Gothic" w:hAnsi="Century Gothic"/>
        </w:rPr>
        <w:t xml:space="preserve"> I was in charge of checking the shorts and evens of each till and input all t</w:t>
      </w:r>
      <w:r w:rsidR="00E70538">
        <w:rPr>
          <w:rFonts w:ascii="Century Gothic" w:hAnsi="Century Gothic"/>
        </w:rPr>
        <w:t>he data on the Company’s System such as Excel.</w:t>
      </w:r>
      <w:r w:rsidR="00F216EF">
        <w:rPr>
          <w:rFonts w:ascii="Century Gothic" w:hAnsi="Century Gothic"/>
        </w:rPr>
        <w:t xml:space="preserve"> I also had to work with the manager to balance the end</w:t>
      </w:r>
      <w:r w:rsidR="005D10EB">
        <w:rPr>
          <w:rFonts w:ascii="Century Gothic" w:hAnsi="Century Gothic"/>
        </w:rPr>
        <w:t xml:space="preserve"> of the</w:t>
      </w:r>
      <w:r w:rsidR="00F216EF">
        <w:rPr>
          <w:rFonts w:ascii="Century Gothic" w:hAnsi="Century Gothic"/>
        </w:rPr>
        <w:t xml:space="preserve"> day transactions.</w:t>
      </w:r>
    </w:p>
    <w:p w:rsidR="00650CE0" w:rsidRDefault="00650CE0" w:rsidP="00A45852">
      <w:pPr>
        <w:jc w:val="both"/>
        <w:rPr>
          <w:rFonts w:ascii="Century Gothic" w:hAnsi="Century Gothic"/>
        </w:rPr>
      </w:pPr>
    </w:p>
    <w:p w:rsidR="00D03840" w:rsidRDefault="00650CE0" w:rsidP="00A45852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My roles at Odeon Cinemas have been able to furnish me with strong communication skills, strong organisational skills, strong leadership, great customer</w:t>
      </w:r>
      <w:r w:rsidR="0048725D">
        <w:rPr>
          <w:rFonts w:ascii="Century Gothic" w:hAnsi="Century Gothic"/>
        </w:rPr>
        <w:t xml:space="preserve"> service and sales skills and improved my numerical skills to a higher level. Due to my excellent work, I was also awarded the best staff for two years in row.</w:t>
      </w:r>
    </w:p>
    <w:p w:rsidR="00D03840" w:rsidRDefault="00D03840" w:rsidP="00D03840">
      <w:pPr>
        <w:ind w:left="2880" w:hanging="2880"/>
        <w:jc w:val="both"/>
        <w:rPr>
          <w:rFonts w:ascii="Century Gothic" w:hAnsi="Century Gothic"/>
        </w:rPr>
      </w:pPr>
    </w:p>
    <w:p w:rsidR="0048725D" w:rsidRDefault="0048725D" w:rsidP="0048725D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Shop Assistant, 99p Stores</w:t>
      </w:r>
    </w:p>
    <w:p w:rsidR="0048725D" w:rsidRDefault="0048725D" w:rsidP="0048725D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(Summer Holidays 2006)</w:t>
      </w:r>
    </w:p>
    <w:p w:rsidR="0048725D" w:rsidRDefault="0048725D" w:rsidP="0048725D">
      <w:pPr>
        <w:jc w:val="both"/>
        <w:rPr>
          <w:rFonts w:ascii="Century Gothic" w:hAnsi="Century Gothic"/>
        </w:rPr>
      </w:pPr>
    </w:p>
    <w:p w:rsidR="00D03840" w:rsidRPr="00CC405C" w:rsidRDefault="0048725D" w:rsidP="0048725D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This role involved in serving customers, maximising sales, working on tills, communicating with customers and making sure they are satisfied and also making sure that all shelves are fully stocked.</w:t>
      </w:r>
      <w:r w:rsidR="00C14A74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This role involved working under pressure and ensuring that high level of customer service was achieved at all time.</w:t>
      </w:r>
    </w:p>
    <w:p w:rsidR="00D03840" w:rsidRDefault="00D03840" w:rsidP="00D03840">
      <w:pPr>
        <w:jc w:val="both"/>
        <w:rPr>
          <w:rFonts w:ascii="Century Gothic" w:hAnsi="Century Gothic"/>
        </w:rPr>
      </w:pPr>
    </w:p>
    <w:p w:rsidR="00D03840" w:rsidRDefault="00D03840" w:rsidP="00D03840">
      <w:pPr>
        <w:pBdr>
          <w:bottom w:val="single" w:sz="4" w:space="1" w:color="auto"/>
        </w:pBdr>
        <w:shd w:val="clear" w:color="auto" w:fill="C0C0C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INTERESTS AND HOBBIES</w:t>
      </w:r>
    </w:p>
    <w:p w:rsidR="00D03840" w:rsidRDefault="00D03840" w:rsidP="00D03840">
      <w:pPr>
        <w:jc w:val="both"/>
        <w:rPr>
          <w:rFonts w:ascii="Century Gothic" w:hAnsi="Century Gothic"/>
        </w:rPr>
      </w:pPr>
    </w:p>
    <w:p w:rsidR="00D03840" w:rsidRDefault="00D03840" w:rsidP="00D0384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 </w:t>
      </w:r>
      <w:r w:rsidR="0045501A">
        <w:rPr>
          <w:rFonts w:ascii="Century Gothic" w:hAnsi="Century Gothic"/>
        </w:rPr>
        <w:t>have a keen interest in Football, where I used to represent my college and universities for regional competitions</w:t>
      </w:r>
      <w:r>
        <w:rPr>
          <w:rFonts w:ascii="Century Gothic" w:hAnsi="Century Gothic"/>
        </w:rPr>
        <w:t xml:space="preserve">. I do like socialising with people where I try to learn from other people’s experiences and knowledge. </w:t>
      </w:r>
    </w:p>
    <w:p w:rsidR="00D03840" w:rsidRDefault="00D03840" w:rsidP="00D03840">
      <w:pPr>
        <w:jc w:val="both"/>
        <w:rPr>
          <w:rFonts w:ascii="Century Gothic" w:hAnsi="Century Gothic"/>
        </w:rPr>
      </w:pPr>
    </w:p>
    <w:p w:rsidR="00D03840" w:rsidRDefault="00D03840" w:rsidP="00D03840">
      <w:pPr>
        <w:pBdr>
          <w:bottom w:val="single" w:sz="4" w:space="1" w:color="auto"/>
        </w:pBdr>
        <w:shd w:val="clear" w:color="auto" w:fill="C0C0C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REFERENCE</w:t>
      </w:r>
    </w:p>
    <w:p w:rsidR="00D03840" w:rsidRDefault="00D03840" w:rsidP="00D03840">
      <w:pPr>
        <w:jc w:val="both"/>
        <w:rPr>
          <w:rFonts w:ascii="Century Gothic" w:hAnsi="Century Gothic"/>
          <w:b/>
        </w:rPr>
      </w:pPr>
    </w:p>
    <w:p w:rsidR="00D03840" w:rsidRDefault="00D03840" w:rsidP="00D03840">
      <w:pPr>
        <w:jc w:val="both"/>
        <w:rPr>
          <w:rFonts w:ascii="Tahoma" w:hAnsi="Tahoma" w:cs="Tahoma"/>
          <w:color w:val="1F1F1F"/>
          <w:sz w:val="26"/>
          <w:szCs w:val="26"/>
          <w:lang w:val="en-US"/>
        </w:rPr>
      </w:pPr>
      <w:r>
        <w:rPr>
          <w:rFonts w:ascii="Century Gothic" w:hAnsi="Century Gothic"/>
        </w:rPr>
        <w:t>References Available on request</w:t>
      </w:r>
      <w:r>
        <w:rPr>
          <w:rFonts w:ascii="Century Gothic" w:hAnsi="Century Gothic" w:cs="Tahoma"/>
          <w:color w:val="1F1F1F"/>
          <w:sz w:val="26"/>
          <w:szCs w:val="26"/>
          <w:lang w:val="en-US"/>
        </w:rPr>
        <w:tab/>
      </w:r>
      <w:r>
        <w:rPr>
          <w:rFonts w:ascii="Century Gothic" w:hAnsi="Century Gothic" w:cs="Tahoma"/>
          <w:color w:val="1F1F1F"/>
          <w:sz w:val="26"/>
          <w:szCs w:val="26"/>
          <w:lang w:val="en-US"/>
        </w:rPr>
        <w:tab/>
      </w:r>
      <w:r>
        <w:rPr>
          <w:rFonts w:ascii="Century Gothic" w:hAnsi="Century Gothic" w:cs="Tahoma"/>
          <w:color w:val="1F1F1F"/>
          <w:sz w:val="26"/>
          <w:szCs w:val="26"/>
          <w:lang w:val="en-US"/>
        </w:rPr>
        <w:tab/>
      </w:r>
      <w:r>
        <w:rPr>
          <w:rFonts w:ascii="Century Gothic" w:hAnsi="Century Gothic" w:cs="Tahoma"/>
          <w:color w:val="1F1F1F"/>
          <w:sz w:val="26"/>
          <w:szCs w:val="26"/>
          <w:lang w:val="en-US"/>
        </w:rPr>
        <w:tab/>
      </w:r>
      <w:r>
        <w:rPr>
          <w:rFonts w:ascii="Century Gothic" w:hAnsi="Century Gothic" w:cs="Tahoma"/>
          <w:color w:val="1F1F1F"/>
          <w:sz w:val="26"/>
          <w:szCs w:val="26"/>
          <w:lang w:val="en-US"/>
        </w:rPr>
        <w:tab/>
      </w:r>
      <w:r>
        <w:rPr>
          <w:rFonts w:ascii="Century Gothic" w:hAnsi="Century Gothic" w:cs="Tahoma"/>
          <w:color w:val="1F1F1F"/>
          <w:sz w:val="26"/>
          <w:szCs w:val="26"/>
          <w:lang w:val="en-US"/>
        </w:rPr>
        <w:tab/>
      </w:r>
      <w:r>
        <w:rPr>
          <w:rFonts w:ascii="Century Gothic" w:hAnsi="Century Gothic" w:cs="Tahoma"/>
          <w:color w:val="1F1F1F"/>
          <w:sz w:val="26"/>
          <w:szCs w:val="26"/>
          <w:lang w:val="en-US"/>
        </w:rPr>
        <w:tab/>
      </w:r>
    </w:p>
    <w:p w:rsidR="00D03840" w:rsidRPr="008E27C1" w:rsidRDefault="00D03840" w:rsidP="00D03840">
      <w:pPr>
        <w:jc w:val="both"/>
        <w:rPr>
          <w:rFonts w:ascii="Century Gothic" w:hAnsi="Century Gothic"/>
        </w:rPr>
      </w:pPr>
      <w:r>
        <w:rPr>
          <w:rFonts w:ascii="Tahoma" w:hAnsi="Tahoma" w:cs="Tahoma"/>
          <w:color w:val="1F1F1F"/>
          <w:sz w:val="26"/>
          <w:szCs w:val="26"/>
          <w:lang w:val="en-US"/>
        </w:rPr>
        <w:tab/>
      </w:r>
      <w:r>
        <w:rPr>
          <w:rFonts w:ascii="Tahoma" w:hAnsi="Tahoma" w:cs="Tahoma"/>
          <w:color w:val="1F1F1F"/>
          <w:sz w:val="26"/>
          <w:szCs w:val="26"/>
          <w:lang w:val="en-US"/>
        </w:rPr>
        <w:tab/>
      </w:r>
      <w:r>
        <w:rPr>
          <w:rFonts w:ascii="Tahoma" w:hAnsi="Tahoma" w:cs="Tahoma"/>
          <w:color w:val="1F1F1F"/>
          <w:sz w:val="26"/>
          <w:szCs w:val="26"/>
          <w:lang w:val="en-US"/>
        </w:rPr>
        <w:tab/>
      </w:r>
      <w:r>
        <w:rPr>
          <w:rFonts w:ascii="Tahoma" w:hAnsi="Tahoma" w:cs="Tahoma"/>
          <w:color w:val="1F1F1F"/>
          <w:sz w:val="26"/>
          <w:szCs w:val="26"/>
          <w:lang w:val="en-US"/>
        </w:rPr>
        <w:tab/>
      </w:r>
    </w:p>
    <w:p w:rsidR="00D03840" w:rsidRDefault="00D03840" w:rsidP="00D03840">
      <w:pPr>
        <w:jc w:val="both"/>
        <w:rPr>
          <w:rFonts w:ascii="Century Gothic" w:hAnsi="Century Gothic"/>
        </w:rPr>
      </w:pPr>
    </w:p>
    <w:p w:rsidR="00D03840" w:rsidRPr="00606C81" w:rsidRDefault="00D03840" w:rsidP="00D03840">
      <w:pPr>
        <w:jc w:val="both"/>
        <w:rPr>
          <w:rFonts w:ascii="Century Gothic" w:hAnsi="Century Gothic"/>
        </w:rPr>
      </w:pPr>
    </w:p>
    <w:p w:rsidR="00BE0ED5" w:rsidRDefault="00BE0ED5"/>
    <w:sectPr w:rsidR="00BE0ED5" w:rsidSect="00BE0ED5">
      <w:pgSz w:w="11906" w:h="16838" w:code="9"/>
      <w:pgMar w:top="1618" w:right="1106" w:bottom="1080" w:left="113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D322F4"/>
    <w:multiLevelType w:val="hybridMultilevel"/>
    <w:tmpl w:val="5500344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C951F9"/>
    <w:multiLevelType w:val="hybridMultilevel"/>
    <w:tmpl w:val="508C965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702BB0"/>
    <w:multiLevelType w:val="hybridMultilevel"/>
    <w:tmpl w:val="E4FADB8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F842B4"/>
    <w:multiLevelType w:val="hybridMultilevel"/>
    <w:tmpl w:val="723E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94259"/>
    <w:multiLevelType w:val="hybridMultilevel"/>
    <w:tmpl w:val="47A2621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C57F78"/>
    <w:multiLevelType w:val="hybridMultilevel"/>
    <w:tmpl w:val="F222B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EE673F"/>
    <w:multiLevelType w:val="hybridMultilevel"/>
    <w:tmpl w:val="4DEE2B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03840"/>
    <w:rsid w:val="00372AD8"/>
    <w:rsid w:val="00430CA8"/>
    <w:rsid w:val="0045501A"/>
    <w:rsid w:val="0048725D"/>
    <w:rsid w:val="005D10EB"/>
    <w:rsid w:val="00650CE0"/>
    <w:rsid w:val="00757899"/>
    <w:rsid w:val="008C371D"/>
    <w:rsid w:val="00A45852"/>
    <w:rsid w:val="00BD1FB7"/>
    <w:rsid w:val="00BE0ED5"/>
    <w:rsid w:val="00BF09CE"/>
    <w:rsid w:val="00C14A74"/>
    <w:rsid w:val="00D03840"/>
    <w:rsid w:val="00DF0B93"/>
    <w:rsid w:val="00E37528"/>
    <w:rsid w:val="00E70538"/>
    <w:rsid w:val="00F216EF"/>
    <w:rsid w:val="00F96F6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03840"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D03840"/>
    <w:rPr>
      <w:color w:val="0000FF"/>
      <w:u w:val="single"/>
    </w:rPr>
  </w:style>
  <w:style w:type="paragraph" w:styleId="ListParagraph">
    <w:name w:val="List Paragraph"/>
    <w:basedOn w:val="Normal"/>
    <w:rsid w:val="00BE0E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atish_fs@yaho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598</Words>
  <Characters>3413</Characters>
  <Application>Microsoft Word 12.1.0</Application>
  <DocSecurity>0</DocSecurity>
  <Lines>28</Lines>
  <Paragraphs>6</Paragraphs>
  <ScaleCrop>false</ScaleCrop>
  <LinksUpToDate>false</LinksUpToDate>
  <CharactersWithSpaces>4191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aatish tish</dc:creator>
  <cp:keywords/>
  <cp:lastModifiedBy>aatish tish</cp:lastModifiedBy>
  <cp:revision>12</cp:revision>
  <dcterms:created xsi:type="dcterms:W3CDTF">2011-08-25T11:27:00Z</dcterms:created>
  <dcterms:modified xsi:type="dcterms:W3CDTF">2011-09-12T11:33:00Z</dcterms:modified>
</cp:coreProperties>
</file>