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08B" w:rsidRPr="005D0FCC" w:rsidRDefault="00502C55" w:rsidP="00091064">
      <w:pPr>
        <w:spacing w:line="240" w:lineRule="auto"/>
        <w:contextualSpacing/>
        <w:jc w:val="center"/>
        <w:rPr>
          <w:rFonts w:ascii="Arial" w:hAnsi="Arial" w:cs="Arial"/>
          <w:b/>
          <w:sz w:val="28"/>
          <w:szCs w:val="28"/>
        </w:rPr>
      </w:pPr>
      <w:r>
        <w:rPr>
          <w:rFonts w:ascii="Arial" w:hAnsi="Arial" w:cs="Arial"/>
          <w:b/>
          <w:sz w:val="28"/>
          <w:szCs w:val="28"/>
        </w:rPr>
        <w:t>LEWIS STRATFORD</w:t>
      </w:r>
    </w:p>
    <w:p w:rsidR="00D041AD" w:rsidRPr="005D0FCC" w:rsidRDefault="00D041AD" w:rsidP="00091064">
      <w:pPr>
        <w:spacing w:line="240" w:lineRule="auto"/>
        <w:contextualSpacing/>
        <w:jc w:val="center"/>
        <w:rPr>
          <w:rFonts w:ascii="Arial" w:hAnsi="Arial" w:cs="Arial"/>
          <w:sz w:val="20"/>
          <w:szCs w:val="20"/>
        </w:rPr>
      </w:pPr>
      <w:r w:rsidRPr="005D0FCC">
        <w:rPr>
          <w:rFonts w:ascii="Arial" w:hAnsi="Arial" w:cs="Arial"/>
          <w:sz w:val="20"/>
          <w:szCs w:val="20"/>
        </w:rPr>
        <w:t>Flat C, 127 Swift Road, Woolston, Southampton, Hamps, SO19 9ER</w:t>
      </w:r>
    </w:p>
    <w:p w:rsidR="00D041AD" w:rsidRPr="005D0FCC" w:rsidRDefault="003354E3" w:rsidP="00091064">
      <w:pPr>
        <w:spacing w:line="240" w:lineRule="auto"/>
        <w:contextualSpacing/>
        <w:jc w:val="center"/>
        <w:rPr>
          <w:rFonts w:ascii="Arial" w:hAnsi="Arial" w:cs="Arial"/>
          <w:sz w:val="20"/>
          <w:szCs w:val="20"/>
        </w:rPr>
      </w:pPr>
      <w:r>
        <w:rPr>
          <w:rFonts w:ascii="Arial" w:hAnsi="Arial" w:cs="Arial"/>
          <w:sz w:val="20"/>
          <w:szCs w:val="20"/>
        </w:rPr>
        <w:sym w:font="Wingdings" w:char="F028"/>
      </w:r>
      <w:r w:rsidR="001B5C73">
        <w:rPr>
          <w:rFonts w:ascii="Arial" w:hAnsi="Arial" w:cs="Arial"/>
          <w:sz w:val="20"/>
          <w:szCs w:val="20"/>
        </w:rPr>
        <w:t xml:space="preserve"> </w:t>
      </w:r>
      <w:r w:rsidR="00D041AD" w:rsidRPr="005D0FCC">
        <w:rPr>
          <w:rFonts w:ascii="Arial" w:hAnsi="Arial" w:cs="Arial"/>
          <w:sz w:val="20"/>
          <w:szCs w:val="20"/>
        </w:rPr>
        <w:t>07958 784 436 / 02380 448 531</w:t>
      </w:r>
    </w:p>
    <w:p w:rsidR="008F5817" w:rsidRDefault="003354E3" w:rsidP="008F5817">
      <w:pPr>
        <w:spacing w:line="240" w:lineRule="auto"/>
        <w:contextualSpacing/>
        <w:jc w:val="center"/>
        <w:rPr>
          <w:rFonts w:ascii="Arial" w:hAnsi="Arial" w:cs="Arial"/>
          <w:sz w:val="20"/>
          <w:szCs w:val="20"/>
        </w:rPr>
      </w:pPr>
      <w:r w:rsidRPr="00951FA2">
        <w:rPr>
          <w:rFonts w:ascii="Arial" w:hAnsi="Arial" w:cs="Arial"/>
          <w:sz w:val="20"/>
          <w:szCs w:val="20"/>
        </w:rPr>
        <w:sym w:font="Wingdings" w:char="F02A"/>
      </w:r>
      <w:r w:rsidRPr="00951FA2">
        <w:rPr>
          <w:rFonts w:ascii="Arial" w:hAnsi="Arial" w:cs="Arial"/>
          <w:sz w:val="20"/>
          <w:szCs w:val="20"/>
        </w:rPr>
        <w:t xml:space="preserve"> </w:t>
      </w:r>
      <w:hyperlink r:id="rId9" w:history="1">
        <w:r w:rsidR="008F5817" w:rsidRPr="00637194">
          <w:rPr>
            <w:rStyle w:val="Hyperlink"/>
            <w:rFonts w:ascii="Arial" w:hAnsi="Arial" w:cs="Arial"/>
            <w:sz w:val="20"/>
            <w:szCs w:val="20"/>
          </w:rPr>
          <w:t>lmstratford@yahoo.co.uk</w:t>
        </w:r>
      </w:hyperlink>
    </w:p>
    <w:p w:rsidR="00D041AD" w:rsidRPr="001F5EF3" w:rsidRDefault="00D041AD" w:rsidP="006D026A">
      <w:pPr>
        <w:spacing w:line="240" w:lineRule="auto"/>
        <w:contextualSpacing/>
        <w:rPr>
          <w:rFonts w:ascii="Arial" w:hAnsi="Arial" w:cs="Arial"/>
          <w:sz w:val="16"/>
          <w:szCs w:val="16"/>
        </w:rPr>
      </w:pPr>
    </w:p>
    <w:p w:rsidR="00D041AD" w:rsidRPr="00951FA2" w:rsidRDefault="00D041AD" w:rsidP="006D026A">
      <w:pPr>
        <w:pBdr>
          <w:bottom w:val="single" w:sz="4" w:space="1" w:color="auto"/>
        </w:pBdr>
        <w:spacing w:line="240" w:lineRule="auto"/>
        <w:contextualSpacing/>
        <w:rPr>
          <w:rFonts w:ascii="Arial" w:hAnsi="Arial" w:cs="Arial"/>
          <w:b/>
          <w:sz w:val="20"/>
          <w:szCs w:val="20"/>
        </w:rPr>
      </w:pPr>
      <w:r w:rsidRPr="00951FA2">
        <w:rPr>
          <w:rFonts w:ascii="Arial" w:hAnsi="Arial" w:cs="Arial"/>
          <w:b/>
          <w:sz w:val="20"/>
          <w:szCs w:val="20"/>
        </w:rPr>
        <w:t>Profile:</w:t>
      </w:r>
    </w:p>
    <w:p w:rsidR="005A4CA6" w:rsidRPr="001F5EF3" w:rsidRDefault="005A4CA6" w:rsidP="006D026A">
      <w:pPr>
        <w:spacing w:line="240" w:lineRule="auto"/>
        <w:contextualSpacing/>
        <w:rPr>
          <w:rFonts w:ascii="Arial" w:hAnsi="Arial" w:cs="Arial"/>
          <w:sz w:val="16"/>
          <w:szCs w:val="16"/>
        </w:rPr>
      </w:pPr>
    </w:p>
    <w:p w:rsidR="005A4CA6" w:rsidRDefault="00414C5D" w:rsidP="006D026A">
      <w:pPr>
        <w:spacing w:line="240" w:lineRule="auto"/>
        <w:contextualSpacing/>
        <w:rPr>
          <w:rFonts w:ascii="Arial" w:hAnsi="Arial" w:cs="Arial"/>
          <w:sz w:val="20"/>
          <w:szCs w:val="20"/>
        </w:rPr>
      </w:pPr>
      <w:r w:rsidRPr="00951FA2">
        <w:rPr>
          <w:rFonts w:ascii="Arial" w:hAnsi="Arial" w:cs="Arial"/>
          <w:sz w:val="20"/>
          <w:szCs w:val="20"/>
        </w:rPr>
        <w:t>An adaptable and effective team member, having worked in senior administration roles for ten years, has</w:t>
      </w:r>
      <w:r w:rsidR="007F04E8" w:rsidRPr="00951FA2">
        <w:rPr>
          <w:rFonts w:ascii="Arial" w:hAnsi="Arial" w:cs="Arial"/>
          <w:sz w:val="20"/>
          <w:szCs w:val="20"/>
        </w:rPr>
        <w:t xml:space="preserve"> gained a broad </w:t>
      </w:r>
      <w:r w:rsidRPr="00951FA2">
        <w:rPr>
          <w:rFonts w:ascii="Arial" w:hAnsi="Arial" w:cs="Arial"/>
          <w:sz w:val="20"/>
          <w:szCs w:val="20"/>
        </w:rPr>
        <w:t xml:space="preserve">amount of </w:t>
      </w:r>
      <w:r w:rsidR="007F04E8" w:rsidRPr="00951FA2">
        <w:rPr>
          <w:rFonts w:ascii="Arial" w:hAnsi="Arial" w:cs="Arial"/>
          <w:sz w:val="20"/>
          <w:szCs w:val="20"/>
        </w:rPr>
        <w:t>experience in administration duties</w:t>
      </w:r>
      <w:r w:rsidR="005A4CA6" w:rsidRPr="00951FA2">
        <w:rPr>
          <w:rFonts w:ascii="Arial" w:hAnsi="Arial" w:cs="Arial"/>
          <w:sz w:val="20"/>
          <w:szCs w:val="20"/>
        </w:rPr>
        <w:t>. When given specific tasks can work independent of the team, remains calm and alert in pressured situations producing accurate results and meets deadlines.</w:t>
      </w:r>
    </w:p>
    <w:p w:rsidR="00D041AD" w:rsidRPr="001F5EF3" w:rsidRDefault="00D041AD" w:rsidP="006D026A">
      <w:pPr>
        <w:spacing w:line="240" w:lineRule="auto"/>
        <w:contextualSpacing/>
        <w:rPr>
          <w:rFonts w:ascii="Arial" w:hAnsi="Arial" w:cs="Arial"/>
          <w:sz w:val="16"/>
          <w:szCs w:val="16"/>
        </w:rPr>
      </w:pPr>
    </w:p>
    <w:p w:rsidR="006D026A" w:rsidRPr="00951FA2" w:rsidRDefault="00D041AD" w:rsidP="00A62FC4">
      <w:pPr>
        <w:pBdr>
          <w:bottom w:val="single" w:sz="4" w:space="1" w:color="auto"/>
        </w:pBdr>
        <w:spacing w:line="240" w:lineRule="auto"/>
        <w:contextualSpacing/>
        <w:rPr>
          <w:rFonts w:ascii="Arial" w:hAnsi="Arial" w:cs="Arial"/>
          <w:b/>
          <w:sz w:val="20"/>
          <w:szCs w:val="20"/>
        </w:rPr>
      </w:pPr>
      <w:r w:rsidRPr="00951FA2">
        <w:rPr>
          <w:rFonts w:ascii="Arial" w:hAnsi="Arial" w:cs="Arial"/>
          <w:b/>
          <w:sz w:val="20"/>
          <w:szCs w:val="20"/>
        </w:rPr>
        <w:t>Work Experience:</w:t>
      </w:r>
    </w:p>
    <w:p w:rsidR="005D0FCC" w:rsidRPr="001F5EF3" w:rsidRDefault="005D0FCC" w:rsidP="006D026A">
      <w:pPr>
        <w:spacing w:line="240" w:lineRule="auto"/>
        <w:contextualSpacing/>
        <w:rPr>
          <w:rFonts w:ascii="Arial" w:hAnsi="Arial" w:cs="Arial"/>
          <w:sz w:val="16"/>
          <w:szCs w:val="16"/>
        </w:rPr>
      </w:pPr>
    </w:p>
    <w:p w:rsidR="0069339C" w:rsidRDefault="0069339C" w:rsidP="0069339C">
      <w:pPr>
        <w:spacing w:line="240" w:lineRule="auto"/>
        <w:rPr>
          <w:rFonts w:ascii="Arial" w:hAnsi="Arial" w:cs="Arial"/>
          <w:sz w:val="20"/>
          <w:szCs w:val="20"/>
        </w:rPr>
      </w:pPr>
      <w:r>
        <w:rPr>
          <w:rFonts w:ascii="Arial" w:hAnsi="Arial" w:cs="Arial"/>
          <w:sz w:val="20"/>
          <w:szCs w:val="20"/>
        </w:rPr>
        <w:t>2010 – 2011 Carer</w:t>
      </w:r>
    </w:p>
    <w:p w:rsidR="00DF48DF" w:rsidRDefault="00DF48DF" w:rsidP="0069339C">
      <w:pPr>
        <w:pStyle w:val="ListParagraph"/>
        <w:numPr>
          <w:ilvl w:val="0"/>
          <w:numId w:val="5"/>
        </w:numPr>
        <w:spacing w:line="240" w:lineRule="auto"/>
        <w:rPr>
          <w:rFonts w:ascii="Arial" w:hAnsi="Arial" w:cs="Arial"/>
          <w:sz w:val="20"/>
          <w:szCs w:val="20"/>
        </w:rPr>
      </w:pPr>
      <w:r>
        <w:rPr>
          <w:rFonts w:ascii="Arial" w:hAnsi="Arial" w:cs="Arial"/>
          <w:sz w:val="20"/>
          <w:szCs w:val="20"/>
        </w:rPr>
        <w:t>A car</w:t>
      </w:r>
      <w:r w:rsidR="002C24EC">
        <w:rPr>
          <w:rFonts w:ascii="Arial" w:hAnsi="Arial" w:cs="Arial"/>
          <w:sz w:val="20"/>
          <w:szCs w:val="20"/>
        </w:rPr>
        <w:t>e</w:t>
      </w:r>
      <w:r>
        <w:rPr>
          <w:rFonts w:ascii="Arial" w:hAnsi="Arial" w:cs="Arial"/>
          <w:sz w:val="20"/>
          <w:szCs w:val="20"/>
        </w:rPr>
        <w:t>er break to relocate and support my partner due to the death of her mother and sister</w:t>
      </w:r>
    </w:p>
    <w:p w:rsidR="0069339C" w:rsidRPr="001F5EF3" w:rsidRDefault="0069339C" w:rsidP="006D026A">
      <w:pPr>
        <w:spacing w:line="240" w:lineRule="auto"/>
        <w:contextualSpacing/>
        <w:rPr>
          <w:rFonts w:ascii="Arial" w:hAnsi="Arial" w:cs="Arial"/>
          <w:sz w:val="16"/>
          <w:szCs w:val="16"/>
        </w:rPr>
      </w:pPr>
    </w:p>
    <w:p w:rsidR="00D064A8" w:rsidRPr="00951FA2" w:rsidRDefault="00D064A8" w:rsidP="006D026A">
      <w:pPr>
        <w:spacing w:line="240" w:lineRule="auto"/>
        <w:contextualSpacing/>
        <w:rPr>
          <w:rFonts w:ascii="Arial" w:hAnsi="Arial" w:cs="Arial"/>
          <w:sz w:val="20"/>
          <w:szCs w:val="20"/>
        </w:rPr>
      </w:pPr>
      <w:r w:rsidRPr="00951FA2">
        <w:rPr>
          <w:rFonts w:ascii="Arial" w:hAnsi="Arial" w:cs="Arial"/>
          <w:sz w:val="20"/>
          <w:szCs w:val="20"/>
        </w:rPr>
        <w:t>200</w:t>
      </w:r>
      <w:r w:rsidR="008337B9" w:rsidRPr="00951FA2">
        <w:rPr>
          <w:rFonts w:ascii="Arial" w:hAnsi="Arial" w:cs="Arial"/>
          <w:sz w:val="20"/>
          <w:szCs w:val="20"/>
        </w:rPr>
        <w:t>0</w:t>
      </w:r>
      <w:r w:rsidRPr="00951FA2">
        <w:rPr>
          <w:rFonts w:ascii="Arial" w:hAnsi="Arial" w:cs="Arial"/>
          <w:sz w:val="20"/>
          <w:szCs w:val="20"/>
        </w:rPr>
        <w:t xml:space="preserve"> – 2010 Senior Administrator role</w:t>
      </w:r>
      <w:bookmarkStart w:id="0" w:name="_GoBack"/>
      <w:bookmarkEnd w:id="0"/>
      <w:r w:rsidRPr="00951FA2">
        <w:rPr>
          <w:rFonts w:ascii="Arial" w:hAnsi="Arial" w:cs="Arial"/>
          <w:sz w:val="20"/>
          <w:szCs w:val="20"/>
        </w:rPr>
        <w:t>s</w:t>
      </w:r>
    </w:p>
    <w:p w:rsidR="00D064A8" w:rsidRPr="00951FA2" w:rsidRDefault="00D064A8" w:rsidP="006D026A">
      <w:pPr>
        <w:pStyle w:val="ListParagraph"/>
        <w:numPr>
          <w:ilvl w:val="0"/>
          <w:numId w:val="2"/>
        </w:numPr>
        <w:spacing w:line="240" w:lineRule="auto"/>
        <w:rPr>
          <w:rFonts w:ascii="Arial" w:hAnsi="Arial" w:cs="Arial"/>
          <w:sz w:val="20"/>
          <w:szCs w:val="20"/>
        </w:rPr>
      </w:pPr>
      <w:r w:rsidRPr="00951FA2">
        <w:rPr>
          <w:rFonts w:ascii="Arial" w:hAnsi="Arial" w:cs="Arial"/>
          <w:sz w:val="20"/>
          <w:szCs w:val="20"/>
        </w:rPr>
        <w:t>Training and induction to new staff</w:t>
      </w:r>
    </w:p>
    <w:p w:rsidR="00D064A8" w:rsidRPr="00951FA2" w:rsidRDefault="002547CA" w:rsidP="006D026A">
      <w:pPr>
        <w:pStyle w:val="ListParagraph"/>
        <w:numPr>
          <w:ilvl w:val="0"/>
          <w:numId w:val="2"/>
        </w:numPr>
        <w:spacing w:line="240" w:lineRule="auto"/>
        <w:rPr>
          <w:rFonts w:ascii="Arial" w:hAnsi="Arial" w:cs="Arial"/>
          <w:sz w:val="20"/>
          <w:szCs w:val="20"/>
        </w:rPr>
      </w:pPr>
      <w:r w:rsidRPr="00951FA2">
        <w:rPr>
          <w:rFonts w:ascii="Arial" w:hAnsi="Arial" w:cs="Arial"/>
          <w:sz w:val="20"/>
          <w:szCs w:val="20"/>
        </w:rPr>
        <w:t>Building long-lasting relationships between customers, contractors, lenders</w:t>
      </w:r>
      <w:r w:rsidR="00D064A8" w:rsidRPr="00951FA2">
        <w:rPr>
          <w:rFonts w:ascii="Arial" w:hAnsi="Arial" w:cs="Arial"/>
          <w:sz w:val="20"/>
          <w:szCs w:val="20"/>
        </w:rPr>
        <w:t xml:space="preserve"> </w:t>
      </w:r>
      <w:r w:rsidRPr="00951FA2">
        <w:rPr>
          <w:rFonts w:ascii="Arial" w:hAnsi="Arial" w:cs="Arial"/>
          <w:sz w:val="20"/>
          <w:szCs w:val="20"/>
        </w:rPr>
        <w:t>and</w:t>
      </w:r>
      <w:r w:rsidR="00D064A8" w:rsidRPr="00951FA2">
        <w:rPr>
          <w:rFonts w:ascii="Arial" w:hAnsi="Arial" w:cs="Arial"/>
          <w:sz w:val="20"/>
          <w:szCs w:val="20"/>
        </w:rPr>
        <w:t xml:space="preserve"> underwriters</w:t>
      </w:r>
    </w:p>
    <w:p w:rsidR="00D064A8" w:rsidRPr="00951FA2" w:rsidRDefault="00D064A8" w:rsidP="006D026A">
      <w:pPr>
        <w:pStyle w:val="ListParagraph"/>
        <w:numPr>
          <w:ilvl w:val="0"/>
          <w:numId w:val="2"/>
        </w:numPr>
        <w:spacing w:line="240" w:lineRule="auto"/>
        <w:rPr>
          <w:rFonts w:ascii="Arial" w:hAnsi="Arial" w:cs="Arial"/>
          <w:sz w:val="20"/>
          <w:szCs w:val="20"/>
        </w:rPr>
      </w:pPr>
      <w:r w:rsidRPr="00951FA2">
        <w:rPr>
          <w:rFonts w:ascii="Arial" w:hAnsi="Arial" w:cs="Arial"/>
          <w:sz w:val="20"/>
          <w:szCs w:val="20"/>
        </w:rPr>
        <w:t>Handling customer complaints and resolving in a calmly manner</w:t>
      </w:r>
    </w:p>
    <w:p w:rsidR="00D064A8" w:rsidRPr="00951FA2" w:rsidRDefault="00D064A8" w:rsidP="006D026A">
      <w:pPr>
        <w:pStyle w:val="ListParagraph"/>
        <w:numPr>
          <w:ilvl w:val="0"/>
          <w:numId w:val="2"/>
        </w:numPr>
        <w:spacing w:line="240" w:lineRule="auto"/>
        <w:rPr>
          <w:rFonts w:ascii="Arial" w:hAnsi="Arial" w:cs="Arial"/>
          <w:sz w:val="20"/>
          <w:szCs w:val="20"/>
        </w:rPr>
      </w:pPr>
      <w:r w:rsidRPr="00951FA2">
        <w:rPr>
          <w:rFonts w:ascii="Arial" w:hAnsi="Arial" w:cs="Arial"/>
          <w:sz w:val="20"/>
          <w:szCs w:val="20"/>
        </w:rPr>
        <w:t>Producing reports and figures for all levels of management</w:t>
      </w:r>
    </w:p>
    <w:p w:rsidR="002547CA" w:rsidRPr="00951FA2" w:rsidRDefault="002547CA" w:rsidP="006D026A">
      <w:pPr>
        <w:pStyle w:val="ListParagraph"/>
        <w:numPr>
          <w:ilvl w:val="0"/>
          <w:numId w:val="2"/>
        </w:numPr>
        <w:spacing w:line="240" w:lineRule="auto"/>
        <w:rPr>
          <w:rFonts w:ascii="Arial" w:hAnsi="Arial" w:cs="Arial"/>
          <w:sz w:val="20"/>
          <w:szCs w:val="20"/>
        </w:rPr>
      </w:pPr>
      <w:r w:rsidRPr="00951FA2">
        <w:rPr>
          <w:rFonts w:ascii="Arial" w:hAnsi="Arial" w:cs="Arial"/>
          <w:sz w:val="20"/>
          <w:szCs w:val="20"/>
        </w:rPr>
        <w:t>Harnessed high-levels of accuracy and attention to detail</w:t>
      </w:r>
    </w:p>
    <w:p w:rsidR="00D064A8" w:rsidRPr="00951FA2" w:rsidRDefault="00D064A8" w:rsidP="006D026A">
      <w:pPr>
        <w:pStyle w:val="ListParagraph"/>
        <w:numPr>
          <w:ilvl w:val="0"/>
          <w:numId w:val="2"/>
        </w:numPr>
        <w:spacing w:line="240" w:lineRule="auto"/>
        <w:rPr>
          <w:rFonts w:ascii="Arial" w:hAnsi="Arial" w:cs="Arial"/>
          <w:sz w:val="20"/>
          <w:szCs w:val="20"/>
        </w:rPr>
      </w:pPr>
      <w:r w:rsidRPr="00951FA2">
        <w:rPr>
          <w:rFonts w:ascii="Arial" w:hAnsi="Arial" w:cs="Arial"/>
          <w:sz w:val="20"/>
          <w:szCs w:val="20"/>
        </w:rPr>
        <w:t>Use of many different computer programs within companies</w:t>
      </w:r>
    </w:p>
    <w:p w:rsidR="00D064A8" w:rsidRDefault="00D064A8" w:rsidP="006D026A">
      <w:pPr>
        <w:pStyle w:val="ListParagraph"/>
        <w:numPr>
          <w:ilvl w:val="0"/>
          <w:numId w:val="2"/>
        </w:numPr>
        <w:spacing w:line="240" w:lineRule="auto"/>
        <w:rPr>
          <w:rFonts w:ascii="Arial" w:hAnsi="Arial" w:cs="Arial"/>
          <w:sz w:val="20"/>
          <w:szCs w:val="20"/>
        </w:rPr>
      </w:pPr>
      <w:r w:rsidRPr="00951FA2">
        <w:rPr>
          <w:rFonts w:ascii="Arial" w:hAnsi="Arial" w:cs="Arial"/>
          <w:sz w:val="20"/>
          <w:szCs w:val="20"/>
        </w:rPr>
        <w:t xml:space="preserve">Undertook in a few different </w:t>
      </w:r>
      <w:r w:rsidR="00921F50" w:rsidRPr="00951FA2">
        <w:rPr>
          <w:rFonts w:ascii="Arial" w:hAnsi="Arial" w:cs="Arial"/>
          <w:sz w:val="20"/>
          <w:szCs w:val="20"/>
        </w:rPr>
        <w:t>administration</w:t>
      </w:r>
      <w:r w:rsidRPr="00951FA2">
        <w:rPr>
          <w:rFonts w:ascii="Arial" w:hAnsi="Arial" w:cs="Arial"/>
          <w:sz w:val="20"/>
          <w:szCs w:val="20"/>
        </w:rPr>
        <w:t xml:space="preserve"> roles within various companies and agencies – quickly fitting into new teams and learning new procedures</w:t>
      </w:r>
    </w:p>
    <w:p w:rsidR="003E66E0" w:rsidRDefault="003E66E0" w:rsidP="003E66E0">
      <w:pPr>
        <w:pStyle w:val="ListParagraph"/>
        <w:numPr>
          <w:ilvl w:val="0"/>
          <w:numId w:val="2"/>
        </w:numPr>
        <w:spacing w:line="240" w:lineRule="auto"/>
        <w:rPr>
          <w:rFonts w:ascii="Arial" w:hAnsi="Arial" w:cs="Arial"/>
          <w:sz w:val="20"/>
          <w:szCs w:val="20"/>
        </w:rPr>
      </w:pPr>
      <w:r>
        <w:rPr>
          <w:rFonts w:ascii="Arial" w:hAnsi="Arial" w:cs="Arial"/>
          <w:sz w:val="20"/>
          <w:szCs w:val="20"/>
        </w:rPr>
        <w:t xml:space="preserve">Have worked for a variety of companies which include: </w:t>
      </w:r>
    </w:p>
    <w:p w:rsidR="003E66E0" w:rsidRPr="00710D64" w:rsidRDefault="003E66E0" w:rsidP="003E66E0">
      <w:pPr>
        <w:pStyle w:val="ListParagraph"/>
        <w:numPr>
          <w:ilvl w:val="1"/>
          <w:numId w:val="2"/>
        </w:numPr>
        <w:spacing w:line="240" w:lineRule="auto"/>
        <w:rPr>
          <w:rFonts w:ascii="Arial" w:hAnsi="Arial" w:cs="Arial"/>
          <w:sz w:val="20"/>
          <w:szCs w:val="20"/>
          <w:lang w:eastAsia="en-GB"/>
        </w:rPr>
      </w:pPr>
      <w:r>
        <w:rPr>
          <w:rFonts w:ascii="Arial" w:hAnsi="Arial" w:cs="Arial"/>
          <w:sz w:val="20"/>
          <w:szCs w:val="20"/>
        </w:rPr>
        <w:t xml:space="preserve">The </w:t>
      </w:r>
      <w:r w:rsidRPr="00710D64">
        <w:rPr>
          <w:rFonts w:ascii="Arial" w:hAnsi="Arial" w:cs="Arial"/>
          <w:sz w:val="20"/>
          <w:szCs w:val="20"/>
        </w:rPr>
        <w:t>Ministry Of Defence, R</w:t>
      </w:r>
      <w:r w:rsidRPr="00710D64">
        <w:rPr>
          <w:rFonts w:ascii="Arial" w:hAnsi="Arial" w:cs="Arial"/>
          <w:sz w:val="20"/>
        </w:rPr>
        <w:t>oyal Mail, Biffa Waste Services Ltd</w:t>
      </w:r>
      <w:r>
        <w:rPr>
          <w:rFonts w:ascii="Arial" w:hAnsi="Arial" w:cs="Arial"/>
          <w:sz w:val="20"/>
        </w:rPr>
        <w:t xml:space="preserve">, </w:t>
      </w:r>
      <w:r w:rsidRPr="00710D64">
        <w:rPr>
          <w:rFonts w:ascii="Arial" w:hAnsi="Arial" w:cs="Arial"/>
          <w:sz w:val="20"/>
        </w:rPr>
        <w:t>Barclays Bank PLC</w:t>
      </w:r>
      <w:r>
        <w:rPr>
          <w:rFonts w:ascii="Arial" w:hAnsi="Arial" w:cs="Arial"/>
          <w:sz w:val="20"/>
        </w:rPr>
        <w:t>,</w:t>
      </w:r>
      <w:r w:rsidRPr="003E66E0">
        <w:rPr>
          <w:rFonts w:ascii="Arial" w:hAnsi="Arial" w:cs="Arial"/>
          <w:sz w:val="20"/>
          <w:szCs w:val="20"/>
        </w:rPr>
        <w:t xml:space="preserve"> </w:t>
      </w:r>
      <w:r w:rsidRPr="00710D64">
        <w:rPr>
          <w:rFonts w:ascii="Arial" w:hAnsi="Arial" w:cs="Arial"/>
          <w:sz w:val="20"/>
          <w:szCs w:val="20"/>
        </w:rPr>
        <w:t>The Shaw Trust</w:t>
      </w:r>
    </w:p>
    <w:p w:rsidR="00EF737D" w:rsidRPr="001F5EF3" w:rsidRDefault="00EF737D" w:rsidP="006D026A">
      <w:pPr>
        <w:spacing w:line="240" w:lineRule="auto"/>
        <w:contextualSpacing/>
        <w:rPr>
          <w:rFonts w:ascii="Arial" w:hAnsi="Arial" w:cs="Arial"/>
          <w:sz w:val="16"/>
          <w:szCs w:val="16"/>
        </w:rPr>
      </w:pPr>
    </w:p>
    <w:p w:rsidR="00D064A8" w:rsidRPr="00951FA2" w:rsidRDefault="00D064A8" w:rsidP="006D026A">
      <w:pPr>
        <w:spacing w:line="240" w:lineRule="auto"/>
        <w:contextualSpacing/>
        <w:rPr>
          <w:rFonts w:ascii="Arial" w:hAnsi="Arial" w:cs="Arial"/>
          <w:sz w:val="20"/>
          <w:szCs w:val="20"/>
        </w:rPr>
      </w:pPr>
      <w:r w:rsidRPr="00951FA2">
        <w:rPr>
          <w:rFonts w:ascii="Arial" w:hAnsi="Arial" w:cs="Arial"/>
          <w:sz w:val="20"/>
          <w:szCs w:val="20"/>
        </w:rPr>
        <w:t>199</w:t>
      </w:r>
      <w:r w:rsidR="008337B9" w:rsidRPr="00951FA2">
        <w:rPr>
          <w:rFonts w:ascii="Arial" w:hAnsi="Arial" w:cs="Arial"/>
          <w:sz w:val="20"/>
          <w:szCs w:val="20"/>
        </w:rPr>
        <w:t>5</w:t>
      </w:r>
      <w:r w:rsidRPr="00951FA2">
        <w:rPr>
          <w:rFonts w:ascii="Arial" w:hAnsi="Arial" w:cs="Arial"/>
          <w:sz w:val="20"/>
          <w:szCs w:val="20"/>
        </w:rPr>
        <w:t xml:space="preserve"> – 200</w:t>
      </w:r>
      <w:r w:rsidR="008337B9" w:rsidRPr="00951FA2">
        <w:rPr>
          <w:rFonts w:ascii="Arial" w:hAnsi="Arial" w:cs="Arial"/>
          <w:sz w:val="20"/>
          <w:szCs w:val="20"/>
        </w:rPr>
        <w:t>0</w:t>
      </w:r>
      <w:r w:rsidRPr="00951FA2">
        <w:rPr>
          <w:rFonts w:ascii="Arial" w:hAnsi="Arial" w:cs="Arial"/>
          <w:sz w:val="20"/>
          <w:szCs w:val="20"/>
        </w:rPr>
        <w:t xml:space="preserve"> – Fast Food industry</w:t>
      </w:r>
    </w:p>
    <w:p w:rsidR="00D064A8" w:rsidRPr="00951FA2" w:rsidRDefault="00D064A8" w:rsidP="006D026A">
      <w:pPr>
        <w:pStyle w:val="ListParagraph"/>
        <w:numPr>
          <w:ilvl w:val="0"/>
          <w:numId w:val="3"/>
        </w:numPr>
        <w:spacing w:line="240" w:lineRule="auto"/>
        <w:rPr>
          <w:rFonts w:ascii="Arial" w:hAnsi="Arial" w:cs="Arial"/>
          <w:sz w:val="20"/>
          <w:szCs w:val="20"/>
        </w:rPr>
      </w:pPr>
      <w:r w:rsidRPr="00951FA2">
        <w:rPr>
          <w:rFonts w:ascii="Arial" w:hAnsi="Arial" w:cs="Arial"/>
          <w:sz w:val="20"/>
          <w:szCs w:val="20"/>
        </w:rPr>
        <w:t>Staff supervision – including delegation of jobs, training of staff</w:t>
      </w:r>
    </w:p>
    <w:p w:rsidR="00D064A8" w:rsidRPr="00951FA2" w:rsidRDefault="00D064A8" w:rsidP="006D026A">
      <w:pPr>
        <w:pStyle w:val="ListParagraph"/>
        <w:numPr>
          <w:ilvl w:val="0"/>
          <w:numId w:val="3"/>
        </w:numPr>
        <w:spacing w:line="240" w:lineRule="auto"/>
        <w:rPr>
          <w:rFonts w:ascii="Arial" w:hAnsi="Arial" w:cs="Arial"/>
          <w:sz w:val="20"/>
          <w:szCs w:val="20"/>
        </w:rPr>
      </w:pPr>
      <w:r w:rsidRPr="00951FA2">
        <w:rPr>
          <w:rFonts w:ascii="Arial" w:hAnsi="Arial" w:cs="Arial"/>
          <w:sz w:val="20"/>
          <w:szCs w:val="20"/>
        </w:rPr>
        <w:t>Accountable for cashing up</w:t>
      </w:r>
    </w:p>
    <w:p w:rsidR="00D064A8" w:rsidRPr="00951FA2" w:rsidRDefault="00D064A8" w:rsidP="006D026A">
      <w:pPr>
        <w:pStyle w:val="ListParagraph"/>
        <w:numPr>
          <w:ilvl w:val="0"/>
          <w:numId w:val="3"/>
        </w:numPr>
        <w:spacing w:line="240" w:lineRule="auto"/>
        <w:rPr>
          <w:rFonts w:ascii="Arial" w:hAnsi="Arial" w:cs="Arial"/>
          <w:sz w:val="20"/>
          <w:szCs w:val="20"/>
        </w:rPr>
      </w:pPr>
      <w:r w:rsidRPr="00951FA2">
        <w:rPr>
          <w:rFonts w:ascii="Arial" w:hAnsi="Arial" w:cs="Arial"/>
          <w:sz w:val="20"/>
          <w:szCs w:val="20"/>
        </w:rPr>
        <w:t xml:space="preserve">Maintaining </w:t>
      </w:r>
      <w:r w:rsidR="002547CA" w:rsidRPr="00951FA2">
        <w:rPr>
          <w:rFonts w:ascii="Arial" w:hAnsi="Arial" w:cs="Arial"/>
          <w:sz w:val="20"/>
          <w:szCs w:val="20"/>
        </w:rPr>
        <w:t xml:space="preserve">weekly projections </w:t>
      </w:r>
      <w:r w:rsidRPr="00951FA2">
        <w:rPr>
          <w:rFonts w:ascii="Arial" w:hAnsi="Arial" w:cs="Arial"/>
          <w:sz w:val="20"/>
          <w:szCs w:val="20"/>
        </w:rPr>
        <w:t xml:space="preserve">stock control </w:t>
      </w:r>
      <w:r w:rsidR="00921F50" w:rsidRPr="00951FA2">
        <w:rPr>
          <w:rFonts w:ascii="Arial" w:hAnsi="Arial" w:cs="Arial"/>
          <w:sz w:val="20"/>
          <w:szCs w:val="20"/>
        </w:rPr>
        <w:t>and</w:t>
      </w:r>
      <w:r w:rsidRPr="00951FA2">
        <w:rPr>
          <w:rFonts w:ascii="Arial" w:hAnsi="Arial" w:cs="Arial"/>
          <w:sz w:val="20"/>
          <w:szCs w:val="20"/>
        </w:rPr>
        <w:t xml:space="preserve"> also managing delivery of stock</w:t>
      </w:r>
    </w:p>
    <w:p w:rsidR="00D064A8" w:rsidRPr="00951FA2" w:rsidRDefault="00921F50" w:rsidP="006D026A">
      <w:pPr>
        <w:pStyle w:val="ListParagraph"/>
        <w:numPr>
          <w:ilvl w:val="0"/>
          <w:numId w:val="3"/>
        </w:numPr>
        <w:spacing w:line="240" w:lineRule="auto"/>
        <w:rPr>
          <w:rFonts w:ascii="Arial" w:hAnsi="Arial" w:cs="Arial"/>
          <w:sz w:val="20"/>
          <w:szCs w:val="20"/>
        </w:rPr>
      </w:pPr>
      <w:r w:rsidRPr="00951FA2">
        <w:rPr>
          <w:rFonts w:ascii="Arial" w:hAnsi="Arial" w:cs="Arial"/>
          <w:sz w:val="20"/>
          <w:szCs w:val="20"/>
        </w:rPr>
        <w:t>Responsibility</w:t>
      </w:r>
      <w:r w:rsidR="00D064A8" w:rsidRPr="00951FA2">
        <w:rPr>
          <w:rFonts w:ascii="Arial" w:hAnsi="Arial" w:cs="Arial"/>
          <w:sz w:val="20"/>
          <w:szCs w:val="20"/>
        </w:rPr>
        <w:t xml:space="preserve"> for opening up and closing the restaurant</w:t>
      </w:r>
    </w:p>
    <w:p w:rsidR="00D064A8" w:rsidRPr="00951FA2" w:rsidRDefault="00D064A8" w:rsidP="006D026A">
      <w:pPr>
        <w:pStyle w:val="ListParagraph"/>
        <w:numPr>
          <w:ilvl w:val="0"/>
          <w:numId w:val="3"/>
        </w:numPr>
        <w:spacing w:line="240" w:lineRule="auto"/>
        <w:rPr>
          <w:rFonts w:ascii="Arial" w:hAnsi="Arial" w:cs="Arial"/>
          <w:sz w:val="20"/>
          <w:szCs w:val="20"/>
        </w:rPr>
      </w:pPr>
      <w:r w:rsidRPr="00951FA2">
        <w:rPr>
          <w:rFonts w:ascii="Arial" w:hAnsi="Arial" w:cs="Arial"/>
          <w:sz w:val="20"/>
          <w:szCs w:val="20"/>
        </w:rPr>
        <w:t>Handling customer services and complaints</w:t>
      </w:r>
    </w:p>
    <w:p w:rsidR="006B0CCF" w:rsidRPr="006B0CCF" w:rsidRDefault="00D064A8" w:rsidP="006D026A">
      <w:pPr>
        <w:pStyle w:val="ListParagraph"/>
        <w:numPr>
          <w:ilvl w:val="0"/>
          <w:numId w:val="3"/>
        </w:numPr>
        <w:spacing w:line="240" w:lineRule="auto"/>
        <w:rPr>
          <w:rFonts w:ascii="Arial" w:hAnsi="Arial" w:cs="Arial"/>
          <w:sz w:val="16"/>
          <w:szCs w:val="16"/>
        </w:rPr>
      </w:pPr>
      <w:r w:rsidRPr="006B0CCF">
        <w:rPr>
          <w:rFonts w:ascii="Arial" w:hAnsi="Arial" w:cs="Arial"/>
          <w:sz w:val="20"/>
          <w:szCs w:val="20"/>
        </w:rPr>
        <w:t>Cooking – adhering to food hygiene regulations</w:t>
      </w:r>
    </w:p>
    <w:p w:rsidR="00921F50" w:rsidRPr="006B0CCF" w:rsidRDefault="006B0CCF" w:rsidP="006D026A">
      <w:pPr>
        <w:pStyle w:val="ListParagraph"/>
        <w:numPr>
          <w:ilvl w:val="0"/>
          <w:numId w:val="3"/>
        </w:numPr>
        <w:spacing w:line="240" w:lineRule="auto"/>
        <w:rPr>
          <w:rFonts w:ascii="Arial" w:hAnsi="Arial" w:cs="Arial"/>
          <w:sz w:val="16"/>
          <w:szCs w:val="16"/>
        </w:rPr>
      </w:pPr>
      <w:r>
        <w:rPr>
          <w:rFonts w:ascii="Arial" w:hAnsi="Arial" w:cs="Arial"/>
          <w:snapToGrid w:val="0"/>
          <w:sz w:val="20"/>
          <w:szCs w:val="20"/>
        </w:rPr>
        <w:t xml:space="preserve">All this was in one company: </w:t>
      </w:r>
      <w:r w:rsidRPr="006B0CCF">
        <w:rPr>
          <w:rFonts w:ascii="Arial" w:hAnsi="Arial" w:cs="Arial"/>
          <w:snapToGrid w:val="0"/>
          <w:sz w:val="20"/>
          <w:szCs w:val="20"/>
        </w:rPr>
        <w:t>McDonald’s Restaurant Ltd</w:t>
      </w:r>
    </w:p>
    <w:p w:rsidR="006B0CCF" w:rsidRPr="001F5EF3" w:rsidRDefault="006B0CCF" w:rsidP="006B0CCF">
      <w:pPr>
        <w:pStyle w:val="ListParagraph"/>
        <w:spacing w:line="240" w:lineRule="auto"/>
        <w:rPr>
          <w:rFonts w:ascii="Arial" w:hAnsi="Arial" w:cs="Arial"/>
          <w:sz w:val="16"/>
          <w:szCs w:val="16"/>
        </w:rPr>
      </w:pPr>
    </w:p>
    <w:p w:rsidR="00D064A8" w:rsidRPr="005D0FCC" w:rsidRDefault="00D064A8" w:rsidP="006D026A">
      <w:pPr>
        <w:pBdr>
          <w:bottom w:val="single" w:sz="4" w:space="1" w:color="auto"/>
        </w:pBdr>
        <w:spacing w:line="240" w:lineRule="auto"/>
        <w:contextualSpacing/>
        <w:rPr>
          <w:rFonts w:ascii="Arial" w:hAnsi="Arial" w:cs="Arial"/>
          <w:b/>
          <w:sz w:val="20"/>
          <w:szCs w:val="20"/>
        </w:rPr>
      </w:pPr>
      <w:r w:rsidRPr="005D0FCC">
        <w:rPr>
          <w:rFonts w:ascii="Arial" w:hAnsi="Arial" w:cs="Arial"/>
          <w:b/>
          <w:sz w:val="20"/>
          <w:szCs w:val="20"/>
        </w:rPr>
        <w:t>Qualifications:</w:t>
      </w:r>
    </w:p>
    <w:p w:rsidR="00D064A8" w:rsidRPr="005D0FCC" w:rsidRDefault="00E00C28" w:rsidP="006D026A">
      <w:pPr>
        <w:pStyle w:val="ListParagraph"/>
        <w:numPr>
          <w:ilvl w:val="0"/>
          <w:numId w:val="4"/>
        </w:numPr>
        <w:spacing w:line="240" w:lineRule="auto"/>
        <w:rPr>
          <w:rFonts w:ascii="Arial" w:hAnsi="Arial" w:cs="Arial"/>
          <w:sz w:val="20"/>
          <w:szCs w:val="20"/>
        </w:rPr>
      </w:pPr>
      <w:r w:rsidRPr="005D0FCC">
        <w:rPr>
          <w:rFonts w:ascii="Arial" w:hAnsi="Arial" w:cs="Arial"/>
          <w:sz w:val="20"/>
          <w:szCs w:val="20"/>
        </w:rPr>
        <w:t>BSc</w:t>
      </w:r>
      <w:r w:rsidR="00D064A8" w:rsidRPr="005D0FCC">
        <w:rPr>
          <w:rFonts w:ascii="Arial" w:hAnsi="Arial" w:cs="Arial"/>
          <w:sz w:val="20"/>
          <w:szCs w:val="20"/>
        </w:rPr>
        <w:t xml:space="preserve"> (Hons) </w:t>
      </w:r>
      <w:r w:rsidR="00921F50" w:rsidRPr="005D0FCC">
        <w:rPr>
          <w:rFonts w:ascii="Arial" w:hAnsi="Arial" w:cs="Arial"/>
          <w:sz w:val="20"/>
          <w:szCs w:val="20"/>
        </w:rPr>
        <w:t>Mathematics and Computer Science</w:t>
      </w:r>
    </w:p>
    <w:p w:rsidR="00921F50" w:rsidRPr="005D0FCC" w:rsidRDefault="00921F50" w:rsidP="006D026A">
      <w:pPr>
        <w:pStyle w:val="ListParagraph"/>
        <w:numPr>
          <w:ilvl w:val="0"/>
          <w:numId w:val="4"/>
        </w:numPr>
        <w:spacing w:line="240" w:lineRule="auto"/>
        <w:rPr>
          <w:rFonts w:ascii="Arial" w:hAnsi="Arial" w:cs="Arial"/>
          <w:sz w:val="20"/>
          <w:szCs w:val="20"/>
        </w:rPr>
      </w:pPr>
      <w:r w:rsidRPr="005D0FCC">
        <w:rPr>
          <w:rFonts w:ascii="Arial" w:hAnsi="Arial" w:cs="Arial"/>
          <w:sz w:val="20"/>
          <w:szCs w:val="20"/>
        </w:rPr>
        <w:t>A-Levels: Mathematics, Biology, Chemistry</w:t>
      </w:r>
    </w:p>
    <w:p w:rsidR="00921F50" w:rsidRDefault="00921F50" w:rsidP="006D026A">
      <w:pPr>
        <w:pStyle w:val="ListParagraph"/>
        <w:numPr>
          <w:ilvl w:val="0"/>
          <w:numId w:val="4"/>
        </w:numPr>
        <w:spacing w:line="240" w:lineRule="auto"/>
        <w:rPr>
          <w:rFonts w:ascii="Arial" w:hAnsi="Arial" w:cs="Arial"/>
          <w:sz w:val="20"/>
          <w:szCs w:val="20"/>
        </w:rPr>
      </w:pPr>
      <w:r w:rsidRPr="005D0FCC">
        <w:rPr>
          <w:rFonts w:ascii="Arial" w:hAnsi="Arial" w:cs="Arial"/>
          <w:sz w:val="20"/>
          <w:szCs w:val="20"/>
        </w:rPr>
        <w:t>GCSE’s: 10 at grade A – C including Mathematics and English</w:t>
      </w:r>
    </w:p>
    <w:p w:rsidR="00130F25" w:rsidRPr="005D0FCC" w:rsidRDefault="00130F25" w:rsidP="00130F25">
      <w:pPr>
        <w:pStyle w:val="ListParagraph"/>
        <w:numPr>
          <w:ilvl w:val="0"/>
          <w:numId w:val="4"/>
        </w:numPr>
        <w:spacing w:line="240" w:lineRule="auto"/>
        <w:rPr>
          <w:rFonts w:ascii="Arial" w:hAnsi="Arial" w:cs="Arial"/>
          <w:sz w:val="20"/>
          <w:szCs w:val="20"/>
        </w:rPr>
      </w:pPr>
      <w:r w:rsidRPr="005D0FCC">
        <w:rPr>
          <w:rFonts w:ascii="Arial" w:hAnsi="Arial" w:cs="Arial"/>
          <w:sz w:val="20"/>
          <w:szCs w:val="20"/>
        </w:rPr>
        <w:t>Health and Safety Food Hygiene level 2</w:t>
      </w:r>
    </w:p>
    <w:p w:rsidR="00130F25" w:rsidRPr="00130F25" w:rsidRDefault="00130F25" w:rsidP="00130F25">
      <w:pPr>
        <w:pStyle w:val="ListParagraph"/>
        <w:numPr>
          <w:ilvl w:val="0"/>
          <w:numId w:val="4"/>
        </w:numPr>
        <w:spacing w:line="240" w:lineRule="auto"/>
        <w:rPr>
          <w:rFonts w:ascii="Arial" w:hAnsi="Arial" w:cs="Arial"/>
          <w:sz w:val="20"/>
          <w:szCs w:val="20"/>
        </w:rPr>
      </w:pPr>
      <w:r w:rsidRPr="005D0FCC">
        <w:rPr>
          <w:rFonts w:ascii="Arial" w:hAnsi="Arial" w:cs="Arial"/>
          <w:sz w:val="20"/>
          <w:szCs w:val="20"/>
        </w:rPr>
        <w:t>OCN Catering level 2</w:t>
      </w:r>
    </w:p>
    <w:p w:rsidR="00921F50" w:rsidRPr="001F5EF3" w:rsidRDefault="00921F50" w:rsidP="006D026A">
      <w:pPr>
        <w:pStyle w:val="ListParagraph"/>
        <w:spacing w:line="240" w:lineRule="auto"/>
        <w:rPr>
          <w:rFonts w:ascii="Arial" w:hAnsi="Arial" w:cs="Arial"/>
          <w:sz w:val="16"/>
          <w:szCs w:val="16"/>
        </w:rPr>
      </w:pPr>
    </w:p>
    <w:p w:rsidR="00921F50" w:rsidRPr="005D0FCC" w:rsidRDefault="00921F50" w:rsidP="006D026A">
      <w:pPr>
        <w:pBdr>
          <w:bottom w:val="single" w:sz="4" w:space="1" w:color="auto"/>
        </w:pBdr>
        <w:spacing w:line="240" w:lineRule="auto"/>
        <w:contextualSpacing/>
        <w:rPr>
          <w:rFonts w:ascii="Arial" w:hAnsi="Arial" w:cs="Arial"/>
          <w:b/>
          <w:sz w:val="20"/>
          <w:szCs w:val="20"/>
        </w:rPr>
      </w:pPr>
      <w:r w:rsidRPr="005D0FCC">
        <w:rPr>
          <w:rFonts w:ascii="Arial" w:hAnsi="Arial" w:cs="Arial"/>
          <w:b/>
          <w:sz w:val="20"/>
          <w:szCs w:val="20"/>
        </w:rPr>
        <w:t>Interest &amp; Hobbies:</w:t>
      </w:r>
    </w:p>
    <w:p w:rsidR="005D0FCC" w:rsidRPr="001F5EF3" w:rsidRDefault="005D0FCC" w:rsidP="006D026A">
      <w:pPr>
        <w:spacing w:line="240" w:lineRule="auto"/>
        <w:contextualSpacing/>
        <w:rPr>
          <w:rFonts w:ascii="Arial" w:hAnsi="Arial" w:cs="Arial"/>
          <w:sz w:val="16"/>
          <w:szCs w:val="16"/>
        </w:rPr>
      </w:pPr>
    </w:p>
    <w:p w:rsidR="00921F50" w:rsidRPr="005D0FCC" w:rsidRDefault="00921F50" w:rsidP="006D026A">
      <w:pPr>
        <w:spacing w:line="240" w:lineRule="auto"/>
        <w:contextualSpacing/>
        <w:rPr>
          <w:rFonts w:ascii="Arial" w:hAnsi="Arial" w:cs="Arial"/>
          <w:sz w:val="20"/>
          <w:szCs w:val="20"/>
        </w:rPr>
      </w:pPr>
      <w:proofErr w:type="gramStart"/>
      <w:r w:rsidRPr="005D0FCC">
        <w:rPr>
          <w:rFonts w:ascii="Arial" w:hAnsi="Arial" w:cs="Arial"/>
          <w:sz w:val="20"/>
          <w:szCs w:val="20"/>
        </w:rPr>
        <w:t xml:space="preserve">Keen in Martial arts which include Ju-Jitsu, </w:t>
      </w:r>
      <w:r w:rsidR="00E00C28" w:rsidRPr="005D0FCC">
        <w:rPr>
          <w:rFonts w:ascii="Arial" w:hAnsi="Arial" w:cs="Arial"/>
          <w:sz w:val="20"/>
          <w:szCs w:val="20"/>
        </w:rPr>
        <w:t>Freestyle</w:t>
      </w:r>
      <w:r w:rsidRPr="005D0FCC">
        <w:rPr>
          <w:rFonts w:ascii="Arial" w:hAnsi="Arial" w:cs="Arial"/>
          <w:sz w:val="20"/>
          <w:szCs w:val="20"/>
        </w:rPr>
        <w:t xml:space="preserve"> Kickboxing and amateur boxing.</w:t>
      </w:r>
      <w:proofErr w:type="gramEnd"/>
      <w:r w:rsidRPr="005D0FCC">
        <w:rPr>
          <w:rFonts w:ascii="Arial" w:hAnsi="Arial" w:cs="Arial"/>
          <w:sz w:val="20"/>
          <w:szCs w:val="20"/>
        </w:rPr>
        <w:t xml:space="preserve"> </w:t>
      </w:r>
      <w:proofErr w:type="gramStart"/>
      <w:r w:rsidRPr="005D0FCC">
        <w:rPr>
          <w:rFonts w:ascii="Arial" w:hAnsi="Arial" w:cs="Arial"/>
          <w:sz w:val="20"/>
          <w:szCs w:val="20"/>
        </w:rPr>
        <w:t xml:space="preserve">Enjoyed the fitness side to the arts, also the </w:t>
      </w:r>
      <w:r w:rsidR="00E00C28" w:rsidRPr="005D0FCC">
        <w:rPr>
          <w:rFonts w:ascii="Arial" w:hAnsi="Arial" w:cs="Arial"/>
          <w:sz w:val="20"/>
          <w:szCs w:val="20"/>
        </w:rPr>
        <w:t>self-discipline</w:t>
      </w:r>
      <w:r w:rsidRPr="005D0FCC">
        <w:rPr>
          <w:rFonts w:ascii="Arial" w:hAnsi="Arial" w:cs="Arial"/>
          <w:sz w:val="20"/>
          <w:szCs w:val="20"/>
        </w:rPr>
        <w:t xml:space="preserve">, entering </w:t>
      </w:r>
      <w:r w:rsidR="00E00C28" w:rsidRPr="005D0FCC">
        <w:rPr>
          <w:rFonts w:ascii="Arial" w:hAnsi="Arial" w:cs="Arial"/>
          <w:sz w:val="20"/>
          <w:szCs w:val="20"/>
        </w:rPr>
        <w:t>competitions</w:t>
      </w:r>
      <w:r w:rsidRPr="005D0FCC">
        <w:rPr>
          <w:rFonts w:ascii="Arial" w:hAnsi="Arial" w:cs="Arial"/>
          <w:sz w:val="20"/>
          <w:szCs w:val="20"/>
        </w:rPr>
        <w:t>, training and encouraging others.</w:t>
      </w:r>
      <w:proofErr w:type="gramEnd"/>
      <w:r w:rsidRPr="005D0FCC">
        <w:rPr>
          <w:rFonts w:ascii="Arial" w:hAnsi="Arial" w:cs="Arial"/>
          <w:sz w:val="20"/>
          <w:szCs w:val="20"/>
        </w:rPr>
        <w:t xml:space="preserve"> Also enjoy ho</w:t>
      </w:r>
      <w:r w:rsidR="0069339C">
        <w:rPr>
          <w:rFonts w:ascii="Arial" w:hAnsi="Arial" w:cs="Arial"/>
          <w:sz w:val="20"/>
          <w:szCs w:val="20"/>
        </w:rPr>
        <w:t xml:space="preserve">lidays abroad, love exploring </w:t>
      </w:r>
      <w:r w:rsidRPr="005D0FCC">
        <w:rPr>
          <w:rFonts w:ascii="Arial" w:hAnsi="Arial" w:cs="Arial"/>
          <w:sz w:val="20"/>
          <w:szCs w:val="20"/>
        </w:rPr>
        <w:t>new countries, trying local foods, customs and cultures.</w:t>
      </w:r>
    </w:p>
    <w:p w:rsidR="00EF737D" w:rsidRPr="001F5EF3" w:rsidRDefault="00EF737D" w:rsidP="006D026A">
      <w:pPr>
        <w:spacing w:line="240" w:lineRule="auto"/>
        <w:contextualSpacing/>
        <w:rPr>
          <w:rFonts w:ascii="Arial" w:hAnsi="Arial" w:cs="Arial"/>
          <w:sz w:val="16"/>
          <w:szCs w:val="16"/>
        </w:rPr>
      </w:pPr>
    </w:p>
    <w:p w:rsidR="006B0CCF" w:rsidRPr="005D0FCC" w:rsidRDefault="00921F50" w:rsidP="006D026A">
      <w:pPr>
        <w:spacing w:line="240" w:lineRule="auto"/>
        <w:contextualSpacing/>
        <w:rPr>
          <w:rFonts w:ascii="Arial" w:hAnsi="Arial" w:cs="Arial"/>
          <w:b/>
          <w:sz w:val="20"/>
          <w:szCs w:val="20"/>
        </w:rPr>
      </w:pPr>
      <w:r w:rsidRPr="005D0FCC">
        <w:rPr>
          <w:rFonts w:ascii="Arial" w:hAnsi="Arial" w:cs="Arial"/>
          <w:b/>
          <w:sz w:val="20"/>
          <w:szCs w:val="20"/>
        </w:rPr>
        <w:t>References – available on request</w:t>
      </w:r>
    </w:p>
    <w:sectPr w:rsidR="006B0CCF" w:rsidRPr="005D0FC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734" w:rsidRDefault="00120734" w:rsidP="005D0FCC">
      <w:pPr>
        <w:spacing w:after="0" w:line="240" w:lineRule="auto"/>
      </w:pPr>
      <w:r>
        <w:separator/>
      </w:r>
    </w:p>
  </w:endnote>
  <w:endnote w:type="continuationSeparator" w:id="0">
    <w:p w:rsidR="00120734" w:rsidRDefault="00120734" w:rsidP="005D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C83" w:rsidRDefault="000E2C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C83" w:rsidRPr="00717501" w:rsidRDefault="000E2C83" w:rsidP="000E2C83">
    <w:pPr>
      <w:pStyle w:val="Footer"/>
      <w:rPr>
        <w:rFonts w:ascii="Arial" w:hAnsi="Arial" w:cs="Arial"/>
        <w:color w:val="FFFFFF" w:themeColor="background1"/>
        <w:sz w:val="2"/>
        <w:szCs w:val="2"/>
      </w:rPr>
    </w:pPr>
    <w:r w:rsidRPr="00717501">
      <w:rPr>
        <w:rFonts w:ascii="Arial" w:hAnsi="Arial" w:cs="Arial"/>
        <w:color w:val="FFFFFF" w:themeColor="background1"/>
        <w:sz w:val="2"/>
        <w:szCs w:val="2"/>
      </w:rPr>
      <w:t xml:space="preserve">Accelerated, Accessed, accomplished, achieved, acquired, acted, adapted, administered, advised, advocated, analysed, appointed, appraised, approved, arbitrated, arranged, assembled, assigned, assisted, audited, awarded, booked, broadened, budgeted, built, calculated, chartered, checked, classified, coached, collaborated, collated, collected, communicated, competed, compiled, completed, conceived, conducted, consolidated, constructed, consulted, contributed, controlled, coordinated, correlated, counselled, created, decided, delegated, delivered, demonstrated, designed, detected, determined, developed, devised, diagnosed, directed, discovered, dispensed, distributed, doubled / trebled, edited, effected, elected, eliminated, enabled, engineered, established, evaluated, examined, executed, exercised, expanded, expedited, explored, facilitated, formulated, fostered, founded, funded, gained, generated, guided, handled, harmonised, headed, helped, hired, identified, implemented, improved, increased, influenced, initiated, inspected, installed, instituted, instructed, interacted, interpreted, interviewed, invented, investigated, launched, learned, lectured, led, liaised, logged, maintained, managed, marketed, mastered, mediated, mentored, modified, monitored, motivated, negotiated, obtained, opened, operated, ordered, organised, originated, oversaw, participated, performed, persuaded, pinpointed, pioneered, planned, prepared, presented, processed, produced, programmed, promoted, proposed, protected, proved, provided, purchased, realised, recommended, recorded, recruited, reduced, referred, reinforced, rendered, reorganised, repaired, reported, represented, rescued, researched, resolved, restored, restructured, revamped, reviewed, revised, saved, scheduled, secured, selected, served, set up, shaped, simplified, sold, solved, streamlined, structured, supervised, supplied, supported, taught, tested, trained, translated, trouble shooter, upgraded, used, utilised, visualised, won, wrote. </w:t>
    </w:r>
  </w:p>
  <w:p w:rsidR="000E2C83" w:rsidRDefault="000E2C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C83" w:rsidRDefault="000E2C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734" w:rsidRDefault="00120734" w:rsidP="005D0FCC">
      <w:pPr>
        <w:spacing w:after="0" w:line="240" w:lineRule="auto"/>
      </w:pPr>
      <w:r>
        <w:separator/>
      </w:r>
    </w:p>
  </w:footnote>
  <w:footnote w:type="continuationSeparator" w:id="0">
    <w:p w:rsidR="00120734" w:rsidRDefault="00120734" w:rsidP="005D0F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C83" w:rsidRDefault="000E2C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C83" w:rsidRPr="00717501" w:rsidRDefault="000E2C83" w:rsidP="000E2C83">
    <w:pPr>
      <w:pStyle w:val="Header"/>
      <w:rPr>
        <w:rFonts w:ascii="Arial" w:hAnsi="Arial" w:cs="Arial"/>
        <w:color w:val="FFFFFF" w:themeColor="background1"/>
        <w:sz w:val="2"/>
        <w:szCs w:val="2"/>
      </w:rPr>
    </w:pPr>
    <w:r w:rsidRPr="00717501">
      <w:rPr>
        <w:rFonts w:ascii="Arial" w:hAnsi="Arial" w:cs="Arial"/>
        <w:color w:val="FFFFFF" w:themeColor="background1"/>
        <w:sz w:val="2"/>
        <w:szCs w:val="2"/>
      </w:rPr>
      <w:t xml:space="preserve">Basic, essential, fundamental, good, necessary, required, sound, well rounded, excellent, experience, exceptional, first rate, outstanding, superb, well developed, attention to detail, keen to learn and develop new skills, able to meet deadlines, can work on own initiative, well presented, someone who will discuss their own needs, customer oriented, qualifications, computer literate, telephone manor, able to prioritise, able to cope under pressure, organisational skills, team worker, team player. Active, adaptable, ambitious, analytical, assertive, artistic, bold, bright, calm, capable, careful, caring, cheerful, committed, communicative, competent, competitive, confident, conscientious, considerate, consistent, creative, daring, dedicated, dependable, determined, diligent, diplomatic, discreet, dynamic, efficient, energetic, enterprising, entertaining, enthusiastic, excitable, faithful, fastidious, fit, flexible, forceful, forthright, friendly, generous, goal, orientated, good communicator, good listener, gregarious, happy, hard-working, helpful, high standards, honest, humorous, imaginative, incisive, inventive, kind, knowledgeable, leader, logical, loyal, mature, methodical, modest, motivated, neat, objective, observant, optimistic, organised, perceptive, perfectionist, persistent, persuasive, philosophical, placid, positive, practical, precise, problem solver, productive, proficient, punctual, quiet, realistic, relaxed, reliable, resilient, resourceful, responsible, self-aware, self-driven, self-reliant, self-sufficient, self-starter, self-improvement, sensitive, sociable, steadfast, steady, strong, subtle, supportive, systematic, tactful, team player, tenacious, thorough, thoughtful, tidy, trusting, trustworthy, truthful, uncompromising, understanding, versatile, vigilant, vigorous, warm, willing, witty, youthful, zealous. </w:t>
    </w:r>
  </w:p>
  <w:p w:rsidR="000E2C83" w:rsidRDefault="000E2C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C83" w:rsidRDefault="000E2C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27A44"/>
    <w:multiLevelType w:val="hybridMultilevel"/>
    <w:tmpl w:val="C4CE9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627312"/>
    <w:multiLevelType w:val="hybridMultilevel"/>
    <w:tmpl w:val="90A20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80A4F6F"/>
    <w:multiLevelType w:val="hybridMultilevel"/>
    <w:tmpl w:val="538C8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566404B"/>
    <w:multiLevelType w:val="hybridMultilevel"/>
    <w:tmpl w:val="5ECAC5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69856316"/>
    <w:multiLevelType w:val="hybridMultilevel"/>
    <w:tmpl w:val="FF46C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1AD"/>
    <w:rsid w:val="00034903"/>
    <w:rsid w:val="00054B77"/>
    <w:rsid w:val="00091064"/>
    <w:rsid w:val="0009608B"/>
    <w:rsid w:val="000D4065"/>
    <w:rsid w:val="000E2C83"/>
    <w:rsid w:val="00120734"/>
    <w:rsid w:val="00130F25"/>
    <w:rsid w:val="00153BC5"/>
    <w:rsid w:val="001B5C73"/>
    <w:rsid w:val="001D05FF"/>
    <w:rsid w:val="001D3F39"/>
    <w:rsid w:val="001F5EF3"/>
    <w:rsid w:val="001F784F"/>
    <w:rsid w:val="002248F0"/>
    <w:rsid w:val="002547CA"/>
    <w:rsid w:val="00275C73"/>
    <w:rsid w:val="002C24EC"/>
    <w:rsid w:val="002F0B24"/>
    <w:rsid w:val="002F402B"/>
    <w:rsid w:val="003354E3"/>
    <w:rsid w:val="00356A0F"/>
    <w:rsid w:val="003C6332"/>
    <w:rsid w:val="003E66E0"/>
    <w:rsid w:val="00414C5D"/>
    <w:rsid w:val="00435BD4"/>
    <w:rsid w:val="00485204"/>
    <w:rsid w:val="004C13D2"/>
    <w:rsid w:val="004F59CA"/>
    <w:rsid w:val="00502C55"/>
    <w:rsid w:val="00504D2A"/>
    <w:rsid w:val="005479E1"/>
    <w:rsid w:val="00573D69"/>
    <w:rsid w:val="005A4CA6"/>
    <w:rsid w:val="005D0FCC"/>
    <w:rsid w:val="005F1E15"/>
    <w:rsid w:val="006764CA"/>
    <w:rsid w:val="0069339C"/>
    <w:rsid w:val="006A091D"/>
    <w:rsid w:val="006B0CCF"/>
    <w:rsid w:val="006D026A"/>
    <w:rsid w:val="00707BAA"/>
    <w:rsid w:val="00710D64"/>
    <w:rsid w:val="00713A13"/>
    <w:rsid w:val="00717501"/>
    <w:rsid w:val="007F04E8"/>
    <w:rsid w:val="008337B9"/>
    <w:rsid w:val="0085335E"/>
    <w:rsid w:val="00874D17"/>
    <w:rsid w:val="008A755D"/>
    <w:rsid w:val="008F5817"/>
    <w:rsid w:val="00921F50"/>
    <w:rsid w:val="00951FA2"/>
    <w:rsid w:val="00A62FC4"/>
    <w:rsid w:val="00A707C1"/>
    <w:rsid w:val="00AE28B5"/>
    <w:rsid w:val="00B24DEF"/>
    <w:rsid w:val="00B56F69"/>
    <w:rsid w:val="00BB2A06"/>
    <w:rsid w:val="00BE498F"/>
    <w:rsid w:val="00C378CB"/>
    <w:rsid w:val="00C60630"/>
    <w:rsid w:val="00C7766E"/>
    <w:rsid w:val="00D02D71"/>
    <w:rsid w:val="00D041AD"/>
    <w:rsid w:val="00D064A8"/>
    <w:rsid w:val="00D43B6A"/>
    <w:rsid w:val="00D9552B"/>
    <w:rsid w:val="00DF48DF"/>
    <w:rsid w:val="00DF66BD"/>
    <w:rsid w:val="00E00C28"/>
    <w:rsid w:val="00EA54B4"/>
    <w:rsid w:val="00EF737D"/>
    <w:rsid w:val="00F01075"/>
    <w:rsid w:val="00F217A4"/>
    <w:rsid w:val="00F62C42"/>
    <w:rsid w:val="00FF5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1AD"/>
    <w:rPr>
      <w:color w:val="0000FF" w:themeColor="hyperlink"/>
      <w:u w:val="single"/>
    </w:rPr>
  </w:style>
  <w:style w:type="paragraph" w:styleId="ListParagraph">
    <w:name w:val="List Paragraph"/>
    <w:basedOn w:val="Normal"/>
    <w:uiPriority w:val="34"/>
    <w:qFormat/>
    <w:rsid w:val="00D064A8"/>
    <w:pPr>
      <w:ind w:left="720"/>
      <w:contextualSpacing/>
    </w:pPr>
  </w:style>
  <w:style w:type="paragraph" w:styleId="BalloonText">
    <w:name w:val="Balloon Text"/>
    <w:basedOn w:val="Normal"/>
    <w:link w:val="BalloonTextChar"/>
    <w:uiPriority w:val="99"/>
    <w:semiHidden/>
    <w:unhideWhenUsed/>
    <w:rsid w:val="006D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26A"/>
    <w:rPr>
      <w:rFonts w:ascii="Tahoma" w:hAnsi="Tahoma" w:cs="Tahoma"/>
      <w:sz w:val="16"/>
      <w:szCs w:val="16"/>
    </w:rPr>
  </w:style>
  <w:style w:type="paragraph" w:styleId="Header">
    <w:name w:val="header"/>
    <w:basedOn w:val="Normal"/>
    <w:link w:val="HeaderChar"/>
    <w:uiPriority w:val="99"/>
    <w:unhideWhenUsed/>
    <w:rsid w:val="005D0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FCC"/>
  </w:style>
  <w:style w:type="paragraph" w:styleId="Footer">
    <w:name w:val="footer"/>
    <w:basedOn w:val="Normal"/>
    <w:link w:val="FooterChar"/>
    <w:uiPriority w:val="99"/>
    <w:unhideWhenUsed/>
    <w:rsid w:val="005D0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F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1AD"/>
    <w:rPr>
      <w:color w:val="0000FF" w:themeColor="hyperlink"/>
      <w:u w:val="single"/>
    </w:rPr>
  </w:style>
  <w:style w:type="paragraph" w:styleId="ListParagraph">
    <w:name w:val="List Paragraph"/>
    <w:basedOn w:val="Normal"/>
    <w:uiPriority w:val="34"/>
    <w:qFormat/>
    <w:rsid w:val="00D064A8"/>
    <w:pPr>
      <w:ind w:left="720"/>
      <w:contextualSpacing/>
    </w:pPr>
  </w:style>
  <w:style w:type="paragraph" w:styleId="BalloonText">
    <w:name w:val="Balloon Text"/>
    <w:basedOn w:val="Normal"/>
    <w:link w:val="BalloonTextChar"/>
    <w:uiPriority w:val="99"/>
    <w:semiHidden/>
    <w:unhideWhenUsed/>
    <w:rsid w:val="006D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26A"/>
    <w:rPr>
      <w:rFonts w:ascii="Tahoma" w:hAnsi="Tahoma" w:cs="Tahoma"/>
      <w:sz w:val="16"/>
      <w:szCs w:val="16"/>
    </w:rPr>
  </w:style>
  <w:style w:type="paragraph" w:styleId="Header">
    <w:name w:val="header"/>
    <w:basedOn w:val="Normal"/>
    <w:link w:val="HeaderChar"/>
    <w:uiPriority w:val="99"/>
    <w:unhideWhenUsed/>
    <w:rsid w:val="005D0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FCC"/>
  </w:style>
  <w:style w:type="paragraph" w:styleId="Footer">
    <w:name w:val="footer"/>
    <w:basedOn w:val="Normal"/>
    <w:link w:val="FooterChar"/>
    <w:uiPriority w:val="99"/>
    <w:unhideWhenUsed/>
    <w:rsid w:val="005D0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40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lmstratford@yahoo.co.u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028F9-D7CB-42CF-8B51-71F8CA5B7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6</cp:revision>
  <dcterms:created xsi:type="dcterms:W3CDTF">2011-09-07T10:42:00Z</dcterms:created>
  <dcterms:modified xsi:type="dcterms:W3CDTF">2011-09-08T12:31:00Z</dcterms:modified>
</cp:coreProperties>
</file>