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Created a portable fully automated test tool, allowing 24/7 integration support for two development sites around the world and decreasing code turnaround time from 4 hours to 1 hour</w:t>
      </w:r>
    </w:p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Automated the daily and weekly build process to allow us to build daily builds twice a day for faster turnaround time for submitted code changes</w:t>
      </w:r>
    </w:p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Automated the code release process, bring the total time for code releases from 8 hours to 1 hour</w:t>
      </w:r>
    </w:p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Developed a fully automated continuous integration system using Git, Gerrit, Jenkins, MySQL and custom tools developed in Python and Bash.</w:t>
      </w:r>
    </w:p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Implemented a review process in integration automation using Review Board and Gerrit that eliminated the need for a 5 hour per week daily approval meeting</w:t>
      </w:r>
    </w:p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Developed a web tool that monitors and drives the automated continuous integration system allowing release managers to track changes</w:t>
      </w:r>
    </w:p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Played a key role in a department wide transition from Subversion to Git, which resulted in an increase in efficiency for the development community</w:t>
      </w:r>
    </w:p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Developed a Coverity mail script that extracts code defects data per component for a daily report to drive reducing defects in the codebase</w:t>
      </w:r>
    </w:p>
    <w:p w:rsidR="006F3491" w:rsidRPr="006F3491" w:rsidRDefault="006F3491" w:rsidP="006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81717"/>
          <w:sz w:val="24"/>
          <w:szCs w:val="24"/>
        </w:rPr>
      </w:pPr>
      <w:r w:rsidRPr="006F3491">
        <w:rPr>
          <w:rFonts w:ascii="Arial" w:eastAsia="Times New Roman" w:hAnsi="Arial" w:cs="Arial"/>
          <w:color w:val="181717"/>
          <w:sz w:val="24"/>
          <w:szCs w:val="24"/>
        </w:rPr>
        <w:t>Manage a technician that oversees automation and carries out daily tasks</w:t>
      </w:r>
    </w:p>
    <w:p w:rsidR="00D706B3" w:rsidRDefault="00D706B3"/>
    <w:sectPr w:rsidR="00D706B3" w:rsidSect="00D70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60753"/>
    <w:multiLevelType w:val="multilevel"/>
    <w:tmpl w:val="3D6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3491"/>
    <w:rsid w:val="006F3491"/>
    <w:rsid w:val="00D70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2019-01-21T08:48:00Z</dcterms:created>
  <dcterms:modified xsi:type="dcterms:W3CDTF">2019-01-21T08:48:00Z</dcterms:modified>
</cp:coreProperties>
</file>