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E2040" w14:textId="103E1817" w:rsidR="005C2E8B" w:rsidRPr="00272146" w:rsidRDefault="00272146" w:rsidP="00272146">
      <w:pPr>
        <w:shd w:val="clear" w:color="auto" w:fill="E7E6E6" w:themeFill="background2"/>
        <w:jc w:val="center"/>
        <w:rPr>
          <w:b/>
          <w:bCs/>
          <w:sz w:val="82"/>
          <w:szCs w:val="82"/>
        </w:rPr>
      </w:pPr>
      <w:r w:rsidRPr="00272146">
        <w:rPr>
          <w:b/>
          <w:bCs/>
          <w:sz w:val="82"/>
          <w:szCs w:val="82"/>
        </w:rPr>
        <w:t>i-SHOP</w:t>
      </w:r>
    </w:p>
    <w:p w14:paraId="392EE853" w14:textId="51051E1C" w:rsidR="00272146" w:rsidRPr="00272146" w:rsidRDefault="00272146" w:rsidP="00272146">
      <w:pPr>
        <w:shd w:val="clear" w:color="auto" w:fill="E7E6E6" w:themeFill="background2"/>
        <w:jc w:val="center"/>
        <w:rPr>
          <w:b/>
          <w:bCs/>
          <w:sz w:val="36"/>
          <w:szCs w:val="36"/>
        </w:rPr>
      </w:pPr>
      <w:r w:rsidRPr="00272146">
        <w:rPr>
          <w:b/>
          <w:bCs/>
          <w:sz w:val="36"/>
          <w:szCs w:val="36"/>
        </w:rPr>
        <w:t>(Smart Shopping)</w:t>
      </w:r>
    </w:p>
    <w:p w14:paraId="3293F246" w14:textId="77777777" w:rsidR="00272146" w:rsidRDefault="00272146"/>
    <w:p w14:paraId="25785D35" w14:textId="7B4DAD66" w:rsidR="00272146" w:rsidRPr="00272146" w:rsidRDefault="00272146">
      <w:pPr>
        <w:rPr>
          <w:b/>
          <w:bCs/>
          <w:sz w:val="28"/>
          <w:szCs w:val="28"/>
        </w:rPr>
      </w:pPr>
      <w:r w:rsidRPr="00272146">
        <w:rPr>
          <w:b/>
          <w:bCs/>
          <w:sz w:val="28"/>
          <w:szCs w:val="28"/>
        </w:rPr>
        <w:t>Abstract:</w:t>
      </w:r>
    </w:p>
    <w:p w14:paraId="43D269F6" w14:textId="23F84AD6" w:rsidR="00272146" w:rsidRDefault="00EA51C4" w:rsidP="00F71C8A">
      <w:pPr>
        <w:jc w:val="both"/>
      </w:pPr>
      <w:r>
        <w:t>Existing system of shopping where</w:t>
      </w:r>
      <w:r w:rsidRPr="00EA51C4">
        <w:t xml:space="preserve"> normally</w:t>
      </w:r>
      <w:r>
        <w:t xml:space="preserve"> customer</w:t>
      </w:r>
      <w:r w:rsidRPr="00EA51C4">
        <w:t xml:space="preserve"> need to physically go to the retail shop and buy the products that customers want</w:t>
      </w:r>
      <w:r>
        <w:t>. O</w:t>
      </w:r>
      <w:r w:rsidRPr="00EA51C4">
        <w:t>nline shopping is an easy and comfortable way of shopping from a large range of products</w:t>
      </w:r>
      <w:r w:rsidR="00954E50">
        <w:t xml:space="preserve"> at home. </w:t>
      </w:r>
      <w:r w:rsidR="001E5C61">
        <w:t xml:space="preserve">It </w:t>
      </w:r>
      <w:r w:rsidR="001E5C61" w:rsidRPr="001E5C61">
        <w:t>understand</w:t>
      </w:r>
      <w:r w:rsidR="001E5C61">
        <w:t>s</w:t>
      </w:r>
      <w:r w:rsidR="001E5C61" w:rsidRPr="001E5C61">
        <w:t xml:space="preserve"> customer buying habits and traits to predict future trends</w:t>
      </w:r>
      <w:r w:rsidR="001E5C61">
        <w:t>.</w:t>
      </w:r>
    </w:p>
    <w:p w14:paraId="075BB5D5" w14:textId="6F5BEAEE" w:rsidR="001E5C61" w:rsidRPr="00F71C8A" w:rsidRDefault="00F71C8A">
      <w:pPr>
        <w:rPr>
          <w:b/>
          <w:bCs/>
          <w:sz w:val="28"/>
          <w:szCs w:val="28"/>
        </w:rPr>
      </w:pPr>
      <w:r w:rsidRPr="00F71C8A">
        <w:rPr>
          <w:b/>
          <w:bCs/>
          <w:sz w:val="28"/>
          <w:szCs w:val="28"/>
        </w:rPr>
        <w:t>Existing System:</w:t>
      </w:r>
    </w:p>
    <w:p w14:paraId="3450AA7E" w14:textId="4E16D5B4" w:rsidR="00F71C8A" w:rsidRDefault="000F1FC2">
      <w:r>
        <w:t>Existing system of shopping where</w:t>
      </w:r>
      <w:r w:rsidRPr="00EA51C4">
        <w:t xml:space="preserve"> normally</w:t>
      </w:r>
      <w:r>
        <w:t xml:space="preserve"> customer</w:t>
      </w:r>
      <w:r w:rsidRPr="00EA51C4">
        <w:t xml:space="preserve"> need to physically go to the retail shop and buy the products that customers want</w:t>
      </w:r>
      <w:r>
        <w:t>.</w:t>
      </w:r>
    </w:p>
    <w:p w14:paraId="5D1144A3" w14:textId="6B0DC394" w:rsidR="000F1FC2" w:rsidRDefault="00B83719" w:rsidP="000F1FC2">
      <w:pPr>
        <w:pStyle w:val="ListParagraph"/>
        <w:numPr>
          <w:ilvl w:val="0"/>
          <w:numId w:val="1"/>
        </w:numPr>
      </w:pPr>
      <w:r>
        <w:t>Customer n</w:t>
      </w:r>
      <w:r w:rsidR="000F1FC2">
        <w:t>eeds to visit the retail store physically.</w:t>
      </w:r>
    </w:p>
    <w:p w14:paraId="7BC99A8B" w14:textId="1AC6EBBA" w:rsidR="000F1FC2" w:rsidRDefault="000F1FC2" w:rsidP="000F1FC2">
      <w:pPr>
        <w:pStyle w:val="ListParagraph"/>
        <w:numPr>
          <w:ilvl w:val="0"/>
          <w:numId w:val="1"/>
        </w:numPr>
      </w:pPr>
      <w:r>
        <w:t>Enquire for products availability.</w:t>
      </w:r>
    </w:p>
    <w:p w14:paraId="5C4DF544" w14:textId="45F7F4DA" w:rsidR="000F1FC2" w:rsidRDefault="000F1FC2" w:rsidP="000F1FC2">
      <w:pPr>
        <w:pStyle w:val="ListParagraph"/>
        <w:numPr>
          <w:ilvl w:val="0"/>
          <w:numId w:val="1"/>
        </w:numPr>
      </w:pPr>
      <w:r>
        <w:t>Have to wait in the queue if have lot of customers.</w:t>
      </w:r>
    </w:p>
    <w:p w14:paraId="547924B0" w14:textId="5C6B42B0" w:rsidR="000F1FC2" w:rsidRDefault="000F1FC2" w:rsidP="000F1FC2">
      <w:pPr>
        <w:pStyle w:val="ListParagraph"/>
        <w:numPr>
          <w:ilvl w:val="0"/>
          <w:numId w:val="1"/>
        </w:numPr>
      </w:pPr>
      <w:r>
        <w:t>Search for product in the store physically.</w:t>
      </w:r>
    </w:p>
    <w:p w14:paraId="19EA3308" w14:textId="49E6B18E" w:rsidR="000F1FC2" w:rsidRDefault="000F1FC2" w:rsidP="000F1FC2">
      <w:pPr>
        <w:pStyle w:val="ListParagraph"/>
        <w:numPr>
          <w:ilvl w:val="0"/>
          <w:numId w:val="1"/>
        </w:numPr>
      </w:pPr>
      <w:r>
        <w:t>Need to make a purchase requisition.</w:t>
      </w:r>
    </w:p>
    <w:p w14:paraId="21A9D886" w14:textId="57F2BC82" w:rsidR="001E5C61" w:rsidRDefault="000F1FC2">
      <w:pPr>
        <w:rPr>
          <w:b/>
          <w:bCs/>
        </w:rPr>
      </w:pPr>
      <w:r>
        <w:rPr>
          <w:b/>
          <w:bCs/>
        </w:rPr>
        <w:t>Draw Backs:</w:t>
      </w:r>
    </w:p>
    <w:p w14:paraId="1636BE24" w14:textId="5C45190E"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Customer needs to allocated time physically to visit the store.</w:t>
      </w:r>
    </w:p>
    <w:p w14:paraId="61DF193B" w14:textId="670B36B5"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Unable to find products easily.</w:t>
      </w:r>
    </w:p>
    <w:p w14:paraId="6F015D01" w14:textId="317EEDC3"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Unable to filter products by price range.</w:t>
      </w:r>
    </w:p>
    <w:p w14:paraId="6D7417E5" w14:textId="1C6A0FDB"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Wait for billing.</w:t>
      </w:r>
    </w:p>
    <w:p w14:paraId="2BEEF7AA" w14:textId="79DCAD57" w:rsidR="000F1FC2" w:rsidRPr="002241D1" w:rsidRDefault="002241D1" w:rsidP="000F1FC2">
      <w:pPr>
        <w:rPr>
          <w:b/>
          <w:bCs/>
          <w:sz w:val="28"/>
          <w:szCs w:val="28"/>
        </w:rPr>
      </w:pPr>
      <w:r w:rsidRPr="002241D1">
        <w:rPr>
          <w:b/>
          <w:bCs/>
          <w:sz w:val="28"/>
          <w:szCs w:val="28"/>
        </w:rPr>
        <w:t>Proposed System</w:t>
      </w:r>
      <w:r>
        <w:rPr>
          <w:b/>
          <w:bCs/>
          <w:sz w:val="28"/>
          <w:szCs w:val="28"/>
        </w:rPr>
        <w:t>:</w:t>
      </w:r>
    </w:p>
    <w:p w14:paraId="0B3C9E78" w14:textId="0E83C2DF" w:rsidR="007A56E9" w:rsidRPr="00FC5B92" w:rsidRDefault="003717D3" w:rsidP="00FC5B92">
      <w:pPr>
        <w:jc w:val="both"/>
        <w:rPr>
          <w:color w:val="000000" w:themeColor="text1"/>
        </w:rPr>
      </w:pPr>
      <w:r w:rsidRPr="00FC5B92">
        <w:rPr>
          <w:color w:val="000000" w:themeColor="text1"/>
          <w:highlight w:val="lightGray"/>
        </w:rPr>
        <w:t xml:space="preserve">Online </w:t>
      </w:r>
      <w:r w:rsidR="00FC5B92">
        <w:rPr>
          <w:color w:val="000000" w:themeColor="text1"/>
          <w:highlight w:val="lightGray"/>
        </w:rPr>
        <w:t>shopping is an easy and comfort</w:t>
      </w:r>
      <w:r w:rsidRPr="00FC5B92">
        <w:rPr>
          <w:color w:val="000000" w:themeColor="text1"/>
          <w:highlight w:val="lightGray"/>
        </w:rPr>
        <w:t>able way of</w:t>
      </w:r>
      <w:r w:rsidR="00242A96" w:rsidRPr="00FC5B92">
        <w:rPr>
          <w:color w:val="000000" w:themeColor="text1"/>
          <w:highlight w:val="lightGray"/>
        </w:rPr>
        <w:t xml:space="preserve"> shopping from a large range of </w:t>
      </w:r>
      <w:r w:rsidR="00A97733" w:rsidRPr="00FC5B92">
        <w:rPr>
          <w:color w:val="000000" w:themeColor="text1"/>
          <w:highlight w:val="lightGray"/>
        </w:rPr>
        <w:t>products. It allow</w:t>
      </w:r>
      <w:r w:rsidR="00FC5B92" w:rsidRPr="00FC5B92">
        <w:rPr>
          <w:color w:val="000000" w:themeColor="text1"/>
          <w:highlight w:val="lightGray"/>
        </w:rPr>
        <w:t>s Customer to view</w:t>
      </w:r>
      <w:r w:rsidR="00242A96" w:rsidRPr="00FC5B92">
        <w:rPr>
          <w:color w:val="000000" w:themeColor="text1"/>
          <w:highlight w:val="lightGray"/>
        </w:rPr>
        <w:t>,</w:t>
      </w:r>
      <w:r w:rsidR="00A97733" w:rsidRPr="00FC5B92">
        <w:rPr>
          <w:color w:val="000000" w:themeColor="text1"/>
          <w:highlight w:val="lightGray"/>
        </w:rPr>
        <w:t xml:space="preserve"> </w:t>
      </w:r>
      <w:r w:rsidR="00242A96" w:rsidRPr="00FC5B92">
        <w:rPr>
          <w:color w:val="000000" w:themeColor="text1"/>
          <w:highlight w:val="lightGray"/>
        </w:rPr>
        <w:t>search and buy products from home using internet.</w:t>
      </w:r>
    </w:p>
    <w:p w14:paraId="13DB754C" w14:textId="652F9742" w:rsidR="00272146" w:rsidRDefault="00272146"/>
    <w:p w14:paraId="6DCAB716" w14:textId="7AB88BC3" w:rsidR="00272146" w:rsidRDefault="007A56E9">
      <w:pPr>
        <w:rPr>
          <w:b/>
        </w:rPr>
      </w:pPr>
      <w:r w:rsidRPr="003717D3">
        <w:rPr>
          <w:b/>
          <w:highlight w:val="green"/>
        </w:rPr>
        <w:t>Advantage of proposed system:</w:t>
      </w:r>
    </w:p>
    <w:p w14:paraId="14D6B19A" w14:textId="5B48C144" w:rsidR="007A56E9" w:rsidRPr="00837D1A" w:rsidRDefault="007A56E9" w:rsidP="007A56E9">
      <w:pPr>
        <w:pStyle w:val="ListParagraph"/>
        <w:numPr>
          <w:ilvl w:val="0"/>
          <w:numId w:val="4"/>
        </w:numPr>
        <w:jc w:val="both"/>
        <w:rPr>
          <w:b/>
          <w:sz w:val="20"/>
        </w:rPr>
      </w:pPr>
      <w:r w:rsidRPr="00837D1A">
        <w:rPr>
          <w:b/>
          <w:sz w:val="20"/>
        </w:rPr>
        <w:t>Time saving</w:t>
      </w:r>
    </w:p>
    <w:p w14:paraId="2FB8B01B" w14:textId="4CDC9122" w:rsidR="007A56E9" w:rsidRPr="00837D1A" w:rsidRDefault="007A56E9" w:rsidP="007A56E9">
      <w:pPr>
        <w:pStyle w:val="ListParagraph"/>
        <w:numPr>
          <w:ilvl w:val="0"/>
          <w:numId w:val="4"/>
        </w:numPr>
        <w:jc w:val="both"/>
        <w:rPr>
          <w:b/>
          <w:sz w:val="20"/>
        </w:rPr>
      </w:pPr>
      <w:r w:rsidRPr="00837D1A">
        <w:rPr>
          <w:b/>
          <w:sz w:val="20"/>
        </w:rPr>
        <w:t>Price range compare</w:t>
      </w:r>
    </w:p>
    <w:p w14:paraId="019BB0DC" w14:textId="4E0C6CE7" w:rsidR="007A56E9" w:rsidRPr="00837D1A" w:rsidRDefault="007A56E9" w:rsidP="007A56E9">
      <w:pPr>
        <w:pStyle w:val="ListParagraph"/>
        <w:numPr>
          <w:ilvl w:val="0"/>
          <w:numId w:val="4"/>
        </w:numPr>
        <w:jc w:val="both"/>
        <w:rPr>
          <w:b/>
          <w:sz w:val="20"/>
        </w:rPr>
      </w:pPr>
      <w:r w:rsidRPr="00837D1A">
        <w:rPr>
          <w:b/>
          <w:sz w:val="20"/>
        </w:rPr>
        <w:t>Reviews of items available</w:t>
      </w:r>
    </w:p>
    <w:p w14:paraId="4DBAB195" w14:textId="2AEAD311" w:rsidR="007A56E9" w:rsidRPr="00837D1A" w:rsidRDefault="003717D3" w:rsidP="007A56E9">
      <w:pPr>
        <w:pStyle w:val="ListParagraph"/>
        <w:numPr>
          <w:ilvl w:val="0"/>
          <w:numId w:val="4"/>
        </w:numPr>
        <w:jc w:val="both"/>
        <w:rPr>
          <w:b/>
          <w:sz w:val="20"/>
        </w:rPr>
      </w:pPr>
      <w:r>
        <w:rPr>
          <w:b/>
          <w:sz w:val="20"/>
        </w:rPr>
        <w:t xml:space="preserve">Large  </w:t>
      </w:r>
      <w:r w:rsidR="00837D1A" w:rsidRPr="00837D1A">
        <w:rPr>
          <w:b/>
          <w:sz w:val="20"/>
        </w:rPr>
        <w:t xml:space="preserve">variety of products </w:t>
      </w:r>
    </w:p>
    <w:p w14:paraId="0053E331" w14:textId="2A93E163" w:rsidR="00837D1A" w:rsidRPr="00837D1A" w:rsidRDefault="00837D1A" w:rsidP="007A56E9">
      <w:pPr>
        <w:pStyle w:val="ListParagraph"/>
        <w:numPr>
          <w:ilvl w:val="0"/>
          <w:numId w:val="4"/>
        </w:numPr>
        <w:jc w:val="both"/>
        <w:rPr>
          <w:b/>
          <w:sz w:val="20"/>
        </w:rPr>
      </w:pPr>
      <w:r w:rsidRPr="00837D1A">
        <w:rPr>
          <w:b/>
          <w:sz w:val="20"/>
        </w:rPr>
        <w:t xml:space="preserve">Easily payment method </w:t>
      </w:r>
    </w:p>
    <w:p w14:paraId="54C87DED" w14:textId="326C6C9B" w:rsidR="00837D1A" w:rsidRPr="00837D1A" w:rsidRDefault="003717D3" w:rsidP="007A56E9">
      <w:pPr>
        <w:pStyle w:val="ListParagraph"/>
        <w:numPr>
          <w:ilvl w:val="0"/>
          <w:numId w:val="4"/>
        </w:numPr>
        <w:jc w:val="both"/>
        <w:rPr>
          <w:b/>
          <w:sz w:val="20"/>
        </w:rPr>
      </w:pPr>
      <w:r>
        <w:rPr>
          <w:b/>
          <w:sz w:val="20"/>
        </w:rPr>
        <w:t xml:space="preserve">Need not </w:t>
      </w:r>
      <w:r w:rsidR="00837D1A" w:rsidRPr="00837D1A">
        <w:rPr>
          <w:b/>
          <w:sz w:val="20"/>
        </w:rPr>
        <w:t xml:space="preserve"> stand on queue</w:t>
      </w:r>
    </w:p>
    <w:p w14:paraId="58C9EBAF" w14:textId="66E3B7E5" w:rsidR="00837D1A" w:rsidRPr="00837D1A" w:rsidRDefault="00837D1A" w:rsidP="007A56E9">
      <w:pPr>
        <w:pStyle w:val="ListParagraph"/>
        <w:numPr>
          <w:ilvl w:val="0"/>
          <w:numId w:val="4"/>
        </w:numPr>
        <w:jc w:val="both"/>
        <w:rPr>
          <w:b/>
          <w:sz w:val="20"/>
        </w:rPr>
      </w:pPr>
      <w:r w:rsidRPr="00837D1A">
        <w:rPr>
          <w:b/>
          <w:sz w:val="20"/>
        </w:rPr>
        <w:t>Home delivery</w:t>
      </w:r>
    </w:p>
    <w:p w14:paraId="5F63A1C4" w14:textId="302B590C" w:rsidR="00837D1A" w:rsidRPr="003717D3" w:rsidRDefault="00837D1A" w:rsidP="00837D1A">
      <w:pPr>
        <w:rPr>
          <w:b/>
        </w:rPr>
      </w:pPr>
      <w:r w:rsidRPr="003717D3">
        <w:rPr>
          <w:b/>
          <w:highlight w:val="yellow"/>
        </w:rPr>
        <w:t>Modules and their role:</w:t>
      </w:r>
    </w:p>
    <w:p w14:paraId="60AC097E" w14:textId="0B0DF36E" w:rsidR="00837D1A" w:rsidRDefault="00837D1A" w:rsidP="00837D1A">
      <w:r w:rsidRPr="00837D1A">
        <w:t>This smart shopping m</w:t>
      </w:r>
      <w:r w:rsidR="00F169B4">
        <w:t>odel is divided into 9 modules</w:t>
      </w:r>
      <w:bookmarkStart w:id="0" w:name="_GoBack"/>
      <w:bookmarkEnd w:id="0"/>
    </w:p>
    <w:p w14:paraId="191D2FAA" w14:textId="357EE6D4" w:rsidR="00837D1A" w:rsidRDefault="003717D3" w:rsidP="008743F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>
        <w:rPr>
          <w:rFonts w:ascii="TimesNewRoman" w:hAnsi="TimesNewRoman" w:cs="TimesNewRoman"/>
          <w:sz w:val="19"/>
          <w:szCs w:val="19"/>
        </w:rPr>
        <w:lastRenderedPageBreak/>
        <w:t>Registration Module</w:t>
      </w:r>
    </w:p>
    <w:p w14:paraId="5E4E9CB0" w14:textId="52C6061F" w:rsidR="00A97733" w:rsidRPr="00A97733" w:rsidRDefault="00A97733" w:rsidP="00A9773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>
        <w:rPr>
          <w:rFonts w:ascii="TimesNewRoman" w:hAnsi="TimesNewRoman" w:cs="TimesNewRoman"/>
          <w:sz w:val="19"/>
          <w:szCs w:val="19"/>
        </w:rPr>
        <w:t xml:space="preserve">               </w:t>
      </w:r>
      <w:r w:rsidRPr="00A97733">
        <w:rPr>
          <w:rFonts w:ascii="TimesNewRoman" w:hAnsi="TimesNewRoman" w:cs="TimesNewRoman"/>
          <w:sz w:val="19"/>
          <w:szCs w:val="19"/>
          <w:highlight w:val="green"/>
        </w:rPr>
        <w:t>The Registration Module which allows users and customers to register</w:t>
      </w:r>
    </w:p>
    <w:p w14:paraId="712A6DF0" w14:textId="22648A35" w:rsidR="003717D3" w:rsidRDefault="00837D1A" w:rsidP="00837D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 w:rsidRPr="00837D1A">
        <w:rPr>
          <w:rFonts w:ascii="TimesNewRoman" w:hAnsi="TimesNewRoman" w:cs="TimesNewRoman"/>
          <w:sz w:val="19"/>
          <w:szCs w:val="19"/>
        </w:rPr>
        <w:t>Pro</w:t>
      </w:r>
      <w:r w:rsidR="003717D3">
        <w:rPr>
          <w:rFonts w:ascii="TimesNewRoman" w:hAnsi="TimesNewRoman" w:cs="TimesNewRoman"/>
          <w:sz w:val="19"/>
          <w:szCs w:val="19"/>
        </w:rPr>
        <w:t>ducts Browse Module</w:t>
      </w:r>
    </w:p>
    <w:p w14:paraId="11E5BEB6" w14:textId="2AC330D8" w:rsidR="00A97733" w:rsidRPr="00A97733" w:rsidRDefault="00A97733" w:rsidP="00A9773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 w:rsidRPr="00A97733">
        <w:rPr>
          <w:rFonts w:ascii="TimesNewRoman" w:hAnsi="TimesNewRoman" w:cs="TimesNewRoman"/>
          <w:sz w:val="19"/>
          <w:szCs w:val="19"/>
          <w:highlight w:val="green"/>
        </w:rPr>
        <w:t>the customers easy access to search the website for their preferred products</w:t>
      </w:r>
    </w:p>
    <w:p w14:paraId="218127D4" w14:textId="1D35979A" w:rsidR="00837D1A" w:rsidRDefault="00837D1A" w:rsidP="00837D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>
        <w:rPr>
          <w:rFonts w:ascii="TimesNewRoman" w:hAnsi="TimesNewRoman" w:cs="TimesNewRoman"/>
          <w:sz w:val="19"/>
          <w:szCs w:val="19"/>
        </w:rPr>
        <w:t xml:space="preserve">Products Search </w:t>
      </w:r>
      <w:r w:rsidRPr="00837D1A">
        <w:rPr>
          <w:rFonts w:ascii="TimesNewRoman" w:hAnsi="TimesNewRoman" w:cs="TimesNewRoman"/>
          <w:sz w:val="19"/>
          <w:szCs w:val="19"/>
        </w:rPr>
        <w:t>Module</w:t>
      </w:r>
    </w:p>
    <w:p w14:paraId="2A1EB84F" w14:textId="77777777" w:rsidR="00A97733" w:rsidRDefault="00A97733" w:rsidP="00A977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 w:rsidRPr="00A97733">
        <w:rPr>
          <w:rFonts w:ascii="TimesNewRoman" w:hAnsi="TimesNewRoman" w:cs="TimesNewRoman"/>
          <w:sz w:val="19"/>
          <w:szCs w:val="19"/>
        </w:rPr>
        <w:t xml:space="preserve">The Shopping cart Module </w:t>
      </w:r>
    </w:p>
    <w:p w14:paraId="2C05AD36" w14:textId="44D22E16" w:rsidR="00A97733" w:rsidRPr="00A97733" w:rsidRDefault="00A97733" w:rsidP="00A97733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19"/>
          <w:szCs w:val="19"/>
        </w:rPr>
      </w:pPr>
      <w:r>
        <w:rPr>
          <w:rFonts w:ascii="TimesNewRoman" w:hAnsi="TimesNewRoman" w:cs="TimesNewRoman"/>
          <w:sz w:val="19"/>
          <w:szCs w:val="19"/>
          <w:highlight w:val="green"/>
        </w:rPr>
        <w:t xml:space="preserve">       </w:t>
      </w:r>
      <w:r w:rsidRPr="00A97733">
        <w:rPr>
          <w:rFonts w:ascii="TimesNewRoman" w:hAnsi="TimesNewRoman" w:cs="TimesNewRoman"/>
          <w:sz w:val="19"/>
          <w:szCs w:val="19"/>
          <w:highlight w:val="green"/>
        </w:rPr>
        <w:t xml:space="preserve">Which has multiple currency capability to allow customers to use the website in their preferred </w:t>
      </w:r>
      <w:r>
        <w:rPr>
          <w:rFonts w:ascii="TimesNewRoman" w:hAnsi="TimesNewRoman" w:cs="TimesNewRoman"/>
          <w:sz w:val="19"/>
          <w:szCs w:val="19"/>
          <w:highlight w:val="green"/>
        </w:rPr>
        <w:t xml:space="preserve">      </w:t>
      </w:r>
      <w:r w:rsidRPr="00A97733">
        <w:rPr>
          <w:rFonts w:ascii="TimesNewRoman" w:hAnsi="TimesNewRoman" w:cs="TimesNewRoman"/>
          <w:sz w:val="19"/>
          <w:szCs w:val="19"/>
          <w:highlight w:val="green"/>
        </w:rPr>
        <w:t>currency.</w:t>
      </w:r>
    </w:p>
    <w:p w14:paraId="4E3ECAAC" w14:textId="77777777" w:rsidR="00A97733" w:rsidRDefault="00A97733" w:rsidP="00A9773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19"/>
          <w:szCs w:val="19"/>
        </w:rPr>
      </w:pPr>
    </w:p>
    <w:p w14:paraId="61BAB247" w14:textId="75A5377D" w:rsidR="003717D3" w:rsidRDefault="00A97733" w:rsidP="00837D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>
        <w:rPr>
          <w:rFonts w:ascii="TimesNewRoman" w:hAnsi="TimesNewRoman" w:cs="TimesNewRoman"/>
          <w:sz w:val="19"/>
          <w:szCs w:val="19"/>
        </w:rPr>
        <w:t xml:space="preserve"> Shipping and </w:t>
      </w:r>
      <w:r w:rsidR="003717D3">
        <w:rPr>
          <w:rFonts w:ascii="TimesNewRoman" w:hAnsi="TimesNewRoman" w:cs="TimesNewRoman"/>
          <w:sz w:val="19"/>
          <w:szCs w:val="19"/>
        </w:rPr>
        <w:t>Billing</w:t>
      </w:r>
      <w:r>
        <w:rPr>
          <w:rFonts w:ascii="TimesNewRoman" w:hAnsi="TimesNewRoman" w:cs="TimesNewRoman"/>
          <w:sz w:val="19"/>
          <w:szCs w:val="19"/>
        </w:rPr>
        <w:t xml:space="preserve"> Module</w:t>
      </w:r>
    </w:p>
    <w:p w14:paraId="59F209AA" w14:textId="655EE779" w:rsidR="00A97733" w:rsidRPr="00A97733" w:rsidRDefault="00A97733" w:rsidP="00A9773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19"/>
          <w:szCs w:val="19"/>
        </w:rPr>
      </w:pPr>
      <w:r w:rsidRPr="00A97733">
        <w:rPr>
          <w:rFonts w:ascii="TimesNewRoman" w:hAnsi="TimesNewRoman" w:cs="TimesNewRoman"/>
          <w:b/>
          <w:sz w:val="19"/>
          <w:szCs w:val="19"/>
          <w:highlight w:val="green"/>
        </w:rPr>
        <w:t xml:space="preserve">        which allows the vendor to control the amount of shipping charges</w:t>
      </w:r>
      <w:r w:rsidRPr="00A97733">
        <w:rPr>
          <w:rFonts w:ascii="TimesNewRoman" w:hAnsi="TimesNewRoman" w:cs="TimesNewRoman"/>
          <w:b/>
          <w:sz w:val="19"/>
          <w:szCs w:val="19"/>
        </w:rPr>
        <w:t>.</w:t>
      </w:r>
    </w:p>
    <w:p w14:paraId="56E01725" w14:textId="6EB4EFC4" w:rsidR="003717D3" w:rsidRDefault="003717D3" w:rsidP="003717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>
        <w:rPr>
          <w:rFonts w:ascii="TimesNewRoman" w:hAnsi="TimesNewRoman" w:cs="TimesNewRoman"/>
          <w:sz w:val="19"/>
          <w:szCs w:val="19"/>
        </w:rPr>
        <w:t>Payment</w:t>
      </w:r>
    </w:p>
    <w:p w14:paraId="04E2E839" w14:textId="60AEFD8F" w:rsidR="00A97733" w:rsidRPr="00A97733" w:rsidRDefault="00A97733" w:rsidP="00A9773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>
        <w:rPr>
          <w:rFonts w:ascii="TimesNewRoman" w:hAnsi="TimesNewRoman" w:cs="TimesNewRoman"/>
          <w:sz w:val="19"/>
          <w:szCs w:val="19"/>
        </w:rPr>
        <w:t xml:space="preserve">                    </w:t>
      </w:r>
      <w:r w:rsidRPr="00A97733">
        <w:rPr>
          <w:rFonts w:ascii="TimesNewRoman" w:hAnsi="TimesNewRoman" w:cs="TimesNewRoman"/>
          <w:sz w:val="19"/>
          <w:szCs w:val="19"/>
          <w:highlight w:val="green"/>
        </w:rPr>
        <w:t>The Payment Module allows the customer many methods to make payments</w:t>
      </w:r>
      <w:r w:rsidR="00B337C3">
        <w:rPr>
          <w:rFonts w:ascii="TimesNewRoman" w:hAnsi="TimesNewRoman" w:cs="TimesNewRoman"/>
          <w:sz w:val="19"/>
          <w:szCs w:val="19"/>
        </w:rPr>
        <w:t>.</w:t>
      </w:r>
    </w:p>
    <w:p w14:paraId="60F4C582" w14:textId="77777777" w:rsidR="003717D3" w:rsidRDefault="00837D1A" w:rsidP="00837D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>
        <w:rPr>
          <w:rFonts w:ascii="TimesNewRoman" w:hAnsi="TimesNewRoman" w:cs="TimesNewRoman"/>
          <w:sz w:val="19"/>
          <w:szCs w:val="19"/>
        </w:rPr>
        <w:t xml:space="preserve">Admin </w:t>
      </w:r>
      <w:r w:rsidR="003717D3">
        <w:rPr>
          <w:rFonts w:ascii="TimesNewRoman" w:hAnsi="TimesNewRoman" w:cs="TimesNewRoman"/>
          <w:sz w:val="19"/>
          <w:szCs w:val="19"/>
        </w:rPr>
        <w:t>User Management</w:t>
      </w:r>
    </w:p>
    <w:p w14:paraId="75F60544" w14:textId="0F47DB15" w:rsidR="003717D3" w:rsidRDefault="00AF62D0" w:rsidP="00837D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>
        <w:rPr>
          <w:rFonts w:ascii="TimesNewRoman" w:hAnsi="TimesNewRoman" w:cs="TimesNewRoman"/>
          <w:sz w:val="19"/>
          <w:szCs w:val="19"/>
        </w:rPr>
        <w:t xml:space="preserve">Admin </w:t>
      </w:r>
      <w:r w:rsidR="003717D3">
        <w:rPr>
          <w:rFonts w:ascii="TimesNewRoman" w:hAnsi="TimesNewRoman" w:cs="TimesNewRoman"/>
          <w:sz w:val="19"/>
          <w:szCs w:val="19"/>
        </w:rPr>
        <w:t xml:space="preserve">Catalos Management </w:t>
      </w:r>
    </w:p>
    <w:p w14:paraId="51BACB41" w14:textId="74F2C1A6" w:rsidR="00837D1A" w:rsidRDefault="00837D1A" w:rsidP="003717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 w:rsidRPr="00837D1A">
        <w:rPr>
          <w:rFonts w:ascii="TimesNewRoman" w:hAnsi="TimesNewRoman" w:cs="TimesNewRoman"/>
          <w:sz w:val="19"/>
          <w:szCs w:val="19"/>
        </w:rPr>
        <w:t>Admin</w:t>
      </w:r>
      <w:r>
        <w:rPr>
          <w:rFonts w:ascii="TimesNewRoman" w:hAnsi="TimesNewRoman" w:cs="TimesNewRoman"/>
          <w:sz w:val="19"/>
          <w:szCs w:val="19"/>
        </w:rPr>
        <w:t xml:space="preserve"> </w:t>
      </w:r>
      <w:r w:rsidRPr="00837D1A">
        <w:rPr>
          <w:rFonts w:ascii="TimesNewRoman" w:hAnsi="TimesNewRoman" w:cs="TimesNewRoman"/>
          <w:sz w:val="19"/>
          <w:szCs w:val="19"/>
        </w:rPr>
        <w:t>Order Management Module</w:t>
      </w:r>
    </w:p>
    <w:p w14:paraId="02BCD3DD" w14:textId="7DF95140" w:rsidR="00A97733" w:rsidRDefault="00A97733" w:rsidP="00A9773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  <w:r>
        <w:rPr>
          <w:rFonts w:ascii="TimesNewRoman" w:hAnsi="TimesNewRoman" w:cs="TimesNewRoman"/>
          <w:sz w:val="19"/>
          <w:szCs w:val="19"/>
        </w:rPr>
        <w:t xml:space="preserve">                    </w:t>
      </w:r>
      <w:r w:rsidRPr="00B337C3">
        <w:rPr>
          <w:rFonts w:ascii="TimesNewRoman" w:hAnsi="TimesNewRoman" w:cs="TimesNewRoman"/>
          <w:sz w:val="19"/>
          <w:szCs w:val="19"/>
          <w:highlight w:val="green"/>
        </w:rPr>
        <w:t xml:space="preserve">the admin of i-shop model  to manage, control and monitor the overall website in a </w:t>
      </w:r>
      <w:r w:rsidR="00B337C3" w:rsidRPr="00B337C3">
        <w:rPr>
          <w:rFonts w:ascii="TimesNewRoman" w:hAnsi="TimesNewRoman" w:cs="TimesNewRoman"/>
          <w:sz w:val="19"/>
          <w:szCs w:val="19"/>
          <w:highlight w:val="green"/>
        </w:rPr>
        <w:t xml:space="preserve">seamless       </w:t>
      </w:r>
      <w:r w:rsidRPr="00B337C3">
        <w:rPr>
          <w:rFonts w:ascii="TimesNewRoman" w:hAnsi="TimesNewRoman" w:cs="TimesNewRoman"/>
          <w:sz w:val="19"/>
          <w:szCs w:val="19"/>
          <w:highlight w:val="green"/>
        </w:rPr>
        <w:t>manner</w:t>
      </w:r>
      <w:r w:rsidRPr="00A97733">
        <w:rPr>
          <w:rFonts w:ascii="TimesNewRoman" w:hAnsi="TimesNewRoman" w:cs="TimesNewRoman"/>
          <w:sz w:val="19"/>
          <w:szCs w:val="19"/>
        </w:rPr>
        <w:t>.</w:t>
      </w:r>
    </w:p>
    <w:p w14:paraId="642B75E1" w14:textId="77777777" w:rsidR="008743FF" w:rsidRDefault="008743FF" w:rsidP="00A9773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</w:p>
    <w:p w14:paraId="725612B9" w14:textId="77777777" w:rsidR="008743FF" w:rsidRDefault="008743FF" w:rsidP="00A9773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</w:p>
    <w:p w14:paraId="6B19492D" w14:textId="77777777" w:rsidR="008743FF" w:rsidRDefault="008743FF" w:rsidP="00A9773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</w:p>
    <w:p w14:paraId="44193ADC" w14:textId="77777777" w:rsidR="008743FF" w:rsidRDefault="008743FF" w:rsidP="00A9773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</w:p>
    <w:p w14:paraId="66C7C84D" w14:textId="77777777" w:rsidR="008743FF" w:rsidRDefault="008743FF" w:rsidP="00A9773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9"/>
          <w:szCs w:val="19"/>
        </w:rPr>
      </w:pPr>
    </w:p>
    <w:p w14:paraId="195C18DA" w14:textId="408FE596" w:rsidR="008743FF" w:rsidRDefault="008743FF" w:rsidP="00A9773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 w:rsidRPr="008743FF">
        <w:rPr>
          <w:rFonts w:ascii="TimesNewRoman" w:hAnsi="TimesNewRoman" w:cs="TimesNewRoman"/>
          <w:sz w:val="36"/>
          <w:szCs w:val="36"/>
        </w:rPr>
        <w:t>State transition Diagram</w:t>
      </w:r>
    </w:p>
    <w:p w14:paraId="007F8C8F" w14:textId="4F5D8087" w:rsidR="008743FF" w:rsidRDefault="0099437E" w:rsidP="00A9773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>
        <w:rPr>
          <w:noProof/>
        </w:rPr>
        <w:drawing>
          <wp:inline distT="0" distB="0" distL="0" distR="0" wp14:anchorId="51189601" wp14:editId="0A00A884">
            <wp:extent cx="6302197" cy="3562503"/>
            <wp:effectExtent l="0" t="0" r="3810" b="0"/>
            <wp:docPr id="7370" name="Picture 7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" name="Picture 73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4223" cy="363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64B2" w14:textId="0034986C" w:rsidR="008071C0" w:rsidRDefault="008071C0" w:rsidP="008071C0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6F3D8F9" w14:textId="7FE1BB08" w:rsidR="008743FF" w:rsidRPr="008071C0" w:rsidRDefault="008743FF" w:rsidP="008071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6"/>
          <w:szCs w:val="36"/>
        </w:rPr>
      </w:pPr>
      <w:r w:rsidRPr="008743FF">
        <w:rPr>
          <w:sz w:val="36"/>
          <w:szCs w:val="36"/>
        </w:rPr>
        <w:t>System</w:t>
      </w:r>
      <w:r>
        <w:rPr>
          <w:sz w:val="36"/>
          <w:szCs w:val="36"/>
        </w:rPr>
        <w:t xml:space="preserve"> Configuration:</w:t>
      </w:r>
    </w:p>
    <w:p w14:paraId="651B2ADD" w14:textId="77777777" w:rsidR="008071C0" w:rsidRPr="008071C0" w:rsidRDefault="008071C0" w:rsidP="008071C0"/>
    <w:p w14:paraId="5FCB0231" w14:textId="6337589F" w:rsidR="008743FF" w:rsidRDefault="008743FF" w:rsidP="008743FF">
      <w:r>
        <w:t xml:space="preserve"> </w:t>
      </w:r>
      <w:r w:rsidRPr="008071C0">
        <w:rPr>
          <w:highlight w:val="green"/>
        </w:rPr>
        <w:t>Hardware Configu</w:t>
      </w:r>
      <w:r w:rsidR="008071C0" w:rsidRPr="008071C0">
        <w:rPr>
          <w:highlight w:val="green"/>
        </w:rPr>
        <w:t>ration:</w:t>
      </w:r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3049"/>
        <w:gridCol w:w="3049"/>
        <w:gridCol w:w="3051"/>
      </w:tblGrid>
      <w:tr w:rsidR="008743FF" w14:paraId="22530016" w14:textId="77777777" w:rsidTr="008743FF">
        <w:trPr>
          <w:trHeight w:val="505"/>
        </w:trPr>
        <w:tc>
          <w:tcPr>
            <w:tcW w:w="3049" w:type="dxa"/>
          </w:tcPr>
          <w:p w14:paraId="49041B26" w14:textId="4978BEBB" w:rsidR="008743FF" w:rsidRDefault="008743FF" w:rsidP="008743FF">
            <w:r>
              <w:t>Serial no</w:t>
            </w:r>
          </w:p>
        </w:tc>
        <w:tc>
          <w:tcPr>
            <w:tcW w:w="3049" w:type="dxa"/>
          </w:tcPr>
          <w:p w14:paraId="3D9263C9" w14:textId="213642D6" w:rsidR="008743FF" w:rsidRDefault="008743FF" w:rsidP="008743FF">
            <w:r>
              <w:t>Hardware</w:t>
            </w:r>
          </w:p>
        </w:tc>
        <w:tc>
          <w:tcPr>
            <w:tcW w:w="3051" w:type="dxa"/>
          </w:tcPr>
          <w:p w14:paraId="340AEDD6" w14:textId="0123EAEC" w:rsidR="008743FF" w:rsidRDefault="008743FF" w:rsidP="008743FF">
            <w:r>
              <w:t>Configuration</w:t>
            </w:r>
          </w:p>
        </w:tc>
      </w:tr>
      <w:tr w:rsidR="008743FF" w14:paraId="54608534" w14:textId="77777777" w:rsidTr="008743FF">
        <w:trPr>
          <w:trHeight w:val="477"/>
        </w:trPr>
        <w:tc>
          <w:tcPr>
            <w:tcW w:w="3049" w:type="dxa"/>
          </w:tcPr>
          <w:p w14:paraId="6537218F" w14:textId="59F81DEC" w:rsidR="008743FF" w:rsidRDefault="008743FF" w:rsidP="008743FF">
            <w:r>
              <w:t>1</w:t>
            </w:r>
          </w:p>
        </w:tc>
        <w:tc>
          <w:tcPr>
            <w:tcW w:w="3049" w:type="dxa"/>
          </w:tcPr>
          <w:p w14:paraId="0F0F556D" w14:textId="0490B4A5" w:rsidR="008743FF" w:rsidRDefault="008743FF" w:rsidP="008743FF">
            <w:r>
              <w:t>Operating System</w:t>
            </w:r>
          </w:p>
        </w:tc>
        <w:tc>
          <w:tcPr>
            <w:tcW w:w="3051" w:type="dxa"/>
          </w:tcPr>
          <w:p w14:paraId="5A4CEE58" w14:textId="0D9F5744" w:rsidR="008743FF" w:rsidRDefault="008743FF" w:rsidP="008743FF">
            <w:r>
              <w:t>Window 7 and above</w:t>
            </w:r>
          </w:p>
        </w:tc>
      </w:tr>
      <w:tr w:rsidR="008743FF" w14:paraId="7D258242" w14:textId="77777777" w:rsidTr="008743FF">
        <w:trPr>
          <w:trHeight w:val="477"/>
        </w:trPr>
        <w:tc>
          <w:tcPr>
            <w:tcW w:w="3049" w:type="dxa"/>
          </w:tcPr>
          <w:p w14:paraId="15E2F090" w14:textId="34E37CEF" w:rsidR="008743FF" w:rsidRDefault="008743FF" w:rsidP="008743FF">
            <w:r>
              <w:lastRenderedPageBreak/>
              <w:t>2</w:t>
            </w:r>
          </w:p>
        </w:tc>
        <w:tc>
          <w:tcPr>
            <w:tcW w:w="3049" w:type="dxa"/>
          </w:tcPr>
          <w:p w14:paraId="3E338188" w14:textId="31F3416B" w:rsidR="008743FF" w:rsidRDefault="008743FF" w:rsidP="008743FF">
            <w:r>
              <w:t>RAM</w:t>
            </w:r>
          </w:p>
        </w:tc>
        <w:tc>
          <w:tcPr>
            <w:tcW w:w="3051" w:type="dxa"/>
          </w:tcPr>
          <w:p w14:paraId="58FD013E" w14:textId="08A6A367" w:rsidR="008743FF" w:rsidRDefault="008743FF" w:rsidP="008743FF">
            <w:r>
              <w:t>2GB</w:t>
            </w:r>
          </w:p>
        </w:tc>
      </w:tr>
      <w:tr w:rsidR="008071C0" w14:paraId="77427678" w14:textId="77777777" w:rsidTr="008743FF">
        <w:trPr>
          <w:trHeight w:val="477"/>
        </w:trPr>
        <w:tc>
          <w:tcPr>
            <w:tcW w:w="3049" w:type="dxa"/>
          </w:tcPr>
          <w:p w14:paraId="7783A4D2" w14:textId="2AD7636D" w:rsidR="008071C0" w:rsidRDefault="008071C0" w:rsidP="008743FF">
            <w:r>
              <w:t>3</w:t>
            </w:r>
          </w:p>
        </w:tc>
        <w:tc>
          <w:tcPr>
            <w:tcW w:w="3049" w:type="dxa"/>
          </w:tcPr>
          <w:p w14:paraId="105712B7" w14:textId="322F670E" w:rsidR="008071C0" w:rsidRDefault="008071C0" w:rsidP="008071C0">
            <w:pPr>
              <w:tabs>
                <w:tab w:val="left" w:pos="945"/>
              </w:tabs>
            </w:pPr>
            <w:r>
              <w:t>Processor speed</w:t>
            </w:r>
          </w:p>
        </w:tc>
        <w:tc>
          <w:tcPr>
            <w:tcW w:w="3051" w:type="dxa"/>
          </w:tcPr>
          <w:p w14:paraId="7775A4DC" w14:textId="077052E7" w:rsidR="008071C0" w:rsidRDefault="008071C0" w:rsidP="008743FF">
            <w:r>
              <w:t xml:space="preserve">Intel </w:t>
            </w:r>
          </w:p>
        </w:tc>
      </w:tr>
      <w:tr w:rsidR="008071C0" w14:paraId="51557D7B" w14:textId="77777777" w:rsidTr="008743FF">
        <w:trPr>
          <w:trHeight w:val="477"/>
        </w:trPr>
        <w:tc>
          <w:tcPr>
            <w:tcW w:w="3049" w:type="dxa"/>
          </w:tcPr>
          <w:p w14:paraId="4BC7BED2" w14:textId="063ECC47" w:rsidR="008071C0" w:rsidRDefault="008071C0" w:rsidP="008743FF">
            <w:r>
              <w:t>4</w:t>
            </w:r>
          </w:p>
        </w:tc>
        <w:tc>
          <w:tcPr>
            <w:tcW w:w="3049" w:type="dxa"/>
          </w:tcPr>
          <w:p w14:paraId="48F0676A" w14:textId="77777777" w:rsidR="008071C0" w:rsidRDefault="008071C0" w:rsidP="008743FF"/>
        </w:tc>
        <w:tc>
          <w:tcPr>
            <w:tcW w:w="3051" w:type="dxa"/>
          </w:tcPr>
          <w:p w14:paraId="49BC2147" w14:textId="77777777" w:rsidR="008071C0" w:rsidRDefault="008071C0" w:rsidP="008743FF"/>
        </w:tc>
      </w:tr>
      <w:tr w:rsidR="008071C0" w14:paraId="3C9492FA" w14:textId="77777777" w:rsidTr="008743FF">
        <w:trPr>
          <w:trHeight w:val="477"/>
        </w:trPr>
        <w:tc>
          <w:tcPr>
            <w:tcW w:w="3049" w:type="dxa"/>
          </w:tcPr>
          <w:p w14:paraId="57BBA59C" w14:textId="5ACD04D2" w:rsidR="008071C0" w:rsidRDefault="008071C0" w:rsidP="008743FF">
            <w:r>
              <w:t>5</w:t>
            </w:r>
          </w:p>
        </w:tc>
        <w:tc>
          <w:tcPr>
            <w:tcW w:w="3049" w:type="dxa"/>
          </w:tcPr>
          <w:p w14:paraId="54CD27EA" w14:textId="77777777" w:rsidR="008071C0" w:rsidRDefault="008071C0" w:rsidP="008743FF"/>
        </w:tc>
        <w:tc>
          <w:tcPr>
            <w:tcW w:w="3051" w:type="dxa"/>
          </w:tcPr>
          <w:p w14:paraId="5D811878" w14:textId="77777777" w:rsidR="008071C0" w:rsidRDefault="008071C0" w:rsidP="008743FF"/>
        </w:tc>
      </w:tr>
    </w:tbl>
    <w:p w14:paraId="229D8344" w14:textId="4141F15B" w:rsidR="008743FF" w:rsidRDefault="008743FF" w:rsidP="008743FF"/>
    <w:p w14:paraId="7B290BE1" w14:textId="77777777" w:rsidR="008071C0" w:rsidRDefault="008071C0" w:rsidP="008743FF"/>
    <w:p w14:paraId="70B9BE22" w14:textId="3D111DF8" w:rsidR="008071C0" w:rsidRDefault="008071C0" w:rsidP="008743FF">
      <w:r w:rsidRPr="008071C0">
        <w:rPr>
          <w:highlight w:val="green"/>
        </w:rPr>
        <w:t>Software Configuration</w:t>
      </w: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3244"/>
        <w:gridCol w:w="3244"/>
        <w:gridCol w:w="3246"/>
      </w:tblGrid>
      <w:tr w:rsidR="008071C0" w14:paraId="2752D88D" w14:textId="77777777" w:rsidTr="008071C0">
        <w:trPr>
          <w:trHeight w:val="873"/>
        </w:trPr>
        <w:tc>
          <w:tcPr>
            <w:tcW w:w="3244" w:type="dxa"/>
          </w:tcPr>
          <w:p w14:paraId="74B8A823" w14:textId="18AE5DC1" w:rsidR="008071C0" w:rsidRDefault="008071C0" w:rsidP="008743FF">
            <w:r>
              <w:t xml:space="preserve">Serial No </w:t>
            </w:r>
          </w:p>
        </w:tc>
        <w:tc>
          <w:tcPr>
            <w:tcW w:w="3244" w:type="dxa"/>
          </w:tcPr>
          <w:p w14:paraId="6B172B44" w14:textId="1AA813F6" w:rsidR="008071C0" w:rsidRDefault="008071C0" w:rsidP="008743FF">
            <w:r>
              <w:t xml:space="preserve">Software </w:t>
            </w:r>
          </w:p>
        </w:tc>
        <w:tc>
          <w:tcPr>
            <w:tcW w:w="3246" w:type="dxa"/>
          </w:tcPr>
          <w:p w14:paraId="72E3C6E9" w14:textId="1F26E8C4" w:rsidR="008071C0" w:rsidRDefault="008071C0" w:rsidP="008743FF">
            <w:r>
              <w:t>Configuration</w:t>
            </w:r>
          </w:p>
        </w:tc>
      </w:tr>
      <w:tr w:rsidR="008071C0" w14:paraId="589F9995" w14:textId="77777777" w:rsidTr="008071C0">
        <w:trPr>
          <w:trHeight w:val="824"/>
        </w:trPr>
        <w:tc>
          <w:tcPr>
            <w:tcW w:w="3244" w:type="dxa"/>
          </w:tcPr>
          <w:p w14:paraId="304A4F19" w14:textId="32BC7AAD" w:rsidR="008071C0" w:rsidRDefault="008071C0" w:rsidP="008743FF">
            <w:r>
              <w:t>1</w:t>
            </w:r>
          </w:p>
        </w:tc>
        <w:tc>
          <w:tcPr>
            <w:tcW w:w="3244" w:type="dxa"/>
          </w:tcPr>
          <w:p w14:paraId="2DC93C90" w14:textId="43540FD3" w:rsidR="008071C0" w:rsidRDefault="003930FD" w:rsidP="008743FF">
            <w:r>
              <w:t>Mark Up</w:t>
            </w:r>
            <w:r w:rsidR="008071C0">
              <w:t xml:space="preserve"> Language</w:t>
            </w:r>
          </w:p>
        </w:tc>
        <w:tc>
          <w:tcPr>
            <w:tcW w:w="3246" w:type="dxa"/>
          </w:tcPr>
          <w:p w14:paraId="1C2528EC" w14:textId="7A7F16C2" w:rsidR="008071C0" w:rsidRDefault="008071C0" w:rsidP="008743FF">
            <w:r>
              <w:t>HTML</w:t>
            </w:r>
          </w:p>
        </w:tc>
      </w:tr>
      <w:tr w:rsidR="008071C0" w14:paraId="242F125F" w14:textId="77777777" w:rsidTr="008071C0">
        <w:trPr>
          <w:trHeight w:val="873"/>
        </w:trPr>
        <w:tc>
          <w:tcPr>
            <w:tcW w:w="3244" w:type="dxa"/>
          </w:tcPr>
          <w:p w14:paraId="7DD3DDA4" w14:textId="03BAFFAA" w:rsidR="008071C0" w:rsidRDefault="008071C0" w:rsidP="008743FF">
            <w:r>
              <w:t>2</w:t>
            </w:r>
          </w:p>
        </w:tc>
        <w:tc>
          <w:tcPr>
            <w:tcW w:w="3244" w:type="dxa"/>
          </w:tcPr>
          <w:p w14:paraId="43EAC7BA" w14:textId="2FCB6F07" w:rsidR="008071C0" w:rsidRDefault="008071C0" w:rsidP="008743FF">
            <w:r>
              <w:t>Style Sheet</w:t>
            </w:r>
          </w:p>
        </w:tc>
        <w:tc>
          <w:tcPr>
            <w:tcW w:w="3246" w:type="dxa"/>
          </w:tcPr>
          <w:p w14:paraId="20FCFAD2" w14:textId="341D85A9" w:rsidR="008071C0" w:rsidRDefault="008071C0" w:rsidP="008743FF">
            <w:r>
              <w:t>CSS</w:t>
            </w:r>
            <w:r w:rsidR="003930FD">
              <w:t>,Bootstrap</w:t>
            </w:r>
          </w:p>
        </w:tc>
      </w:tr>
      <w:tr w:rsidR="008071C0" w14:paraId="2C12B230" w14:textId="77777777" w:rsidTr="008071C0">
        <w:trPr>
          <w:trHeight w:val="824"/>
        </w:trPr>
        <w:tc>
          <w:tcPr>
            <w:tcW w:w="3244" w:type="dxa"/>
          </w:tcPr>
          <w:p w14:paraId="3CE09650" w14:textId="37EED4CE" w:rsidR="008071C0" w:rsidRDefault="008071C0" w:rsidP="008743FF">
            <w:r>
              <w:t>3</w:t>
            </w:r>
          </w:p>
        </w:tc>
        <w:tc>
          <w:tcPr>
            <w:tcW w:w="3244" w:type="dxa"/>
          </w:tcPr>
          <w:p w14:paraId="0EF33FB3" w14:textId="1ADA528C" w:rsidR="008071C0" w:rsidRDefault="008071C0" w:rsidP="008743FF">
            <w:r>
              <w:t>Client SIde</w:t>
            </w:r>
          </w:p>
        </w:tc>
        <w:tc>
          <w:tcPr>
            <w:tcW w:w="3246" w:type="dxa"/>
          </w:tcPr>
          <w:p w14:paraId="24DF7831" w14:textId="52FD0DB9" w:rsidR="008071C0" w:rsidRDefault="008071C0" w:rsidP="008743FF">
            <w:r>
              <w:t>JavaScript, jquery and angular</w:t>
            </w:r>
          </w:p>
        </w:tc>
      </w:tr>
      <w:tr w:rsidR="008071C0" w14:paraId="76A49717" w14:textId="77777777" w:rsidTr="008071C0">
        <w:trPr>
          <w:trHeight w:val="873"/>
        </w:trPr>
        <w:tc>
          <w:tcPr>
            <w:tcW w:w="3244" w:type="dxa"/>
          </w:tcPr>
          <w:p w14:paraId="644AB2BA" w14:textId="6066B794" w:rsidR="008071C0" w:rsidRDefault="008071C0" w:rsidP="008743FF">
            <w:r>
              <w:t>4</w:t>
            </w:r>
          </w:p>
        </w:tc>
        <w:tc>
          <w:tcPr>
            <w:tcW w:w="3244" w:type="dxa"/>
          </w:tcPr>
          <w:p w14:paraId="20B77ADD" w14:textId="102A4196" w:rsidR="008071C0" w:rsidRDefault="008071C0" w:rsidP="008743FF">
            <w:r>
              <w:t>Server Side</w:t>
            </w:r>
          </w:p>
        </w:tc>
        <w:tc>
          <w:tcPr>
            <w:tcW w:w="3246" w:type="dxa"/>
          </w:tcPr>
          <w:p w14:paraId="39F13C57" w14:textId="31E0D2D5" w:rsidR="008071C0" w:rsidRDefault="008071C0" w:rsidP="008743FF">
            <w:r>
              <w:t>Node Js</w:t>
            </w:r>
          </w:p>
        </w:tc>
      </w:tr>
      <w:tr w:rsidR="008071C0" w14:paraId="30C13D71" w14:textId="77777777" w:rsidTr="008071C0">
        <w:trPr>
          <w:trHeight w:val="873"/>
        </w:trPr>
        <w:tc>
          <w:tcPr>
            <w:tcW w:w="3244" w:type="dxa"/>
          </w:tcPr>
          <w:p w14:paraId="7D02A8F2" w14:textId="5F9D9350" w:rsidR="008071C0" w:rsidRDefault="008071C0" w:rsidP="008743FF">
            <w:r>
              <w:t>5</w:t>
            </w:r>
          </w:p>
        </w:tc>
        <w:tc>
          <w:tcPr>
            <w:tcW w:w="3244" w:type="dxa"/>
          </w:tcPr>
          <w:p w14:paraId="6A184333" w14:textId="22D4B36E" w:rsidR="008071C0" w:rsidRDefault="008071C0" w:rsidP="008743FF">
            <w:r>
              <w:t>Data Base</w:t>
            </w:r>
          </w:p>
        </w:tc>
        <w:tc>
          <w:tcPr>
            <w:tcW w:w="3246" w:type="dxa"/>
          </w:tcPr>
          <w:p w14:paraId="3FD6DBF6" w14:textId="0D502826" w:rsidR="008071C0" w:rsidRDefault="008071C0" w:rsidP="008743FF">
            <w:r>
              <w:t>Mongo DB</w:t>
            </w:r>
          </w:p>
        </w:tc>
      </w:tr>
      <w:tr w:rsidR="008071C0" w14:paraId="02FB932F" w14:textId="77777777" w:rsidTr="008071C0">
        <w:trPr>
          <w:trHeight w:val="873"/>
        </w:trPr>
        <w:tc>
          <w:tcPr>
            <w:tcW w:w="3244" w:type="dxa"/>
          </w:tcPr>
          <w:p w14:paraId="005EE010" w14:textId="3B294924" w:rsidR="008071C0" w:rsidRDefault="008071C0" w:rsidP="008743FF">
            <w:r>
              <w:t>6</w:t>
            </w:r>
          </w:p>
        </w:tc>
        <w:tc>
          <w:tcPr>
            <w:tcW w:w="3244" w:type="dxa"/>
          </w:tcPr>
          <w:p w14:paraId="52C66847" w14:textId="285AD0E1" w:rsidR="008071C0" w:rsidRDefault="008071C0" w:rsidP="008743FF">
            <w:r>
              <w:t>Middleware</w:t>
            </w:r>
          </w:p>
        </w:tc>
        <w:tc>
          <w:tcPr>
            <w:tcW w:w="3246" w:type="dxa"/>
          </w:tcPr>
          <w:p w14:paraId="209B5AEA" w14:textId="4A693660" w:rsidR="008071C0" w:rsidRDefault="008071C0" w:rsidP="008743FF">
            <w:r>
              <w:t>Express</w:t>
            </w:r>
          </w:p>
        </w:tc>
      </w:tr>
      <w:tr w:rsidR="008071C0" w14:paraId="57E04094" w14:textId="77777777" w:rsidTr="008071C0">
        <w:trPr>
          <w:trHeight w:val="873"/>
        </w:trPr>
        <w:tc>
          <w:tcPr>
            <w:tcW w:w="3244" w:type="dxa"/>
          </w:tcPr>
          <w:p w14:paraId="084A3331" w14:textId="39E7C531" w:rsidR="008071C0" w:rsidRDefault="008071C0" w:rsidP="008743FF">
            <w:r>
              <w:t>7</w:t>
            </w:r>
          </w:p>
        </w:tc>
        <w:tc>
          <w:tcPr>
            <w:tcW w:w="3244" w:type="dxa"/>
          </w:tcPr>
          <w:p w14:paraId="219A8C5D" w14:textId="7F0B84C5" w:rsidR="008071C0" w:rsidRDefault="008071C0" w:rsidP="008743FF">
            <w:r>
              <w:t>CMS</w:t>
            </w:r>
            <w:r w:rsidR="00700BEC">
              <w:t>[IDE]</w:t>
            </w:r>
          </w:p>
        </w:tc>
        <w:tc>
          <w:tcPr>
            <w:tcW w:w="3246" w:type="dxa"/>
          </w:tcPr>
          <w:p w14:paraId="410780AD" w14:textId="6B0FF177" w:rsidR="008071C0" w:rsidRDefault="008071C0" w:rsidP="008743FF">
            <w:r>
              <w:t>Visual Studio Code</w:t>
            </w:r>
          </w:p>
        </w:tc>
      </w:tr>
      <w:tr w:rsidR="008071C0" w14:paraId="6B041BB5" w14:textId="77777777" w:rsidTr="008071C0">
        <w:trPr>
          <w:trHeight w:val="873"/>
        </w:trPr>
        <w:tc>
          <w:tcPr>
            <w:tcW w:w="3244" w:type="dxa"/>
          </w:tcPr>
          <w:p w14:paraId="511A5A1C" w14:textId="0B84BDD9" w:rsidR="008071C0" w:rsidRDefault="008071C0" w:rsidP="008743FF">
            <w:r>
              <w:t>8</w:t>
            </w:r>
          </w:p>
        </w:tc>
        <w:tc>
          <w:tcPr>
            <w:tcW w:w="3244" w:type="dxa"/>
          </w:tcPr>
          <w:p w14:paraId="7AFFD709" w14:textId="166BC19A" w:rsidR="008071C0" w:rsidRDefault="008071C0" w:rsidP="008743FF">
            <w:r>
              <w:t>Web Server</w:t>
            </w:r>
          </w:p>
        </w:tc>
        <w:tc>
          <w:tcPr>
            <w:tcW w:w="3246" w:type="dxa"/>
          </w:tcPr>
          <w:p w14:paraId="43E95F91" w14:textId="3EEEE851" w:rsidR="008071C0" w:rsidRDefault="008071C0" w:rsidP="008743FF">
            <w:r>
              <w:t>IIS</w:t>
            </w:r>
          </w:p>
        </w:tc>
      </w:tr>
      <w:tr w:rsidR="008071C0" w14:paraId="065D8DEA" w14:textId="77777777" w:rsidTr="008071C0">
        <w:trPr>
          <w:trHeight w:val="873"/>
        </w:trPr>
        <w:tc>
          <w:tcPr>
            <w:tcW w:w="3244" w:type="dxa"/>
          </w:tcPr>
          <w:p w14:paraId="17A7ED63" w14:textId="7E73E786" w:rsidR="008071C0" w:rsidRDefault="008071C0" w:rsidP="008743FF">
            <w:r>
              <w:t>9</w:t>
            </w:r>
          </w:p>
        </w:tc>
        <w:tc>
          <w:tcPr>
            <w:tcW w:w="3244" w:type="dxa"/>
          </w:tcPr>
          <w:p w14:paraId="204AA18B" w14:textId="0CEB23FD" w:rsidR="008071C0" w:rsidRDefault="008071C0" w:rsidP="008743FF">
            <w:r>
              <w:t>Browser</w:t>
            </w:r>
          </w:p>
        </w:tc>
        <w:tc>
          <w:tcPr>
            <w:tcW w:w="3246" w:type="dxa"/>
          </w:tcPr>
          <w:p w14:paraId="6A241C46" w14:textId="20F604C3" w:rsidR="008071C0" w:rsidRDefault="008071C0" w:rsidP="008743FF">
            <w:r>
              <w:t xml:space="preserve">Chrome, </w:t>
            </w:r>
            <w:r w:rsidR="00700BEC">
              <w:t>S</w:t>
            </w:r>
            <w:r>
              <w:t>afari, Edge and Internet Explorer</w:t>
            </w:r>
          </w:p>
        </w:tc>
      </w:tr>
    </w:tbl>
    <w:p w14:paraId="77F17FD6" w14:textId="77777777" w:rsidR="00700BEC" w:rsidRDefault="00700BEC" w:rsidP="008743FF">
      <w:pPr>
        <w:rPr>
          <w:sz w:val="28"/>
          <w:szCs w:val="28"/>
        </w:rPr>
      </w:pPr>
    </w:p>
    <w:p w14:paraId="06C221C4" w14:textId="77777777" w:rsidR="00700BEC" w:rsidRDefault="00700BEC" w:rsidP="008743FF">
      <w:pPr>
        <w:rPr>
          <w:sz w:val="28"/>
          <w:szCs w:val="28"/>
        </w:rPr>
      </w:pPr>
    </w:p>
    <w:p w14:paraId="54B7982C" w14:textId="46F3728C" w:rsidR="008071C0" w:rsidRPr="00700BEC" w:rsidRDefault="008071C0" w:rsidP="008743FF">
      <w:pPr>
        <w:rPr>
          <w:sz w:val="28"/>
          <w:szCs w:val="28"/>
          <w:vertAlign w:val="superscript"/>
        </w:rPr>
      </w:pPr>
      <w:r w:rsidRPr="008071C0">
        <w:rPr>
          <w:sz w:val="28"/>
          <w:szCs w:val="28"/>
        </w:rPr>
        <w:t>Project request Flow Diagram:</w:t>
      </w:r>
    </w:p>
    <w:p w14:paraId="02E91310" w14:textId="77777777" w:rsidR="00440DC5" w:rsidRPr="00440DC5" w:rsidRDefault="00440DC5" w:rsidP="00440DC5">
      <w:pPr>
        <w:tabs>
          <w:tab w:val="left" w:pos="3690"/>
        </w:tabs>
      </w:pPr>
    </w:p>
    <w:sectPr w:rsidR="00440DC5" w:rsidRPr="0044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F57CA"/>
    <w:multiLevelType w:val="hybridMultilevel"/>
    <w:tmpl w:val="527489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2634E"/>
    <w:multiLevelType w:val="hybridMultilevel"/>
    <w:tmpl w:val="B8D67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3D61"/>
    <w:multiLevelType w:val="hybridMultilevel"/>
    <w:tmpl w:val="0AB2B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81260"/>
    <w:multiLevelType w:val="hybridMultilevel"/>
    <w:tmpl w:val="28280114"/>
    <w:lvl w:ilvl="0" w:tplc="2C74D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A0593"/>
    <w:multiLevelType w:val="hybridMultilevel"/>
    <w:tmpl w:val="EEC6C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B05DB"/>
    <w:multiLevelType w:val="hybridMultilevel"/>
    <w:tmpl w:val="BFA0DC16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29766E2"/>
    <w:multiLevelType w:val="hybridMultilevel"/>
    <w:tmpl w:val="746C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81FF6"/>
    <w:multiLevelType w:val="hybridMultilevel"/>
    <w:tmpl w:val="98101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17D6A"/>
    <w:multiLevelType w:val="hybridMultilevel"/>
    <w:tmpl w:val="4BE2AF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16159"/>
    <w:multiLevelType w:val="hybridMultilevel"/>
    <w:tmpl w:val="C63C66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46"/>
    <w:rsid w:val="000F1FC2"/>
    <w:rsid w:val="00184E58"/>
    <w:rsid w:val="001E5C61"/>
    <w:rsid w:val="002241D1"/>
    <w:rsid w:val="00242A96"/>
    <w:rsid w:val="00272146"/>
    <w:rsid w:val="003717D3"/>
    <w:rsid w:val="003930FD"/>
    <w:rsid w:val="00440DC5"/>
    <w:rsid w:val="005C2E8B"/>
    <w:rsid w:val="00700BEC"/>
    <w:rsid w:val="007A56E9"/>
    <w:rsid w:val="008071C0"/>
    <w:rsid w:val="00837D1A"/>
    <w:rsid w:val="008743FF"/>
    <w:rsid w:val="00954E50"/>
    <w:rsid w:val="0098504F"/>
    <w:rsid w:val="0099437E"/>
    <w:rsid w:val="00A97733"/>
    <w:rsid w:val="00AF62D0"/>
    <w:rsid w:val="00B337C3"/>
    <w:rsid w:val="00B83719"/>
    <w:rsid w:val="00C1622B"/>
    <w:rsid w:val="00C25CEF"/>
    <w:rsid w:val="00EA51C4"/>
    <w:rsid w:val="00F169B4"/>
    <w:rsid w:val="00F71C8A"/>
    <w:rsid w:val="00FC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CF5A"/>
  <w15:chartTrackingRefBased/>
  <w15:docId w15:val="{272299C1-72DC-474E-9A16-0A2D0BF1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4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4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Narayan Pandey</cp:lastModifiedBy>
  <cp:revision>19</cp:revision>
  <dcterms:created xsi:type="dcterms:W3CDTF">2019-12-24T05:07:00Z</dcterms:created>
  <dcterms:modified xsi:type="dcterms:W3CDTF">2019-12-27T02:48:00Z</dcterms:modified>
</cp:coreProperties>
</file>