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08F1" w:rsidRDefault="00E42638">
      <w:pPr>
        <w:spacing w:after="0"/>
        <w:ind w:right="32"/>
        <w:jc w:val="center"/>
      </w:pPr>
      <w:bookmarkStart w:id="0" w:name="_GoBack"/>
      <w:bookmarkEnd w:id="0"/>
      <w:r>
        <w:rPr>
          <w:rFonts w:ascii="Garamond" w:eastAsia="Garamond" w:hAnsi="Garamond" w:cs="Garamond"/>
          <w:b/>
          <w:sz w:val="32"/>
        </w:rPr>
        <w:t xml:space="preserve">BANDI KRISHNA CHAITANYA </w:t>
      </w:r>
    </w:p>
    <w:p w:rsidR="005608F1" w:rsidRDefault="00E42638">
      <w:pPr>
        <w:spacing w:after="0"/>
      </w:pPr>
      <w:r>
        <w:rPr>
          <w:rFonts w:ascii="Garamond" w:eastAsia="Garamond" w:hAnsi="Garamond" w:cs="Garamond"/>
          <w:b/>
          <w:sz w:val="24"/>
        </w:rPr>
        <w:t xml:space="preserve"> </w:t>
      </w:r>
    </w:p>
    <w:p w:rsidR="005608F1" w:rsidRDefault="00E42638">
      <w:pPr>
        <w:spacing w:after="14" w:line="248" w:lineRule="auto"/>
        <w:ind w:left="-5" w:right="155" w:hanging="10"/>
      </w:pPr>
      <w:proofErr w:type="gramStart"/>
      <w:r>
        <w:rPr>
          <w:rFonts w:ascii="Garamond" w:eastAsia="Garamond" w:hAnsi="Garamond" w:cs="Garamond"/>
          <w:b/>
          <w:sz w:val="24"/>
        </w:rPr>
        <w:t>Email :</w:t>
      </w:r>
      <w:proofErr w:type="gramEnd"/>
      <w:r>
        <w:rPr>
          <w:rFonts w:ascii="Garamond" w:eastAsia="Garamond" w:hAnsi="Garamond" w:cs="Garamond"/>
          <w:b/>
          <w:sz w:val="24"/>
        </w:rPr>
        <w:t xml:space="preserve"> </w:t>
      </w:r>
      <w:r w:rsidR="00952A4D">
        <w:rPr>
          <w:rFonts w:ascii="Garamond" w:eastAsia="Garamond" w:hAnsi="Garamond" w:cs="Garamond"/>
          <w:b/>
          <w:sz w:val="24"/>
        </w:rPr>
        <w:t>b.krishnachaitanya510@gmail.com</w:t>
      </w:r>
    </w:p>
    <w:p w:rsidR="005608F1" w:rsidRDefault="00E42638">
      <w:pPr>
        <w:spacing w:after="14" w:line="248" w:lineRule="auto"/>
        <w:ind w:left="-5" w:right="155" w:hanging="10"/>
      </w:pPr>
      <w:proofErr w:type="gramStart"/>
      <w:r>
        <w:rPr>
          <w:rFonts w:ascii="Garamond" w:eastAsia="Garamond" w:hAnsi="Garamond" w:cs="Garamond"/>
          <w:b/>
          <w:sz w:val="24"/>
        </w:rPr>
        <w:t>Contact :</w:t>
      </w:r>
      <w:proofErr w:type="gramEnd"/>
      <w:r>
        <w:rPr>
          <w:rFonts w:ascii="Garamond" w:eastAsia="Garamond" w:hAnsi="Garamond" w:cs="Garamond"/>
          <w:b/>
          <w:sz w:val="24"/>
        </w:rPr>
        <w:t xml:space="preserve"> +91-9966089770 </w:t>
      </w:r>
    </w:p>
    <w:p w:rsidR="005608F1" w:rsidRDefault="00E42638">
      <w:pPr>
        <w:spacing w:after="312"/>
      </w:pPr>
      <w:r>
        <w:rPr>
          <w:rFonts w:ascii="Garamond" w:eastAsia="Garamond" w:hAnsi="Garamond" w:cs="Garamond"/>
          <w:b/>
        </w:rPr>
        <w:t xml:space="preserve"> </w:t>
      </w:r>
    </w:p>
    <w:p w:rsidR="005608F1" w:rsidRDefault="00E42638">
      <w:pPr>
        <w:pStyle w:val="Heading1"/>
        <w:tabs>
          <w:tab w:val="center" w:pos="10002"/>
        </w:tabs>
      </w:pPr>
      <w:r>
        <w:t xml:space="preserve">Career Objective </w:t>
      </w:r>
      <w:r>
        <w:tab/>
        <w:t xml:space="preserve"> </w:t>
      </w:r>
    </w:p>
    <w:p w:rsidR="005608F1" w:rsidRDefault="00E42638">
      <w:pPr>
        <w:spacing w:after="15"/>
      </w:pPr>
      <w:r>
        <w:rPr>
          <w:rFonts w:ascii="Garamond" w:eastAsia="Garamond" w:hAnsi="Garamond" w:cs="Garamond"/>
          <w:b/>
        </w:rPr>
        <w:t xml:space="preserve"> </w:t>
      </w:r>
    </w:p>
    <w:p w:rsidR="005608F1" w:rsidRDefault="00E42638">
      <w:pPr>
        <w:spacing w:after="16" w:line="248" w:lineRule="auto"/>
        <w:ind w:left="-5" w:hanging="10"/>
      </w:pPr>
      <w:r>
        <w:rPr>
          <w:rFonts w:ascii="Garamond" w:eastAsia="Garamond" w:hAnsi="Garamond" w:cs="Garamond"/>
          <w:sz w:val="28"/>
        </w:rPr>
        <w:t xml:space="preserve">                  </w:t>
      </w:r>
      <w:r>
        <w:rPr>
          <w:rFonts w:ascii="Garamond" w:eastAsia="Garamond" w:hAnsi="Garamond" w:cs="Garamond"/>
          <w:sz w:val="24"/>
        </w:rPr>
        <w:t xml:space="preserve">To work with an organization that gives me scope to update my knowledge and skills and to be a part of a team that dynamically works towards the progressive growth of organization. </w:t>
      </w:r>
    </w:p>
    <w:p w:rsidR="005608F1" w:rsidRDefault="00E42638">
      <w:pPr>
        <w:spacing w:after="0"/>
      </w:pPr>
      <w:r>
        <w:rPr>
          <w:rFonts w:ascii="Garamond" w:eastAsia="Garamond" w:hAnsi="Garamond" w:cs="Garamond"/>
          <w:sz w:val="28"/>
        </w:rPr>
        <w:t xml:space="preserve"> </w:t>
      </w:r>
    </w:p>
    <w:p w:rsidR="005608F1" w:rsidRDefault="00E42638">
      <w:pPr>
        <w:pStyle w:val="Heading2"/>
        <w:ind w:left="-5"/>
      </w:pPr>
      <w:r>
        <w:t xml:space="preserve">Academic Qualification </w:t>
      </w:r>
    </w:p>
    <w:p w:rsidR="005608F1" w:rsidRDefault="00E42638">
      <w:pPr>
        <w:spacing w:after="0"/>
      </w:pPr>
      <w:r>
        <w:rPr>
          <w:rFonts w:ascii="Garamond" w:eastAsia="Garamond" w:hAnsi="Garamond" w:cs="Garamond"/>
        </w:rPr>
        <w:t xml:space="preserve"> </w:t>
      </w:r>
    </w:p>
    <w:tbl>
      <w:tblPr>
        <w:tblStyle w:val="TableGrid"/>
        <w:tblW w:w="10204" w:type="dxa"/>
        <w:tblInd w:w="26" w:type="dxa"/>
        <w:tblCellMar>
          <w:top w:w="62" w:type="dxa"/>
          <w:left w:w="103" w:type="dxa"/>
          <w:right w:w="43" w:type="dxa"/>
        </w:tblCellMar>
        <w:tblLook w:val="04A0" w:firstRow="1" w:lastRow="0" w:firstColumn="1" w:lastColumn="0" w:noHBand="0" w:noVBand="1"/>
      </w:tblPr>
      <w:tblGrid>
        <w:gridCol w:w="1983"/>
        <w:gridCol w:w="1402"/>
        <w:gridCol w:w="1370"/>
        <w:gridCol w:w="2717"/>
        <w:gridCol w:w="2732"/>
      </w:tblGrid>
      <w:tr w:rsidR="005608F1" w:rsidTr="00E21BF6">
        <w:trPr>
          <w:trHeight w:val="576"/>
        </w:trPr>
        <w:tc>
          <w:tcPr>
            <w:tcW w:w="198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608F1" w:rsidRDefault="00E42638">
            <w:r>
              <w:rPr>
                <w:rFonts w:ascii="Garamond" w:eastAsia="Garamond" w:hAnsi="Garamond" w:cs="Garamond"/>
                <w:b/>
                <w:sz w:val="24"/>
              </w:rPr>
              <w:t xml:space="preserve">YEAR OF PASS </w:t>
            </w:r>
          </w:p>
        </w:tc>
        <w:tc>
          <w:tcPr>
            <w:tcW w:w="1402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608F1" w:rsidRDefault="00E42638">
            <w:pPr>
              <w:ind w:left="5"/>
            </w:pPr>
            <w:r>
              <w:rPr>
                <w:rFonts w:ascii="Garamond" w:eastAsia="Garamond" w:hAnsi="Garamond" w:cs="Garamond"/>
                <w:b/>
                <w:sz w:val="24"/>
              </w:rPr>
              <w:t xml:space="preserve">COURSE </w:t>
            </w:r>
          </w:p>
        </w:tc>
        <w:tc>
          <w:tcPr>
            <w:tcW w:w="137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21BF6" w:rsidRDefault="00E21BF6">
            <w:pPr>
              <w:ind w:left="5"/>
              <w:jc w:val="both"/>
              <w:rPr>
                <w:rFonts w:ascii="Garamond" w:eastAsia="Garamond" w:hAnsi="Garamond" w:cs="Garamond"/>
                <w:b/>
                <w:sz w:val="24"/>
              </w:rPr>
            </w:pPr>
            <w:r>
              <w:rPr>
                <w:rFonts w:ascii="Garamond" w:eastAsia="Garamond" w:hAnsi="Garamond" w:cs="Garamond"/>
                <w:b/>
                <w:sz w:val="24"/>
              </w:rPr>
              <w:t>MARKS</w:t>
            </w:r>
          </w:p>
          <w:p w:rsidR="005608F1" w:rsidRDefault="00E21BF6">
            <w:pPr>
              <w:ind w:left="5"/>
              <w:jc w:val="both"/>
            </w:pPr>
            <w:r>
              <w:rPr>
                <w:rFonts w:ascii="Garamond" w:eastAsia="Garamond" w:hAnsi="Garamond" w:cs="Garamond"/>
                <w:b/>
                <w:sz w:val="24"/>
              </w:rPr>
              <w:t>(%)</w:t>
            </w:r>
            <w:r w:rsidR="00E42638">
              <w:rPr>
                <w:rFonts w:ascii="Garamond" w:eastAsia="Garamond" w:hAnsi="Garamond" w:cs="Garamond"/>
                <w:b/>
                <w:sz w:val="24"/>
              </w:rPr>
              <w:t xml:space="preserve"> </w:t>
            </w:r>
          </w:p>
        </w:tc>
        <w:tc>
          <w:tcPr>
            <w:tcW w:w="271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608F1" w:rsidRDefault="00E42638">
            <w:pPr>
              <w:ind w:left="10"/>
            </w:pPr>
            <w:r>
              <w:rPr>
                <w:rFonts w:ascii="Garamond" w:eastAsia="Garamond" w:hAnsi="Garamond" w:cs="Garamond"/>
                <w:b/>
                <w:sz w:val="24"/>
              </w:rPr>
              <w:t xml:space="preserve">INSTITUTION </w:t>
            </w:r>
          </w:p>
        </w:tc>
        <w:tc>
          <w:tcPr>
            <w:tcW w:w="2732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vAlign w:val="center"/>
          </w:tcPr>
          <w:p w:rsidR="005608F1" w:rsidRDefault="00E42638">
            <w:pPr>
              <w:ind w:left="10"/>
              <w:jc w:val="both"/>
            </w:pPr>
            <w:r>
              <w:rPr>
                <w:rFonts w:ascii="Garamond" w:eastAsia="Garamond" w:hAnsi="Garamond" w:cs="Garamond"/>
                <w:b/>
                <w:sz w:val="24"/>
              </w:rPr>
              <w:t xml:space="preserve">BOARD/UNIVERSITY </w:t>
            </w:r>
          </w:p>
        </w:tc>
      </w:tr>
      <w:tr w:rsidR="005608F1" w:rsidTr="00E21BF6">
        <w:trPr>
          <w:trHeight w:val="836"/>
        </w:trPr>
        <w:tc>
          <w:tcPr>
            <w:tcW w:w="198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:rsidR="005608F1" w:rsidRDefault="00952A4D">
            <w:pPr>
              <w:ind w:right="69"/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>2018</w:t>
            </w:r>
            <w:r w:rsidR="00E42638">
              <w:rPr>
                <w:rFonts w:ascii="Garamond" w:eastAsia="Garamond" w:hAnsi="Garamond" w:cs="Garamond"/>
                <w:sz w:val="24"/>
              </w:rPr>
              <w:t xml:space="preserve"> 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08F1" w:rsidRDefault="00E42638">
            <w:pPr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 xml:space="preserve">B-Tech (CSE) </w:t>
            </w:r>
          </w:p>
        </w:tc>
        <w:tc>
          <w:tcPr>
            <w:tcW w:w="1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08F1" w:rsidRDefault="008E0E6D">
            <w:pPr>
              <w:ind w:right="62"/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>72</w:t>
            </w:r>
            <w:r w:rsidR="00AD6B6D">
              <w:rPr>
                <w:rFonts w:ascii="Garamond" w:eastAsia="Garamond" w:hAnsi="Garamond" w:cs="Garamond"/>
                <w:sz w:val="24"/>
              </w:rPr>
              <w:t>.24</w:t>
            </w:r>
          </w:p>
        </w:tc>
        <w:tc>
          <w:tcPr>
            <w:tcW w:w="2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08F1" w:rsidRDefault="00E21BF6" w:rsidP="00E21BF6">
            <w:pPr>
              <w:ind w:left="96" w:right="149"/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 xml:space="preserve">Vignan’s Lara Institute of Science &amp; </w:t>
            </w:r>
            <w:r w:rsidR="00E42638">
              <w:rPr>
                <w:rFonts w:ascii="Garamond" w:eastAsia="Garamond" w:hAnsi="Garamond" w:cs="Garamond"/>
                <w:sz w:val="24"/>
              </w:rPr>
              <w:t>Technology.</w:t>
            </w:r>
          </w:p>
        </w:tc>
        <w:tc>
          <w:tcPr>
            <w:tcW w:w="2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5608F1" w:rsidRDefault="00E42638">
            <w:pPr>
              <w:ind w:right="53"/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 xml:space="preserve">JNTU Kakinada. </w:t>
            </w:r>
          </w:p>
        </w:tc>
      </w:tr>
      <w:tr w:rsidR="005608F1" w:rsidTr="00E21BF6">
        <w:trPr>
          <w:trHeight w:val="709"/>
        </w:trPr>
        <w:tc>
          <w:tcPr>
            <w:tcW w:w="198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:rsidR="005608F1" w:rsidRDefault="00E42638">
            <w:pPr>
              <w:ind w:right="73"/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 xml:space="preserve">2014 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08F1" w:rsidRDefault="00E42638">
            <w:pPr>
              <w:ind w:left="5"/>
            </w:pPr>
            <w:r>
              <w:rPr>
                <w:rFonts w:ascii="Garamond" w:eastAsia="Garamond" w:hAnsi="Garamond" w:cs="Garamond"/>
                <w:sz w:val="24"/>
              </w:rPr>
              <w:t xml:space="preserve">Intermediate </w:t>
            </w:r>
          </w:p>
        </w:tc>
        <w:tc>
          <w:tcPr>
            <w:tcW w:w="1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08F1" w:rsidRDefault="00E42638">
            <w:pPr>
              <w:ind w:right="63"/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 xml:space="preserve">90.9 </w:t>
            </w:r>
          </w:p>
        </w:tc>
        <w:tc>
          <w:tcPr>
            <w:tcW w:w="2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08F1" w:rsidRDefault="00E42638" w:rsidP="00E21BF6">
            <w:pPr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>Viveka Junior College, Tenali</w:t>
            </w:r>
          </w:p>
        </w:tc>
        <w:tc>
          <w:tcPr>
            <w:tcW w:w="2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5608F1" w:rsidRDefault="00E42638">
            <w:pPr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 xml:space="preserve">Board of Intermediate Education. </w:t>
            </w:r>
          </w:p>
        </w:tc>
      </w:tr>
      <w:tr w:rsidR="005608F1" w:rsidTr="00E21BF6">
        <w:trPr>
          <w:trHeight w:val="905"/>
        </w:trPr>
        <w:tc>
          <w:tcPr>
            <w:tcW w:w="1983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</w:tcPr>
          <w:p w:rsidR="005608F1" w:rsidRDefault="00E42638">
            <w:pPr>
              <w:ind w:right="73"/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 xml:space="preserve">2012 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5608F1" w:rsidRDefault="00E42638">
            <w:pPr>
              <w:ind w:right="66"/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 xml:space="preserve">SSC </w:t>
            </w:r>
          </w:p>
        </w:tc>
        <w:tc>
          <w:tcPr>
            <w:tcW w:w="137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5608F1" w:rsidRDefault="00E42638">
            <w:pPr>
              <w:ind w:right="58"/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 xml:space="preserve">9.2(GPA) </w:t>
            </w:r>
          </w:p>
        </w:tc>
        <w:tc>
          <w:tcPr>
            <w:tcW w:w="271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5608F1" w:rsidRDefault="00E42638" w:rsidP="00E21BF6">
            <w:pPr>
              <w:ind w:right="55"/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>Nehru Niketan</w:t>
            </w:r>
          </w:p>
          <w:p w:rsidR="005608F1" w:rsidRDefault="00E42638" w:rsidP="00E21BF6">
            <w:pPr>
              <w:ind w:left="23" w:right="21"/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>English medium high school, Tenali</w:t>
            </w:r>
          </w:p>
        </w:tc>
        <w:tc>
          <w:tcPr>
            <w:tcW w:w="2732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</w:tcPr>
          <w:p w:rsidR="005608F1" w:rsidRDefault="00E42638">
            <w:pPr>
              <w:ind w:left="758" w:hanging="446"/>
            </w:pPr>
            <w:r>
              <w:rPr>
                <w:rFonts w:ascii="Garamond" w:eastAsia="Garamond" w:hAnsi="Garamond" w:cs="Garamond"/>
                <w:sz w:val="24"/>
              </w:rPr>
              <w:t xml:space="preserve"> Board of Secondary Education. </w:t>
            </w:r>
          </w:p>
        </w:tc>
      </w:tr>
    </w:tbl>
    <w:p w:rsidR="005608F1" w:rsidRDefault="00E42638">
      <w:pPr>
        <w:spacing w:after="0"/>
      </w:pPr>
      <w:r>
        <w:rPr>
          <w:rFonts w:ascii="Garamond" w:eastAsia="Garamond" w:hAnsi="Garamond" w:cs="Garamond"/>
          <w:sz w:val="24"/>
        </w:rPr>
        <w:t xml:space="preserve"> </w:t>
      </w:r>
    </w:p>
    <w:p w:rsidR="005608F1" w:rsidRDefault="00E42638">
      <w:pPr>
        <w:spacing w:after="0"/>
      </w:pPr>
      <w:r>
        <w:rPr>
          <w:rFonts w:ascii="Garamond" w:eastAsia="Garamond" w:hAnsi="Garamond" w:cs="Garamond"/>
          <w:sz w:val="24"/>
        </w:rPr>
        <w:t xml:space="preserve"> </w:t>
      </w:r>
    </w:p>
    <w:tbl>
      <w:tblPr>
        <w:tblStyle w:val="TableGrid"/>
        <w:tblW w:w="10314" w:type="dxa"/>
        <w:tblInd w:w="-29" w:type="dxa"/>
        <w:tblCellMar>
          <w:top w:w="24" w:type="dxa"/>
        </w:tblCellMar>
        <w:tblLook w:val="04A0" w:firstRow="1" w:lastRow="0" w:firstColumn="1" w:lastColumn="0" w:noHBand="0" w:noVBand="1"/>
      </w:tblPr>
      <w:tblGrid>
        <w:gridCol w:w="3073"/>
        <w:gridCol w:w="601"/>
        <w:gridCol w:w="6640"/>
      </w:tblGrid>
      <w:tr w:rsidR="005608F1">
        <w:trPr>
          <w:trHeight w:val="365"/>
        </w:trPr>
        <w:tc>
          <w:tcPr>
            <w:tcW w:w="3073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:rsidR="005608F1" w:rsidRDefault="00E42638">
            <w:pPr>
              <w:ind w:left="29"/>
            </w:pPr>
            <w:r>
              <w:rPr>
                <w:rFonts w:ascii="Garamond" w:eastAsia="Garamond" w:hAnsi="Garamond" w:cs="Garamond"/>
                <w:b/>
                <w:sz w:val="28"/>
              </w:rPr>
              <w:t xml:space="preserve">Technical Skills 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:rsidR="005608F1" w:rsidRDefault="005608F1"/>
        </w:tc>
        <w:tc>
          <w:tcPr>
            <w:tcW w:w="6641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:rsidR="005608F1" w:rsidRDefault="005608F1"/>
        </w:tc>
      </w:tr>
      <w:tr w:rsidR="005608F1">
        <w:trPr>
          <w:trHeight w:val="563"/>
        </w:trPr>
        <w:tc>
          <w:tcPr>
            <w:tcW w:w="3073" w:type="dxa"/>
            <w:tcBorders>
              <w:top w:val="nil"/>
              <w:left w:val="nil"/>
              <w:bottom w:val="nil"/>
              <w:right w:val="nil"/>
            </w:tcBorders>
          </w:tcPr>
          <w:p w:rsidR="005608F1" w:rsidRDefault="00E42638">
            <w:pPr>
              <w:ind w:left="749"/>
            </w:pP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</w:p>
          <w:p w:rsidR="005608F1" w:rsidRDefault="00356F8B">
            <w:pPr>
              <w:ind w:left="29"/>
              <w:jc w:val="both"/>
            </w:pPr>
            <w:r>
              <w:rPr>
                <w:rFonts w:ascii="Garamond" w:eastAsia="Garamond" w:hAnsi="Garamond" w:cs="Garamond"/>
                <w:b/>
                <w:sz w:val="24"/>
              </w:rPr>
              <w:t>Programming Languages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08F1" w:rsidRDefault="00E42638" w:rsidP="00356F8B">
            <w:pPr>
              <w:jc w:val="both"/>
            </w:pPr>
            <w:r>
              <w:rPr>
                <w:rFonts w:ascii="Garamond" w:eastAsia="Garamond" w:hAnsi="Garamond" w:cs="Garamond"/>
                <w:b/>
                <w:sz w:val="24"/>
              </w:rPr>
              <w:t xml:space="preserve">:        </w:t>
            </w:r>
          </w:p>
        </w:tc>
        <w:tc>
          <w:tcPr>
            <w:tcW w:w="66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08F1" w:rsidRDefault="00E42638">
            <w:pPr>
              <w:ind w:left="-21"/>
            </w:pPr>
            <w:r>
              <w:rPr>
                <w:rFonts w:ascii="Garamond" w:eastAsia="Garamond" w:hAnsi="Garamond" w:cs="Garamond"/>
                <w:b/>
                <w:sz w:val="24"/>
              </w:rPr>
              <w:t xml:space="preserve"> </w:t>
            </w:r>
            <w:r w:rsidR="00952A4D">
              <w:rPr>
                <w:rFonts w:ascii="Garamond" w:eastAsia="Garamond" w:hAnsi="Garamond" w:cs="Garamond"/>
                <w:sz w:val="24"/>
              </w:rPr>
              <w:t>C,</w:t>
            </w:r>
            <w:r w:rsidR="00AD6B6D">
              <w:rPr>
                <w:rFonts w:ascii="Garamond" w:eastAsia="Garamond" w:hAnsi="Garamond" w:cs="Garamond"/>
                <w:sz w:val="24"/>
              </w:rPr>
              <w:t xml:space="preserve"> C++,</w:t>
            </w:r>
            <w:r w:rsidR="00952A4D">
              <w:rPr>
                <w:rFonts w:ascii="Garamond" w:eastAsia="Garamond" w:hAnsi="Garamond" w:cs="Garamond"/>
                <w:sz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</w:rPr>
              <w:t xml:space="preserve">Java. </w:t>
            </w:r>
          </w:p>
        </w:tc>
      </w:tr>
      <w:tr w:rsidR="005608F1">
        <w:trPr>
          <w:trHeight w:val="271"/>
        </w:trPr>
        <w:tc>
          <w:tcPr>
            <w:tcW w:w="3073" w:type="dxa"/>
            <w:tcBorders>
              <w:top w:val="nil"/>
              <w:left w:val="nil"/>
              <w:bottom w:val="nil"/>
              <w:right w:val="nil"/>
            </w:tcBorders>
          </w:tcPr>
          <w:p w:rsidR="005608F1" w:rsidRDefault="00E42638">
            <w:pPr>
              <w:ind w:left="29"/>
              <w:jc w:val="both"/>
            </w:pPr>
            <w:r>
              <w:rPr>
                <w:rFonts w:ascii="Garamond" w:eastAsia="Garamond" w:hAnsi="Garamond" w:cs="Garamond"/>
                <w:b/>
                <w:sz w:val="24"/>
              </w:rPr>
              <w:t xml:space="preserve">Database tools                          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</w:tcPr>
          <w:p w:rsidR="005608F1" w:rsidRDefault="00E42638" w:rsidP="00356F8B">
            <w:pPr>
              <w:jc w:val="both"/>
            </w:pPr>
            <w:r>
              <w:rPr>
                <w:rFonts w:ascii="Garamond" w:eastAsia="Garamond" w:hAnsi="Garamond" w:cs="Garamond"/>
                <w:b/>
                <w:sz w:val="24"/>
              </w:rPr>
              <w:t xml:space="preserve">: </w:t>
            </w:r>
            <w:r>
              <w:rPr>
                <w:rFonts w:ascii="Garamond" w:eastAsia="Garamond" w:hAnsi="Garamond" w:cs="Garamond"/>
                <w:sz w:val="24"/>
              </w:rPr>
              <w:t xml:space="preserve">        </w:t>
            </w:r>
          </w:p>
        </w:tc>
        <w:tc>
          <w:tcPr>
            <w:tcW w:w="6641" w:type="dxa"/>
            <w:tcBorders>
              <w:top w:val="nil"/>
              <w:left w:val="nil"/>
              <w:bottom w:val="nil"/>
              <w:right w:val="nil"/>
            </w:tcBorders>
          </w:tcPr>
          <w:p w:rsidR="005608F1" w:rsidRDefault="00952A4D">
            <w:pPr>
              <w:ind w:left="24"/>
            </w:pPr>
            <w:r>
              <w:rPr>
                <w:rFonts w:ascii="Garamond" w:eastAsia="Garamond" w:hAnsi="Garamond" w:cs="Garamond"/>
                <w:sz w:val="24"/>
              </w:rPr>
              <w:t>My SQL</w:t>
            </w:r>
            <w:r w:rsidR="00E42638">
              <w:rPr>
                <w:rFonts w:ascii="Garamond" w:eastAsia="Garamond" w:hAnsi="Garamond" w:cs="Garamond"/>
                <w:sz w:val="24"/>
              </w:rPr>
              <w:t xml:space="preserve">. </w:t>
            </w:r>
          </w:p>
        </w:tc>
      </w:tr>
      <w:tr w:rsidR="005608F1">
        <w:trPr>
          <w:trHeight w:val="271"/>
        </w:trPr>
        <w:tc>
          <w:tcPr>
            <w:tcW w:w="3073" w:type="dxa"/>
            <w:tcBorders>
              <w:top w:val="nil"/>
              <w:left w:val="nil"/>
              <w:bottom w:val="nil"/>
              <w:right w:val="nil"/>
            </w:tcBorders>
          </w:tcPr>
          <w:p w:rsidR="005608F1" w:rsidRDefault="00E42638">
            <w:pPr>
              <w:ind w:left="29"/>
              <w:jc w:val="both"/>
            </w:pPr>
            <w:r>
              <w:rPr>
                <w:rFonts w:ascii="Garamond" w:eastAsia="Garamond" w:hAnsi="Garamond" w:cs="Garamond"/>
                <w:b/>
                <w:sz w:val="24"/>
              </w:rPr>
              <w:t xml:space="preserve">Working platforms                   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</w:tcPr>
          <w:p w:rsidR="005608F1" w:rsidRDefault="00E42638" w:rsidP="00356F8B">
            <w:pPr>
              <w:jc w:val="both"/>
            </w:pPr>
            <w:r>
              <w:rPr>
                <w:rFonts w:ascii="Garamond" w:eastAsia="Garamond" w:hAnsi="Garamond" w:cs="Garamond"/>
                <w:b/>
                <w:sz w:val="24"/>
              </w:rPr>
              <w:t xml:space="preserve">: </w:t>
            </w:r>
            <w:r>
              <w:rPr>
                <w:rFonts w:ascii="Garamond" w:eastAsia="Garamond" w:hAnsi="Garamond" w:cs="Garamond"/>
                <w:sz w:val="24"/>
              </w:rPr>
              <w:t xml:space="preserve">        </w:t>
            </w:r>
          </w:p>
        </w:tc>
        <w:tc>
          <w:tcPr>
            <w:tcW w:w="6641" w:type="dxa"/>
            <w:tcBorders>
              <w:top w:val="nil"/>
              <w:left w:val="nil"/>
              <w:bottom w:val="nil"/>
              <w:right w:val="nil"/>
            </w:tcBorders>
          </w:tcPr>
          <w:p w:rsidR="005608F1" w:rsidRDefault="00E42638">
            <w:pPr>
              <w:ind w:left="10"/>
            </w:pPr>
            <w:r>
              <w:rPr>
                <w:rFonts w:ascii="Garamond" w:eastAsia="Garamond" w:hAnsi="Garamond" w:cs="Garamond"/>
                <w:sz w:val="24"/>
              </w:rPr>
              <w:t xml:space="preserve">Windows. </w:t>
            </w:r>
          </w:p>
        </w:tc>
      </w:tr>
      <w:tr w:rsidR="005608F1">
        <w:trPr>
          <w:trHeight w:val="513"/>
        </w:trPr>
        <w:tc>
          <w:tcPr>
            <w:tcW w:w="3073" w:type="dxa"/>
            <w:tcBorders>
              <w:top w:val="nil"/>
              <w:left w:val="nil"/>
              <w:bottom w:val="nil"/>
              <w:right w:val="nil"/>
            </w:tcBorders>
          </w:tcPr>
          <w:p w:rsidR="005608F1" w:rsidRDefault="00E42638">
            <w:pPr>
              <w:ind w:left="29"/>
              <w:jc w:val="both"/>
            </w:pPr>
            <w:r>
              <w:rPr>
                <w:rFonts w:ascii="Garamond" w:eastAsia="Garamond" w:hAnsi="Garamond" w:cs="Garamond"/>
                <w:b/>
                <w:sz w:val="24"/>
              </w:rPr>
              <w:t xml:space="preserve">Web Technologies                   </w:t>
            </w:r>
          </w:p>
          <w:p w:rsidR="005608F1" w:rsidRDefault="00E42638">
            <w:pPr>
              <w:ind w:left="29"/>
            </w:pP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</w:tcPr>
          <w:p w:rsidR="005608F1" w:rsidRDefault="00E42638">
            <w:pPr>
              <w:jc w:val="both"/>
            </w:pPr>
            <w:r>
              <w:rPr>
                <w:rFonts w:ascii="Garamond" w:eastAsia="Garamond" w:hAnsi="Garamond" w:cs="Garamond"/>
                <w:b/>
                <w:sz w:val="24"/>
              </w:rPr>
              <w:t>:</w:t>
            </w:r>
            <w:r>
              <w:rPr>
                <w:rFonts w:ascii="Garamond" w:eastAsia="Garamond" w:hAnsi="Garamond" w:cs="Garamond"/>
                <w:sz w:val="24"/>
              </w:rPr>
              <w:t xml:space="preserve">         </w:t>
            </w:r>
          </w:p>
        </w:tc>
        <w:tc>
          <w:tcPr>
            <w:tcW w:w="6641" w:type="dxa"/>
            <w:tcBorders>
              <w:top w:val="nil"/>
              <w:left w:val="nil"/>
              <w:bottom w:val="nil"/>
              <w:right w:val="nil"/>
            </w:tcBorders>
          </w:tcPr>
          <w:p w:rsidR="005608F1" w:rsidRDefault="00356F8B"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  <w:r w:rsidR="00E42638">
              <w:rPr>
                <w:rFonts w:ascii="Garamond" w:eastAsia="Garamond" w:hAnsi="Garamond" w:cs="Garamond"/>
                <w:sz w:val="24"/>
              </w:rPr>
              <w:t xml:space="preserve">HTML, PHP. </w:t>
            </w:r>
          </w:p>
        </w:tc>
      </w:tr>
      <w:tr w:rsidR="005608F1">
        <w:trPr>
          <w:trHeight w:val="365"/>
        </w:trPr>
        <w:tc>
          <w:tcPr>
            <w:tcW w:w="3073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:rsidR="005608F1" w:rsidRDefault="00E42638">
            <w:pPr>
              <w:ind w:left="29"/>
            </w:pPr>
            <w:r>
              <w:rPr>
                <w:rFonts w:ascii="Garamond" w:eastAsia="Garamond" w:hAnsi="Garamond" w:cs="Garamond"/>
                <w:b/>
                <w:sz w:val="28"/>
              </w:rPr>
              <w:t xml:space="preserve">Project 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:rsidR="005608F1" w:rsidRDefault="005608F1"/>
        </w:tc>
        <w:tc>
          <w:tcPr>
            <w:tcW w:w="6641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:rsidR="005608F1" w:rsidRDefault="005608F1"/>
        </w:tc>
      </w:tr>
    </w:tbl>
    <w:p w:rsidR="005608F1" w:rsidRDefault="00E42638">
      <w:pPr>
        <w:spacing w:after="151"/>
      </w:pPr>
      <w:r>
        <w:rPr>
          <w:rFonts w:ascii="Garamond" w:eastAsia="Garamond" w:hAnsi="Garamond" w:cs="Garamond"/>
          <w:sz w:val="10"/>
        </w:rPr>
        <w:t xml:space="preserve"> </w:t>
      </w:r>
    </w:p>
    <w:p w:rsidR="005608F1" w:rsidRDefault="00E42638" w:rsidP="007127D3">
      <w:pPr>
        <w:tabs>
          <w:tab w:val="center" w:pos="720"/>
          <w:tab w:val="center" w:pos="1441"/>
          <w:tab w:val="center" w:pos="2161"/>
          <w:tab w:val="center" w:pos="2912"/>
          <w:tab w:val="center" w:pos="4578"/>
        </w:tabs>
        <w:spacing w:after="16" w:line="248" w:lineRule="auto"/>
        <w:ind w:left="-15"/>
      </w:pPr>
      <w:r>
        <w:rPr>
          <w:rFonts w:ascii="Garamond" w:eastAsia="Garamond" w:hAnsi="Garamond" w:cs="Garamond"/>
          <w:b/>
          <w:sz w:val="24"/>
        </w:rPr>
        <w:t>Title</w:t>
      </w:r>
      <w:r>
        <w:rPr>
          <w:rFonts w:ascii="Garamond" w:eastAsia="Garamond" w:hAnsi="Garamond" w:cs="Garamond"/>
          <w:sz w:val="24"/>
        </w:rPr>
        <w:t xml:space="preserve"> </w:t>
      </w:r>
      <w:r>
        <w:rPr>
          <w:rFonts w:ascii="Garamond" w:eastAsia="Garamond" w:hAnsi="Garamond" w:cs="Garamond"/>
          <w:sz w:val="24"/>
        </w:rPr>
        <w:tab/>
        <w:t xml:space="preserve"> </w:t>
      </w:r>
      <w:r>
        <w:rPr>
          <w:rFonts w:ascii="Garamond" w:eastAsia="Garamond" w:hAnsi="Garamond" w:cs="Garamond"/>
          <w:sz w:val="24"/>
        </w:rPr>
        <w:tab/>
        <w:t xml:space="preserve"> </w:t>
      </w:r>
      <w:r>
        <w:rPr>
          <w:rFonts w:ascii="Garamond" w:eastAsia="Garamond" w:hAnsi="Garamond" w:cs="Garamond"/>
          <w:sz w:val="24"/>
        </w:rPr>
        <w:tab/>
        <w:t xml:space="preserve"> </w:t>
      </w:r>
      <w:r>
        <w:rPr>
          <w:rFonts w:ascii="Garamond" w:eastAsia="Garamond" w:hAnsi="Garamond" w:cs="Garamond"/>
          <w:sz w:val="24"/>
        </w:rPr>
        <w:tab/>
      </w:r>
      <w:r>
        <w:rPr>
          <w:rFonts w:ascii="Garamond" w:eastAsia="Garamond" w:hAnsi="Garamond" w:cs="Garamond"/>
          <w:b/>
          <w:sz w:val="24"/>
        </w:rPr>
        <w:t xml:space="preserve">: </w:t>
      </w:r>
      <w:r>
        <w:rPr>
          <w:rFonts w:ascii="Garamond" w:eastAsia="Garamond" w:hAnsi="Garamond" w:cs="Garamond"/>
          <w:b/>
          <w:sz w:val="24"/>
        </w:rPr>
        <w:tab/>
      </w:r>
      <w:r w:rsidR="00FB717D">
        <w:rPr>
          <w:rFonts w:ascii="Garamond" w:eastAsia="Garamond" w:hAnsi="Garamond" w:cs="Garamond"/>
          <w:b/>
          <w:sz w:val="24"/>
        </w:rPr>
        <w:t xml:space="preserve"> </w:t>
      </w:r>
      <w:r w:rsidR="00952A4D">
        <w:rPr>
          <w:rFonts w:ascii="Garamond" w:eastAsia="Garamond" w:hAnsi="Garamond" w:cs="Garamond"/>
          <w:sz w:val="24"/>
        </w:rPr>
        <w:t>Image Steganography</w:t>
      </w:r>
      <w:r>
        <w:rPr>
          <w:rFonts w:ascii="Garamond" w:eastAsia="Garamond" w:hAnsi="Garamond" w:cs="Garamond"/>
          <w:sz w:val="24"/>
        </w:rPr>
        <w:t>.</w:t>
      </w:r>
    </w:p>
    <w:p w:rsidR="005608F1" w:rsidRDefault="007127D3" w:rsidP="007127D3">
      <w:pPr>
        <w:tabs>
          <w:tab w:val="center" w:pos="720"/>
          <w:tab w:val="center" w:pos="1441"/>
          <w:tab w:val="center" w:pos="2161"/>
          <w:tab w:val="center" w:pos="2912"/>
          <w:tab w:val="center" w:pos="4319"/>
        </w:tabs>
        <w:spacing w:after="16" w:line="248" w:lineRule="auto"/>
        <w:ind w:left="-15"/>
      </w:pPr>
      <w:r>
        <w:rPr>
          <w:rFonts w:ascii="Garamond" w:eastAsia="Garamond" w:hAnsi="Garamond" w:cs="Garamond"/>
          <w:b/>
          <w:sz w:val="24"/>
        </w:rPr>
        <w:t>Rol</w:t>
      </w:r>
      <w:r w:rsidR="00FB717D">
        <w:rPr>
          <w:rFonts w:ascii="Garamond" w:eastAsia="Garamond" w:hAnsi="Garamond" w:cs="Garamond"/>
          <w:b/>
          <w:sz w:val="24"/>
        </w:rPr>
        <w:t xml:space="preserve">e </w:t>
      </w:r>
      <w:r w:rsidR="00FB717D">
        <w:rPr>
          <w:rFonts w:ascii="Garamond" w:eastAsia="Garamond" w:hAnsi="Garamond" w:cs="Garamond"/>
          <w:b/>
          <w:sz w:val="24"/>
        </w:rPr>
        <w:tab/>
        <w:t xml:space="preserve"> </w:t>
      </w:r>
      <w:r w:rsidR="00FB717D">
        <w:rPr>
          <w:rFonts w:ascii="Garamond" w:eastAsia="Garamond" w:hAnsi="Garamond" w:cs="Garamond"/>
          <w:b/>
          <w:sz w:val="24"/>
        </w:rPr>
        <w:tab/>
        <w:t xml:space="preserve"> </w:t>
      </w:r>
      <w:r w:rsidR="00FB717D">
        <w:rPr>
          <w:rFonts w:ascii="Garamond" w:eastAsia="Garamond" w:hAnsi="Garamond" w:cs="Garamond"/>
          <w:b/>
          <w:sz w:val="24"/>
        </w:rPr>
        <w:tab/>
        <w:t xml:space="preserve">            </w:t>
      </w:r>
      <w:r w:rsidR="00FB717D">
        <w:rPr>
          <w:rFonts w:ascii="Garamond" w:eastAsia="Garamond" w:hAnsi="Garamond" w:cs="Garamond"/>
          <w:b/>
          <w:sz w:val="24"/>
        </w:rPr>
        <w:tab/>
        <w:t xml:space="preserve">:           </w:t>
      </w:r>
      <w:r w:rsidR="00E42638">
        <w:rPr>
          <w:rFonts w:ascii="Garamond" w:eastAsia="Garamond" w:hAnsi="Garamond" w:cs="Garamond"/>
          <w:sz w:val="24"/>
        </w:rPr>
        <w:t>Team Member.</w:t>
      </w:r>
    </w:p>
    <w:p w:rsidR="00E42638" w:rsidRDefault="007127D3" w:rsidP="00E42638">
      <w:pPr>
        <w:tabs>
          <w:tab w:val="center" w:pos="2161"/>
          <w:tab w:val="center" w:pos="2912"/>
          <w:tab w:val="center" w:pos="5055"/>
        </w:tabs>
        <w:spacing w:after="16" w:line="248" w:lineRule="auto"/>
        <w:ind w:left="-15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b/>
          <w:sz w:val="24"/>
        </w:rPr>
        <w:t xml:space="preserve">Technology Used </w:t>
      </w:r>
      <w:r>
        <w:rPr>
          <w:rFonts w:ascii="Garamond" w:eastAsia="Garamond" w:hAnsi="Garamond" w:cs="Garamond"/>
          <w:b/>
          <w:sz w:val="24"/>
        </w:rPr>
        <w:tab/>
        <w:t xml:space="preserve"> </w:t>
      </w:r>
      <w:r>
        <w:rPr>
          <w:rFonts w:ascii="Garamond" w:eastAsia="Garamond" w:hAnsi="Garamond" w:cs="Garamond"/>
          <w:b/>
          <w:sz w:val="24"/>
        </w:rPr>
        <w:tab/>
        <w:t xml:space="preserve">           :          </w:t>
      </w:r>
      <w:r w:rsidR="00FB717D" w:rsidRPr="00FB717D">
        <w:rPr>
          <w:rFonts w:ascii="Garamond" w:eastAsia="Garamond" w:hAnsi="Garamond" w:cs="Garamond"/>
          <w:sz w:val="24"/>
        </w:rPr>
        <w:t xml:space="preserve"> Opencv</w:t>
      </w:r>
      <w:r w:rsidR="00E42638">
        <w:rPr>
          <w:rFonts w:ascii="Garamond" w:eastAsia="Garamond" w:hAnsi="Garamond" w:cs="Garamond"/>
          <w:sz w:val="24"/>
        </w:rPr>
        <w:t xml:space="preserve">.  </w:t>
      </w:r>
    </w:p>
    <w:p w:rsidR="00FB717D" w:rsidRPr="00362389" w:rsidRDefault="00362389" w:rsidP="00362389">
      <w:pPr>
        <w:tabs>
          <w:tab w:val="left" w:pos="720"/>
          <w:tab w:val="left" w:pos="1440"/>
        </w:tabs>
        <w:spacing w:after="16" w:line="248" w:lineRule="auto"/>
        <w:ind w:left="-15"/>
        <w:rPr>
          <w:rFonts w:ascii="Garamond" w:eastAsia="Garamond" w:hAnsi="Garamond" w:cs="Garamond"/>
          <w:sz w:val="24"/>
        </w:rPr>
      </w:pPr>
      <w:r w:rsidRPr="00362389">
        <w:rPr>
          <w:rFonts w:ascii="Garamond" w:eastAsia="Garamond" w:hAnsi="Garamond" w:cs="Garamond"/>
          <w:b/>
          <w:sz w:val="24"/>
        </w:rPr>
        <w:t>Language Used</w:t>
      </w:r>
      <w:r>
        <w:rPr>
          <w:rFonts w:ascii="Garamond" w:eastAsia="Garamond" w:hAnsi="Garamond" w:cs="Garamond"/>
          <w:b/>
          <w:sz w:val="24"/>
        </w:rPr>
        <w:tab/>
      </w:r>
      <w:r>
        <w:rPr>
          <w:rFonts w:ascii="Garamond" w:eastAsia="Garamond" w:hAnsi="Garamond" w:cs="Garamond"/>
          <w:b/>
          <w:sz w:val="24"/>
        </w:rPr>
        <w:tab/>
        <w:t>:</w:t>
      </w:r>
      <w:r>
        <w:rPr>
          <w:rFonts w:ascii="Garamond" w:eastAsia="Garamond" w:hAnsi="Garamond" w:cs="Garamond"/>
          <w:b/>
          <w:sz w:val="24"/>
        </w:rPr>
        <w:tab/>
      </w:r>
      <w:r w:rsidRPr="00362389">
        <w:rPr>
          <w:rFonts w:ascii="Garamond" w:eastAsia="Garamond" w:hAnsi="Garamond" w:cs="Garamond"/>
          <w:sz w:val="24"/>
        </w:rPr>
        <w:t>Python</w:t>
      </w:r>
    </w:p>
    <w:p w:rsidR="00E416EC" w:rsidRDefault="00E416EC" w:rsidP="00362389">
      <w:pPr>
        <w:spacing w:after="0"/>
        <w:jc w:val="both"/>
        <w:rPr>
          <w:rFonts w:ascii="Garamond" w:hAnsi="Garamond"/>
          <w:b/>
          <w:bCs/>
          <w:sz w:val="24"/>
          <w:szCs w:val="24"/>
        </w:rPr>
      </w:pPr>
    </w:p>
    <w:p w:rsidR="00362389" w:rsidRDefault="00FB717D" w:rsidP="00362389">
      <w:pPr>
        <w:spacing w:after="0"/>
        <w:jc w:val="both"/>
        <w:rPr>
          <w:rFonts w:ascii="Garamond" w:hAnsi="Garamond"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lastRenderedPageBreak/>
        <w:t>Description</w:t>
      </w:r>
      <w:r w:rsidR="00362389">
        <w:rPr>
          <w:rFonts w:ascii="Garamond" w:hAnsi="Garamond"/>
          <w:b/>
          <w:bCs/>
          <w:sz w:val="24"/>
          <w:szCs w:val="24"/>
        </w:rPr>
        <w:tab/>
      </w:r>
      <w:r w:rsidR="00362389">
        <w:rPr>
          <w:rFonts w:ascii="Garamond" w:hAnsi="Garamond"/>
          <w:b/>
          <w:bCs/>
          <w:sz w:val="24"/>
          <w:szCs w:val="24"/>
        </w:rPr>
        <w:tab/>
      </w:r>
      <w:r w:rsidR="00362389">
        <w:rPr>
          <w:rFonts w:ascii="Garamond" w:hAnsi="Garamond"/>
          <w:b/>
          <w:bCs/>
          <w:sz w:val="24"/>
          <w:szCs w:val="24"/>
        </w:rPr>
        <w:tab/>
      </w:r>
      <w:r>
        <w:rPr>
          <w:rFonts w:ascii="Garamond" w:hAnsi="Garamond"/>
          <w:b/>
          <w:bCs/>
          <w:sz w:val="24"/>
          <w:szCs w:val="24"/>
        </w:rPr>
        <w:t xml:space="preserve">: </w:t>
      </w:r>
      <w:r>
        <w:rPr>
          <w:rFonts w:ascii="Garamond" w:hAnsi="Garamond"/>
          <w:b/>
          <w:bCs/>
          <w:sz w:val="24"/>
          <w:szCs w:val="24"/>
        </w:rPr>
        <w:tab/>
      </w:r>
      <w:r w:rsidRPr="00FB717D">
        <w:rPr>
          <w:rFonts w:ascii="Garamond" w:hAnsi="Garamond"/>
          <w:bCs/>
          <w:sz w:val="24"/>
          <w:szCs w:val="24"/>
        </w:rPr>
        <w:t>This</w:t>
      </w:r>
      <w:r w:rsidR="00E416EC">
        <w:rPr>
          <w:rFonts w:ascii="Garamond" w:hAnsi="Garamond"/>
          <w:bCs/>
          <w:sz w:val="24"/>
          <w:szCs w:val="24"/>
        </w:rPr>
        <w:t xml:space="preserve"> </w:t>
      </w:r>
      <w:r w:rsidRPr="00FB717D">
        <w:rPr>
          <w:rFonts w:ascii="Garamond" w:hAnsi="Garamond"/>
          <w:bCs/>
          <w:sz w:val="24"/>
          <w:szCs w:val="24"/>
        </w:rPr>
        <w:t>project involves LSB modification</w:t>
      </w:r>
      <w:r>
        <w:rPr>
          <w:rFonts w:ascii="Garamond" w:hAnsi="Garamond"/>
          <w:bCs/>
          <w:sz w:val="24"/>
          <w:szCs w:val="24"/>
        </w:rPr>
        <w:t xml:space="preserve"> technique to hide secret text </w:t>
      </w:r>
      <w:r w:rsidRPr="00FB717D">
        <w:rPr>
          <w:rFonts w:ascii="Garamond" w:hAnsi="Garamond"/>
          <w:bCs/>
          <w:sz w:val="24"/>
          <w:szCs w:val="24"/>
        </w:rPr>
        <w:tab/>
      </w:r>
      <w:r>
        <w:rPr>
          <w:rFonts w:ascii="Garamond" w:hAnsi="Garamond"/>
          <w:bCs/>
          <w:sz w:val="24"/>
          <w:szCs w:val="24"/>
        </w:rPr>
        <w:t xml:space="preserve"> </w:t>
      </w:r>
    </w:p>
    <w:p w:rsidR="00FB717D" w:rsidRDefault="00FB717D" w:rsidP="00362389">
      <w:pPr>
        <w:spacing w:after="0"/>
        <w:ind w:left="3600"/>
        <w:jc w:val="both"/>
        <w:rPr>
          <w:bCs/>
        </w:rPr>
      </w:pPr>
      <w:r w:rsidRPr="00FB717D">
        <w:rPr>
          <w:rFonts w:ascii="Garamond" w:hAnsi="Garamond"/>
          <w:bCs/>
          <w:sz w:val="24"/>
          <w:szCs w:val="24"/>
        </w:rPr>
        <w:t>information into the image. The quality of</w:t>
      </w:r>
      <w:r>
        <w:rPr>
          <w:rFonts w:ascii="Garamond" w:hAnsi="Garamond"/>
          <w:bCs/>
          <w:sz w:val="24"/>
          <w:szCs w:val="24"/>
        </w:rPr>
        <w:t xml:space="preserve"> the image is not degraded so </w:t>
      </w:r>
      <w:r w:rsidRPr="00FB717D">
        <w:rPr>
          <w:rFonts w:ascii="Garamond" w:hAnsi="Garamond"/>
          <w:bCs/>
          <w:sz w:val="24"/>
          <w:szCs w:val="24"/>
        </w:rPr>
        <w:t xml:space="preserve">that it can be transmitted without any </w:t>
      </w:r>
      <w:r>
        <w:rPr>
          <w:rFonts w:ascii="Garamond" w:hAnsi="Garamond"/>
          <w:bCs/>
          <w:sz w:val="24"/>
          <w:szCs w:val="24"/>
        </w:rPr>
        <w:t>attention.</w:t>
      </w:r>
      <w:r w:rsidR="00E416EC">
        <w:rPr>
          <w:rFonts w:ascii="Garamond" w:hAnsi="Garamond"/>
          <w:bCs/>
          <w:sz w:val="24"/>
          <w:szCs w:val="24"/>
        </w:rPr>
        <w:t xml:space="preserve"> </w:t>
      </w:r>
      <w:r>
        <w:rPr>
          <w:rFonts w:ascii="Garamond" w:hAnsi="Garamond"/>
          <w:bCs/>
          <w:sz w:val="24"/>
          <w:szCs w:val="24"/>
        </w:rPr>
        <w:t xml:space="preserve">The decryption algorithm </w:t>
      </w:r>
      <w:r w:rsidRPr="00FB717D">
        <w:rPr>
          <w:rFonts w:ascii="Garamond" w:hAnsi="Garamond"/>
          <w:bCs/>
          <w:sz w:val="24"/>
          <w:szCs w:val="24"/>
        </w:rPr>
        <w:t>is used at the reception side to extract the data back.</w:t>
      </w:r>
    </w:p>
    <w:p w:rsidR="00E21BF6" w:rsidRPr="00E42638" w:rsidRDefault="00E21BF6" w:rsidP="00E42638">
      <w:pPr>
        <w:tabs>
          <w:tab w:val="center" w:pos="2161"/>
          <w:tab w:val="center" w:pos="2912"/>
          <w:tab w:val="center" w:pos="5055"/>
        </w:tabs>
        <w:spacing w:after="16" w:line="248" w:lineRule="auto"/>
        <w:ind w:left="-15"/>
        <w:rPr>
          <w:rFonts w:ascii="Garamond" w:eastAsia="Garamond" w:hAnsi="Garamond" w:cs="Garamond"/>
          <w:sz w:val="24"/>
        </w:rPr>
      </w:pPr>
    </w:p>
    <w:p w:rsidR="005608F1" w:rsidRDefault="00E42638" w:rsidP="00E42638">
      <w:pPr>
        <w:pStyle w:val="Heading2"/>
        <w:ind w:left="0" w:firstLine="0"/>
      </w:pPr>
      <w:r>
        <w:t xml:space="preserve">Awards and Achievements </w:t>
      </w:r>
    </w:p>
    <w:p w:rsidR="005608F1" w:rsidRDefault="00E42638" w:rsidP="00AD6B6D">
      <w:pPr>
        <w:spacing w:after="73"/>
      </w:pPr>
      <w:r>
        <w:rPr>
          <w:rFonts w:ascii="Garamond" w:eastAsia="Garamond" w:hAnsi="Garamond" w:cs="Garamond"/>
          <w:sz w:val="24"/>
        </w:rPr>
        <w:t xml:space="preserve"> </w:t>
      </w:r>
    </w:p>
    <w:p w:rsidR="005608F1" w:rsidRDefault="00E42638">
      <w:pPr>
        <w:numPr>
          <w:ilvl w:val="0"/>
          <w:numId w:val="1"/>
        </w:numPr>
        <w:spacing w:after="16" w:line="248" w:lineRule="auto"/>
        <w:ind w:hanging="360"/>
      </w:pPr>
      <w:r>
        <w:rPr>
          <w:rFonts w:ascii="Garamond" w:eastAsia="Garamond" w:hAnsi="Garamond" w:cs="Garamond"/>
          <w:sz w:val="24"/>
        </w:rPr>
        <w:t xml:space="preserve">Awarded Certificate of Participation in Cricket summer camp held in Tenali 2011. </w:t>
      </w:r>
    </w:p>
    <w:p w:rsidR="005608F1" w:rsidRDefault="00E42638">
      <w:pPr>
        <w:numPr>
          <w:ilvl w:val="0"/>
          <w:numId w:val="1"/>
        </w:numPr>
        <w:spacing w:after="81" w:line="248" w:lineRule="auto"/>
        <w:ind w:hanging="360"/>
      </w:pPr>
      <w:r>
        <w:rPr>
          <w:rFonts w:ascii="Garamond" w:eastAsia="Garamond" w:hAnsi="Garamond" w:cs="Garamond"/>
          <w:sz w:val="24"/>
        </w:rPr>
        <w:t xml:space="preserve">Took part in Volley Ball and Kho-Kho Competition organized as part of Branch Fest at Vignan’s Lara. </w:t>
      </w:r>
    </w:p>
    <w:p w:rsidR="005608F1" w:rsidRDefault="00E42638">
      <w:pPr>
        <w:numPr>
          <w:ilvl w:val="0"/>
          <w:numId w:val="1"/>
        </w:numPr>
        <w:spacing w:after="16" w:line="248" w:lineRule="auto"/>
        <w:ind w:hanging="360"/>
      </w:pPr>
      <w:r>
        <w:rPr>
          <w:rFonts w:ascii="Garamond" w:eastAsia="Garamond" w:hAnsi="Garamond" w:cs="Garamond"/>
          <w:sz w:val="24"/>
        </w:rPr>
        <w:t xml:space="preserve">Member of school Kho-Kho team. </w:t>
      </w:r>
    </w:p>
    <w:p w:rsidR="005608F1" w:rsidRDefault="00E42638">
      <w:pPr>
        <w:spacing w:after="0"/>
        <w:ind w:left="782"/>
      </w:pPr>
      <w:r>
        <w:rPr>
          <w:rFonts w:ascii="Garamond" w:eastAsia="Garamond" w:hAnsi="Garamond" w:cs="Garamond"/>
          <w:sz w:val="24"/>
        </w:rPr>
        <w:t xml:space="preserve"> </w:t>
      </w:r>
    </w:p>
    <w:p w:rsidR="005608F1" w:rsidRDefault="005608F1" w:rsidP="00E42638">
      <w:pPr>
        <w:spacing w:after="10"/>
      </w:pPr>
    </w:p>
    <w:p w:rsidR="005608F1" w:rsidRDefault="00E42638" w:rsidP="00E42638">
      <w:pPr>
        <w:pStyle w:val="Heading2"/>
        <w:ind w:left="-5"/>
      </w:pPr>
      <w:r>
        <w:t>Personal Profile</w:t>
      </w:r>
    </w:p>
    <w:p w:rsidR="005608F1" w:rsidRDefault="005608F1" w:rsidP="00E42638">
      <w:pPr>
        <w:spacing w:after="0"/>
      </w:pPr>
    </w:p>
    <w:p w:rsidR="00AD5872" w:rsidRPr="00AD5872" w:rsidRDefault="00356F8B" w:rsidP="000C60A4">
      <w:pPr>
        <w:spacing w:after="16" w:line="248" w:lineRule="auto"/>
        <w:ind w:left="-5" w:hanging="10"/>
        <w:rPr>
          <w:b/>
        </w:rPr>
      </w:pPr>
      <w:r>
        <w:rPr>
          <w:rFonts w:ascii="Garamond" w:eastAsia="Garamond" w:hAnsi="Garamond" w:cs="Garamond"/>
          <w:b/>
          <w:sz w:val="24"/>
        </w:rPr>
        <w:t>Name</w:t>
      </w:r>
      <w:r>
        <w:rPr>
          <w:rFonts w:ascii="Garamond" w:eastAsia="Garamond" w:hAnsi="Garamond" w:cs="Garamond"/>
          <w:b/>
          <w:sz w:val="24"/>
        </w:rPr>
        <w:tab/>
      </w:r>
      <w:r>
        <w:rPr>
          <w:rFonts w:ascii="Garamond" w:eastAsia="Garamond" w:hAnsi="Garamond" w:cs="Garamond"/>
          <w:b/>
          <w:sz w:val="24"/>
        </w:rPr>
        <w:tab/>
      </w:r>
      <w:r>
        <w:rPr>
          <w:rFonts w:ascii="Garamond" w:eastAsia="Garamond" w:hAnsi="Garamond" w:cs="Garamond"/>
          <w:b/>
          <w:sz w:val="24"/>
        </w:rPr>
        <w:tab/>
      </w:r>
      <w:r>
        <w:rPr>
          <w:rFonts w:ascii="Garamond" w:eastAsia="Garamond" w:hAnsi="Garamond" w:cs="Garamond"/>
          <w:b/>
          <w:sz w:val="24"/>
        </w:rPr>
        <w:tab/>
      </w:r>
      <w:r>
        <w:rPr>
          <w:rFonts w:ascii="Garamond" w:eastAsia="Garamond" w:hAnsi="Garamond" w:cs="Garamond"/>
          <w:b/>
          <w:sz w:val="24"/>
        </w:rPr>
        <w:tab/>
      </w:r>
      <w:r w:rsidR="008E0E6D">
        <w:rPr>
          <w:rFonts w:ascii="Garamond" w:eastAsia="Garamond" w:hAnsi="Garamond" w:cs="Garamond"/>
          <w:b/>
          <w:sz w:val="24"/>
        </w:rPr>
        <w:t xml:space="preserve">:         </w:t>
      </w:r>
      <w:r w:rsidR="00E42638">
        <w:rPr>
          <w:rFonts w:ascii="Garamond" w:eastAsia="Garamond" w:hAnsi="Garamond" w:cs="Garamond"/>
          <w:sz w:val="24"/>
        </w:rPr>
        <w:t>Bandi Krishna Chaitanya</w:t>
      </w:r>
    </w:p>
    <w:p w:rsidR="005608F1" w:rsidRDefault="00E42638" w:rsidP="00E42638">
      <w:pPr>
        <w:spacing w:after="16" w:line="248" w:lineRule="auto"/>
        <w:ind w:left="-5" w:hanging="10"/>
      </w:pPr>
      <w:r>
        <w:rPr>
          <w:rFonts w:ascii="Garamond" w:eastAsia="Garamond" w:hAnsi="Garamond" w:cs="Garamond"/>
          <w:b/>
          <w:sz w:val="24"/>
        </w:rPr>
        <w:t>Father’s Name</w:t>
      </w:r>
      <w:r w:rsidR="00356F8B">
        <w:rPr>
          <w:rFonts w:ascii="Garamond" w:eastAsia="Garamond" w:hAnsi="Garamond" w:cs="Garamond"/>
          <w:b/>
          <w:sz w:val="24"/>
        </w:rPr>
        <w:tab/>
      </w:r>
      <w:r w:rsidR="00356F8B">
        <w:rPr>
          <w:rFonts w:ascii="Garamond" w:eastAsia="Garamond" w:hAnsi="Garamond" w:cs="Garamond"/>
          <w:b/>
          <w:sz w:val="24"/>
        </w:rPr>
        <w:tab/>
      </w:r>
      <w:r w:rsidR="00356F8B">
        <w:rPr>
          <w:rFonts w:ascii="Garamond" w:eastAsia="Garamond" w:hAnsi="Garamond" w:cs="Garamond"/>
          <w:b/>
          <w:sz w:val="24"/>
        </w:rPr>
        <w:tab/>
      </w:r>
      <w:r w:rsidR="008E0E6D">
        <w:rPr>
          <w:rFonts w:ascii="Garamond" w:eastAsia="Garamond" w:hAnsi="Garamond" w:cs="Garamond"/>
          <w:b/>
          <w:sz w:val="24"/>
        </w:rPr>
        <w:t xml:space="preserve">:         </w:t>
      </w:r>
      <w:r>
        <w:rPr>
          <w:rFonts w:ascii="Garamond" w:eastAsia="Garamond" w:hAnsi="Garamond" w:cs="Garamond"/>
          <w:sz w:val="24"/>
        </w:rPr>
        <w:t>Bandi Punnaiah</w:t>
      </w:r>
    </w:p>
    <w:p w:rsidR="005608F1" w:rsidRDefault="00356F8B" w:rsidP="00E42638">
      <w:pPr>
        <w:spacing w:after="14" w:line="248" w:lineRule="auto"/>
        <w:ind w:left="-5" w:right="155" w:hanging="10"/>
      </w:pPr>
      <w:r>
        <w:rPr>
          <w:rFonts w:ascii="Garamond" w:eastAsia="Garamond" w:hAnsi="Garamond" w:cs="Garamond"/>
          <w:b/>
          <w:sz w:val="24"/>
        </w:rPr>
        <w:t>Mother’s Name</w:t>
      </w:r>
      <w:r>
        <w:rPr>
          <w:rFonts w:ascii="Garamond" w:eastAsia="Garamond" w:hAnsi="Garamond" w:cs="Garamond"/>
          <w:b/>
          <w:sz w:val="24"/>
        </w:rPr>
        <w:tab/>
      </w:r>
      <w:r>
        <w:rPr>
          <w:rFonts w:ascii="Garamond" w:eastAsia="Garamond" w:hAnsi="Garamond" w:cs="Garamond"/>
          <w:b/>
          <w:sz w:val="24"/>
        </w:rPr>
        <w:tab/>
      </w:r>
      <w:r>
        <w:rPr>
          <w:rFonts w:ascii="Garamond" w:eastAsia="Garamond" w:hAnsi="Garamond" w:cs="Garamond"/>
          <w:b/>
          <w:sz w:val="24"/>
        </w:rPr>
        <w:tab/>
      </w:r>
      <w:r w:rsidR="008E0E6D">
        <w:rPr>
          <w:rFonts w:ascii="Garamond" w:eastAsia="Garamond" w:hAnsi="Garamond" w:cs="Garamond"/>
          <w:b/>
          <w:sz w:val="24"/>
        </w:rPr>
        <w:t xml:space="preserve">:         </w:t>
      </w:r>
      <w:r w:rsidR="00E42638">
        <w:rPr>
          <w:rFonts w:ascii="Garamond" w:eastAsia="Garamond" w:hAnsi="Garamond" w:cs="Garamond"/>
          <w:sz w:val="24"/>
        </w:rPr>
        <w:t>Bandi Lakshmi Bhramaramba</w:t>
      </w:r>
    </w:p>
    <w:p w:rsidR="005608F1" w:rsidRDefault="00E42638" w:rsidP="00E42638">
      <w:pPr>
        <w:spacing w:after="14" w:line="248" w:lineRule="auto"/>
        <w:ind w:left="-5" w:right="155" w:hanging="10"/>
      </w:pPr>
      <w:r>
        <w:rPr>
          <w:rFonts w:ascii="Garamond" w:eastAsia="Garamond" w:hAnsi="Garamond" w:cs="Garamond"/>
          <w:b/>
          <w:sz w:val="24"/>
        </w:rPr>
        <w:t>Date of Birth</w:t>
      </w:r>
      <w:r w:rsidR="00356F8B">
        <w:rPr>
          <w:rFonts w:ascii="Garamond" w:eastAsia="Garamond" w:hAnsi="Garamond" w:cs="Garamond"/>
          <w:b/>
          <w:sz w:val="24"/>
        </w:rPr>
        <w:tab/>
      </w:r>
      <w:r w:rsidR="00356F8B">
        <w:rPr>
          <w:rFonts w:ascii="Garamond" w:eastAsia="Garamond" w:hAnsi="Garamond" w:cs="Garamond"/>
          <w:b/>
          <w:sz w:val="24"/>
        </w:rPr>
        <w:tab/>
      </w:r>
      <w:r w:rsidR="00356F8B">
        <w:rPr>
          <w:rFonts w:ascii="Garamond" w:eastAsia="Garamond" w:hAnsi="Garamond" w:cs="Garamond"/>
          <w:b/>
          <w:sz w:val="24"/>
        </w:rPr>
        <w:tab/>
      </w:r>
      <w:r w:rsidR="00356F8B">
        <w:rPr>
          <w:rFonts w:ascii="Garamond" w:eastAsia="Garamond" w:hAnsi="Garamond" w:cs="Garamond"/>
          <w:b/>
          <w:sz w:val="24"/>
        </w:rPr>
        <w:tab/>
      </w:r>
      <w:r w:rsidR="008E0E6D">
        <w:rPr>
          <w:rFonts w:ascii="Garamond" w:eastAsia="Garamond" w:hAnsi="Garamond" w:cs="Garamond"/>
          <w:b/>
          <w:sz w:val="24"/>
        </w:rPr>
        <w:t xml:space="preserve">:         </w:t>
      </w:r>
      <w:r>
        <w:rPr>
          <w:rFonts w:ascii="Garamond" w:eastAsia="Garamond" w:hAnsi="Garamond" w:cs="Garamond"/>
          <w:sz w:val="24"/>
        </w:rPr>
        <w:t>6</w:t>
      </w:r>
      <w:r>
        <w:rPr>
          <w:rFonts w:ascii="Garamond" w:eastAsia="Garamond" w:hAnsi="Garamond" w:cs="Garamond"/>
          <w:sz w:val="21"/>
          <w:vertAlign w:val="superscript"/>
        </w:rPr>
        <w:t>th</w:t>
      </w:r>
      <w:r>
        <w:rPr>
          <w:rFonts w:ascii="Garamond" w:eastAsia="Garamond" w:hAnsi="Garamond" w:cs="Garamond"/>
          <w:sz w:val="24"/>
        </w:rPr>
        <w:t xml:space="preserve"> August 1997</w:t>
      </w:r>
    </w:p>
    <w:p w:rsidR="005608F1" w:rsidRDefault="00356F8B" w:rsidP="00E42638">
      <w:pPr>
        <w:spacing w:after="14" w:line="248" w:lineRule="auto"/>
        <w:ind w:left="-5" w:right="155" w:hanging="10"/>
      </w:pPr>
      <w:r>
        <w:rPr>
          <w:rFonts w:ascii="Garamond" w:eastAsia="Garamond" w:hAnsi="Garamond" w:cs="Garamond"/>
          <w:b/>
          <w:sz w:val="24"/>
        </w:rPr>
        <w:t>Contact Address</w:t>
      </w:r>
      <w:r>
        <w:rPr>
          <w:rFonts w:ascii="Garamond" w:eastAsia="Garamond" w:hAnsi="Garamond" w:cs="Garamond"/>
          <w:b/>
          <w:sz w:val="24"/>
        </w:rPr>
        <w:tab/>
      </w:r>
      <w:r>
        <w:rPr>
          <w:rFonts w:ascii="Garamond" w:eastAsia="Garamond" w:hAnsi="Garamond" w:cs="Garamond"/>
          <w:b/>
          <w:sz w:val="24"/>
        </w:rPr>
        <w:tab/>
      </w:r>
      <w:r>
        <w:rPr>
          <w:rFonts w:ascii="Garamond" w:eastAsia="Garamond" w:hAnsi="Garamond" w:cs="Garamond"/>
          <w:b/>
          <w:sz w:val="24"/>
        </w:rPr>
        <w:tab/>
      </w:r>
      <w:r w:rsidR="00E42638">
        <w:rPr>
          <w:rFonts w:ascii="Garamond" w:eastAsia="Garamond" w:hAnsi="Garamond" w:cs="Garamond"/>
          <w:b/>
          <w:sz w:val="24"/>
        </w:rPr>
        <w:t xml:space="preserve">:         </w:t>
      </w:r>
      <w:r w:rsidR="00E42638">
        <w:rPr>
          <w:rFonts w:ascii="Garamond" w:eastAsia="Garamond" w:hAnsi="Garamond" w:cs="Garamond"/>
          <w:sz w:val="24"/>
        </w:rPr>
        <w:t>Dr No: 22 -11-85, Tenali, Guntur(Dt.), Pin:522201.</w:t>
      </w:r>
    </w:p>
    <w:p w:rsidR="00952A4D" w:rsidRDefault="00356F8B" w:rsidP="00E42638">
      <w:pPr>
        <w:spacing w:after="243" w:line="248" w:lineRule="auto"/>
        <w:ind w:left="-5" w:right="155" w:hanging="10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b/>
          <w:sz w:val="24"/>
        </w:rPr>
        <w:t>Hobbies</w:t>
      </w:r>
      <w:r>
        <w:rPr>
          <w:rFonts w:ascii="Garamond" w:eastAsia="Garamond" w:hAnsi="Garamond" w:cs="Garamond"/>
          <w:b/>
          <w:sz w:val="24"/>
        </w:rPr>
        <w:tab/>
      </w:r>
      <w:r>
        <w:rPr>
          <w:rFonts w:ascii="Garamond" w:eastAsia="Garamond" w:hAnsi="Garamond" w:cs="Garamond"/>
          <w:b/>
          <w:sz w:val="24"/>
        </w:rPr>
        <w:tab/>
      </w:r>
      <w:r>
        <w:rPr>
          <w:rFonts w:ascii="Garamond" w:eastAsia="Garamond" w:hAnsi="Garamond" w:cs="Garamond"/>
          <w:b/>
          <w:sz w:val="24"/>
        </w:rPr>
        <w:tab/>
      </w:r>
      <w:r>
        <w:rPr>
          <w:rFonts w:ascii="Garamond" w:eastAsia="Garamond" w:hAnsi="Garamond" w:cs="Garamond"/>
          <w:b/>
          <w:sz w:val="24"/>
        </w:rPr>
        <w:tab/>
      </w:r>
      <w:r w:rsidR="00E42638">
        <w:rPr>
          <w:rFonts w:ascii="Garamond" w:eastAsia="Garamond" w:hAnsi="Garamond" w:cs="Garamond"/>
          <w:b/>
          <w:sz w:val="24"/>
        </w:rPr>
        <w:t xml:space="preserve">:         </w:t>
      </w:r>
      <w:r w:rsidR="00E42638">
        <w:rPr>
          <w:rFonts w:ascii="Garamond" w:eastAsia="Garamond" w:hAnsi="Garamond" w:cs="Garamond"/>
          <w:sz w:val="24"/>
        </w:rPr>
        <w:t>Listening</w:t>
      </w:r>
      <w:r w:rsidR="0057446D">
        <w:rPr>
          <w:rFonts w:ascii="Garamond" w:eastAsia="Garamond" w:hAnsi="Garamond" w:cs="Garamond"/>
          <w:sz w:val="24"/>
        </w:rPr>
        <w:t xml:space="preserve"> Music, Playing Cricket</w:t>
      </w:r>
      <w:r w:rsidR="00E42638">
        <w:rPr>
          <w:rFonts w:ascii="Garamond" w:eastAsia="Garamond" w:hAnsi="Garamond" w:cs="Garamond"/>
          <w:sz w:val="24"/>
        </w:rPr>
        <w:t>.</w:t>
      </w:r>
    </w:p>
    <w:p w:rsidR="005608F1" w:rsidRPr="00952A4D" w:rsidRDefault="00356F8B" w:rsidP="00E42638">
      <w:pPr>
        <w:spacing w:after="243" w:line="248" w:lineRule="auto"/>
        <w:ind w:left="-5" w:right="155" w:hanging="10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b/>
          <w:sz w:val="24"/>
        </w:rPr>
        <w:t>Languages known</w:t>
      </w:r>
      <w:r>
        <w:rPr>
          <w:rFonts w:ascii="Garamond" w:eastAsia="Garamond" w:hAnsi="Garamond" w:cs="Garamond"/>
          <w:b/>
          <w:sz w:val="24"/>
        </w:rPr>
        <w:tab/>
      </w:r>
      <w:r>
        <w:rPr>
          <w:rFonts w:ascii="Garamond" w:eastAsia="Garamond" w:hAnsi="Garamond" w:cs="Garamond"/>
          <w:b/>
          <w:sz w:val="24"/>
        </w:rPr>
        <w:tab/>
      </w:r>
      <w:r>
        <w:rPr>
          <w:rFonts w:ascii="Garamond" w:eastAsia="Garamond" w:hAnsi="Garamond" w:cs="Garamond"/>
          <w:b/>
          <w:sz w:val="24"/>
        </w:rPr>
        <w:tab/>
      </w:r>
      <w:r w:rsidR="00E42638">
        <w:rPr>
          <w:rFonts w:ascii="Garamond" w:eastAsia="Garamond" w:hAnsi="Garamond" w:cs="Garamond"/>
          <w:b/>
          <w:sz w:val="24"/>
        </w:rPr>
        <w:t>:</w:t>
      </w:r>
      <w:r w:rsidR="00E42638">
        <w:rPr>
          <w:rFonts w:ascii="Garamond" w:eastAsia="Garamond" w:hAnsi="Garamond" w:cs="Garamond"/>
          <w:sz w:val="24"/>
        </w:rPr>
        <w:t xml:space="preserve">         English, Telugu.</w:t>
      </w:r>
    </w:p>
    <w:p w:rsidR="005608F1" w:rsidRDefault="00E42638">
      <w:pPr>
        <w:pStyle w:val="Heading2"/>
        <w:ind w:left="-5"/>
      </w:pPr>
      <w:r>
        <w:t xml:space="preserve">Declaration </w:t>
      </w:r>
    </w:p>
    <w:p w:rsidR="005608F1" w:rsidRDefault="00E42638">
      <w:pPr>
        <w:spacing w:after="0"/>
      </w:pPr>
      <w:r>
        <w:rPr>
          <w:rFonts w:ascii="Garamond" w:eastAsia="Garamond" w:hAnsi="Garamond" w:cs="Garamond"/>
          <w:b/>
        </w:rPr>
        <w:t xml:space="preserve">   </w:t>
      </w:r>
    </w:p>
    <w:p w:rsidR="005608F1" w:rsidRDefault="00E42638">
      <w:pPr>
        <w:spacing w:after="16" w:line="248" w:lineRule="auto"/>
        <w:ind w:left="-5" w:hanging="10"/>
      </w:pPr>
      <w:r>
        <w:rPr>
          <w:rFonts w:ascii="Garamond" w:eastAsia="Garamond" w:hAnsi="Garamond" w:cs="Garamond"/>
        </w:rPr>
        <w:t xml:space="preserve">           </w:t>
      </w:r>
      <w:r>
        <w:rPr>
          <w:rFonts w:ascii="Garamond" w:eastAsia="Garamond" w:hAnsi="Garamond" w:cs="Garamond"/>
          <w:sz w:val="24"/>
        </w:rPr>
        <w:t xml:space="preserve">I hear by declare that all the Information furnished above is true to the best of my knowledge and conscience. </w:t>
      </w:r>
    </w:p>
    <w:p w:rsidR="005608F1" w:rsidRDefault="00E42638">
      <w:pPr>
        <w:spacing w:after="0"/>
      </w:pPr>
      <w:r>
        <w:rPr>
          <w:rFonts w:ascii="Garamond" w:eastAsia="Garamond" w:hAnsi="Garamond" w:cs="Garamond"/>
          <w:b/>
        </w:rPr>
        <w:t xml:space="preserve"> </w:t>
      </w:r>
    </w:p>
    <w:p w:rsidR="005608F1" w:rsidRDefault="00E42638">
      <w:pPr>
        <w:spacing w:after="214"/>
      </w:pPr>
      <w:r>
        <w:rPr>
          <w:rFonts w:ascii="Garamond" w:eastAsia="Garamond" w:hAnsi="Garamond" w:cs="Garamond"/>
          <w:b/>
        </w:rPr>
        <w:t xml:space="preserve">    </w:t>
      </w:r>
    </w:p>
    <w:p w:rsidR="005608F1" w:rsidRDefault="00E42638" w:rsidP="00201F06">
      <w:pPr>
        <w:spacing w:after="16" w:line="248" w:lineRule="auto"/>
        <w:ind w:left="-5" w:hanging="10"/>
      </w:pPr>
      <w:r>
        <w:rPr>
          <w:rFonts w:ascii="Garamond" w:eastAsia="Garamond" w:hAnsi="Garamond" w:cs="Garamond"/>
          <w:sz w:val="24"/>
        </w:rPr>
        <w:t xml:space="preserve">Date:  </w:t>
      </w:r>
    </w:p>
    <w:p w:rsidR="005608F1" w:rsidRDefault="00E42638">
      <w:pPr>
        <w:spacing w:after="16" w:line="248" w:lineRule="auto"/>
        <w:ind w:left="-5" w:right="3601" w:hanging="10"/>
      </w:pPr>
      <w:r>
        <w:rPr>
          <w:rFonts w:ascii="Garamond" w:eastAsia="Garamond" w:hAnsi="Garamond" w:cs="Garamond"/>
          <w:sz w:val="24"/>
        </w:rPr>
        <w:t xml:space="preserve">Place: </w:t>
      </w:r>
      <w:r>
        <w:rPr>
          <w:rFonts w:ascii="Garamond" w:eastAsia="Garamond" w:hAnsi="Garamond" w:cs="Garamond"/>
          <w:b/>
          <w:sz w:val="24"/>
        </w:rPr>
        <w:t xml:space="preserve">Tenali                                                                                           </w:t>
      </w:r>
    </w:p>
    <w:p w:rsidR="005608F1" w:rsidRDefault="00E42638">
      <w:pPr>
        <w:spacing w:after="0"/>
      </w:pPr>
      <w:r>
        <w:rPr>
          <w:rFonts w:ascii="Garamond" w:eastAsia="Garamond" w:hAnsi="Garamond" w:cs="Garamond"/>
          <w:b/>
          <w:sz w:val="24"/>
        </w:rPr>
        <w:t xml:space="preserve">  </w:t>
      </w:r>
    </w:p>
    <w:p w:rsidR="005608F1" w:rsidRDefault="00E42638">
      <w:pPr>
        <w:spacing w:after="255" w:line="248" w:lineRule="auto"/>
        <w:ind w:left="-5" w:right="155" w:hanging="10"/>
      </w:pPr>
      <w:r>
        <w:rPr>
          <w:rFonts w:ascii="Garamond" w:eastAsia="Garamond" w:hAnsi="Garamond" w:cs="Garamond"/>
          <w:b/>
          <w:sz w:val="24"/>
        </w:rPr>
        <w:t xml:space="preserve">                                                                                                                               (B Krishna Chaitanya)</w:t>
      </w:r>
      <w:r>
        <w:rPr>
          <w:rFonts w:ascii="Garamond" w:eastAsia="Garamond" w:hAnsi="Garamond" w:cs="Garamond"/>
          <w:sz w:val="24"/>
        </w:rPr>
        <w:t xml:space="preserve"> </w:t>
      </w:r>
    </w:p>
    <w:p w:rsidR="005608F1" w:rsidRDefault="00E42638">
      <w:pPr>
        <w:spacing w:after="0"/>
        <w:ind w:left="806"/>
      </w:pPr>
      <w:r>
        <w:rPr>
          <w:rFonts w:ascii="Garamond" w:eastAsia="Garamond" w:hAnsi="Garamond" w:cs="Garamond"/>
        </w:rPr>
        <w:t xml:space="preserve"> </w:t>
      </w:r>
    </w:p>
    <w:sectPr w:rsidR="005608F1">
      <w:pgSz w:w="12240" w:h="15840"/>
      <w:pgMar w:top="1498" w:right="992" w:bottom="1824" w:left="99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20851"/>
    <w:multiLevelType w:val="hybridMultilevel"/>
    <w:tmpl w:val="610C8C28"/>
    <w:lvl w:ilvl="0" w:tplc="5D8A0FF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E08CA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08C9F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66780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9C19A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E09F1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28DF7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12AE5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116C71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08F1"/>
    <w:rsid w:val="000C60A4"/>
    <w:rsid w:val="0019603D"/>
    <w:rsid w:val="00201F06"/>
    <w:rsid w:val="00356F8B"/>
    <w:rsid w:val="00362389"/>
    <w:rsid w:val="004225E2"/>
    <w:rsid w:val="005608F1"/>
    <w:rsid w:val="0057446D"/>
    <w:rsid w:val="00636A63"/>
    <w:rsid w:val="006C1076"/>
    <w:rsid w:val="007127D3"/>
    <w:rsid w:val="007E6CE1"/>
    <w:rsid w:val="008A3E91"/>
    <w:rsid w:val="008E0E6D"/>
    <w:rsid w:val="00952A4D"/>
    <w:rsid w:val="00AD5872"/>
    <w:rsid w:val="00AD6B6D"/>
    <w:rsid w:val="00E21BF6"/>
    <w:rsid w:val="00E416EC"/>
    <w:rsid w:val="00E42638"/>
    <w:rsid w:val="00E50A05"/>
    <w:rsid w:val="00FB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71541E-1DF5-49F4-904F-1131ECF6F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outlineLvl w:val="0"/>
    </w:pPr>
    <w:rPr>
      <w:rFonts w:ascii="Garamond" w:eastAsia="Garamond" w:hAnsi="Garamond" w:cs="Garamond"/>
      <w:b/>
      <w:color w:val="000000"/>
      <w:sz w:val="28"/>
      <w:shd w:val="clear" w:color="auto" w:fill="BFBFBF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hd w:val="clear" w:color="auto" w:fill="BFBFBF"/>
      <w:spacing w:after="0"/>
      <w:ind w:left="10" w:hanging="10"/>
      <w:outlineLvl w:val="1"/>
    </w:pPr>
    <w:rPr>
      <w:rFonts w:ascii="Garamond" w:eastAsia="Garamond" w:hAnsi="Garamond" w:cs="Garamond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Garamond" w:eastAsia="Garamond" w:hAnsi="Garamond" w:cs="Garamond"/>
      <w:b/>
      <w:color w:val="000000"/>
      <w:sz w:val="28"/>
    </w:rPr>
  </w:style>
  <w:style w:type="character" w:customStyle="1" w:styleId="Heading1Char">
    <w:name w:val="Heading 1 Char"/>
    <w:link w:val="Heading1"/>
    <w:rPr>
      <w:rFonts w:ascii="Garamond" w:eastAsia="Garamond" w:hAnsi="Garamond" w:cs="Garamond"/>
      <w:b/>
      <w:color w:val="000000"/>
      <w:sz w:val="28"/>
      <w:shd w:val="clear" w:color="auto" w:fill="BFBFBF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9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http://bit.ly/infoworld</vt:lpstr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http://bit.ly/infoworld</dc:title>
  <dc:subject/>
  <dc:creator>http://bit.ly/infoworld</dc:creator>
  <cp:keywords/>
  <cp:lastModifiedBy>barnana, Narayana</cp:lastModifiedBy>
  <cp:revision>2</cp:revision>
  <dcterms:created xsi:type="dcterms:W3CDTF">2018-10-04T03:22:00Z</dcterms:created>
  <dcterms:modified xsi:type="dcterms:W3CDTF">2018-10-04T03:22:00Z</dcterms:modified>
</cp:coreProperties>
</file>