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68C" w:rsidRDefault="009E26E9">
      <w:pPr>
        <w:rPr>
          <w:sz w:val="28"/>
          <w:szCs w:val="28"/>
        </w:rPr>
      </w:pPr>
      <w:r w:rsidRPr="009E26E9">
        <w:rPr>
          <w:sz w:val="28"/>
          <w:szCs w:val="28"/>
        </w:rPr>
        <w:t>Install Tomcat and start the tomcat and deploy a war file</w:t>
      </w:r>
    </w:p>
    <w:p w:rsidR="009E26E9" w:rsidRDefault="001D06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FB739E" wp14:editId="436907FE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>---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>- hosts: webservers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become: true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become_user: root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vars: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http_port: 8080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https_port: 8443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tasks: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- name: Install Java Package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 yum: name=java state=present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- name: Install Tomcat Package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 yum: name=tomcat state=latest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- name: Start tomcat server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 service: name=tomcat state=started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lastRenderedPageBreak/>
        <w:t xml:space="preserve">  - name: deploy war file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 copy: src=/tmp/SampleWebApp.war dest=/usr/share/tomcat/webapps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 notify: restart tomcat after the SampleWebApp.war is deployed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handlers:</w:t>
      </w:r>
    </w:p>
    <w:p w:rsidR="001D069F" w:rsidRPr="001D069F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- name: restart tomcat after the SampleWebApp.war is deployed</w:t>
      </w:r>
    </w:p>
    <w:p w:rsidR="001D069F" w:rsidRPr="009E26E9" w:rsidRDefault="001D069F" w:rsidP="001D069F">
      <w:pPr>
        <w:rPr>
          <w:sz w:val="28"/>
          <w:szCs w:val="28"/>
        </w:rPr>
      </w:pPr>
      <w:r w:rsidRPr="001D069F">
        <w:rPr>
          <w:sz w:val="28"/>
          <w:szCs w:val="28"/>
        </w:rPr>
        <w:t xml:space="preserve">    service: name=tomcat state=restarted</w:t>
      </w:r>
    </w:p>
    <w:sectPr w:rsidR="001D069F" w:rsidRPr="009E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E9"/>
    <w:rsid w:val="001D069F"/>
    <w:rsid w:val="009E26E9"/>
    <w:rsid w:val="00E0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7450"/>
  <w15:chartTrackingRefBased/>
  <w15:docId w15:val="{B2B966FA-FBE4-427D-9777-B4BA3F4D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2019-05-17T09:35:00Z</dcterms:created>
  <dcterms:modified xsi:type="dcterms:W3CDTF">2019-05-20T05:57:00Z</dcterms:modified>
</cp:coreProperties>
</file>