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D6" w:rsidRDefault="00547821">
      <w:r>
        <w:t>How to run Cucumber tests from Command Prompt?</w:t>
      </w:r>
    </w:p>
    <w:p w:rsidR="00547821" w:rsidRDefault="006A24B7">
      <w:r>
        <w:t>Go to Source folder and run the below commands</w:t>
      </w:r>
    </w:p>
    <w:p w:rsidR="006A24B7" w:rsidRDefault="006A24B7">
      <w:r>
        <w:t>1)mvn clean</w:t>
      </w:r>
    </w:p>
    <w:p w:rsidR="006A24B7" w:rsidRDefault="006A24B7">
      <w:r>
        <w:rPr>
          <w:noProof/>
        </w:rPr>
        <w:drawing>
          <wp:inline distT="0" distB="0" distL="0" distR="0" wp14:anchorId="3B78CADD" wp14:editId="6AABFA26">
            <wp:extent cx="5943600" cy="216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B7" w:rsidRDefault="006A24B7">
      <w:r>
        <w:t>2)mvn test</w:t>
      </w:r>
      <w:r w:rsidR="008E35E0">
        <w:t xml:space="preserve"> : this will run the test runner file from thhe POM.xml file</w:t>
      </w:r>
    </w:p>
    <w:p w:rsidR="006A24B7" w:rsidRDefault="006A24B7">
      <w:r>
        <w:rPr>
          <w:noProof/>
        </w:rPr>
        <w:drawing>
          <wp:inline distT="0" distB="0" distL="0" distR="0" wp14:anchorId="789E92CA" wp14:editId="2C9A9694">
            <wp:extent cx="5943600" cy="766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E0" w:rsidRDefault="008E35E0">
      <w:r>
        <w:rPr>
          <w:noProof/>
        </w:rPr>
        <w:drawing>
          <wp:inline distT="0" distB="0" distL="0" distR="0" wp14:anchorId="444C0906" wp14:editId="5C045781">
            <wp:extent cx="5943600" cy="185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C5D" w:rsidRDefault="009D1C5D">
      <w:r>
        <w:t>3)</w:t>
      </w:r>
      <w:r w:rsidR="00BD3047">
        <w:t>To run a scenaro  from a command line</w:t>
      </w:r>
    </w:p>
    <w:p w:rsidR="00BD3047" w:rsidRDefault="00BD3047">
      <w:pPr>
        <w:rPr>
          <w:b/>
          <w:i/>
          <w:iCs/>
        </w:rPr>
      </w:pPr>
      <w:r w:rsidRPr="00BD3047">
        <w:rPr>
          <w:b/>
          <w:i/>
          <w:iCs/>
        </w:rPr>
        <w:t>mvn test -Dcucumber.options=”feature file path” + “line number of the scenario”</w:t>
      </w:r>
    </w:p>
    <w:p w:rsidR="00BD3047" w:rsidRDefault="00BD304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2779395"/>
            <wp:effectExtent l="0" t="0" r="0" b="1905"/>
            <wp:docPr id="4" name="Picture 4" descr="Running Cucumber Test from Command L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unning Cucumber Test from Command Lin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47" w:rsidRDefault="00653064">
      <w:pPr>
        <w:rPr>
          <w:rStyle w:val="Emphasis"/>
          <w:rFonts w:ascii="Verdana" w:hAnsi="Verdana"/>
          <w:color w:val="0000FF"/>
          <w:sz w:val="21"/>
          <w:szCs w:val="21"/>
        </w:rPr>
      </w:pPr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Note</w:t>
      </w:r>
      <w:r>
        <w:rPr>
          <w:rStyle w:val="Emphasis"/>
          <w:rFonts w:ascii="Verdana" w:hAnsi="Verdana"/>
          <w:color w:val="0000FF"/>
          <w:sz w:val="21"/>
          <w:szCs w:val="21"/>
        </w:rPr>
        <w:t>: In the preceding code, </w:t>
      </w:r>
      <w:r>
        <w:rPr>
          <w:rStyle w:val="Strong"/>
          <w:rFonts w:ascii="Verdana" w:hAnsi="Verdana"/>
          <w:i/>
          <w:iCs/>
          <w:color w:val="0000FF"/>
          <w:sz w:val="21"/>
          <w:szCs w:val="21"/>
        </w:rPr>
        <w:t>“5”</w:t>
      </w:r>
      <w:r>
        <w:rPr>
          <w:rStyle w:val="Emphasis"/>
          <w:rFonts w:ascii="Verdana" w:hAnsi="Verdana"/>
          <w:color w:val="0000FF"/>
          <w:sz w:val="21"/>
          <w:szCs w:val="21"/>
        </w:rPr>
        <w:t> is the Feature file line number where a Scenario starts</w:t>
      </w:r>
      <w:r>
        <w:rPr>
          <w:rStyle w:val="Emphasis"/>
          <w:rFonts w:ascii="Verdana" w:hAnsi="Verdana"/>
          <w:color w:val="0000FF"/>
          <w:sz w:val="21"/>
          <w:szCs w:val="21"/>
        </w:rPr>
        <w:t>.</w:t>
      </w:r>
    </w:p>
    <w:p w:rsidR="00630EE8" w:rsidRPr="00630EE8" w:rsidRDefault="00630EE8" w:rsidP="00630EE8">
      <w:pPr>
        <w:pStyle w:val="Heading3"/>
        <w:spacing w:before="0" w:beforeAutospacing="0" w:after="0" w:afterAutospacing="0" w:line="375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630EE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4)</w:t>
      </w:r>
      <w:r w:rsidRPr="00630EE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630EE8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Running Scenarios using Tags from Command Line</w:t>
      </w:r>
    </w:p>
    <w:p w:rsidR="00630EE8" w:rsidRDefault="00630EE8" w:rsidP="00630EE8">
      <w:pPr>
        <w:spacing w:after="0" w:line="240" w:lineRule="auto"/>
      </w:pPr>
      <w:r w:rsidRPr="00630EE8">
        <w:t>If you want to run the test cases associated to Tags, this is how we specify : </w:t>
      </w:r>
    </w:p>
    <w:p w:rsidR="00630EE8" w:rsidRDefault="00630EE8" w:rsidP="00630EE8">
      <w:pPr>
        <w:spacing w:after="0" w:line="240" w:lineRule="auto"/>
        <w:rPr>
          <w:b/>
        </w:rPr>
      </w:pPr>
      <w:r w:rsidRPr="00630EE8">
        <w:rPr>
          <w:b/>
        </w:rPr>
        <w:t>mvn test -Dcucumber.options=”–tags @tag Name”</w:t>
      </w:r>
    </w:p>
    <w:p w:rsidR="00262A72" w:rsidRDefault="00262A72" w:rsidP="00630EE8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>
            <wp:extent cx="5943600" cy="2576830"/>
            <wp:effectExtent l="0" t="0" r="0" b="0"/>
            <wp:docPr id="5" name="Picture 5" descr="Running Cucumber Test from Command L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nning Cucumber Test from Command Lin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51C" w:rsidRPr="00E5551C" w:rsidRDefault="00E5551C" w:rsidP="00E5551C">
      <w:pPr>
        <w:pStyle w:val="Heading3"/>
        <w:spacing w:before="0" w:beforeAutospacing="0" w:after="0" w:afterAutospacing="0" w:line="375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5551C">
        <w:rPr>
          <w:rFonts w:asciiTheme="minorHAnsi" w:eastAsiaTheme="minorHAnsi" w:hAnsiTheme="minorHAnsi" w:cstheme="minorBidi"/>
          <w:sz w:val="22"/>
          <w:szCs w:val="22"/>
        </w:rPr>
        <w:t>Overriding Report Plugin and Path</w:t>
      </w:r>
    </w:p>
    <w:p w:rsidR="00210C88" w:rsidRDefault="00E5551C" w:rsidP="00E5551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5551C">
        <w:rPr>
          <w:rFonts w:asciiTheme="minorHAnsi" w:eastAsiaTheme="minorHAnsi" w:hAnsiTheme="minorHAnsi" w:cstheme="minorBidi"/>
          <w:sz w:val="22"/>
          <w:szCs w:val="22"/>
        </w:rPr>
        <w:t>If you want to generate a different report or if you wish to change the report path. This how you do it: </w:t>
      </w:r>
    </w:p>
    <w:p w:rsidR="00E5551C" w:rsidRPr="00210C88" w:rsidRDefault="00E5551C" w:rsidP="00E5551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210C88">
        <w:rPr>
          <w:rFonts w:asciiTheme="minorHAnsi" w:eastAsiaTheme="minorHAnsi" w:hAnsiTheme="minorHAnsi" w:cstheme="minorBidi"/>
          <w:b/>
          <w:i/>
          <w:iCs/>
          <w:sz w:val="22"/>
          <w:szCs w:val="22"/>
        </w:rPr>
        <w:t>mvn test -Dcucumber.options=”–plugin junit:target/cucumber-reports/report.xml”.</w:t>
      </w:r>
    </w:p>
    <w:p w:rsidR="00E5551C" w:rsidRPr="00E5551C" w:rsidRDefault="00E5551C" w:rsidP="00E5551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5551C">
        <w:rPr>
          <w:rFonts w:asciiTheme="minorHAnsi" w:eastAsiaTheme="minorHAnsi" w:hAnsiTheme="minorHAnsi" w:cstheme="minorBidi"/>
          <w:sz w:val="22"/>
          <w:szCs w:val="22"/>
        </w:rPr>
        <w:t>Please look at our </w:t>
      </w:r>
      <w:hyperlink r:id="rId9" w:history="1">
        <w:r w:rsidRPr="00E5551C">
          <w:rPr>
            <w:rFonts w:asciiTheme="minorHAnsi" w:eastAsiaTheme="minorHAnsi" w:hAnsiTheme="minorHAnsi" w:cstheme="minorBidi"/>
            <w:sz w:val="22"/>
            <w:szCs w:val="22"/>
          </w:rPr>
          <w:t>Cucumber Report</w:t>
        </w:r>
      </w:hyperlink>
      <w:r w:rsidRPr="00E5551C">
        <w:rPr>
          <w:rFonts w:asciiTheme="minorHAnsi" w:eastAsiaTheme="minorHAnsi" w:hAnsiTheme="minorHAnsi" w:cstheme="minorBidi"/>
          <w:sz w:val="22"/>
          <w:szCs w:val="22"/>
        </w:rPr>
        <w:t> to see what all reports you can generate using </w:t>
      </w:r>
      <w:r w:rsidRPr="00E5551C">
        <w:rPr>
          <w:rFonts w:asciiTheme="minorHAnsi" w:eastAsiaTheme="minorHAnsi" w:hAnsiTheme="minorHAnsi" w:cstheme="minorBidi"/>
          <w:i/>
          <w:iCs/>
          <w:sz w:val="22"/>
          <w:szCs w:val="22"/>
        </w:rPr>
        <w:t>@CucumberOptions</w:t>
      </w:r>
      <w:r w:rsidRPr="00E5551C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E5551C" w:rsidRPr="00E5551C" w:rsidRDefault="00E5551C" w:rsidP="00E5551C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5551C">
        <w:rPr>
          <w:rFonts w:asciiTheme="minorHAnsi" w:eastAsiaTheme="minorHAnsi" w:hAnsiTheme="minorHAnsi" w:cstheme="minorBidi"/>
          <w:sz w:val="22"/>
          <w:szCs w:val="22"/>
        </w:rPr>
        <w:t> </w:t>
      </w:r>
    </w:p>
    <w:p w:rsidR="00E5551C" w:rsidRPr="00E5551C" w:rsidRDefault="00E5551C" w:rsidP="00E5551C">
      <w:pPr>
        <w:pStyle w:val="Heading3"/>
        <w:spacing w:before="0" w:beforeAutospacing="0" w:after="0" w:afterAutospacing="0" w:line="375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5551C">
        <w:rPr>
          <w:rFonts w:asciiTheme="minorHAnsi" w:eastAsiaTheme="minorHAnsi" w:hAnsiTheme="minorHAnsi" w:cstheme="minorBidi"/>
          <w:sz w:val="22"/>
          <w:szCs w:val="22"/>
        </w:rPr>
        <w:t>Running a Feature file only from Command Line</w:t>
      </w:r>
    </w:p>
    <w:p w:rsidR="00E5551C" w:rsidRPr="00E5551C" w:rsidRDefault="00E5551C" w:rsidP="00E5551C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5551C">
        <w:rPr>
          <w:rFonts w:asciiTheme="minorHAnsi" w:eastAsiaTheme="minorHAnsi" w:hAnsiTheme="minorHAnsi" w:cstheme="minorBidi"/>
          <w:sz w:val="22"/>
          <w:szCs w:val="22"/>
        </w:rPr>
        <w:t>If you want cucumber to run just a single feature file or multiple feature file, you can pass parameter for the same from command line. This how you do it: </w:t>
      </w:r>
    </w:p>
    <w:p w:rsidR="00E5551C" w:rsidRPr="00210C88" w:rsidRDefault="00E5551C" w:rsidP="00E5551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210C88">
        <w:rPr>
          <w:rFonts w:asciiTheme="minorHAnsi" w:eastAsiaTheme="minorHAnsi" w:hAnsiTheme="minorHAnsi" w:cstheme="minorBidi"/>
          <w:b/>
          <w:i/>
          <w:iCs/>
          <w:sz w:val="22"/>
          <w:szCs w:val="22"/>
        </w:rPr>
        <w:lastRenderedPageBreak/>
        <w:t>mvn test -Dcucumber.options=”src/test/resources/functionalTests/End2End_Tests.feature”</w:t>
      </w:r>
    </w:p>
    <w:p w:rsidR="00E5551C" w:rsidRPr="00E5551C" w:rsidRDefault="00E5551C" w:rsidP="00E5551C">
      <w:pPr>
        <w:pStyle w:val="NormalWeb"/>
        <w:spacing w:before="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5551C">
        <w:rPr>
          <w:rFonts w:asciiTheme="minorHAnsi" w:eastAsiaTheme="minorHAnsi" w:hAnsiTheme="minorHAnsi" w:cstheme="minorBidi"/>
          <w:sz w:val="22"/>
          <w:szCs w:val="22"/>
        </w:rPr>
        <w:t> </w:t>
      </w:r>
    </w:p>
    <w:p w:rsidR="00E5551C" w:rsidRPr="00E5551C" w:rsidRDefault="00E5551C" w:rsidP="00E5551C">
      <w:pPr>
        <w:pStyle w:val="Heading3"/>
        <w:spacing w:before="0" w:beforeAutospacing="0" w:after="0" w:afterAutospacing="0" w:line="375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E5551C">
        <w:rPr>
          <w:rFonts w:asciiTheme="minorHAnsi" w:eastAsiaTheme="minorHAnsi" w:hAnsiTheme="minorHAnsi" w:cstheme="minorBidi"/>
          <w:sz w:val="22"/>
          <w:szCs w:val="22"/>
        </w:rPr>
        <w:t>Passing multiple Parameter at once</w:t>
      </w:r>
    </w:p>
    <w:p w:rsidR="00210C88" w:rsidRDefault="00E5551C" w:rsidP="00E5551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5551C">
        <w:rPr>
          <w:rFonts w:asciiTheme="minorHAnsi" w:eastAsiaTheme="minorHAnsi" w:hAnsiTheme="minorHAnsi" w:cstheme="minorBidi"/>
          <w:sz w:val="22"/>
          <w:szCs w:val="22"/>
        </w:rPr>
        <w:t>Its also possible to pass multiple options at once. This is how it can be done </w:t>
      </w:r>
    </w:p>
    <w:p w:rsidR="00E5551C" w:rsidRPr="00210C88" w:rsidRDefault="00E5551C" w:rsidP="00E5551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210C88">
        <w:rPr>
          <w:rFonts w:asciiTheme="minorHAnsi" w:eastAsiaTheme="minorHAnsi" w:hAnsiTheme="minorHAnsi" w:cstheme="minorBidi"/>
          <w:b/>
          <w:i/>
          <w:iCs/>
          <w:sz w:val="22"/>
          <w:szCs w:val="22"/>
        </w:rPr>
        <w:t>mvn test -Dcucumber.options=”SomeThing” -Dcucumber.options=”SomeThing” -Dcucumber.options=”SomeThing”</w:t>
      </w:r>
    </w:p>
    <w:p w:rsidR="00E5551C" w:rsidRPr="00210C88" w:rsidRDefault="00E5551C" w:rsidP="00E5551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 w:rsidRPr="00210C88">
        <w:rPr>
          <w:rFonts w:asciiTheme="minorHAnsi" w:eastAsiaTheme="minorHAnsi" w:hAnsiTheme="minorHAnsi" w:cstheme="minorBidi"/>
          <w:b/>
          <w:i/>
          <w:iCs/>
          <w:sz w:val="22"/>
          <w:szCs w:val="22"/>
        </w:rPr>
        <w:t>mvn test -Dcucumber.options=”src/test/resources/functionalTests/End2End_Tests.feature”-Dcucumber.options=”–tags @Smoke”</w:t>
      </w:r>
    </w:p>
    <w:p w:rsidR="00262A72" w:rsidRPr="00630EE8" w:rsidRDefault="00262A72" w:rsidP="00630EE8">
      <w:pPr>
        <w:spacing w:after="0" w:line="240" w:lineRule="auto"/>
      </w:pPr>
    </w:p>
    <w:p w:rsidR="00653064" w:rsidRPr="00E5551C" w:rsidRDefault="00653064">
      <w:bookmarkStart w:id="0" w:name="_GoBack"/>
      <w:bookmarkEnd w:id="0"/>
    </w:p>
    <w:sectPr w:rsidR="00653064" w:rsidRPr="00E5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21"/>
    <w:rsid w:val="00210C88"/>
    <w:rsid w:val="00262A72"/>
    <w:rsid w:val="00547821"/>
    <w:rsid w:val="00630EE8"/>
    <w:rsid w:val="00653064"/>
    <w:rsid w:val="006A24B7"/>
    <w:rsid w:val="008E35E0"/>
    <w:rsid w:val="009D1C5D"/>
    <w:rsid w:val="00BD3047"/>
    <w:rsid w:val="00D176D6"/>
    <w:rsid w:val="00E5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EFB2"/>
  <w15:chartTrackingRefBased/>
  <w15:docId w15:val="{21F18BF3-583E-4611-9F48-DC7FDB32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0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D3047"/>
    <w:rPr>
      <w:i/>
      <w:iCs/>
    </w:rPr>
  </w:style>
  <w:style w:type="character" w:styleId="Strong">
    <w:name w:val="Strong"/>
    <w:basedOn w:val="DefaultParagraphFont"/>
    <w:uiPriority w:val="22"/>
    <w:qFormat/>
    <w:rsid w:val="006530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30E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55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toolsqa.com/selenium-cucumber-framework/cucumber-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10</cp:revision>
  <dcterms:created xsi:type="dcterms:W3CDTF">2018-12-05T11:01:00Z</dcterms:created>
  <dcterms:modified xsi:type="dcterms:W3CDTF">2018-12-05T11:20:00Z</dcterms:modified>
</cp:coreProperties>
</file>