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2F549" w14:textId="663E0261" w:rsidR="003464C6" w:rsidRDefault="002C0153" w:rsidP="002C0153">
      <w:r>
        <w:rPr>
          <w:noProof/>
        </w:rPr>
        <w:drawing>
          <wp:inline distT="0" distB="0" distL="0" distR="0" wp14:anchorId="32B9D145" wp14:editId="482E0D7F">
            <wp:extent cx="2624401" cy="2895278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462" cy="290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E1E20" w14:textId="11069821" w:rsidR="002C0153" w:rsidRDefault="002C0153" w:rsidP="002C0153"/>
    <w:p w14:paraId="4506F00C" w14:textId="2E39E47B" w:rsidR="002C0153" w:rsidRDefault="002C0153" w:rsidP="002C0153">
      <w:r>
        <w:t>SSSSSSSSSSSSSSSSSSSSSSSSSSSSSSSSSSSSSSSSSSSSSSSSSS</w:t>
      </w:r>
    </w:p>
    <w:p w14:paraId="0F2E1730" w14:textId="77777777" w:rsidR="002C0153" w:rsidRDefault="002C0153" w:rsidP="002C0153">
      <w:r>
        <w:t>SSSSSSSSSSSSSSSSSSSSSSSSSSSSSSSSSSSSSSSSSSSSSSSSS</w:t>
      </w:r>
    </w:p>
    <w:p w14:paraId="7DFF0358" w14:textId="2ECD25C1" w:rsidR="002C0153" w:rsidRDefault="002C0153" w:rsidP="002C0153">
      <w:r>
        <w:rPr>
          <w:noProof/>
        </w:rPr>
        <w:drawing>
          <wp:inline distT="0" distB="0" distL="0" distR="0" wp14:anchorId="4B74FF2F" wp14:editId="07AE091C">
            <wp:extent cx="1733550" cy="1422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0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92"/>
    <w:rsid w:val="002C0153"/>
    <w:rsid w:val="003464C6"/>
    <w:rsid w:val="0078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BB0E5"/>
  <w15:chartTrackingRefBased/>
  <w15:docId w15:val="{688285EA-37F5-4153-99C8-5CD61C63E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>KPMG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Shubham</dc:creator>
  <cp:keywords/>
  <dc:description/>
  <cp:lastModifiedBy>Jain, Shubham</cp:lastModifiedBy>
  <cp:revision>2</cp:revision>
  <dcterms:created xsi:type="dcterms:W3CDTF">2023-02-06T05:17:00Z</dcterms:created>
  <dcterms:modified xsi:type="dcterms:W3CDTF">2023-02-06T05:18:00Z</dcterms:modified>
</cp:coreProperties>
</file>