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23,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23,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KPMG@321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KPMG@321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