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37058" w14:textId="091ED0D7" w:rsidR="000516C9" w:rsidRDefault="00867734" w:rsidP="00991A60">
      <w:pPr>
        <w:pStyle w:val="BodyText"/>
      </w:pPr>
      <w:r>
        <w:rPr>
          <w:noProof/>
        </w:rPr>
        <mc:AlternateContent>
          <mc:Choice Requires="wpg">
            <w:drawing>
              <wp:anchor distT="0" distB="0" distL="114300" distR="114300" simplePos="0" relativeHeight="251658240" behindDoc="0" locked="0" layoutInCell="1" allowOverlap="1" wp14:anchorId="5E237232" wp14:editId="7224CECF">
                <wp:simplePos x="0" y="0"/>
                <wp:positionH relativeFrom="page">
                  <wp:posOffset>0</wp:posOffset>
                </wp:positionH>
                <wp:positionV relativeFrom="page">
                  <wp:posOffset>8439150</wp:posOffset>
                </wp:positionV>
                <wp:extent cx="7559040" cy="2253615"/>
                <wp:effectExtent l="0" t="0" r="0" b="0"/>
                <wp:wrapNone/>
                <wp:docPr id="29"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2253615"/>
                          <a:chOff x="0" y="13290"/>
                          <a:chExt cx="11904" cy="3549"/>
                        </a:xfrm>
                      </wpg:grpSpPr>
                      <pic:pic xmlns:pic="http://schemas.openxmlformats.org/drawingml/2006/picture">
                        <pic:nvPicPr>
                          <pic:cNvPr id="30" name="docshap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3290"/>
                            <a:ext cx="11904" cy="3549"/>
                          </a:xfrm>
                          <a:prstGeom prst="rect">
                            <a:avLst/>
                          </a:prstGeom>
                          <a:noFill/>
                          <a:extLst>
                            <a:ext uri="{909E8E84-426E-40DD-AFC4-6F175D3DCCD1}">
                              <a14:hiddenFill xmlns:a14="http://schemas.microsoft.com/office/drawing/2010/main">
                                <a:solidFill>
                                  <a:srgbClr val="FFFFFF"/>
                                </a:solidFill>
                              </a14:hiddenFill>
                            </a:ext>
                          </a:extLst>
                        </pic:spPr>
                      </pic:pic>
                      <wps:wsp>
                        <wps:cNvPr id="31" name="docshape3"/>
                        <wps:cNvSpPr txBox="1">
                          <a:spLocks noChangeArrowheads="1"/>
                        </wps:cNvSpPr>
                        <wps:spPr bwMode="auto">
                          <a:xfrm>
                            <a:off x="1132" y="16124"/>
                            <a:ext cx="3035"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47" w14:textId="77777777" w:rsidR="00961067" w:rsidRDefault="00961067">
                              <w:pPr>
                                <w:spacing w:line="158" w:lineRule="exact"/>
                                <w:rPr>
                                  <w:sz w:val="16"/>
                                </w:rPr>
                              </w:pPr>
                              <w:r w:rsidRPr="00867734">
                                <w:rPr>
                                  <w:color w:val="B1B1B1"/>
                                  <w:sz w:val="16"/>
                                  <w14:shadow w14:blurRad="50800" w14:dist="38100" w14:dir="2700000" w14:sx="100000" w14:sy="100000" w14:kx="0" w14:ky="0" w14:algn="tl">
                                    <w14:srgbClr w14:val="000000">
                                      <w14:alpha w14:val="60000"/>
                                    </w14:srgbClr>
                                  </w14:shadow>
                                </w:rPr>
                                <w:t>CRICOS</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Provider</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No.</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00103D</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RTO</w:t>
                              </w:r>
                              <w:r>
                                <w:rPr>
                                  <w:color w:val="B1B1B1"/>
                                  <w:sz w:val="16"/>
                                </w:rPr>
                                <w:t xml:space="preserve"> </w:t>
                              </w:r>
                              <w:r w:rsidRPr="00867734">
                                <w:rPr>
                                  <w:color w:val="B1B1B1"/>
                                  <w:sz w:val="16"/>
                                  <w14:shadow w14:blurRad="50800" w14:dist="38100" w14:dir="2700000" w14:sx="100000" w14:sy="100000" w14:kx="0" w14:ky="0" w14:algn="tl">
                                    <w14:srgbClr w14:val="000000">
                                      <w14:alpha w14:val="60000"/>
                                    </w14:srgbClr>
                                  </w14:shadow>
                                </w:rPr>
                                <w:t>Code</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4909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group id="docshapegroup1" style="position:absolute;margin-left:0;margin-top:664.5pt;width:595.2pt;height:177.45pt;z-index:251658240;mso-position-horizontal-relative:page;mso-position-vertical-relative:page" coordsize="11904,3549" coordorigin=",13290" o:spid="_x0000_s1026" w14:anchorId="5E237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ocshape2" style="position:absolute;top:13290;width:11904;height:3549;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">
                  <v:imagedata o:title="" r:id="rId12"/>
                </v:shape>
                <v:shapetype id="_x0000_t202" coordsize="21600,21600" o:spt="202" path="m,l,21600r21600,l21600,xe">
                  <v:stroke joinstyle="miter"/>
                  <v:path gradientshapeok="t" o:connecttype="rect"/>
                </v:shapetype>
                <v:shape id="docshape3" style="position:absolute;left:1132;top:16124;width:3035;height:159;visibility:visible;mso-wrap-style:square;v-text-anchor:top"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v:textbox inset="0,0,0,0">
                    <w:txbxContent>
                      <w:p w:rsidR="00961067" w:rsidRDefault="00961067" w14:paraId="5E237247" w14:textId="77777777">
                        <w:pPr>
                          <w:spacing w:line="158" w:lineRule="exact"/>
                          <w:rPr>
                            <w:sz w:val="16"/>
                          </w:rPr>
                        </w:pPr>
                        <w:r w:rsidRPr="00867734">
                          <w:rPr>
                            <w:color w:val="B1B1B1"/>
                            <w:sz w:val="16"/>
                            <w14:shadow w14:blurRad="50800" w14:dist="38100" w14:dir="2700000" w14:sx="100000" w14:sy="100000" w14:kx="0" w14:ky="0" w14:algn="tl">
                              <w14:srgbClr w14:val="000000">
                                <w14:alpha w14:val="60000"/>
                              </w14:srgbClr>
                            </w14:shadow>
                          </w:rPr>
                          <w:t>CRICOS</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Provider</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No.</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00103D</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RTO</w:t>
                        </w:r>
                        <w:r>
                          <w:rPr>
                            <w:color w:val="B1B1B1"/>
                            <w:sz w:val="16"/>
                          </w:rPr>
                          <w:t xml:space="preserve"> </w:t>
                        </w:r>
                        <w:r w:rsidRPr="00867734">
                          <w:rPr>
                            <w:color w:val="B1B1B1"/>
                            <w:sz w:val="16"/>
                            <w14:shadow w14:blurRad="50800" w14:dist="38100" w14:dir="2700000" w14:sx="100000" w14:sy="100000" w14:kx="0" w14:ky="0" w14:algn="tl">
                              <w14:srgbClr w14:val="000000">
                                <w14:alpha w14:val="60000"/>
                              </w14:srgbClr>
                            </w14:shadow>
                          </w:rPr>
                          <w:t>Code</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4909</w:t>
                        </w:r>
                      </w:p>
                    </w:txbxContent>
                  </v:textbox>
                </v:shape>
                <w10:wrap anchorx="page" anchory="page"/>
              </v:group>
            </w:pict>
          </mc:Fallback>
        </mc:AlternateContent>
      </w:r>
      <w:r w:rsidR="00FC48BC">
        <w:rPr>
          <w:noProof/>
        </w:rPr>
        <w:drawing>
          <wp:inline distT="0" distB="0" distL="0" distR="0" wp14:anchorId="5E237233" wp14:editId="5E237234">
            <wp:extent cx="2252834" cy="591311"/>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2252834" cy="591311"/>
                    </a:xfrm>
                    <a:prstGeom prst="rect">
                      <a:avLst/>
                    </a:prstGeom>
                  </pic:spPr>
                </pic:pic>
              </a:graphicData>
            </a:graphic>
          </wp:inline>
        </w:drawing>
      </w:r>
    </w:p>
    <w:p w14:paraId="5E237059" w14:textId="77777777" w:rsidR="000516C9" w:rsidRDefault="000516C9">
      <w:pPr>
        <w:pStyle w:val="BodyText"/>
        <w:rPr>
          <w:rFonts w:ascii="Times New Roman"/>
          <w:sz w:val="20"/>
        </w:rPr>
      </w:pPr>
    </w:p>
    <w:p w14:paraId="5E23705A" w14:textId="77777777" w:rsidR="000516C9" w:rsidRDefault="000516C9">
      <w:pPr>
        <w:pStyle w:val="BodyText"/>
        <w:rPr>
          <w:rFonts w:ascii="Times New Roman"/>
          <w:sz w:val="20"/>
        </w:rPr>
      </w:pPr>
    </w:p>
    <w:p w14:paraId="5E23705B" w14:textId="77777777" w:rsidR="000516C9" w:rsidRDefault="000516C9">
      <w:pPr>
        <w:pStyle w:val="BodyText"/>
        <w:rPr>
          <w:rFonts w:ascii="Times New Roman"/>
          <w:sz w:val="20"/>
        </w:rPr>
      </w:pPr>
    </w:p>
    <w:p w14:paraId="5E23705C" w14:textId="77777777" w:rsidR="000516C9" w:rsidRDefault="000516C9">
      <w:pPr>
        <w:pStyle w:val="BodyText"/>
        <w:rPr>
          <w:rFonts w:ascii="Times New Roman"/>
          <w:sz w:val="20"/>
        </w:rPr>
      </w:pPr>
    </w:p>
    <w:p w14:paraId="5E23705D" w14:textId="77777777" w:rsidR="000516C9" w:rsidRDefault="000516C9">
      <w:pPr>
        <w:pStyle w:val="BodyText"/>
        <w:rPr>
          <w:rFonts w:ascii="Times New Roman"/>
          <w:sz w:val="20"/>
        </w:rPr>
      </w:pPr>
    </w:p>
    <w:p w14:paraId="5E23705E" w14:textId="77777777" w:rsidR="000516C9" w:rsidRDefault="000516C9">
      <w:pPr>
        <w:pStyle w:val="BodyText"/>
        <w:rPr>
          <w:rFonts w:ascii="Times New Roman"/>
          <w:sz w:val="20"/>
        </w:rPr>
      </w:pPr>
    </w:p>
    <w:p w14:paraId="5E23705F" w14:textId="77777777" w:rsidR="000516C9" w:rsidRDefault="000516C9">
      <w:pPr>
        <w:pStyle w:val="BodyText"/>
        <w:rPr>
          <w:rFonts w:ascii="Times New Roman"/>
          <w:sz w:val="20"/>
        </w:rPr>
      </w:pPr>
    </w:p>
    <w:p w14:paraId="5E237060" w14:textId="77777777" w:rsidR="000516C9" w:rsidRDefault="000516C9">
      <w:pPr>
        <w:pStyle w:val="BodyText"/>
        <w:rPr>
          <w:rFonts w:ascii="Times New Roman"/>
          <w:sz w:val="20"/>
        </w:rPr>
      </w:pPr>
    </w:p>
    <w:p w14:paraId="5E237061" w14:textId="77777777" w:rsidR="000516C9" w:rsidRDefault="000516C9">
      <w:pPr>
        <w:pStyle w:val="BodyText"/>
        <w:rPr>
          <w:rFonts w:ascii="Times New Roman"/>
          <w:sz w:val="20"/>
        </w:rPr>
      </w:pPr>
    </w:p>
    <w:p w14:paraId="5E237062" w14:textId="77777777" w:rsidR="000516C9" w:rsidRDefault="000516C9">
      <w:pPr>
        <w:pStyle w:val="BodyText"/>
        <w:rPr>
          <w:rFonts w:ascii="Times New Roman"/>
          <w:sz w:val="20"/>
        </w:rPr>
      </w:pPr>
    </w:p>
    <w:p w14:paraId="5E237063" w14:textId="77777777" w:rsidR="000516C9" w:rsidRDefault="000516C9">
      <w:pPr>
        <w:pStyle w:val="BodyText"/>
        <w:rPr>
          <w:rFonts w:ascii="Times New Roman"/>
          <w:sz w:val="20"/>
        </w:rPr>
      </w:pPr>
    </w:p>
    <w:p w14:paraId="5E237064" w14:textId="77777777" w:rsidR="000516C9" w:rsidRDefault="000516C9">
      <w:pPr>
        <w:pStyle w:val="BodyText"/>
        <w:rPr>
          <w:rFonts w:ascii="Times New Roman"/>
          <w:sz w:val="20"/>
        </w:rPr>
      </w:pPr>
    </w:p>
    <w:p w14:paraId="5E237065" w14:textId="77777777" w:rsidR="000516C9" w:rsidRDefault="000516C9">
      <w:pPr>
        <w:pStyle w:val="BodyText"/>
        <w:rPr>
          <w:rFonts w:ascii="Times New Roman"/>
          <w:sz w:val="20"/>
        </w:rPr>
      </w:pPr>
    </w:p>
    <w:p w14:paraId="5E237066" w14:textId="77777777" w:rsidR="000516C9" w:rsidRDefault="000516C9">
      <w:pPr>
        <w:pStyle w:val="BodyText"/>
        <w:rPr>
          <w:rFonts w:ascii="Times New Roman"/>
          <w:sz w:val="20"/>
        </w:rPr>
      </w:pPr>
    </w:p>
    <w:p w14:paraId="5E237067" w14:textId="77777777" w:rsidR="000516C9" w:rsidRDefault="000516C9">
      <w:pPr>
        <w:pStyle w:val="BodyText"/>
        <w:rPr>
          <w:rFonts w:ascii="Times New Roman"/>
          <w:sz w:val="20"/>
        </w:rPr>
      </w:pPr>
    </w:p>
    <w:p w14:paraId="5E237068" w14:textId="3A95A446" w:rsidR="000516C9" w:rsidRDefault="00C52099" w:rsidP="0077633A">
      <w:pPr>
        <w:pStyle w:val="Title"/>
        <w:ind w:left="3119" w:hanging="1418"/>
      </w:pPr>
      <w:r>
        <w:t>Implementation Partner</w:t>
      </w:r>
      <w:r w:rsidR="00A01E99">
        <w:t xml:space="preserve"> - RFT</w:t>
      </w:r>
    </w:p>
    <w:p w14:paraId="5E237069" w14:textId="64DEFB87" w:rsidR="000516C9" w:rsidRDefault="00867734" w:rsidP="0077633A">
      <w:pPr>
        <w:pStyle w:val="BodyText"/>
        <w:spacing w:before="2"/>
        <w:ind w:left="3119" w:hanging="1418"/>
        <w:rPr>
          <w:rFonts w:ascii="Arial"/>
          <w:b/>
          <w:sz w:val="12"/>
        </w:rPr>
      </w:pPr>
      <w:r>
        <w:rPr>
          <w:noProof/>
        </w:rPr>
        <mc:AlternateContent>
          <mc:Choice Requires="wps">
            <w:drawing>
              <wp:anchor distT="0" distB="0" distL="0" distR="0" simplePos="0" relativeHeight="251658241" behindDoc="1" locked="0" layoutInCell="1" allowOverlap="1" wp14:anchorId="5E237235" wp14:editId="0E90D243">
                <wp:simplePos x="0" y="0"/>
                <wp:positionH relativeFrom="page">
                  <wp:posOffset>3325495</wp:posOffset>
                </wp:positionH>
                <wp:positionV relativeFrom="paragraph">
                  <wp:posOffset>104775</wp:posOffset>
                </wp:positionV>
                <wp:extent cx="3566160" cy="6350"/>
                <wp:effectExtent l="0" t="0" r="0" b="0"/>
                <wp:wrapTopAndBottom/>
                <wp:docPr id="28"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6160" cy="635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docshape4" style="position:absolute;margin-left:261.85pt;margin-top:8.25pt;width:280.8pt;height:.5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f8f8f8" stroked="f" w14:anchorId="10B22F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">
                <w10:wrap type="topAndBottom" anchorx="page"/>
              </v:rect>
            </w:pict>
          </mc:Fallback>
        </mc:AlternateContent>
      </w:r>
    </w:p>
    <w:p w14:paraId="3A6AEF99" w14:textId="60D754CA" w:rsidR="00C862E4" w:rsidRDefault="00FC48BC" w:rsidP="0077633A">
      <w:pPr>
        <w:ind w:left="3119" w:right="1045" w:hanging="1418"/>
        <w:rPr>
          <w:rFonts w:ascii="Arial" w:hAnsi="Arial"/>
          <w:spacing w:val="-86"/>
          <w:sz w:val="32"/>
        </w:rPr>
      </w:pPr>
      <w:r>
        <w:rPr>
          <w:rFonts w:ascii="Arial" w:hAnsi="Arial"/>
          <w:sz w:val="32"/>
        </w:rPr>
        <w:t>Request</w:t>
      </w:r>
      <w:r>
        <w:rPr>
          <w:rFonts w:ascii="Arial" w:hAnsi="Arial"/>
          <w:spacing w:val="-15"/>
          <w:sz w:val="32"/>
        </w:rPr>
        <w:t xml:space="preserve"> </w:t>
      </w:r>
      <w:r>
        <w:rPr>
          <w:rFonts w:ascii="Arial" w:hAnsi="Arial"/>
          <w:sz w:val="32"/>
        </w:rPr>
        <w:t>for</w:t>
      </w:r>
      <w:r>
        <w:rPr>
          <w:rFonts w:ascii="Arial" w:hAnsi="Arial"/>
          <w:spacing w:val="-22"/>
          <w:sz w:val="32"/>
        </w:rPr>
        <w:t xml:space="preserve"> </w:t>
      </w:r>
      <w:r>
        <w:rPr>
          <w:rFonts w:ascii="Arial" w:hAnsi="Arial"/>
          <w:sz w:val="32"/>
        </w:rPr>
        <w:t>Tender</w:t>
      </w:r>
      <w:r>
        <w:rPr>
          <w:rFonts w:ascii="Arial" w:hAnsi="Arial"/>
          <w:spacing w:val="-13"/>
          <w:sz w:val="32"/>
        </w:rPr>
        <w:t xml:space="preserve"> </w:t>
      </w:r>
      <w:r w:rsidRPr="00FC718D">
        <w:rPr>
          <w:rFonts w:ascii="Arial" w:hAnsi="Arial"/>
          <w:sz w:val="32"/>
        </w:rPr>
        <w:t>202</w:t>
      </w:r>
      <w:r w:rsidR="00A527C5" w:rsidRPr="00FC718D">
        <w:rPr>
          <w:rFonts w:ascii="Arial" w:hAnsi="Arial"/>
          <w:sz w:val="32"/>
        </w:rPr>
        <w:t>1</w:t>
      </w:r>
      <w:r w:rsidRPr="00FC718D">
        <w:rPr>
          <w:rFonts w:ascii="Arial" w:hAnsi="Arial"/>
          <w:sz w:val="32"/>
        </w:rPr>
        <w:t>-01.</w:t>
      </w:r>
      <w:r w:rsidR="00B65E57">
        <w:rPr>
          <w:rFonts w:ascii="Arial" w:hAnsi="Arial"/>
          <w:sz w:val="32"/>
        </w:rPr>
        <w:t>4</w:t>
      </w:r>
      <w:r>
        <w:rPr>
          <w:rFonts w:ascii="Arial" w:hAnsi="Arial"/>
          <w:spacing w:val="-86"/>
          <w:sz w:val="32"/>
        </w:rPr>
        <w:t xml:space="preserve"> </w:t>
      </w:r>
      <w:r w:rsidR="00C862E4">
        <w:rPr>
          <w:rFonts w:ascii="Arial" w:hAnsi="Arial"/>
          <w:spacing w:val="-86"/>
          <w:sz w:val="32"/>
        </w:rPr>
        <w:t xml:space="preserve">                            </w:t>
      </w:r>
    </w:p>
    <w:p w14:paraId="5E23706A" w14:textId="02AB7F61" w:rsidR="000516C9" w:rsidRPr="004A2A42" w:rsidRDefault="00FC48BC" w:rsidP="004A2A42">
      <w:pPr>
        <w:spacing w:before="120"/>
        <w:ind w:left="3119" w:right="1043" w:hanging="1418"/>
        <w:rPr>
          <w:rFonts w:ascii="Arial" w:hAnsi="Arial"/>
          <w:b/>
          <w:bCs/>
          <w:sz w:val="32"/>
        </w:rPr>
      </w:pPr>
      <w:r w:rsidRPr="004A2A42">
        <w:rPr>
          <w:rFonts w:ascii="Arial" w:hAnsi="Arial"/>
          <w:b/>
          <w:bCs/>
          <w:sz w:val="32"/>
        </w:rPr>
        <w:t>Tender</w:t>
      </w:r>
      <w:r w:rsidRPr="004A2A42">
        <w:rPr>
          <w:rFonts w:ascii="Arial" w:hAnsi="Arial"/>
          <w:b/>
          <w:bCs/>
          <w:spacing w:val="-13"/>
          <w:sz w:val="32"/>
        </w:rPr>
        <w:t xml:space="preserve"> </w:t>
      </w:r>
      <w:r w:rsidR="00733250" w:rsidRPr="004A2A42">
        <w:rPr>
          <w:rFonts w:ascii="Arial" w:hAnsi="Arial"/>
          <w:b/>
          <w:bCs/>
          <w:sz w:val="32"/>
        </w:rPr>
        <w:t>S</w:t>
      </w:r>
      <w:r w:rsidRPr="004A2A42">
        <w:rPr>
          <w:rFonts w:ascii="Arial" w:hAnsi="Arial"/>
          <w:b/>
          <w:bCs/>
          <w:sz w:val="32"/>
        </w:rPr>
        <w:t>pecifications</w:t>
      </w:r>
    </w:p>
    <w:p w14:paraId="5E23706B" w14:textId="77777777" w:rsidR="000516C9" w:rsidRDefault="000516C9">
      <w:pPr>
        <w:pStyle w:val="BodyText"/>
        <w:rPr>
          <w:rFonts w:ascii="Arial"/>
          <w:sz w:val="36"/>
        </w:rPr>
      </w:pPr>
    </w:p>
    <w:p w14:paraId="5E23706C" w14:textId="77777777" w:rsidR="000516C9" w:rsidRDefault="000516C9">
      <w:pPr>
        <w:pStyle w:val="BodyText"/>
        <w:rPr>
          <w:rFonts w:ascii="Arial"/>
          <w:sz w:val="36"/>
        </w:rPr>
      </w:pPr>
    </w:p>
    <w:p w14:paraId="5E23706D" w14:textId="77777777" w:rsidR="000516C9" w:rsidRDefault="000516C9">
      <w:pPr>
        <w:pStyle w:val="BodyText"/>
        <w:rPr>
          <w:rFonts w:ascii="Arial"/>
          <w:sz w:val="36"/>
        </w:rPr>
      </w:pPr>
    </w:p>
    <w:p w14:paraId="5E23706E" w14:textId="77777777" w:rsidR="000516C9" w:rsidRDefault="000516C9">
      <w:pPr>
        <w:pStyle w:val="BodyText"/>
        <w:rPr>
          <w:rFonts w:ascii="Arial"/>
          <w:sz w:val="36"/>
        </w:rPr>
      </w:pPr>
    </w:p>
    <w:p w14:paraId="5E23706F" w14:textId="77777777" w:rsidR="000516C9" w:rsidRDefault="000516C9">
      <w:pPr>
        <w:pStyle w:val="BodyText"/>
        <w:rPr>
          <w:rFonts w:ascii="Arial"/>
          <w:sz w:val="36"/>
        </w:rPr>
      </w:pPr>
    </w:p>
    <w:p w14:paraId="5E237070" w14:textId="77777777" w:rsidR="000516C9" w:rsidRDefault="000516C9">
      <w:pPr>
        <w:pStyle w:val="BodyText"/>
        <w:spacing w:before="3"/>
        <w:rPr>
          <w:rFonts w:ascii="Arial"/>
          <w:sz w:val="40"/>
        </w:rPr>
      </w:pPr>
    </w:p>
    <w:p w14:paraId="5E237071" w14:textId="64193DB2" w:rsidR="000516C9" w:rsidRDefault="00FC48BC" w:rsidP="0077633A">
      <w:pPr>
        <w:pStyle w:val="Heading4"/>
        <w:ind w:left="4256" w:hanging="2555"/>
        <w:rPr>
          <w:rFonts w:ascii="Arial"/>
        </w:rPr>
      </w:pPr>
      <w:r w:rsidRPr="00E57946">
        <w:rPr>
          <w:rFonts w:ascii="Arial"/>
        </w:rPr>
        <w:t>Status:</w:t>
      </w:r>
      <w:r w:rsidRPr="00E57946">
        <w:rPr>
          <w:rFonts w:ascii="Arial"/>
          <w:spacing w:val="-1"/>
        </w:rPr>
        <w:t xml:space="preserve"> </w:t>
      </w:r>
      <w:r w:rsidR="00AB676E">
        <w:rPr>
          <w:rFonts w:ascii="Arial"/>
          <w:spacing w:val="-1"/>
        </w:rPr>
        <w:t>Final</w:t>
      </w:r>
      <w:r w:rsidR="00DB4AE0" w:rsidRPr="00E57946">
        <w:rPr>
          <w:rFonts w:ascii="Arial"/>
          <w:spacing w:val="-1"/>
        </w:rPr>
        <w:t xml:space="preserve"> </w:t>
      </w:r>
      <w:r w:rsidRPr="00E57946">
        <w:rPr>
          <w:rFonts w:ascii="Arial"/>
        </w:rPr>
        <w:t>|</w:t>
      </w:r>
      <w:r w:rsidRPr="00E57946">
        <w:rPr>
          <w:rFonts w:ascii="Arial"/>
          <w:spacing w:val="60"/>
        </w:rPr>
        <w:t xml:space="preserve"> </w:t>
      </w:r>
      <w:r w:rsidRPr="00E57946">
        <w:rPr>
          <w:rFonts w:ascii="Arial"/>
        </w:rPr>
        <w:t>Version:</w:t>
      </w:r>
      <w:r w:rsidRPr="00E57946">
        <w:rPr>
          <w:rFonts w:ascii="Arial"/>
          <w:spacing w:val="-5"/>
        </w:rPr>
        <w:t xml:space="preserve"> </w:t>
      </w:r>
      <w:r w:rsidR="00AB676E">
        <w:rPr>
          <w:rFonts w:ascii="Arial"/>
          <w:spacing w:val="-5"/>
        </w:rPr>
        <w:t>1</w:t>
      </w:r>
      <w:r w:rsidR="00C52099" w:rsidRPr="00E57946">
        <w:rPr>
          <w:rFonts w:ascii="Arial"/>
          <w:spacing w:val="-5"/>
        </w:rPr>
        <w:t>.</w:t>
      </w:r>
      <w:r w:rsidR="00AB676E">
        <w:rPr>
          <w:rFonts w:ascii="Arial"/>
          <w:spacing w:val="-5"/>
        </w:rPr>
        <w:t>0</w:t>
      </w:r>
      <w:r w:rsidR="001F3C3F" w:rsidRPr="00E57946">
        <w:rPr>
          <w:rFonts w:ascii="Arial"/>
          <w:spacing w:val="-5"/>
        </w:rPr>
        <w:t xml:space="preserve"> </w:t>
      </w:r>
      <w:r w:rsidRPr="00E57946">
        <w:rPr>
          <w:rFonts w:ascii="Arial"/>
        </w:rPr>
        <w:t>| Date:</w:t>
      </w:r>
      <w:r w:rsidRPr="00E57946">
        <w:rPr>
          <w:rFonts w:ascii="Arial"/>
          <w:spacing w:val="-6"/>
        </w:rPr>
        <w:t xml:space="preserve"> </w:t>
      </w:r>
      <w:r w:rsidR="00AB676E">
        <w:rPr>
          <w:rFonts w:ascii="Arial"/>
          <w:spacing w:val="-6"/>
        </w:rPr>
        <w:t>10</w:t>
      </w:r>
      <w:r w:rsidR="008B1006" w:rsidRPr="00E57946">
        <w:rPr>
          <w:rFonts w:ascii="Arial"/>
          <w:spacing w:val="-6"/>
          <w:vertAlign w:val="superscript"/>
        </w:rPr>
        <w:t>th</w:t>
      </w:r>
      <w:r w:rsidR="008B1006" w:rsidRPr="00E57946">
        <w:rPr>
          <w:rFonts w:ascii="Arial"/>
          <w:spacing w:val="-6"/>
        </w:rPr>
        <w:t xml:space="preserve"> March </w:t>
      </w:r>
      <w:r w:rsidR="003A40FF" w:rsidRPr="00E57946">
        <w:rPr>
          <w:rFonts w:ascii="Arial"/>
          <w:spacing w:val="-6"/>
        </w:rPr>
        <w:t>202</w:t>
      </w:r>
      <w:r w:rsidR="008A3C81" w:rsidRPr="00E57946">
        <w:rPr>
          <w:rFonts w:ascii="Arial"/>
          <w:spacing w:val="-6"/>
        </w:rPr>
        <w:t>2</w:t>
      </w:r>
      <w:r w:rsidR="003A40FF">
        <w:rPr>
          <w:rFonts w:ascii="Arial"/>
          <w:spacing w:val="-6"/>
        </w:rPr>
        <w:t xml:space="preserve"> </w:t>
      </w:r>
    </w:p>
    <w:p w14:paraId="5E237072" w14:textId="77777777" w:rsidR="000516C9" w:rsidRDefault="000516C9">
      <w:pPr>
        <w:rPr>
          <w:rFonts w:ascii="Arial"/>
        </w:rPr>
        <w:sectPr w:rsidR="000516C9" w:rsidSect="00CB019A">
          <w:type w:val="continuous"/>
          <w:pgSz w:w="11910" w:h="16840"/>
          <w:pgMar w:top="1440" w:right="1440" w:bottom="1440" w:left="1440" w:header="720" w:footer="720" w:gutter="0"/>
          <w:cols w:space="720"/>
          <w:docGrid w:linePitch="299"/>
        </w:sectPr>
      </w:pPr>
    </w:p>
    <w:p w14:paraId="5E237073" w14:textId="77777777" w:rsidR="000516C9" w:rsidRDefault="000516C9">
      <w:pPr>
        <w:pStyle w:val="BodyText"/>
        <w:rPr>
          <w:rFonts w:ascii="Arial"/>
          <w:b/>
          <w:sz w:val="20"/>
        </w:rPr>
      </w:pPr>
    </w:p>
    <w:p w14:paraId="5E237074" w14:textId="77777777" w:rsidR="000516C9" w:rsidRDefault="000516C9">
      <w:pPr>
        <w:pStyle w:val="BodyText"/>
        <w:spacing w:before="8"/>
        <w:rPr>
          <w:rFonts w:ascii="Arial"/>
          <w:b/>
          <w:sz w:val="23"/>
        </w:rPr>
      </w:pPr>
    </w:p>
    <w:p w14:paraId="5E237075" w14:textId="2261A023" w:rsidR="000516C9" w:rsidRDefault="00FC48BC">
      <w:pPr>
        <w:spacing w:before="37"/>
        <w:ind w:left="152"/>
        <w:rPr>
          <w:b/>
          <w:sz w:val="32"/>
        </w:rPr>
      </w:pPr>
      <w:r w:rsidRPr="000631C3">
        <w:rPr>
          <w:b/>
          <w:sz w:val="32"/>
        </w:rPr>
        <w:t>Contents</w:t>
      </w:r>
    </w:p>
    <w:sdt>
      <w:sdtPr>
        <w:rPr>
          <w:sz w:val="22"/>
          <w:szCs w:val="22"/>
        </w:rPr>
        <w:id w:val="1909649159"/>
        <w:docPartObj>
          <w:docPartGallery w:val="Table of Contents"/>
          <w:docPartUnique/>
        </w:docPartObj>
      </w:sdtPr>
      <w:sdtEndPr/>
      <w:sdtContent>
        <w:p w14:paraId="06580B55" w14:textId="69621C89" w:rsidR="00873078" w:rsidRDefault="00FC48BC">
          <w:pPr>
            <w:pStyle w:val="TOC1"/>
            <w:tabs>
              <w:tab w:val="right" w:leader="dot" w:pos="9020"/>
            </w:tabs>
            <w:rPr>
              <w:rFonts w:asciiTheme="minorHAnsi" w:eastAsiaTheme="minorEastAsia" w:hAnsiTheme="minorHAnsi" w:cstheme="minorBidi"/>
              <w:noProof/>
              <w:sz w:val="22"/>
              <w:szCs w:val="22"/>
              <w:lang w:eastAsia="en-AU"/>
            </w:rPr>
          </w:pPr>
          <w:r w:rsidRPr="006D24E7">
            <w:fldChar w:fldCharType="begin"/>
          </w:r>
          <w:r w:rsidRPr="006D24E7">
            <w:instrText xml:space="preserve">TOC \o "1-2" \h \z \u </w:instrText>
          </w:r>
          <w:r w:rsidRPr="006D24E7">
            <w:fldChar w:fldCharType="separate"/>
          </w:r>
          <w:hyperlink w:anchor="_Toc97662164" w:history="1">
            <w:r w:rsidR="00873078" w:rsidRPr="00385518">
              <w:rPr>
                <w:rStyle w:val="Hyperlink"/>
                <w:noProof/>
              </w:rPr>
              <w:t>1.</w:t>
            </w:r>
            <w:r w:rsidR="00873078">
              <w:rPr>
                <w:rFonts w:asciiTheme="minorHAnsi" w:eastAsiaTheme="minorEastAsia" w:hAnsiTheme="minorHAnsi" w:cstheme="minorBidi"/>
                <w:noProof/>
                <w:sz w:val="22"/>
                <w:szCs w:val="22"/>
                <w:lang w:eastAsia="en-AU"/>
              </w:rPr>
              <w:tab/>
            </w:r>
            <w:r w:rsidR="00873078" w:rsidRPr="00385518">
              <w:rPr>
                <w:rStyle w:val="Hyperlink"/>
                <w:noProof/>
              </w:rPr>
              <w:t>Document</w:t>
            </w:r>
            <w:r w:rsidR="00873078" w:rsidRPr="00385518">
              <w:rPr>
                <w:rStyle w:val="Hyperlink"/>
                <w:noProof/>
                <w:spacing w:val="-4"/>
              </w:rPr>
              <w:t xml:space="preserve"> </w:t>
            </w:r>
            <w:r w:rsidR="00873078" w:rsidRPr="00385518">
              <w:rPr>
                <w:rStyle w:val="Hyperlink"/>
                <w:noProof/>
              </w:rPr>
              <w:t>Purpose</w:t>
            </w:r>
            <w:r w:rsidR="00873078">
              <w:rPr>
                <w:noProof/>
                <w:webHidden/>
              </w:rPr>
              <w:tab/>
            </w:r>
            <w:r w:rsidR="00873078">
              <w:rPr>
                <w:noProof/>
                <w:webHidden/>
              </w:rPr>
              <w:fldChar w:fldCharType="begin"/>
            </w:r>
            <w:r w:rsidR="00873078">
              <w:rPr>
                <w:noProof/>
                <w:webHidden/>
              </w:rPr>
              <w:instrText xml:space="preserve"> PAGEREF _Toc97662164 \h </w:instrText>
            </w:r>
            <w:r w:rsidR="00873078">
              <w:rPr>
                <w:noProof/>
                <w:webHidden/>
              </w:rPr>
            </w:r>
            <w:r w:rsidR="00873078">
              <w:rPr>
                <w:noProof/>
                <w:webHidden/>
              </w:rPr>
              <w:fldChar w:fldCharType="separate"/>
            </w:r>
            <w:r w:rsidR="00E75227">
              <w:rPr>
                <w:noProof/>
                <w:webHidden/>
              </w:rPr>
              <w:t>3</w:t>
            </w:r>
            <w:r w:rsidR="00873078">
              <w:rPr>
                <w:noProof/>
                <w:webHidden/>
              </w:rPr>
              <w:fldChar w:fldCharType="end"/>
            </w:r>
          </w:hyperlink>
        </w:p>
        <w:p w14:paraId="7AB76FF3" w14:textId="7EA2E5B5" w:rsidR="00873078" w:rsidRDefault="00E75227">
          <w:pPr>
            <w:pStyle w:val="TOC1"/>
            <w:tabs>
              <w:tab w:val="right" w:leader="dot" w:pos="9020"/>
            </w:tabs>
            <w:rPr>
              <w:rFonts w:asciiTheme="minorHAnsi" w:eastAsiaTheme="minorEastAsia" w:hAnsiTheme="minorHAnsi" w:cstheme="minorBidi"/>
              <w:noProof/>
              <w:sz w:val="22"/>
              <w:szCs w:val="22"/>
              <w:lang w:eastAsia="en-AU"/>
            </w:rPr>
          </w:pPr>
          <w:hyperlink w:anchor="_Toc97662165" w:history="1">
            <w:r w:rsidR="00873078" w:rsidRPr="00385518">
              <w:rPr>
                <w:rStyle w:val="Hyperlink"/>
                <w:noProof/>
              </w:rPr>
              <w:t>2.</w:t>
            </w:r>
            <w:r w:rsidR="00873078">
              <w:rPr>
                <w:rFonts w:asciiTheme="minorHAnsi" w:eastAsiaTheme="minorEastAsia" w:hAnsiTheme="minorHAnsi" w:cstheme="minorBidi"/>
                <w:noProof/>
                <w:sz w:val="22"/>
                <w:szCs w:val="22"/>
                <w:lang w:eastAsia="en-AU"/>
              </w:rPr>
              <w:tab/>
            </w:r>
            <w:r w:rsidR="00873078" w:rsidRPr="00385518">
              <w:rPr>
                <w:rStyle w:val="Hyperlink"/>
                <w:noProof/>
              </w:rPr>
              <w:t>Information</w:t>
            </w:r>
            <w:r w:rsidR="00873078" w:rsidRPr="00385518">
              <w:rPr>
                <w:rStyle w:val="Hyperlink"/>
                <w:noProof/>
                <w:spacing w:val="-5"/>
              </w:rPr>
              <w:t xml:space="preserve"> </w:t>
            </w:r>
            <w:r w:rsidR="00873078" w:rsidRPr="00385518">
              <w:rPr>
                <w:rStyle w:val="Hyperlink"/>
                <w:noProof/>
              </w:rPr>
              <w:t>for</w:t>
            </w:r>
            <w:r w:rsidR="00873078" w:rsidRPr="00385518">
              <w:rPr>
                <w:rStyle w:val="Hyperlink"/>
                <w:noProof/>
                <w:spacing w:val="-4"/>
              </w:rPr>
              <w:t xml:space="preserve"> </w:t>
            </w:r>
            <w:r w:rsidR="00873078" w:rsidRPr="00385518">
              <w:rPr>
                <w:rStyle w:val="Hyperlink"/>
                <w:noProof/>
              </w:rPr>
              <w:t>Responders</w:t>
            </w:r>
            <w:r w:rsidR="00873078">
              <w:rPr>
                <w:noProof/>
                <w:webHidden/>
              </w:rPr>
              <w:tab/>
            </w:r>
            <w:r w:rsidR="00873078">
              <w:rPr>
                <w:noProof/>
                <w:webHidden/>
              </w:rPr>
              <w:fldChar w:fldCharType="begin"/>
            </w:r>
            <w:r w:rsidR="00873078">
              <w:rPr>
                <w:noProof/>
                <w:webHidden/>
              </w:rPr>
              <w:instrText xml:space="preserve"> PAGEREF _Toc97662165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6A4EC6B2" w14:textId="77C8EA98"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6" w:history="1">
            <w:r w:rsidR="00873078" w:rsidRPr="00385518">
              <w:rPr>
                <w:rStyle w:val="Hyperlink"/>
                <w:noProof/>
                <w:spacing w:val="-2"/>
                <w:w w:val="99"/>
              </w:rPr>
              <w:t>2.1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Introduction</w:t>
            </w:r>
            <w:r w:rsidR="00873078">
              <w:rPr>
                <w:noProof/>
                <w:webHidden/>
              </w:rPr>
              <w:tab/>
            </w:r>
            <w:r w:rsidR="00873078">
              <w:rPr>
                <w:noProof/>
                <w:webHidden/>
              </w:rPr>
              <w:fldChar w:fldCharType="begin"/>
            </w:r>
            <w:r w:rsidR="00873078">
              <w:rPr>
                <w:noProof/>
                <w:webHidden/>
              </w:rPr>
              <w:instrText xml:space="preserve"> PAGEREF _Toc97662166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6B297999" w14:textId="3E1F664B"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7" w:history="1">
            <w:r w:rsidR="00873078" w:rsidRPr="00385518">
              <w:rPr>
                <w:rStyle w:val="Hyperlink"/>
                <w:noProof/>
                <w:spacing w:val="-2"/>
                <w:w w:val="99"/>
              </w:rPr>
              <w:t>2.2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Objective</w:t>
            </w:r>
            <w:r w:rsidR="00873078">
              <w:rPr>
                <w:noProof/>
                <w:webHidden/>
              </w:rPr>
              <w:tab/>
            </w:r>
            <w:r w:rsidR="00873078">
              <w:rPr>
                <w:noProof/>
                <w:webHidden/>
              </w:rPr>
              <w:fldChar w:fldCharType="begin"/>
            </w:r>
            <w:r w:rsidR="00873078">
              <w:rPr>
                <w:noProof/>
                <w:webHidden/>
              </w:rPr>
              <w:instrText xml:space="preserve"> PAGEREF _Toc97662167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312AC1BE" w14:textId="16FB79FA"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8" w:history="1">
            <w:r w:rsidR="00873078" w:rsidRPr="00385518">
              <w:rPr>
                <w:rStyle w:val="Hyperlink"/>
                <w:noProof/>
                <w:spacing w:val="-2"/>
                <w:w w:val="99"/>
              </w:rPr>
              <w:t>2.3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Communications</w:t>
            </w:r>
            <w:r w:rsidR="00873078" w:rsidRPr="00385518">
              <w:rPr>
                <w:rStyle w:val="Hyperlink"/>
                <w:noProof/>
                <w:spacing w:val="-5"/>
              </w:rPr>
              <w:t xml:space="preserve"> </w:t>
            </w:r>
            <w:r w:rsidR="00873078" w:rsidRPr="00385518">
              <w:rPr>
                <w:rStyle w:val="Hyperlink"/>
                <w:noProof/>
              </w:rPr>
              <w:t>during</w:t>
            </w:r>
            <w:r w:rsidR="00873078" w:rsidRPr="00385518">
              <w:rPr>
                <w:rStyle w:val="Hyperlink"/>
                <w:noProof/>
                <w:spacing w:val="-8"/>
              </w:rPr>
              <w:t xml:space="preserve"> </w:t>
            </w:r>
            <w:r w:rsidR="00873078" w:rsidRPr="00385518">
              <w:rPr>
                <w:rStyle w:val="Hyperlink"/>
                <w:noProof/>
              </w:rPr>
              <w:t>the</w:t>
            </w:r>
            <w:r w:rsidR="00873078" w:rsidRPr="00385518">
              <w:rPr>
                <w:rStyle w:val="Hyperlink"/>
                <w:noProof/>
                <w:spacing w:val="-1"/>
              </w:rPr>
              <w:t xml:space="preserve"> </w:t>
            </w:r>
            <w:r w:rsidR="00873078" w:rsidRPr="00385518">
              <w:rPr>
                <w:rStyle w:val="Hyperlink"/>
                <w:noProof/>
              </w:rPr>
              <w:t>tendering</w:t>
            </w:r>
            <w:r w:rsidR="00873078" w:rsidRPr="00385518">
              <w:rPr>
                <w:rStyle w:val="Hyperlink"/>
                <w:noProof/>
                <w:spacing w:val="-7"/>
              </w:rPr>
              <w:t xml:space="preserve"> </w:t>
            </w:r>
            <w:r w:rsidR="00873078" w:rsidRPr="00385518">
              <w:rPr>
                <w:rStyle w:val="Hyperlink"/>
                <w:noProof/>
              </w:rPr>
              <w:t>process</w:t>
            </w:r>
            <w:r w:rsidR="00873078">
              <w:rPr>
                <w:noProof/>
                <w:webHidden/>
              </w:rPr>
              <w:tab/>
            </w:r>
            <w:r w:rsidR="00873078">
              <w:rPr>
                <w:noProof/>
                <w:webHidden/>
              </w:rPr>
              <w:fldChar w:fldCharType="begin"/>
            </w:r>
            <w:r w:rsidR="00873078">
              <w:rPr>
                <w:noProof/>
                <w:webHidden/>
              </w:rPr>
              <w:instrText xml:space="preserve"> PAGEREF _Toc97662168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505763E0" w14:textId="682F4578"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9" w:history="1">
            <w:r w:rsidR="00873078" w:rsidRPr="00385518">
              <w:rPr>
                <w:rStyle w:val="Hyperlink"/>
                <w:noProof/>
                <w:spacing w:val="-2"/>
                <w:w w:val="99"/>
              </w:rPr>
              <w:t>2.4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Key</w:t>
            </w:r>
            <w:r w:rsidR="00873078" w:rsidRPr="00385518">
              <w:rPr>
                <w:rStyle w:val="Hyperlink"/>
                <w:noProof/>
                <w:spacing w:val="-12"/>
              </w:rPr>
              <w:t xml:space="preserve"> </w:t>
            </w:r>
            <w:r w:rsidR="00873078" w:rsidRPr="00385518">
              <w:rPr>
                <w:rStyle w:val="Hyperlink"/>
                <w:noProof/>
              </w:rPr>
              <w:t>Dates</w:t>
            </w:r>
            <w:r w:rsidR="00873078">
              <w:rPr>
                <w:noProof/>
                <w:webHidden/>
              </w:rPr>
              <w:tab/>
            </w:r>
            <w:r w:rsidR="00873078">
              <w:rPr>
                <w:noProof/>
                <w:webHidden/>
              </w:rPr>
              <w:fldChar w:fldCharType="begin"/>
            </w:r>
            <w:r w:rsidR="00873078">
              <w:rPr>
                <w:noProof/>
                <w:webHidden/>
              </w:rPr>
              <w:instrText xml:space="preserve"> PAGEREF _Toc97662169 \h </w:instrText>
            </w:r>
            <w:r w:rsidR="00873078">
              <w:rPr>
                <w:noProof/>
                <w:webHidden/>
              </w:rPr>
            </w:r>
            <w:r w:rsidR="00873078">
              <w:rPr>
                <w:noProof/>
                <w:webHidden/>
              </w:rPr>
              <w:fldChar w:fldCharType="separate"/>
            </w:r>
            <w:r>
              <w:rPr>
                <w:noProof/>
                <w:webHidden/>
              </w:rPr>
              <w:t>4</w:t>
            </w:r>
            <w:r w:rsidR="00873078">
              <w:rPr>
                <w:noProof/>
                <w:webHidden/>
              </w:rPr>
              <w:fldChar w:fldCharType="end"/>
            </w:r>
          </w:hyperlink>
        </w:p>
        <w:p w14:paraId="439F57A6" w14:textId="3C6C4367"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0" w:history="1">
            <w:r w:rsidR="00873078" w:rsidRPr="00385518">
              <w:rPr>
                <w:rStyle w:val="Hyperlink"/>
                <w:noProof/>
                <w:spacing w:val="-2"/>
                <w:w w:val="99"/>
              </w:rPr>
              <w:t>2.5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Evaluation of Responses</w:t>
            </w:r>
            <w:r w:rsidR="00873078">
              <w:rPr>
                <w:noProof/>
                <w:webHidden/>
              </w:rPr>
              <w:tab/>
            </w:r>
            <w:r w:rsidR="00873078">
              <w:rPr>
                <w:noProof/>
                <w:webHidden/>
              </w:rPr>
              <w:fldChar w:fldCharType="begin"/>
            </w:r>
            <w:r w:rsidR="00873078">
              <w:rPr>
                <w:noProof/>
                <w:webHidden/>
              </w:rPr>
              <w:instrText xml:space="preserve"> PAGEREF _Toc97662170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52F25BE3" w14:textId="02AAD5A7" w:rsidR="00873078" w:rsidRDefault="00E75227">
          <w:pPr>
            <w:pStyle w:val="TOC1"/>
            <w:tabs>
              <w:tab w:val="right" w:leader="dot" w:pos="9020"/>
            </w:tabs>
            <w:rPr>
              <w:rFonts w:asciiTheme="minorHAnsi" w:eastAsiaTheme="minorEastAsia" w:hAnsiTheme="minorHAnsi" w:cstheme="minorBidi"/>
              <w:noProof/>
              <w:sz w:val="22"/>
              <w:szCs w:val="22"/>
              <w:lang w:eastAsia="en-AU"/>
            </w:rPr>
          </w:pPr>
          <w:hyperlink w:anchor="_Toc97662171" w:history="1">
            <w:r w:rsidR="00873078" w:rsidRPr="00385518">
              <w:rPr>
                <w:rStyle w:val="Hyperlink"/>
                <w:noProof/>
              </w:rPr>
              <w:t>3.</w:t>
            </w:r>
            <w:r w:rsidR="00873078">
              <w:rPr>
                <w:rFonts w:asciiTheme="minorHAnsi" w:eastAsiaTheme="minorEastAsia" w:hAnsiTheme="minorHAnsi" w:cstheme="minorBidi"/>
                <w:noProof/>
                <w:sz w:val="22"/>
                <w:szCs w:val="22"/>
                <w:lang w:eastAsia="en-AU"/>
              </w:rPr>
              <w:tab/>
            </w:r>
            <w:r w:rsidR="00873078" w:rsidRPr="00385518">
              <w:rPr>
                <w:rStyle w:val="Hyperlink"/>
                <w:noProof/>
              </w:rPr>
              <w:t>Organisational context</w:t>
            </w:r>
            <w:r w:rsidR="00873078">
              <w:rPr>
                <w:noProof/>
                <w:webHidden/>
              </w:rPr>
              <w:tab/>
            </w:r>
            <w:r w:rsidR="00873078">
              <w:rPr>
                <w:noProof/>
                <w:webHidden/>
              </w:rPr>
              <w:fldChar w:fldCharType="begin"/>
            </w:r>
            <w:r w:rsidR="00873078">
              <w:rPr>
                <w:noProof/>
                <w:webHidden/>
              </w:rPr>
              <w:instrText xml:space="preserve"> PAGEREF _Toc97662171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36BBF27A" w14:textId="33B3ECE5"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2" w:history="1">
            <w:r w:rsidR="00873078" w:rsidRPr="00385518">
              <w:rPr>
                <w:rStyle w:val="Hyperlink"/>
                <w:noProof/>
                <w:spacing w:val="-2"/>
                <w:w w:val="99"/>
              </w:rPr>
              <w:t>3.1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Program Overview</w:t>
            </w:r>
            <w:r w:rsidR="00873078">
              <w:rPr>
                <w:noProof/>
                <w:webHidden/>
              </w:rPr>
              <w:tab/>
            </w:r>
            <w:r w:rsidR="00873078">
              <w:rPr>
                <w:noProof/>
                <w:webHidden/>
              </w:rPr>
              <w:fldChar w:fldCharType="begin"/>
            </w:r>
            <w:r w:rsidR="00873078">
              <w:rPr>
                <w:noProof/>
                <w:webHidden/>
              </w:rPr>
              <w:instrText xml:space="preserve"> PAGEREF _Toc97662172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6351F215" w14:textId="78AC2245"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3" w:history="1">
            <w:r w:rsidR="00873078" w:rsidRPr="00385518">
              <w:rPr>
                <w:rStyle w:val="Hyperlink"/>
                <w:noProof/>
                <w:spacing w:val="-2"/>
                <w:w w:val="99"/>
              </w:rPr>
              <w:t>3.2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Current State</w:t>
            </w:r>
            <w:r w:rsidR="00873078">
              <w:rPr>
                <w:noProof/>
                <w:webHidden/>
              </w:rPr>
              <w:tab/>
            </w:r>
            <w:r w:rsidR="00873078">
              <w:rPr>
                <w:noProof/>
                <w:webHidden/>
              </w:rPr>
              <w:fldChar w:fldCharType="begin"/>
            </w:r>
            <w:r w:rsidR="00873078">
              <w:rPr>
                <w:noProof/>
                <w:webHidden/>
              </w:rPr>
              <w:instrText xml:space="preserve"> PAGEREF _Toc97662173 \h </w:instrText>
            </w:r>
            <w:r w:rsidR="00873078">
              <w:rPr>
                <w:noProof/>
                <w:webHidden/>
              </w:rPr>
            </w:r>
            <w:r w:rsidR="00873078">
              <w:rPr>
                <w:noProof/>
                <w:webHidden/>
              </w:rPr>
              <w:fldChar w:fldCharType="separate"/>
            </w:r>
            <w:r>
              <w:rPr>
                <w:noProof/>
                <w:webHidden/>
              </w:rPr>
              <w:t>6</w:t>
            </w:r>
            <w:r w:rsidR="00873078">
              <w:rPr>
                <w:noProof/>
                <w:webHidden/>
              </w:rPr>
              <w:fldChar w:fldCharType="end"/>
            </w:r>
          </w:hyperlink>
        </w:p>
        <w:p w14:paraId="59C0FF92" w14:textId="1C4C2F59"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4" w:history="1">
            <w:r w:rsidR="00873078" w:rsidRPr="00385518">
              <w:rPr>
                <w:rStyle w:val="Hyperlink"/>
                <w:noProof/>
                <w:spacing w:val="-2"/>
                <w:w w:val="99"/>
              </w:rPr>
              <w:t>3.3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Future Vision</w:t>
            </w:r>
            <w:r w:rsidR="00873078">
              <w:rPr>
                <w:noProof/>
                <w:webHidden/>
              </w:rPr>
              <w:tab/>
            </w:r>
            <w:r w:rsidR="00873078">
              <w:rPr>
                <w:noProof/>
                <w:webHidden/>
              </w:rPr>
              <w:fldChar w:fldCharType="begin"/>
            </w:r>
            <w:r w:rsidR="00873078">
              <w:rPr>
                <w:noProof/>
                <w:webHidden/>
              </w:rPr>
              <w:instrText xml:space="preserve"> PAGEREF _Toc97662174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C196C1D" w14:textId="5D158DD9"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5" w:history="1">
            <w:r w:rsidR="00873078" w:rsidRPr="00385518">
              <w:rPr>
                <w:rStyle w:val="Hyperlink"/>
                <w:noProof/>
                <w:spacing w:val="-2"/>
                <w:w w:val="99"/>
              </w:rPr>
              <w:t>3.4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Design Principles</w:t>
            </w:r>
            <w:r w:rsidR="00873078">
              <w:rPr>
                <w:noProof/>
                <w:webHidden/>
              </w:rPr>
              <w:tab/>
            </w:r>
            <w:r w:rsidR="00873078">
              <w:rPr>
                <w:noProof/>
                <w:webHidden/>
              </w:rPr>
              <w:fldChar w:fldCharType="begin"/>
            </w:r>
            <w:r w:rsidR="00873078">
              <w:rPr>
                <w:noProof/>
                <w:webHidden/>
              </w:rPr>
              <w:instrText xml:space="preserve"> PAGEREF _Toc97662175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65579D6" w14:textId="6849F6C6" w:rsidR="00873078" w:rsidRDefault="00E75227">
          <w:pPr>
            <w:pStyle w:val="TOC1"/>
            <w:tabs>
              <w:tab w:val="right" w:leader="dot" w:pos="9020"/>
            </w:tabs>
            <w:rPr>
              <w:rFonts w:asciiTheme="minorHAnsi" w:eastAsiaTheme="minorEastAsia" w:hAnsiTheme="minorHAnsi" w:cstheme="minorBidi"/>
              <w:noProof/>
              <w:sz w:val="22"/>
              <w:szCs w:val="22"/>
              <w:lang w:eastAsia="en-AU"/>
            </w:rPr>
          </w:pPr>
          <w:hyperlink w:anchor="_Toc97662176" w:history="1">
            <w:r w:rsidR="00873078" w:rsidRPr="00385518">
              <w:rPr>
                <w:rStyle w:val="Hyperlink"/>
                <w:noProof/>
              </w:rPr>
              <w:t>4.</w:t>
            </w:r>
            <w:r w:rsidR="00873078">
              <w:rPr>
                <w:rFonts w:asciiTheme="minorHAnsi" w:eastAsiaTheme="minorEastAsia" w:hAnsiTheme="minorHAnsi" w:cstheme="minorBidi"/>
                <w:noProof/>
                <w:sz w:val="22"/>
                <w:szCs w:val="22"/>
                <w:lang w:eastAsia="en-AU"/>
              </w:rPr>
              <w:tab/>
            </w:r>
            <w:r w:rsidR="00873078" w:rsidRPr="00385518">
              <w:rPr>
                <w:rStyle w:val="Hyperlink"/>
                <w:noProof/>
              </w:rPr>
              <w:t>Scope of services</w:t>
            </w:r>
            <w:r w:rsidR="00873078">
              <w:rPr>
                <w:noProof/>
                <w:webHidden/>
              </w:rPr>
              <w:tab/>
            </w:r>
            <w:r w:rsidR="00873078">
              <w:rPr>
                <w:noProof/>
                <w:webHidden/>
              </w:rPr>
              <w:fldChar w:fldCharType="begin"/>
            </w:r>
            <w:r w:rsidR="00873078">
              <w:rPr>
                <w:noProof/>
                <w:webHidden/>
              </w:rPr>
              <w:instrText xml:space="preserve"> PAGEREF _Toc97662176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282FF6C3" w14:textId="55C4CC48"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7" w:history="1">
            <w:r w:rsidR="00873078" w:rsidRPr="00385518">
              <w:rPr>
                <w:rStyle w:val="Hyperlink"/>
                <w:noProof/>
                <w:spacing w:val="-2"/>
                <w:w w:val="99"/>
              </w:rPr>
              <w:t>4.1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Overview</w:t>
            </w:r>
            <w:r w:rsidR="00873078">
              <w:rPr>
                <w:noProof/>
                <w:webHidden/>
              </w:rPr>
              <w:tab/>
            </w:r>
            <w:r w:rsidR="00873078">
              <w:rPr>
                <w:noProof/>
                <w:webHidden/>
              </w:rPr>
              <w:fldChar w:fldCharType="begin"/>
            </w:r>
            <w:r w:rsidR="00873078">
              <w:rPr>
                <w:noProof/>
                <w:webHidden/>
              </w:rPr>
              <w:instrText xml:space="preserve"> PAGEREF _Toc97662177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31A5F85" w14:textId="4C465DDC"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8" w:history="1">
            <w:r w:rsidR="00873078" w:rsidRPr="00385518">
              <w:rPr>
                <w:rStyle w:val="Hyperlink"/>
                <w:noProof/>
                <w:spacing w:val="-2"/>
                <w:w w:val="99"/>
              </w:rPr>
              <w:t>4.2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Requirements, Design and Architecture</w:t>
            </w:r>
            <w:r w:rsidR="00873078">
              <w:rPr>
                <w:noProof/>
                <w:webHidden/>
              </w:rPr>
              <w:tab/>
            </w:r>
            <w:r w:rsidR="00873078">
              <w:rPr>
                <w:noProof/>
                <w:webHidden/>
              </w:rPr>
              <w:fldChar w:fldCharType="begin"/>
            </w:r>
            <w:r w:rsidR="00873078">
              <w:rPr>
                <w:noProof/>
                <w:webHidden/>
              </w:rPr>
              <w:instrText xml:space="preserve"> PAGEREF _Toc97662178 \h </w:instrText>
            </w:r>
            <w:r w:rsidR="00873078">
              <w:rPr>
                <w:noProof/>
                <w:webHidden/>
              </w:rPr>
            </w:r>
            <w:r w:rsidR="00873078">
              <w:rPr>
                <w:noProof/>
                <w:webHidden/>
              </w:rPr>
              <w:fldChar w:fldCharType="separate"/>
            </w:r>
            <w:r>
              <w:rPr>
                <w:noProof/>
                <w:webHidden/>
              </w:rPr>
              <w:t>8</w:t>
            </w:r>
            <w:r w:rsidR="00873078">
              <w:rPr>
                <w:noProof/>
                <w:webHidden/>
              </w:rPr>
              <w:fldChar w:fldCharType="end"/>
            </w:r>
          </w:hyperlink>
        </w:p>
        <w:p w14:paraId="35CF5280" w14:textId="7FB48868"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9" w:history="1">
            <w:r w:rsidR="00873078" w:rsidRPr="00385518">
              <w:rPr>
                <w:rStyle w:val="Hyperlink"/>
                <w:noProof/>
                <w:spacing w:val="-2"/>
                <w:w w:val="99"/>
              </w:rPr>
              <w:t>4.3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Configuration and Integration</w:t>
            </w:r>
            <w:r w:rsidR="00873078">
              <w:rPr>
                <w:noProof/>
                <w:webHidden/>
              </w:rPr>
              <w:tab/>
            </w:r>
            <w:r w:rsidR="00873078">
              <w:rPr>
                <w:noProof/>
                <w:webHidden/>
              </w:rPr>
              <w:fldChar w:fldCharType="begin"/>
            </w:r>
            <w:r w:rsidR="00873078">
              <w:rPr>
                <w:noProof/>
                <w:webHidden/>
              </w:rPr>
              <w:instrText xml:space="preserve"> PAGEREF _Toc97662179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6D9CC287" w14:textId="371BC6D4"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0" w:history="1">
            <w:r w:rsidR="00873078" w:rsidRPr="00385518">
              <w:rPr>
                <w:rStyle w:val="Hyperlink"/>
                <w:noProof/>
                <w:spacing w:val="-2"/>
                <w:w w:val="99"/>
              </w:rPr>
              <w:t>4.4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Testing</w:t>
            </w:r>
            <w:r w:rsidR="00873078">
              <w:rPr>
                <w:noProof/>
                <w:webHidden/>
              </w:rPr>
              <w:tab/>
            </w:r>
            <w:r w:rsidR="00873078">
              <w:rPr>
                <w:noProof/>
                <w:webHidden/>
              </w:rPr>
              <w:fldChar w:fldCharType="begin"/>
            </w:r>
            <w:r w:rsidR="00873078">
              <w:rPr>
                <w:noProof/>
                <w:webHidden/>
              </w:rPr>
              <w:instrText xml:space="preserve"> PAGEREF _Toc97662180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31DFA091" w14:textId="1B51CE08"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1" w:history="1">
            <w:r w:rsidR="00873078" w:rsidRPr="00385518">
              <w:rPr>
                <w:rStyle w:val="Hyperlink"/>
                <w:noProof/>
                <w:spacing w:val="-2"/>
                <w:w w:val="99"/>
              </w:rPr>
              <w:t>4.5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Data Migration and Retention</w:t>
            </w:r>
            <w:r w:rsidR="00873078">
              <w:rPr>
                <w:noProof/>
                <w:webHidden/>
              </w:rPr>
              <w:tab/>
            </w:r>
            <w:r w:rsidR="00873078">
              <w:rPr>
                <w:noProof/>
                <w:webHidden/>
              </w:rPr>
              <w:fldChar w:fldCharType="begin"/>
            </w:r>
            <w:r w:rsidR="00873078">
              <w:rPr>
                <w:noProof/>
                <w:webHidden/>
              </w:rPr>
              <w:instrText xml:space="preserve"> PAGEREF _Toc97662181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6B1FA753" w14:textId="0DA4BED9"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2" w:history="1">
            <w:r w:rsidR="00873078" w:rsidRPr="00385518">
              <w:rPr>
                <w:rStyle w:val="Hyperlink"/>
                <w:noProof/>
                <w:spacing w:val="-2"/>
                <w:w w:val="99"/>
              </w:rPr>
              <w:t>4.6</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Reporting</w:t>
            </w:r>
            <w:r w:rsidR="00873078">
              <w:rPr>
                <w:noProof/>
                <w:webHidden/>
              </w:rPr>
              <w:tab/>
            </w:r>
            <w:r w:rsidR="00873078">
              <w:rPr>
                <w:noProof/>
                <w:webHidden/>
              </w:rPr>
              <w:fldChar w:fldCharType="begin"/>
            </w:r>
            <w:r w:rsidR="00873078">
              <w:rPr>
                <w:noProof/>
                <w:webHidden/>
              </w:rPr>
              <w:instrText xml:space="preserve"> PAGEREF _Toc97662182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38631463" w14:textId="4BE4F24F"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3" w:history="1">
            <w:r w:rsidR="00873078" w:rsidRPr="00385518">
              <w:rPr>
                <w:rStyle w:val="Hyperlink"/>
                <w:noProof/>
                <w:spacing w:val="-2"/>
                <w:w w:val="99"/>
              </w:rPr>
              <w:t>4.7</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Change Management and Training</w:t>
            </w:r>
            <w:r w:rsidR="00873078">
              <w:rPr>
                <w:noProof/>
                <w:webHidden/>
              </w:rPr>
              <w:tab/>
            </w:r>
            <w:r w:rsidR="00873078">
              <w:rPr>
                <w:noProof/>
                <w:webHidden/>
              </w:rPr>
              <w:fldChar w:fldCharType="begin"/>
            </w:r>
            <w:r w:rsidR="00873078">
              <w:rPr>
                <w:noProof/>
                <w:webHidden/>
              </w:rPr>
              <w:instrText xml:space="preserve"> PAGEREF _Toc97662183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C11EFE8" w14:textId="46CB2725"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4" w:history="1">
            <w:r w:rsidR="00873078" w:rsidRPr="00385518">
              <w:rPr>
                <w:rStyle w:val="Hyperlink"/>
                <w:noProof/>
                <w:spacing w:val="-2"/>
                <w:w w:val="99"/>
              </w:rPr>
              <w:t>4.8</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System upgrades during the implementation period</w:t>
            </w:r>
            <w:r w:rsidR="00873078">
              <w:rPr>
                <w:noProof/>
                <w:webHidden/>
              </w:rPr>
              <w:tab/>
            </w:r>
            <w:r w:rsidR="00873078">
              <w:rPr>
                <w:noProof/>
                <w:webHidden/>
              </w:rPr>
              <w:fldChar w:fldCharType="begin"/>
            </w:r>
            <w:r w:rsidR="00873078">
              <w:rPr>
                <w:noProof/>
                <w:webHidden/>
              </w:rPr>
              <w:instrText xml:space="preserve"> PAGEREF _Toc97662184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672D7E3B" w14:textId="546A5ED7"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5" w:history="1">
            <w:r w:rsidR="00873078" w:rsidRPr="00385518">
              <w:rPr>
                <w:rStyle w:val="Hyperlink"/>
                <w:noProof/>
                <w:spacing w:val="-2"/>
                <w:w w:val="99"/>
              </w:rPr>
              <w:t>4.9</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Non-production environments</w:t>
            </w:r>
            <w:r w:rsidR="00873078">
              <w:rPr>
                <w:noProof/>
                <w:webHidden/>
              </w:rPr>
              <w:tab/>
            </w:r>
            <w:r w:rsidR="00873078">
              <w:rPr>
                <w:noProof/>
                <w:webHidden/>
              </w:rPr>
              <w:fldChar w:fldCharType="begin"/>
            </w:r>
            <w:r w:rsidR="00873078">
              <w:rPr>
                <w:noProof/>
                <w:webHidden/>
              </w:rPr>
              <w:instrText xml:space="preserve"> PAGEREF _Toc97662185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57508D4D" w14:textId="1ABE1F13"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6" w:history="1">
            <w:r w:rsidR="00873078" w:rsidRPr="00385518">
              <w:rPr>
                <w:rStyle w:val="Hyperlink"/>
                <w:noProof/>
                <w:spacing w:val="-2"/>
                <w:w w:val="99"/>
              </w:rPr>
              <w:t>4.10</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System access control and security roles</w:t>
            </w:r>
            <w:r w:rsidR="00873078">
              <w:rPr>
                <w:noProof/>
                <w:webHidden/>
              </w:rPr>
              <w:tab/>
            </w:r>
            <w:r w:rsidR="00873078">
              <w:rPr>
                <w:noProof/>
                <w:webHidden/>
              </w:rPr>
              <w:fldChar w:fldCharType="begin"/>
            </w:r>
            <w:r w:rsidR="00873078">
              <w:rPr>
                <w:noProof/>
                <w:webHidden/>
              </w:rPr>
              <w:instrText xml:space="preserve"> PAGEREF _Toc97662186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849A414" w14:textId="3BCF4C9E"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7" w:history="1">
            <w:r w:rsidR="00873078" w:rsidRPr="00385518">
              <w:rPr>
                <w:rStyle w:val="Hyperlink"/>
                <w:noProof/>
                <w:spacing w:val="-2"/>
                <w:w w:val="99"/>
              </w:rPr>
              <w:t>4.11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Other non-functional requirements</w:t>
            </w:r>
            <w:r w:rsidR="00873078">
              <w:rPr>
                <w:noProof/>
                <w:webHidden/>
              </w:rPr>
              <w:tab/>
            </w:r>
            <w:r w:rsidR="00873078">
              <w:rPr>
                <w:noProof/>
                <w:webHidden/>
              </w:rPr>
              <w:fldChar w:fldCharType="begin"/>
            </w:r>
            <w:r w:rsidR="00873078">
              <w:rPr>
                <w:noProof/>
                <w:webHidden/>
              </w:rPr>
              <w:instrText xml:space="preserve"> PAGEREF _Toc97662187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C287CB0" w14:textId="17C53286"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8" w:history="1">
            <w:r w:rsidR="00873078" w:rsidRPr="00385518">
              <w:rPr>
                <w:rStyle w:val="Hyperlink"/>
                <w:noProof/>
                <w:spacing w:val="-2"/>
                <w:w w:val="99"/>
              </w:rPr>
              <w:t>4.12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Production cutover</w:t>
            </w:r>
            <w:r w:rsidR="00873078">
              <w:rPr>
                <w:noProof/>
                <w:webHidden/>
              </w:rPr>
              <w:tab/>
            </w:r>
            <w:r w:rsidR="00873078">
              <w:rPr>
                <w:noProof/>
                <w:webHidden/>
              </w:rPr>
              <w:fldChar w:fldCharType="begin"/>
            </w:r>
            <w:r w:rsidR="00873078">
              <w:rPr>
                <w:noProof/>
                <w:webHidden/>
              </w:rPr>
              <w:instrText xml:space="preserve"> PAGEREF _Toc97662188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48445B95" w14:textId="6585CADE"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9" w:history="1">
            <w:r w:rsidR="00873078" w:rsidRPr="00385518">
              <w:rPr>
                <w:rStyle w:val="Hyperlink"/>
                <w:noProof/>
                <w:spacing w:val="-2"/>
                <w:w w:val="99"/>
              </w:rPr>
              <w:t>4.13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Post go-live support</w:t>
            </w:r>
            <w:r w:rsidR="00873078">
              <w:rPr>
                <w:noProof/>
                <w:webHidden/>
              </w:rPr>
              <w:tab/>
            </w:r>
            <w:r w:rsidR="00873078">
              <w:rPr>
                <w:noProof/>
                <w:webHidden/>
              </w:rPr>
              <w:fldChar w:fldCharType="begin"/>
            </w:r>
            <w:r w:rsidR="00873078">
              <w:rPr>
                <w:noProof/>
                <w:webHidden/>
              </w:rPr>
              <w:instrText xml:space="preserve"> PAGEREF _Toc97662189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017A2F56" w14:textId="095EF79A"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0" w:history="1">
            <w:r w:rsidR="00873078" w:rsidRPr="00385518">
              <w:rPr>
                <w:rStyle w:val="Hyperlink"/>
                <w:noProof/>
                <w:spacing w:val="-2"/>
                <w:w w:val="99"/>
              </w:rPr>
              <w:t>4.14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Program governance and management</w:t>
            </w:r>
            <w:r w:rsidR="00873078">
              <w:rPr>
                <w:noProof/>
                <w:webHidden/>
              </w:rPr>
              <w:tab/>
            </w:r>
            <w:r w:rsidR="00873078">
              <w:rPr>
                <w:noProof/>
                <w:webHidden/>
              </w:rPr>
              <w:fldChar w:fldCharType="begin"/>
            </w:r>
            <w:r w:rsidR="00873078">
              <w:rPr>
                <w:noProof/>
                <w:webHidden/>
              </w:rPr>
              <w:instrText xml:space="preserve"> PAGEREF _Toc97662190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47769F4E" w14:textId="0669283B"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1" w:history="1">
            <w:r w:rsidR="00873078" w:rsidRPr="00385518">
              <w:rPr>
                <w:rStyle w:val="Hyperlink"/>
                <w:noProof/>
                <w:spacing w:val="-2"/>
                <w:w w:val="99"/>
              </w:rPr>
              <w:t>4.15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Excluded and Out of Scope Services</w:t>
            </w:r>
            <w:r w:rsidR="00873078">
              <w:rPr>
                <w:noProof/>
                <w:webHidden/>
              </w:rPr>
              <w:tab/>
            </w:r>
            <w:r w:rsidR="00873078">
              <w:rPr>
                <w:noProof/>
                <w:webHidden/>
              </w:rPr>
              <w:fldChar w:fldCharType="begin"/>
            </w:r>
            <w:r w:rsidR="00873078">
              <w:rPr>
                <w:noProof/>
                <w:webHidden/>
              </w:rPr>
              <w:instrText xml:space="preserve"> PAGEREF _Toc97662191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2CCA3B7F" w14:textId="27E4E2D4" w:rsidR="00873078" w:rsidRPr="003E2E3C" w:rsidRDefault="00E75227">
          <w:pPr>
            <w:pStyle w:val="TOC1"/>
            <w:tabs>
              <w:tab w:val="right" w:leader="dot" w:pos="9020"/>
            </w:tabs>
            <w:rPr>
              <w:rFonts w:asciiTheme="minorHAnsi" w:eastAsiaTheme="minorEastAsia" w:hAnsiTheme="minorHAnsi" w:cstheme="minorBidi"/>
              <w:b/>
              <w:bCs/>
              <w:noProof/>
              <w:sz w:val="22"/>
              <w:szCs w:val="22"/>
              <w:lang w:eastAsia="en-AU"/>
            </w:rPr>
          </w:pPr>
          <w:hyperlink w:anchor="_Toc97662192" w:history="1">
            <w:r w:rsidR="00873078" w:rsidRPr="003E2E3C">
              <w:rPr>
                <w:rStyle w:val="Hyperlink"/>
                <w:b/>
                <w:bCs/>
                <w:noProof/>
              </w:rPr>
              <w:t>5.</w:t>
            </w:r>
            <w:r w:rsidR="00873078" w:rsidRPr="003E2E3C">
              <w:rPr>
                <w:rFonts w:asciiTheme="minorHAnsi" w:eastAsiaTheme="minorEastAsia" w:hAnsiTheme="minorHAnsi" w:cstheme="minorBidi"/>
                <w:b/>
                <w:bCs/>
                <w:noProof/>
                <w:sz w:val="22"/>
                <w:szCs w:val="22"/>
                <w:lang w:eastAsia="en-AU"/>
              </w:rPr>
              <w:tab/>
            </w:r>
            <w:r w:rsidR="00873078" w:rsidRPr="003E2E3C">
              <w:rPr>
                <w:rStyle w:val="Hyperlink"/>
                <w:b/>
                <w:bCs/>
                <w:noProof/>
              </w:rPr>
              <w:t>Response</w:t>
            </w:r>
            <w:r w:rsidR="00873078" w:rsidRPr="003E2E3C">
              <w:rPr>
                <w:b/>
                <w:bCs/>
                <w:noProof/>
                <w:webHidden/>
              </w:rPr>
              <w:tab/>
            </w:r>
            <w:r w:rsidR="00873078" w:rsidRPr="003E2E3C">
              <w:rPr>
                <w:b/>
                <w:bCs/>
                <w:noProof/>
                <w:webHidden/>
              </w:rPr>
              <w:fldChar w:fldCharType="begin"/>
            </w:r>
            <w:r w:rsidR="00873078" w:rsidRPr="003E2E3C">
              <w:rPr>
                <w:b/>
                <w:bCs/>
                <w:noProof/>
                <w:webHidden/>
              </w:rPr>
              <w:instrText xml:space="preserve"> PAGEREF _Toc97662192 \h </w:instrText>
            </w:r>
            <w:r w:rsidR="00873078" w:rsidRPr="003E2E3C">
              <w:rPr>
                <w:b/>
                <w:bCs/>
                <w:noProof/>
                <w:webHidden/>
              </w:rPr>
            </w:r>
            <w:r w:rsidR="00873078" w:rsidRPr="003E2E3C">
              <w:rPr>
                <w:b/>
                <w:bCs/>
                <w:noProof/>
                <w:webHidden/>
              </w:rPr>
              <w:fldChar w:fldCharType="separate"/>
            </w:r>
            <w:r>
              <w:rPr>
                <w:b/>
                <w:bCs/>
                <w:noProof/>
                <w:webHidden/>
              </w:rPr>
              <w:t>11</w:t>
            </w:r>
            <w:r w:rsidR="00873078" w:rsidRPr="003E2E3C">
              <w:rPr>
                <w:b/>
                <w:bCs/>
                <w:noProof/>
                <w:webHidden/>
              </w:rPr>
              <w:fldChar w:fldCharType="end"/>
            </w:r>
          </w:hyperlink>
        </w:p>
        <w:p w14:paraId="65593301" w14:textId="002817A1"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4" w:history="1">
            <w:r w:rsidR="00873078" w:rsidRPr="00385518">
              <w:rPr>
                <w:rStyle w:val="Hyperlink"/>
                <w:noProof/>
                <w:spacing w:val="-2"/>
                <w:w w:val="99"/>
              </w:rPr>
              <w:t>5.1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Compliance</w:t>
            </w:r>
            <w:r w:rsidR="00873078">
              <w:rPr>
                <w:noProof/>
                <w:webHidden/>
              </w:rPr>
              <w:tab/>
            </w:r>
            <w:r w:rsidR="00873078">
              <w:rPr>
                <w:noProof/>
                <w:webHidden/>
              </w:rPr>
              <w:fldChar w:fldCharType="begin"/>
            </w:r>
            <w:r w:rsidR="00873078">
              <w:rPr>
                <w:noProof/>
                <w:webHidden/>
              </w:rPr>
              <w:instrText xml:space="preserve"> PAGEREF _Toc97662194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2A068C39" w14:textId="513CA130"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5" w:history="1">
            <w:r w:rsidR="00873078" w:rsidRPr="00385518">
              <w:rPr>
                <w:rStyle w:val="Hyperlink"/>
                <w:noProof/>
                <w:spacing w:val="-2"/>
                <w:w w:val="99"/>
              </w:rPr>
              <w:t>5.2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Organisational capability and experience</w:t>
            </w:r>
            <w:r w:rsidR="00873078">
              <w:rPr>
                <w:noProof/>
                <w:webHidden/>
              </w:rPr>
              <w:tab/>
            </w:r>
            <w:r w:rsidR="00873078">
              <w:rPr>
                <w:noProof/>
                <w:webHidden/>
              </w:rPr>
              <w:fldChar w:fldCharType="begin"/>
            </w:r>
            <w:r w:rsidR="00873078">
              <w:rPr>
                <w:noProof/>
                <w:webHidden/>
              </w:rPr>
              <w:instrText xml:space="preserve"> PAGEREF _Toc97662195 \h </w:instrText>
            </w:r>
            <w:r w:rsidR="00873078">
              <w:rPr>
                <w:noProof/>
                <w:webHidden/>
              </w:rPr>
            </w:r>
            <w:r w:rsidR="00873078">
              <w:rPr>
                <w:noProof/>
                <w:webHidden/>
              </w:rPr>
              <w:fldChar w:fldCharType="separate"/>
            </w:r>
            <w:r>
              <w:rPr>
                <w:noProof/>
                <w:webHidden/>
              </w:rPr>
              <w:t>12</w:t>
            </w:r>
            <w:r w:rsidR="00873078">
              <w:rPr>
                <w:noProof/>
                <w:webHidden/>
              </w:rPr>
              <w:fldChar w:fldCharType="end"/>
            </w:r>
          </w:hyperlink>
        </w:p>
        <w:p w14:paraId="583E3EE5" w14:textId="14C3C59E"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6" w:history="1">
            <w:r w:rsidR="00873078" w:rsidRPr="00385518">
              <w:rPr>
                <w:rStyle w:val="Hyperlink"/>
                <w:noProof/>
                <w:spacing w:val="-2"/>
                <w:w w:val="99"/>
              </w:rPr>
              <w:t>5.3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Implementation approach and methodology</w:t>
            </w:r>
            <w:r w:rsidR="00873078">
              <w:rPr>
                <w:noProof/>
                <w:webHidden/>
              </w:rPr>
              <w:tab/>
            </w:r>
            <w:r w:rsidR="00873078">
              <w:rPr>
                <w:noProof/>
                <w:webHidden/>
              </w:rPr>
              <w:fldChar w:fldCharType="begin"/>
            </w:r>
            <w:r w:rsidR="00873078">
              <w:rPr>
                <w:noProof/>
                <w:webHidden/>
              </w:rPr>
              <w:instrText xml:space="preserve"> PAGEREF _Toc97662196 \h </w:instrText>
            </w:r>
            <w:r w:rsidR="00873078">
              <w:rPr>
                <w:noProof/>
                <w:webHidden/>
              </w:rPr>
            </w:r>
            <w:r w:rsidR="00873078">
              <w:rPr>
                <w:noProof/>
                <w:webHidden/>
              </w:rPr>
              <w:fldChar w:fldCharType="separate"/>
            </w:r>
            <w:r>
              <w:rPr>
                <w:noProof/>
                <w:webHidden/>
              </w:rPr>
              <w:t>12</w:t>
            </w:r>
            <w:r w:rsidR="00873078">
              <w:rPr>
                <w:noProof/>
                <w:webHidden/>
              </w:rPr>
              <w:fldChar w:fldCharType="end"/>
            </w:r>
          </w:hyperlink>
        </w:p>
        <w:p w14:paraId="66FFCF60" w14:textId="2D64A037"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7" w:history="1">
            <w:r w:rsidR="00873078" w:rsidRPr="00385518">
              <w:rPr>
                <w:rStyle w:val="Hyperlink"/>
                <w:noProof/>
                <w:spacing w:val="-2"/>
                <w:w w:val="99"/>
              </w:rPr>
              <w:t>5.4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Colocation</w:t>
            </w:r>
            <w:r w:rsidR="00873078">
              <w:rPr>
                <w:noProof/>
                <w:webHidden/>
              </w:rPr>
              <w:tab/>
            </w:r>
            <w:r w:rsidR="00873078">
              <w:rPr>
                <w:noProof/>
                <w:webHidden/>
              </w:rPr>
              <w:fldChar w:fldCharType="begin"/>
            </w:r>
            <w:r w:rsidR="00873078">
              <w:rPr>
                <w:noProof/>
                <w:webHidden/>
              </w:rPr>
              <w:instrText xml:space="preserve"> PAGEREF _Toc97662197 \h </w:instrText>
            </w:r>
            <w:r w:rsidR="00873078">
              <w:rPr>
                <w:noProof/>
                <w:webHidden/>
              </w:rPr>
            </w:r>
            <w:r w:rsidR="00873078">
              <w:rPr>
                <w:noProof/>
                <w:webHidden/>
              </w:rPr>
              <w:fldChar w:fldCharType="separate"/>
            </w:r>
            <w:r>
              <w:rPr>
                <w:noProof/>
                <w:webHidden/>
              </w:rPr>
              <w:t>13</w:t>
            </w:r>
            <w:r w:rsidR="00873078">
              <w:rPr>
                <w:noProof/>
                <w:webHidden/>
              </w:rPr>
              <w:fldChar w:fldCharType="end"/>
            </w:r>
          </w:hyperlink>
        </w:p>
        <w:p w14:paraId="7EC37D33" w14:textId="5E05CBA1" w:rsidR="00873078" w:rsidRDefault="00E75227">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8" w:history="1">
            <w:r w:rsidR="00873078" w:rsidRPr="00385518">
              <w:rPr>
                <w:rStyle w:val="Hyperlink"/>
                <w:noProof/>
                <w:spacing w:val="-2"/>
                <w:w w:val="99"/>
              </w:rPr>
              <w:t>5.5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Collaboration with payroll implementation</w:t>
            </w:r>
            <w:r w:rsidR="00873078">
              <w:rPr>
                <w:noProof/>
                <w:webHidden/>
              </w:rPr>
              <w:tab/>
            </w:r>
            <w:r w:rsidR="00873078">
              <w:rPr>
                <w:noProof/>
                <w:webHidden/>
              </w:rPr>
              <w:fldChar w:fldCharType="begin"/>
            </w:r>
            <w:r w:rsidR="00873078">
              <w:rPr>
                <w:noProof/>
                <w:webHidden/>
              </w:rPr>
              <w:instrText xml:space="preserve"> PAGEREF _Toc97662198 \h </w:instrText>
            </w:r>
            <w:r w:rsidR="00873078">
              <w:rPr>
                <w:noProof/>
                <w:webHidden/>
              </w:rPr>
            </w:r>
            <w:r w:rsidR="00873078">
              <w:rPr>
                <w:noProof/>
                <w:webHidden/>
              </w:rPr>
              <w:fldChar w:fldCharType="separate"/>
            </w:r>
            <w:r>
              <w:rPr>
                <w:noProof/>
                <w:webHidden/>
              </w:rPr>
              <w:t>13</w:t>
            </w:r>
            <w:r w:rsidR="00873078">
              <w:rPr>
                <w:noProof/>
                <w:webHidden/>
              </w:rPr>
              <w:fldChar w:fldCharType="end"/>
            </w:r>
          </w:hyperlink>
        </w:p>
        <w:p w14:paraId="5E23708D" w14:textId="2CA6F9E0" w:rsidR="000516C9" w:rsidRPr="00FE05AB" w:rsidRDefault="00FC48BC">
          <w:r w:rsidRPr="006D24E7">
            <w:fldChar w:fldCharType="end"/>
          </w:r>
        </w:p>
      </w:sdtContent>
    </w:sdt>
    <w:p w14:paraId="5E23708E" w14:textId="77777777" w:rsidR="000516C9" w:rsidRDefault="000516C9">
      <w:pPr>
        <w:sectPr w:rsidR="000516C9" w:rsidSect="007D1D8A">
          <w:headerReference w:type="default" r:id="rId14"/>
          <w:footerReference w:type="default" r:id="rId15"/>
          <w:pgSz w:w="11910" w:h="16840"/>
          <w:pgMar w:top="1440" w:right="1440" w:bottom="1440" w:left="1440" w:header="822" w:footer="528" w:gutter="0"/>
          <w:cols w:space="720"/>
          <w:docGrid w:linePitch="299"/>
        </w:sectPr>
      </w:pPr>
    </w:p>
    <w:p w14:paraId="5E237090" w14:textId="77777777" w:rsidR="000516C9" w:rsidRDefault="000516C9">
      <w:pPr>
        <w:pStyle w:val="BodyText"/>
        <w:spacing w:before="10"/>
        <w:rPr>
          <w:sz w:val="31"/>
        </w:rPr>
      </w:pPr>
    </w:p>
    <w:p w14:paraId="5E237091" w14:textId="77777777" w:rsidR="000516C9" w:rsidRDefault="00FC48BC" w:rsidP="00476FD5">
      <w:pPr>
        <w:pStyle w:val="Heading1"/>
        <w:numPr>
          <w:ilvl w:val="0"/>
          <w:numId w:val="7"/>
        </w:numPr>
        <w:tabs>
          <w:tab w:val="left" w:pos="872"/>
          <w:tab w:val="left" w:pos="873"/>
        </w:tabs>
      </w:pPr>
      <w:bookmarkStart w:id="0" w:name="1._Document_Purpose"/>
      <w:bookmarkStart w:id="1" w:name="_Toc97662164"/>
      <w:bookmarkEnd w:id="0"/>
      <w:r>
        <w:t>Document</w:t>
      </w:r>
      <w:r>
        <w:rPr>
          <w:spacing w:val="-4"/>
        </w:rPr>
        <w:t xml:space="preserve"> </w:t>
      </w:r>
      <w:r>
        <w:t>Purpose</w:t>
      </w:r>
      <w:bookmarkEnd w:id="1"/>
    </w:p>
    <w:p w14:paraId="5E237092" w14:textId="752EECC4" w:rsidR="000516C9" w:rsidRPr="00EA797F" w:rsidRDefault="00FC48BC" w:rsidP="00704E04">
      <w:pPr>
        <w:pStyle w:val="BodyText"/>
        <w:spacing w:before="103"/>
        <w:ind w:left="152" w:right="-13"/>
        <w:jc w:val="both"/>
        <w:rPr>
          <w:color w:val="212121"/>
        </w:rPr>
      </w:pPr>
      <w:r w:rsidRPr="00EA797F">
        <w:rPr>
          <w:color w:val="212121"/>
        </w:rPr>
        <w:t xml:space="preserve">The purpose of this document is to provide an overview of the university’s requirements and outline </w:t>
      </w:r>
      <w:r w:rsidR="00AD0BE7">
        <w:rPr>
          <w:color w:val="212121"/>
        </w:rPr>
        <w:t xml:space="preserve">our </w:t>
      </w:r>
      <w:r w:rsidRPr="00EA797F">
        <w:rPr>
          <w:color w:val="212121"/>
        </w:rPr>
        <w:t>expectations from the responders</w:t>
      </w:r>
      <w:r w:rsidR="00455893">
        <w:rPr>
          <w:color w:val="212121"/>
        </w:rPr>
        <w:t>.</w:t>
      </w:r>
    </w:p>
    <w:p w14:paraId="5E237093" w14:textId="77777777" w:rsidR="000516C9" w:rsidRDefault="000516C9" w:rsidP="00704E04">
      <w:pPr>
        <w:pStyle w:val="BodyText"/>
        <w:spacing w:before="1"/>
        <w:ind w:right="-13"/>
        <w:jc w:val="both"/>
      </w:pPr>
    </w:p>
    <w:p w14:paraId="5E237099" w14:textId="6450C11B" w:rsidR="000516C9" w:rsidRDefault="00FC48BC" w:rsidP="00704E04">
      <w:pPr>
        <w:pStyle w:val="BodyText"/>
        <w:ind w:left="151"/>
        <w:jc w:val="both"/>
      </w:pPr>
      <w:r w:rsidRPr="00BA53A1">
        <w:t>The</w:t>
      </w:r>
      <w:r w:rsidRPr="00BA53A1">
        <w:rPr>
          <w:spacing w:val="-3"/>
        </w:rPr>
        <w:t xml:space="preserve"> </w:t>
      </w:r>
      <w:r w:rsidRPr="00BA53A1">
        <w:t>following</w:t>
      </w:r>
      <w:r>
        <w:rPr>
          <w:spacing w:val="-2"/>
        </w:rPr>
        <w:t xml:space="preserve"> </w:t>
      </w:r>
      <w:r>
        <w:t>list</w:t>
      </w:r>
      <w:r>
        <w:rPr>
          <w:spacing w:val="-5"/>
        </w:rPr>
        <w:t xml:space="preserve"> </w:t>
      </w:r>
      <w:r>
        <w:t>of</w:t>
      </w:r>
      <w:r>
        <w:rPr>
          <w:spacing w:val="-3"/>
        </w:rPr>
        <w:t xml:space="preserve"> </w:t>
      </w:r>
      <w:r>
        <w:t>attachments</w:t>
      </w:r>
      <w:r>
        <w:rPr>
          <w:spacing w:val="2"/>
        </w:rPr>
        <w:t xml:space="preserve"> </w:t>
      </w:r>
      <w:r>
        <w:t>are</w:t>
      </w:r>
      <w:r>
        <w:rPr>
          <w:spacing w:val="-2"/>
        </w:rPr>
        <w:t xml:space="preserve"> </w:t>
      </w:r>
      <w:r>
        <w:t>included</w:t>
      </w:r>
      <w:r>
        <w:rPr>
          <w:spacing w:val="-4"/>
        </w:rPr>
        <w:t xml:space="preserve"> </w:t>
      </w:r>
      <w:r>
        <w:t>with</w:t>
      </w:r>
      <w:r>
        <w:rPr>
          <w:spacing w:val="-4"/>
        </w:rPr>
        <w:t xml:space="preserve"> </w:t>
      </w:r>
      <w:r>
        <w:t>this</w:t>
      </w:r>
      <w:r>
        <w:rPr>
          <w:spacing w:val="-3"/>
        </w:rPr>
        <w:t xml:space="preserve"> </w:t>
      </w:r>
      <w:r w:rsidRPr="007F4116">
        <w:t>document</w:t>
      </w:r>
      <w:r w:rsidRPr="007F4116">
        <w:rPr>
          <w:spacing w:val="-5"/>
        </w:rPr>
        <w:t xml:space="preserve"> </w:t>
      </w:r>
      <w:r w:rsidRPr="007F4116">
        <w:t>(RFT</w:t>
      </w:r>
      <w:r w:rsidRPr="007F4116">
        <w:rPr>
          <w:spacing w:val="-1"/>
        </w:rPr>
        <w:t xml:space="preserve"> </w:t>
      </w:r>
      <w:r w:rsidRPr="007F4116">
        <w:t>Specifications):</w:t>
      </w:r>
    </w:p>
    <w:p w14:paraId="2E011E6B" w14:textId="2E7F59A0" w:rsidR="0033345C" w:rsidRPr="00F379D1" w:rsidRDefault="0033345C" w:rsidP="0033345C">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D114E6" w:rsidRPr="00F379D1">
        <w:rPr>
          <w:color w:val="212121"/>
        </w:rPr>
        <w:t>A</w:t>
      </w:r>
      <w:r w:rsidRPr="00F379D1">
        <w:rPr>
          <w:color w:val="212121"/>
        </w:rPr>
        <w:t xml:space="preserve"> – </w:t>
      </w:r>
      <w:r w:rsidR="00E350B5" w:rsidRPr="00F379D1">
        <w:rPr>
          <w:color w:val="212121"/>
        </w:rPr>
        <w:t xml:space="preserve">HR </w:t>
      </w:r>
      <w:r w:rsidRPr="00F379D1">
        <w:rPr>
          <w:color w:val="212121"/>
        </w:rPr>
        <w:t xml:space="preserve">Functional requirements and Workday response </w:t>
      </w:r>
    </w:p>
    <w:p w14:paraId="5974617C" w14:textId="77C90B0B" w:rsidR="005B043B" w:rsidRPr="00F379D1" w:rsidRDefault="005B043B" w:rsidP="005B043B">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B – </w:t>
      </w:r>
      <w:r w:rsidR="00A61E25">
        <w:rPr>
          <w:color w:val="212121"/>
        </w:rPr>
        <w:t>Finance</w:t>
      </w:r>
      <w:r w:rsidRPr="00F379D1">
        <w:rPr>
          <w:color w:val="212121"/>
        </w:rPr>
        <w:t xml:space="preserve"> Functional requirements and Workday response </w:t>
      </w:r>
    </w:p>
    <w:p w14:paraId="5E23709C" w14:textId="1AE5E353" w:rsidR="000516C9" w:rsidRPr="00F379D1" w:rsidRDefault="00FC48BC"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C</w:t>
      </w:r>
      <w:r w:rsidRPr="00F379D1">
        <w:rPr>
          <w:color w:val="212121"/>
        </w:rPr>
        <w:t xml:space="preserve"> – Non</w:t>
      </w:r>
      <w:r w:rsidR="007F7726" w:rsidRPr="00F379D1">
        <w:rPr>
          <w:color w:val="212121"/>
        </w:rPr>
        <w:t xml:space="preserve"> </w:t>
      </w:r>
      <w:r w:rsidRPr="00F379D1">
        <w:rPr>
          <w:color w:val="212121"/>
        </w:rPr>
        <w:t xml:space="preserve">functional requirements </w:t>
      </w:r>
      <w:r w:rsidR="0033345C" w:rsidRPr="00F379D1">
        <w:rPr>
          <w:color w:val="212121"/>
        </w:rPr>
        <w:t>and Workday response</w:t>
      </w:r>
    </w:p>
    <w:p w14:paraId="09299F6E" w14:textId="7566B9DE" w:rsidR="00D114E6" w:rsidRPr="00F379D1" w:rsidRDefault="00D114E6" w:rsidP="00D114E6">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D</w:t>
      </w:r>
      <w:r w:rsidRPr="00F379D1">
        <w:rPr>
          <w:color w:val="212121"/>
        </w:rPr>
        <w:t xml:space="preserve"> – </w:t>
      </w:r>
      <w:r w:rsidR="005B043B" w:rsidRPr="00F379D1">
        <w:rPr>
          <w:color w:val="212121"/>
        </w:rPr>
        <w:t xml:space="preserve">Workday implementation </w:t>
      </w:r>
      <w:r w:rsidRPr="00F379D1">
        <w:rPr>
          <w:color w:val="212121"/>
        </w:rPr>
        <w:t xml:space="preserve">scope – supplementary information </w:t>
      </w:r>
    </w:p>
    <w:p w14:paraId="5E23709F" w14:textId="5A31A56F" w:rsidR="000516C9" w:rsidRPr="00F379D1" w:rsidRDefault="00FC48BC"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E</w:t>
      </w:r>
      <w:r w:rsidRPr="00F379D1">
        <w:rPr>
          <w:color w:val="212121"/>
        </w:rPr>
        <w:t xml:space="preserve"> – Current </w:t>
      </w:r>
      <w:r w:rsidR="00450B4C" w:rsidRPr="00F379D1">
        <w:rPr>
          <w:color w:val="212121"/>
        </w:rPr>
        <w:t>and Target state</w:t>
      </w:r>
      <w:r w:rsidR="00CF3C59" w:rsidRPr="00F379D1">
        <w:rPr>
          <w:color w:val="212121"/>
        </w:rPr>
        <w:t xml:space="preserve"> </w:t>
      </w:r>
      <w:r w:rsidRPr="00F379D1">
        <w:rPr>
          <w:color w:val="212121"/>
        </w:rPr>
        <w:t>Architecture</w:t>
      </w:r>
    </w:p>
    <w:p w14:paraId="0B242F17" w14:textId="7E8DF403" w:rsidR="00BE1DEB" w:rsidRPr="00F379D1" w:rsidRDefault="00BE1DEB"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F – </w:t>
      </w:r>
      <w:r w:rsidR="00895FBD" w:rsidRPr="00F379D1">
        <w:rPr>
          <w:color w:val="212121"/>
        </w:rPr>
        <w:t>Proposed integration list</w:t>
      </w:r>
    </w:p>
    <w:p w14:paraId="26D713B3" w14:textId="0CC0CC23" w:rsidR="00B979C3" w:rsidRDefault="00B979C3"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Attachment G – Data migration list</w:t>
      </w:r>
    </w:p>
    <w:p w14:paraId="7CCD3B62" w14:textId="2675E3FF" w:rsidR="00A73EF0" w:rsidRPr="00A95D44" w:rsidRDefault="00A73EF0" w:rsidP="00476FD5">
      <w:pPr>
        <w:pStyle w:val="ListParagraph"/>
        <w:numPr>
          <w:ilvl w:val="0"/>
          <w:numId w:val="2"/>
        </w:numPr>
        <w:tabs>
          <w:tab w:val="left" w:pos="1232"/>
          <w:tab w:val="left" w:pos="1233"/>
          <w:tab w:val="left" w:pos="9639"/>
        </w:tabs>
        <w:spacing w:before="1"/>
        <w:ind w:hanging="361"/>
        <w:jc w:val="both"/>
        <w:rPr>
          <w:color w:val="212121"/>
        </w:rPr>
      </w:pPr>
      <w:r w:rsidRPr="00A95D44">
        <w:rPr>
          <w:color w:val="212121"/>
        </w:rPr>
        <w:t xml:space="preserve">Attachment </w:t>
      </w:r>
      <w:r w:rsidR="006D2A4B">
        <w:rPr>
          <w:color w:val="212121"/>
        </w:rPr>
        <w:t>H</w:t>
      </w:r>
      <w:r w:rsidRPr="00A95D44">
        <w:rPr>
          <w:color w:val="212121"/>
        </w:rPr>
        <w:t xml:space="preserve"> – </w:t>
      </w:r>
      <w:r w:rsidR="00FF663F" w:rsidRPr="00A95D44">
        <w:t xml:space="preserve">Academic and General Staff Employees Agreement  </w:t>
      </w:r>
    </w:p>
    <w:p w14:paraId="546BC665" w14:textId="274C5ADA" w:rsidR="00A73EF0" w:rsidRDefault="00A73EF0" w:rsidP="00A73EF0">
      <w:pPr>
        <w:pStyle w:val="ListParagraph"/>
        <w:numPr>
          <w:ilvl w:val="0"/>
          <w:numId w:val="2"/>
        </w:numPr>
        <w:tabs>
          <w:tab w:val="left" w:pos="1232"/>
          <w:tab w:val="left" w:pos="1233"/>
          <w:tab w:val="left" w:pos="9639"/>
        </w:tabs>
        <w:spacing w:before="1"/>
        <w:ind w:hanging="361"/>
        <w:jc w:val="both"/>
        <w:rPr>
          <w:color w:val="212121"/>
        </w:rPr>
      </w:pPr>
      <w:r w:rsidRPr="00A95D44">
        <w:rPr>
          <w:color w:val="212121"/>
        </w:rPr>
        <w:t xml:space="preserve">Attachment </w:t>
      </w:r>
      <w:r w:rsidR="006D2A4B">
        <w:rPr>
          <w:color w:val="212121"/>
        </w:rPr>
        <w:t>I</w:t>
      </w:r>
      <w:r w:rsidRPr="00A95D44">
        <w:rPr>
          <w:color w:val="212121"/>
        </w:rPr>
        <w:t xml:space="preserve"> – </w:t>
      </w:r>
      <w:r w:rsidR="00A808E3" w:rsidRPr="00A95D44">
        <w:rPr>
          <w:color w:val="212121"/>
        </w:rPr>
        <w:t>TAFE Teaching Staff Agreement</w:t>
      </w:r>
    </w:p>
    <w:p w14:paraId="7DED6BC0" w14:textId="77777777" w:rsidR="00A95D44" w:rsidRPr="00A95D44" w:rsidRDefault="00A95D44" w:rsidP="00A95D44">
      <w:pPr>
        <w:pStyle w:val="ListParagraph"/>
        <w:tabs>
          <w:tab w:val="left" w:pos="1232"/>
          <w:tab w:val="left" w:pos="1233"/>
          <w:tab w:val="left" w:pos="9639"/>
        </w:tabs>
        <w:spacing w:before="1"/>
        <w:ind w:left="872" w:firstLine="0"/>
        <w:jc w:val="both"/>
        <w:rPr>
          <w:color w:val="212121"/>
        </w:rPr>
      </w:pPr>
    </w:p>
    <w:p w14:paraId="6767F5CD" w14:textId="77777777" w:rsidR="00695FC5" w:rsidRPr="00C40AC7" w:rsidRDefault="00695FC5" w:rsidP="00695FC5">
      <w:pPr>
        <w:pStyle w:val="ListParagraph"/>
        <w:tabs>
          <w:tab w:val="left" w:pos="1232"/>
          <w:tab w:val="left" w:pos="1233"/>
          <w:tab w:val="left" w:pos="9639"/>
        </w:tabs>
        <w:spacing w:before="1"/>
        <w:ind w:left="872" w:firstLine="0"/>
        <w:jc w:val="both"/>
        <w:rPr>
          <w:color w:val="212121"/>
          <w:highlight w:val="yellow"/>
        </w:rPr>
      </w:pPr>
    </w:p>
    <w:p w14:paraId="5E2370A2" w14:textId="77777777" w:rsidR="000516C9" w:rsidRDefault="00FC48BC" w:rsidP="00476FD5">
      <w:pPr>
        <w:pStyle w:val="Heading1"/>
        <w:numPr>
          <w:ilvl w:val="0"/>
          <w:numId w:val="7"/>
        </w:numPr>
        <w:tabs>
          <w:tab w:val="left" w:pos="872"/>
          <w:tab w:val="left" w:pos="873"/>
        </w:tabs>
      </w:pPr>
      <w:bookmarkStart w:id="2" w:name="2._Information_for_Responders"/>
      <w:bookmarkStart w:id="3" w:name="_Toc97662165"/>
      <w:bookmarkEnd w:id="2"/>
      <w:r>
        <w:t>Information</w:t>
      </w:r>
      <w:r>
        <w:rPr>
          <w:spacing w:val="-5"/>
        </w:rPr>
        <w:t xml:space="preserve"> </w:t>
      </w:r>
      <w:r>
        <w:t>for</w:t>
      </w:r>
      <w:r>
        <w:rPr>
          <w:spacing w:val="-4"/>
        </w:rPr>
        <w:t xml:space="preserve"> </w:t>
      </w:r>
      <w:r>
        <w:t>Responders</w:t>
      </w:r>
      <w:bookmarkEnd w:id="3"/>
    </w:p>
    <w:p w14:paraId="5E2370A3" w14:textId="77777777" w:rsidR="000516C9" w:rsidRDefault="00FC48BC" w:rsidP="00476FD5">
      <w:pPr>
        <w:pStyle w:val="Heading2"/>
        <w:numPr>
          <w:ilvl w:val="1"/>
          <w:numId w:val="6"/>
        </w:numPr>
        <w:tabs>
          <w:tab w:val="left" w:pos="872"/>
          <w:tab w:val="left" w:pos="873"/>
        </w:tabs>
        <w:spacing w:before="103"/>
        <w:ind w:hanging="721"/>
      </w:pPr>
      <w:bookmarkStart w:id="4" w:name="2.1_Introduction"/>
      <w:bookmarkStart w:id="5" w:name="_Toc97662166"/>
      <w:bookmarkEnd w:id="4"/>
      <w:r>
        <w:rPr>
          <w:color w:val="001F5F"/>
        </w:rPr>
        <w:t>Introduction</w:t>
      </w:r>
      <w:bookmarkEnd w:id="5"/>
    </w:p>
    <w:p w14:paraId="5E2370A5" w14:textId="77777777" w:rsidR="000516C9" w:rsidRDefault="00FC48BC" w:rsidP="00704E04">
      <w:pPr>
        <w:pStyle w:val="BodyText"/>
        <w:spacing w:before="1" w:line="237" w:lineRule="auto"/>
        <w:ind w:left="152" w:right="-13"/>
        <w:jc w:val="both"/>
      </w:pPr>
      <w:r>
        <w:rPr>
          <w:color w:val="212121"/>
        </w:rPr>
        <w:t>At Federation University, we are driven to make a real difference to the lives of every student, and to the</w:t>
      </w:r>
      <w:r>
        <w:rPr>
          <w:color w:val="212121"/>
          <w:spacing w:val="1"/>
        </w:rPr>
        <w:t xml:space="preserve"> </w:t>
      </w:r>
      <w:r>
        <w:rPr>
          <w:color w:val="212121"/>
        </w:rPr>
        <w:t>communities we serve. We are one of Australia’s oldest universities, known today for our modern approach</w:t>
      </w:r>
      <w:r>
        <w:rPr>
          <w:color w:val="212121"/>
          <w:spacing w:val="-47"/>
        </w:rPr>
        <w:t xml:space="preserve"> </w:t>
      </w:r>
      <w:r>
        <w:rPr>
          <w:color w:val="212121"/>
        </w:rPr>
        <w:t>to teaching and learning. For 150 years, we have been reaching out to new communities, steadily building a</w:t>
      </w:r>
      <w:r>
        <w:rPr>
          <w:color w:val="212121"/>
          <w:spacing w:val="-47"/>
        </w:rPr>
        <w:t xml:space="preserve"> </w:t>
      </w:r>
      <w:r>
        <w:rPr>
          <w:color w:val="212121"/>
        </w:rPr>
        <w:t>generation</w:t>
      </w:r>
      <w:r>
        <w:rPr>
          <w:color w:val="212121"/>
          <w:spacing w:val="-4"/>
        </w:rPr>
        <w:t xml:space="preserve"> </w:t>
      </w:r>
      <w:r>
        <w:rPr>
          <w:color w:val="212121"/>
        </w:rPr>
        <w:t>of</w:t>
      </w:r>
      <w:r>
        <w:rPr>
          <w:color w:val="212121"/>
          <w:spacing w:val="-3"/>
        </w:rPr>
        <w:t xml:space="preserve"> </w:t>
      </w:r>
      <w:r>
        <w:rPr>
          <w:color w:val="212121"/>
        </w:rPr>
        <w:t>independent</w:t>
      </w:r>
      <w:r>
        <w:rPr>
          <w:color w:val="212121"/>
          <w:spacing w:val="-4"/>
        </w:rPr>
        <w:t xml:space="preserve"> </w:t>
      </w:r>
      <w:r>
        <w:rPr>
          <w:color w:val="212121"/>
        </w:rPr>
        <w:t>thinkers</w:t>
      </w:r>
      <w:r>
        <w:rPr>
          <w:color w:val="212121"/>
          <w:spacing w:val="-2"/>
        </w:rPr>
        <w:t xml:space="preserve"> </w:t>
      </w:r>
      <w:r>
        <w:rPr>
          <w:color w:val="212121"/>
        </w:rPr>
        <w:t>united</w:t>
      </w:r>
      <w:r>
        <w:rPr>
          <w:color w:val="212121"/>
          <w:spacing w:val="-3"/>
        </w:rPr>
        <w:t xml:space="preserve"> </w:t>
      </w:r>
      <w:r>
        <w:rPr>
          <w:color w:val="212121"/>
        </w:rPr>
        <w:t>in</w:t>
      </w:r>
      <w:r>
        <w:rPr>
          <w:color w:val="212121"/>
          <w:spacing w:val="-3"/>
        </w:rPr>
        <w:t xml:space="preserve"> </w:t>
      </w:r>
      <w:r>
        <w:rPr>
          <w:color w:val="212121"/>
        </w:rPr>
        <w:t>the</w:t>
      </w:r>
      <w:r>
        <w:rPr>
          <w:color w:val="212121"/>
          <w:spacing w:val="-2"/>
        </w:rPr>
        <w:t xml:space="preserve"> </w:t>
      </w:r>
      <w:r>
        <w:rPr>
          <w:color w:val="212121"/>
        </w:rPr>
        <w:t>knowledge</w:t>
      </w:r>
      <w:r>
        <w:rPr>
          <w:color w:val="212121"/>
          <w:spacing w:val="-2"/>
        </w:rPr>
        <w:t xml:space="preserve"> </w:t>
      </w:r>
      <w:r>
        <w:rPr>
          <w:color w:val="212121"/>
        </w:rPr>
        <w:t>that</w:t>
      </w:r>
      <w:r>
        <w:rPr>
          <w:color w:val="212121"/>
          <w:spacing w:val="-4"/>
        </w:rPr>
        <w:t xml:space="preserve"> </w:t>
      </w:r>
      <w:r>
        <w:rPr>
          <w:color w:val="212121"/>
        </w:rPr>
        <w:t>they</w:t>
      </w:r>
      <w:r>
        <w:rPr>
          <w:color w:val="212121"/>
          <w:spacing w:val="-1"/>
        </w:rPr>
        <w:t xml:space="preserve"> </w:t>
      </w:r>
      <w:r>
        <w:rPr>
          <w:color w:val="212121"/>
        </w:rPr>
        <w:t>are</w:t>
      </w:r>
      <w:r>
        <w:rPr>
          <w:color w:val="212121"/>
          <w:spacing w:val="-3"/>
        </w:rPr>
        <w:t xml:space="preserve"> </w:t>
      </w:r>
      <w:r>
        <w:rPr>
          <w:color w:val="212121"/>
        </w:rPr>
        <w:t>greater</w:t>
      </w:r>
      <w:r>
        <w:rPr>
          <w:color w:val="212121"/>
          <w:spacing w:val="-2"/>
        </w:rPr>
        <w:t xml:space="preserve"> </w:t>
      </w:r>
      <w:r>
        <w:rPr>
          <w:color w:val="212121"/>
        </w:rPr>
        <w:t>together.</w:t>
      </w:r>
    </w:p>
    <w:p w14:paraId="5E2370A6" w14:textId="77777777" w:rsidR="000516C9" w:rsidRDefault="00FC48BC" w:rsidP="00704E04">
      <w:pPr>
        <w:pStyle w:val="BodyText"/>
        <w:spacing w:before="4"/>
        <w:ind w:left="152" w:right="-13"/>
        <w:jc w:val="both"/>
      </w:pPr>
      <w:r>
        <w:rPr>
          <w:color w:val="212121"/>
        </w:rPr>
        <w:t>Across our university and TAFE campuses in Ballarat, Berwick, Brisbane, Gippsland, and the Wimmera, we</w:t>
      </w:r>
      <w:r>
        <w:rPr>
          <w:color w:val="212121"/>
          <w:spacing w:val="1"/>
        </w:rPr>
        <w:t xml:space="preserve"> </w:t>
      </w:r>
      <w:r>
        <w:rPr>
          <w:color w:val="212121"/>
        </w:rPr>
        <w:t>deliver world-class education and facilities. With the largest network of campuses across Victoria, as well as</w:t>
      </w:r>
      <w:r>
        <w:rPr>
          <w:color w:val="212121"/>
          <w:spacing w:val="-47"/>
        </w:rPr>
        <w:t xml:space="preserve"> </w:t>
      </w:r>
      <w:r>
        <w:rPr>
          <w:color w:val="212121"/>
        </w:rPr>
        <w:t>a growing Brisbane base, we are uniquely positioned to provide pathways from vocational education and</w:t>
      </w:r>
      <w:r>
        <w:rPr>
          <w:color w:val="212121"/>
          <w:spacing w:val="1"/>
        </w:rPr>
        <w:t xml:space="preserve"> </w:t>
      </w:r>
      <w:r>
        <w:rPr>
          <w:color w:val="212121"/>
        </w:rPr>
        <w:t>skills</w:t>
      </w:r>
      <w:r>
        <w:rPr>
          <w:color w:val="212121"/>
          <w:spacing w:val="-3"/>
        </w:rPr>
        <w:t xml:space="preserve"> </w:t>
      </w:r>
      <w:r>
        <w:rPr>
          <w:color w:val="212121"/>
        </w:rPr>
        <w:t>training</w:t>
      </w:r>
      <w:r>
        <w:rPr>
          <w:color w:val="212121"/>
          <w:spacing w:val="-1"/>
        </w:rPr>
        <w:t xml:space="preserve"> </w:t>
      </w:r>
      <w:r>
        <w:rPr>
          <w:color w:val="212121"/>
        </w:rPr>
        <w:t>at</w:t>
      </w:r>
      <w:r>
        <w:rPr>
          <w:color w:val="212121"/>
          <w:spacing w:val="-4"/>
        </w:rPr>
        <w:t xml:space="preserve"> </w:t>
      </w:r>
      <w:r>
        <w:rPr>
          <w:color w:val="212121"/>
        </w:rPr>
        <w:t>Federation</w:t>
      </w:r>
      <w:r>
        <w:rPr>
          <w:color w:val="212121"/>
          <w:spacing w:val="-3"/>
        </w:rPr>
        <w:t xml:space="preserve"> </w:t>
      </w:r>
      <w:r>
        <w:rPr>
          <w:color w:val="212121"/>
        </w:rPr>
        <w:t>TAFE through</w:t>
      </w:r>
      <w:r>
        <w:rPr>
          <w:color w:val="212121"/>
          <w:spacing w:val="-3"/>
        </w:rPr>
        <w:t xml:space="preserve"> </w:t>
      </w:r>
      <w:r>
        <w:rPr>
          <w:color w:val="212121"/>
        </w:rPr>
        <w:t>to</w:t>
      </w:r>
      <w:r>
        <w:rPr>
          <w:color w:val="212121"/>
          <w:spacing w:val="-4"/>
        </w:rPr>
        <w:t xml:space="preserve"> </w:t>
      </w:r>
      <w:r>
        <w:rPr>
          <w:color w:val="212121"/>
        </w:rPr>
        <w:t>higher</w:t>
      </w:r>
      <w:r>
        <w:rPr>
          <w:color w:val="212121"/>
          <w:spacing w:val="-2"/>
        </w:rPr>
        <w:t xml:space="preserve"> </w:t>
      </w:r>
      <w:r>
        <w:rPr>
          <w:color w:val="212121"/>
        </w:rPr>
        <w:t>education.</w:t>
      </w:r>
    </w:p>
    <w:p w14:paraId="5E2370A7" w14:textId="77777777" w:rsidR="000516C9" w:rsidRDefault="000516C9" w:rsidP="00704E04">
      <w:pPr>
        <w:pStyle w:val="BodyText"/>
        <w:spacing w:before="1"/>
        <w:ind w:right="-13"/>
      </w:pPr>
    </w:p>
    <w:p w14:paraId="5E2370A8" w14:textId="6DB09CF8" w:rsidR="000516C9" w:rsidRDefault="00FC48BC" w:rsidP="00704E04">
      <w:pPr>
        <w:pStyle w:val="BodyText"/>
        <w:ind w:left="152" w:right="-13"/>
        <w:jc w:val="both"/>
      </w:pPr>
      <w:r>
        <w:t>For</w:t>
      </w:r>
      <w:r>
        <w:rPr>
          <w:spacing w:val="-4"/>
        </w:rPr>
        <w:t xml:space="preserve"> </w:t>
      </w:r>
      <w:r>
        <w:t>further</w:t>
      </w:r>
      <w:r>
        <w:rPr>
          <w:spacing w:val="-4"/>
        </w:rPr>
        <w:t xml:space="preserve"> </w:t>
      </w:r>
      <w:r>
        <w:t>information</w:t>
      </w:r>
      <w:r>
        <w:rPr>
          <w:spacing w:val="-5"/>
        </w:rPr>
        <w:t xml:space="preserve"> </w:t>
      </w:r>
      <w:r>
        <w:t>on Federation</w:t>
      </w:r>
      <w:r>
        <w:rPr>
          <w:spacing w:val="-4"/>
        </w:rPr>
        <w:t xml:space="preserve"> </w:t>
      </w:r>
      <w:r>
        <w:t>University</w:t>
      </w:r>
      <w:r>
        <w:rPr>
          <w:spacing w:val="-3"/>
        </w:rPr>
        <w:t xml:space="preserve"> </w:t>
      </w:r>
      <w:r>
        <w:t>visit</w:t>
      </w:r>
      <w:r>
        <w:rPr>
          <w:spacing w:val="-6"/>
        </w:rPr>
        <w:t xml:space="preserve"> </w:t>
      </w:r>
      <w:hyperlink r:id="rId16">
        <w:r>
          <w:rPr>
            <w:color w:val="5F5F5F"/>
            <w:u w:val="single" w:color="5F5F5F"/>
          </w:rPr>
          <w:t>https://federation.edu.au/</w:t>
        </w:r>
      </w:hyperlink>
    </w:p>
    <w:p w14:paraId="5E2370A9" w14:textId="77777777" w:rsidR="000516C9" w:rsidRDefault="000516C9">
      <w:pPr>
        <w:pStyle w:val="BodyText"/>
        <w:spacing w:before="8"/>
        <w:rPr>
          <w:sz w:val="18"/>
        </w:rPr>
      </w:pPr>
    </w:p>
    <w:p w14:paraId="5E2370AA" w14:textId="77777777" w:rsidR="000516C9" w:rsidRDefault="00FC48BC" w:rsidP="00476FD5">
      <w:pPr>
        <w:pStyle w:val="Heading2"/>
        <w:numPr>
          <w:ilvl w:val="1"/>
          <w:numId w:val="6"/>
        </w:numPr>
        <w:tabs>
          <w:tab w:val="left" w:pos="872"/>
          <w:tab w:val="left" w:pos="873"/>
        </w:tabs>
        <w:spacing w:before="43"/>
        <w:ind w:hanging="721"/>
      </w:pPr>
      <w:bookmarkStart w:id="6" w:name="2.2_Objective"/>
      <w:bookmarkStart w:id="7" w:name="_Toc97662167"/>
      <w:bookmarkEnd w:id="6"/>
      <w:r>
        <w:rPr>
          <w:color w:val="001F5F"/>
        </w:rPr>
        <w:t>Objective</w:t>
      </w:r>
      <w:bookmarkEnd w:id="7"/>
    </w:p>
    <w:p w14:paraId="1F527934" w14:textId="14DF6D5E" w:rsidR="006711D5" w:rsidRDefault="00FC48BC" w:rsidP="00704E04">
      <w:pPr>
        <w:pStyle w:val="BodyText"/>
        <w:spacing w:before="61"/>
        <w:ind w:left="152" w:right="-13"/>
        <w:jc w:val="both"/>
      </w:pPr>
      <w:r>
        <w:t>Federation University is embarking on a transformational program to replace its existing ageing Finance and</w:t>
      </w:r>
      <w:r>
        <w:rPr>
          <w:spacing w:val="-47"/>
        </w:rPr>
        <w:t xml:space="preserve"> </w:t>
      </w:r>
      <w:r>
        <w:t>HR systems</w:t>
      </w:r>
      <w:r w:rsidR="002448EE">
        <w:t xml:space="preserve"> </w:t>
      </w:r>
      <w:r w:rsidR="00677252">
        <w:t xml:space="preserve">(including </w:t>
      </w:r>
      <w:r w:rsidR="002448EE">
        <w:t>payroll</w:t>
      </w:r>
      <w:r w:rsidR="00677252">
        <w:t>)</w:t>
      </w:r>
      <w:r w:rsidR="004568E9">
        <w:t>,</w:t>
      </w:r>
      <w:r>
        <w:t xml:space="preserve"> and</w:t>
      </w:r>
      <w:r w:rsidR="002448EE">
        <w:t xml:space="preserve"> </w:t>
      </w:r>
      <w:r w:rsidR="005C30C8">
        <w:t xml:space="preserve">modernise </w:t>
      </w:r>
      <w:r w:rsidR="000E05C4">
        <w:t>its</w:t>
      </w:r>
      <w:r>
        <w:t xml:space="preserve"> supporting business processes</w:t>
      </w:r>
      <w:r w:rsidR="00EA338C">
        <w:t>.</w:t>
      </w:r>
      <w:r w:rsidR="00A802BF">
        <w:t xml:space="preserve"> </w:t>
      </w:r>
      <w:r w:rsidR="00024D39">
        <w:t>T</w:t>
      </w:r>
      <w:r w:rsidR="00EA338C">
        <w:t xml:space="preserve">he university </w:t>
      </w:r>
      <w:r w:rsidR="00E933C2">
        <w:t xml:space="preserve">through a series of RFTs </w:t>
      </w:r>
      <w:r w:rsidR="00D85141">
        <w:t xml:space="preserve">has </w:t>
      </w:r>
      <w:r w:rsidR="00E933C2">
        <w:t xml:space="preserve">identified </w:t>
      </w:r>
      <w:r w:rsidR="00EC2DE7">
        <w:t xml:space="preserve">Workday as </w:t>
      </w:r>
      <w:r w:rsidR="00916884">
        <w:t>its</w:t>
      </w:r>
      <w:r w:rsidR="00EC2DE7">
        <w:t xml:space="preserve"> preferred </w:t>
      </w:r>
      <w:commentRangeStart w:id="8"/>
      <w:r w:rsidR="006711D5">
        <w:t xml:space="preserve">ERP </w:t>
      </w:r>
      <w:r w:rsidR="00C37926">
        <w:t>platform for Finance and HR functions</w:t>
      </w:r>
      <w:commentRangeEnd w:id="8"/>
      <w:r w:rsidR="00AB6C36">
        <w:rPr>
          <w:rStyle w:val="CommentReference"/>
        </w:rPr>
        <w:commentReference w:id="8"/>
      </w:r>
      <w:r w:rsidR="00EC2DE7">
        <w:t>,</w:t>
      </w:r>
      <w:r w:rsidR="005E11F5">
        <w:t xml:space="preserve"> and</w:t>
      </w:r>
      <w:r w:rsidR="0043487F">
        <w:t xml:space="preserve"> </w:t>
      </w:r>
      <w:r w:rsidR="00D0461E">
        <w:t>Ceridian</w:t>
      </w:r>
      <w:r w:rsidR="00EC2DE7">
        <w:t xml:space="preserve"> </w:t>
      </w:r>
      <w:commentRangeStart w:id="9"/>
      <w:r w:rsidR="00EC2DE7">
        <w:t>Ascender Pay</w:t>
      </w:r>
      <w:r w:rsidR="00C37926">
        <w:t xml:space="preserve"> </w:t>
      </w:r>
      <w:commentRangeEnd w:id="9"/>
      <w:r w:rsidR="00AB6C36">
        <w:rPr>
          <w:rStyle w:val="CommentReference"/>
        </w:rPr>
        <w:commentReference w:id="9"/>
      </w:r>
      <w:r w:rsidR="00C37926">
        <w:t xml:space="preserve">as </w:t>
      </w:r>
      <w:r w:rsidR="00916884">
        <w:t>its</w:t>
      </w:r>
      <w:r w:rsidR="006711D5">
        <w:t xml:space="preserve"> preferred </w:t>
      </w:r>
      <w:r w:rsidR="00EC2DE7">
        <w:t>payroll solution.</w:t>
      </w:r>
      <w:r w:rsidR="006711D5">
        <w:t xml:space="preserve"> Federation University </w:t>
      </w:r>
      <w:r w:rsidR="00A6758F">
        <w:t xml:space="preserve">is </w:t>
      </w:r>
      <w:r w:rsidR="006711D5">
        <w:t xml:space="preserve">now </w:t>
      </w:r>
      <w:r w:rsidR="00A6758F">
        <w:t>seeking a</w:t>
      </w:r>
      <w:r w:rsidR="003722EF">
        <w:t xml:space="preserve">n </w:t>
      </w:r>
      <w:r w:rsidR="00715F69">
        <w:t>experienced i</w:t>
      </w:r>
      <w:r w:rsidR="003722EF">
        <w:t xml:space="preserve">mplementation </w:t>
      </w:r>
      <w:r w:rsidR="00FF5929">
        <w:t xml:space="preserve">partner </w:t>
      </w:r>
      <w:r w:rsidR="003722EF">
        <w:t>who can</w:t>
      </w:r>
      <w:r w:rsidR="00812A61">
        <w:t xml:space="preserve"> </w:t>
      </w:r>
      <w:r w:rsidR="00715F69">
        <w:t xml:space="preserve">lead </w:t>
      </w:r>
      <w:r w:rsidR="005F01D5">
        <w:t>this transformational change at</w:t>
      </w:r>
      <w:r w:rsidR="00812A61">
        <w:t xml:space="preserve"> </w:t>
      </w:r>
      <w:r w:rsidR="00916884">
        <w:t>the u</w:t>
      </w:r>
      <w:r w:rsidR="00812A61">
        <w:t>niversity</w:t>
      </w:r>
      <w:r w:rsidR="006711D5">
        <w:t xml:space="preserve">. </w:t>
      </w:r>
    </w:p>
    <w:p w14:paraId="5E2370B3" w14:textId="759368E0" w:rsidR="000516C9" w:rsidRPr="00305BDB" w:rsidRDefault="00FC48BC" w:rsidP="00616833">
      <w:pPr>
        <w:pStyle w:val="BodyText"/>
        <w:spacing w:before="167"/>
        <w:ind w:left="152"/>
        <w:jc w:val="both"/>
      </w:pPr>
      <w:r w:rsidRPr="00305BDB">
        <w:t>Upon</w:t>
      </w:r>
      <w:r w:rsidRPr="00305BDB">
        <w:rPr>
          <w:spacing w:val="-4"/>
        </w:rPr>
        <w:t xml:space="preserve"> </w:t>
      </w:r>
      <w:r w:rsidRPr="00305BDB">
        <w:t>completion</w:t>
      </w:r>
      <w:r w:rsidRPr="00305BDB">
        <w:rPr>
          <w:spacing w:val="-3"/>
        </w:rPr>
        <w:t xml:space="preserve"> </w:t>
      </w:r>
      <w:r w:rsidRPr="00305BDB">
        <w:t>of</w:t>
      </w:r>
      <w:r w:rsidRPr="00305BDB">
        <w:rPr>
          <w:spacing w:val="-3"/>
        </w:rPr>
        <w:t xml:space="preserve"> </w:t>
      </w:r>
      <w:r w:rsidRPr="00305BDB">
        <w:t>this</w:t>
      </w:r>
      <w:r w:rsidRPr="00305BDB">
        <w:rPr>
          <w:spacing w:val="-2"/>
        </w:rPr>
        <w:t xml:space="preserve"> </w:t>
      </w:r>
      <w:r w:rsidRPr="00305BDB">
        <w:t>RFT, Federation</w:t>
      </w:r>
      <w:r w:rsidRPr="00305BDB">
        <w:rPr>
          <w:spacing w:val="-3"/>
        </w:rPr>
        <w:t xml:space="preserve"> </w:t>
      </w:r>
      <w:r w:rsidR="000B721A" w:rsidRPr="00305BDB">
        <w:t>U</w:t>
      </w:r>
      <w:r w:rsidRPr="00305BDB">
        <w:t>niversity</w:t>
      </w:r>
      <w:r w:rsidRPr="00305BDB">
        <w:rPr>
          <w:spacing w:val="-1"/>
        </w:rPr>
        <w:t xml:space="preserve"> </w:t>
      </w:r>
      <w:r w:rsidRPr="00305BDB">
        <w:t>would</w:t>
      </w:r>
      <w:r w:rsidRPr="00305BDB">
        <w:rPr>
          <w:spacing w:val="-3"/>
        </w:rPr>
        <w:t xml:space="preserve"> </w:t>
      </w:r>
      <w:r w:rsidRPr="00305BDB">
        <w:t>like</w:t>
      </w:r>
      <w:r w:rsidRPr="00305BDB">
        <w:rPr>
          <w:spacing w:val="-2"/>
        </w:rPr>
        <w:t xml:space="preserve"> </w:t>
      </w:r>
      <w:r w:rsidRPr="00305BDB">
        <w:t>to</w:t>
      </w:r>
      <w:r w:rsidRPr="00305BDB">
        <w:rPr>
          <w:spacing w:val="-4"/>
        </w:rPr>
        <w:t xml:space="preserve"> </w:t>
      </w:r>
      <w:r w:rsidRPr="00305BDB">
        <w:t>achieve</w:t>
      </w:r>
      <w:r w:rsidRPr="00305BDB">
        <w:rPr>
          <w:spacing w:val="-2"/>
        </w:rPr>
        <w:t xml:space="preserve"> </w:t>
      </w:r>
      <w:r w:rsidRPr="00305BDB">
        <w:t>the</w:t>
      </w:r>
      <w:r w:rsidRPr="00305BDB">
        <w:rPr>
          <w:spacing w:val="-2"/>
        </w:rPr>
        <w:t xml:space="preserve"> </w:t>
      </w:r>
      <w:r w:rsidRPr="00305BDB">
        <w:t>following:</w:t>
      </w:r>
    </w:p>
    <w:p w14:paraId="31653BD9" w14:textId="4CEA163F" w:rsidR="00BE03DD" w:rsidRPr="00305BDB" w:rsidRDefault="00BE03DD" w:rsidP="00476FD5">
      <w:pPr>
        <w:pStyle w:val="ListParagraph"/>
        <w:numPr>
          <w:ilvl w:val="0"/>
          <w:numId w:val="5"/>
        </w:numPr>
        <w:tabs>
          <w:tab w:val="left" w:pos="871"/>
          <w:tab w:val="left" w:pos="872"/>
        </w:tabs>
        <w:ind w:left="871" w:right="12"/>
        <w:jc w:val="both"/>
      </w:pPr>
      <w:r w:rsidRPr="00305BDB">
        <w:t xml:space="preserve">Identify an implementation partner who can </w:t>
      </w:r>
      <w:r w:rsidR="004B0D73">
        <w:t xml:space="preserve">collaborate with </w:t>
      </w:r>
      <w:r w:rsidR="001F17DB">
        <w:t>the university’s business process o</w:t>
      </w:r>
      <w:r w:rsidR="00781A1A">
        <w:t>w</w:t>
      </w:r>
      <w:r w:rsidR="001F17DB">
        <w:t xml:space="preserve">ners to </w:t>
      </w:r>
      <w:r w:rsidRPr="00305BDB">
        <w:t xml:space="preserve">implement Workday Finance and HR functions, </w:t>
      </w:r>
      <w:r w:rsidR="006D17F0">
        <w:t xml:space="preserve">and </w:t>
      </w:r>
      <w:commentRangeStart w:id="10"/>
      <w:r w:rsidR="006D17F0">
        <w:t>drive</w:t>
      </w:r>
      <w:r w:rsidR="006D17F0" w:rsidRPr="00305BDB">
        <w:t xml:space="preserve"> </w:t>
      </w:r>
      <w:r w:rsidR="004D2EAF" w:rsidRPr="00305BDB">
        <w:t xml:space="preserve">business process transformation </w:t>
      </w:r>
      <w:commentRangeEnd w:id="10"/>
      <w:r w:rsidR="00AB6C36">
        <w:rPr>
          <w:rStyle w:val="CommentReference"/>
        </w:rPr>
        <w:commentReference w:id="10"/>
      </w:r>
    </w:p>
    <w:p w14:paraId="0FC8B543" w14:textId="6968ADDC" w:rsidR="004D2EAF" w:rsidRPr="00305BDB" w:rsidRDefault="00FC73E0" w:rsidP="00476FD5">
      <w:pPr>
        <w:pStyle w:val="ListParagraph"/>
        <w:numPr>
          <w:ilvl w:val="0"/>
          <w:numId w:val="5"/>
        </w:numPr>
        <w:tabs>
          <w:tab w:val="left" w:pos="871"/>
          <w:tab w:val="left" w:pos="872"/>
        </w:tabs>
        <w:ind w:left="871" w:right="12"/>
        <w:jc w:val="both"/>
      </w:pPr>
      <w:r>
        <w:t>Develop clear u</w:t>
      </w:r>
      <w:r w:rsidR="004D2EAF" w:rsidRPr="00305BDB">
        <w:t xml:space="preserve">nderstanding of </w:t>
      </w:r>
      <w:r w:rsidR="00294C64">
        <w:t>a preferred</w:t>
      </w:r>
      <w:r w:rsidR="004D2EAF" w:rsidRPr="00305BDB">
        <w:t xml:space="preserve"> </w:t>
      </w:r>
      <w:commentRangeStart w:id="11"/>
      <w:commentRangeStart w:id="12"/>
      <w:r w:rsidR="004D2EAF" w:rsidRPr="00305BDB">
        <w:t xml:space="preserve">implementation approach and </w:t>
      </w:r>
      <w:r w:rsidR="00240D02" w:rsidRPr="00305BDB">
        <w:t>roadmap</w:t>
      </w:r>
      <w:commentRangeEnd w:id="11"/>
      <w:r w:rsidR="00AB6C36">
        <w:rPr>
          <w:rStyle w:val="CommentReference"/>
        </w:rPr>
        <w:commentReference w:id="11"/>
      </w:r>
      <w:commentRangeEnd w:id="12"/>
      <w:r w:rsidR="00C37C3B">
        <w:rPr>
          <w:rStyle w:val="CommentReference"/>
        </w:rPr>
        <w:commentReference w:id="12"/>
      </w:r>
    </w:p>
    <w:p w14:paraId="4DE5BF29" w14:textId="3267DE58" w:rsidR="00C8263A" w:rsidRPr="00305BDB" w:rsidRDefault="00320392" w:rsidP="00476FD5">
      <w:pPr>
        <w:pStyle w:val="ListParagraph"/>
        <w:numPr>
          <w:ilvl w:val="0"/>
          <w:numId w:val="5"/>
        </w:numPr>
        <w:tabs>
          <w:tab w:val="left" w:pos="871"/>
          <w:tab w:val="left" w:pos="872"/>
        </w:tabs>
        <w:ind w:left="871" w:right="12"/>
        <w:jc w:val="both"/>
      </w:pPr>
      <w:r>
        <w:t>Develop detail u</w:t>
      </w:r>
      <w:r w:rsidR="004D2EAF" w:rsidRPr="00305BDB">
        <w:t>nder</w:t>
      </w:r>
      <w:r w:rsidR="00C8263A" w:rsidRPr="00305BDB">
        <w:t xml:space="preserve">standing of how </w:t>
      </w:r>
      <w:commentRangeStart w:id="13"/>
      <w:r w:rsidR="00C8263A" w:rsidRPr="00305BDB">
        <w:t>Workday HR and payroll implementation will run concurrently and collaboratively</w:t>
      </w:r>
      <w:r w:rsidR="00A94138">
        <w:t xml:space="preserve"> in a risk-controlled environment</w:t>
      </w:r>
      <w:commentRangeEnd w:id="13"/>
      <w:r w:rsidR="00AB6C36">
        <w:rPr>
          <w:rStyle w:val="CommentReference"/>
        </w:rPr>
        <w:commentReference w:id="13"/>
      </w:r>
    </w:p>
    <w:p w14:paraId="05C970D8" w14:textId="2E0FF55F" w:rsidR="00227E9B" w:rsidRPr="00305BDB" w:rsidRDefault="00B93AED" w:rsidP="00476FD5">
      <w:pPr>
        <w:pStyle w:val="ListParagraph"/>
        <w:numPr>
          <w:ilvl w:val="0"/>
          <w:numId w:val="5"/>
        </w:numPr>
        <w:tabs>
          <w:tab w:val="left" w:pos="871"/>
          <w:tab w:val="left" w:pos="872"/>
        </w:tabs>
        <w:ind w:left="871" w:right="12"/>
        <w:jc w:val="both"/>
      </w:pPr>
      <w:r>
        <w:t>Develop clear un</w:t>
      </w:r>
      <w:r w:rsidR="00FE3D3F" w:rsidRPr="00305BDB">
        <w:t xml:space="preserve">derstanding of </w:t>
      </w:r>
      <w:r w:rsidR="00227E9B" w:rsidRPr="00305BDB">
        <w:t>how systems i</w:t>
      </w:r>
      <w:r w:rsidR="00240D02" w:rsidRPr="00305BDB">
        <w:t>ntegration requirements</w:t>
      </w:r>
      <w:r w:rsidR="00227E9B" w:rsidRPr="00305BDB">
        <w:t xml:space="preserve"> will be met</w:t>
      </w:r>
    </w:p>
    <w:p w14:paraId="16BF1893" w14:textId="1D5F4E41" w:rsidR="002D76C0" w:rsidRPr="00305BDB" w:rsidRDefault="00551B08" w:rsidP="00476FD5">
      <w:pPr>
        <w:pStyle w:val="ListParagraph"/>
        <w:numPr>
          <w:ilvl w:val="0"/>
          <w:numId w:val="5"/>
        </w:numPr>
        <w:tabs>
          <w:tab w:val="left" w:pos="871"/>
          <w:tab w:val="left" w:pos="872"/>
        </w:tabs>
        <w:ind w:left="871" w:right="12"/>
        <w:jc w:val="both"/>
      </w:pPr>
      <w:r>
        <w:t>Identify p</w:t>
      </w:r>
      <w:r w:rsidR="00117A93" w:rsidRPr="00305BDB">
        <w:t>roject team structure and role clarity</w:t>
      </w:r>
    </w:p>
    <w:p w14:paraId="12FDEDE4" w14:textId="221E51C0" w:rsidR="00BB0B97" w:rsidRPr="00305BDB" w:rsidRDefault="00033D78" w:rsidP="00476FD5">
      <w:pPr>
        <w:pStyle w:val="ListParagraph"/>
        <w:numPr>
          <w:ilvl w:val="0"/>
          <w:numId w:val="5"/>
        </w:numPr>
        <w:tabs>
          <w:tab w:val="left" w:pos="871"/>
          <w:tab w:val="left" w:pos="872"/>
        </w:tabs>
        <w:ind w:left="871" w:right="12"/>
        <w:jc w:val="both"/>
      </w:pPr>
      <w:r>
        <w:t xml:space="preserve">Comprehensively </w:t>
      </w:r>
      <w:r w:rsidR="005B0CFC">
        <w:t>understand all k</w:t>
      </w:r>
      <w:r w:rsidR="00BB0B97" w:rsidRPr="00305BDB">
        <w:t>ey risks and required mitigation</w:t>
      </w:r>
    </w:p>
    <w:p w14:paraId="558E954E" w14:textId="4BCBA0A9" w:rsidR="00002D34" w:rsidRDefault="00493591" w:rsidP="00476FD5">
      <w:pPr>
        <w:pStyle w:val="ListParagraph"/>
        <w:numPr>
          <w:ilvl w:val="0"/>
          <w:numId w:val="5"/>
        </w:numPr>
        <w:tabs>
          <w:tab w:val="left" w:pos="871"/>
          <w:tab w:val="left" w:pos="872"/>
        </w:tabs>
        <w:ind w:left="871" w:right="12"/>
        <w:jc w:val="both"/>
      </w:pPr>
      <w:r>
        <w:t>Have t</w:t>
      </w:r>
      <w:r w:rsidR="00002D34" w:rsidRPr="00305BDB">
        <w:t>ransparent</w:t>
      </w:r>
      <w:r w:rsidR="00002D34" w:rsidRPr="00305BDB">
        <w:rPr>
          <w:spacing w:val="-6"/>
        </w:rPr>
        <w:t xml:space="preserve"> </w:t>
      </w:r>
      <w:r w:rsidR="00002D34" w:rsidRPr="00305BDB">
        <w:t>pricing</w:t>
      </w:r>
      <w:r w:rsidR="00002D34" w:rsidRPr="00305BDB">
        <w:rPr>
          <w:spacing w:val="-2"/>
        </w:rPr>
        <w:t xml:space="preserve"> </w:t>
      </w:r>
      <w:r w:rsidR="00002D34" w:rsidRPr="00305BDB">
        <w:t>and</w:t>
      </w:r>
      <w:r w:rsidR="00002D34" w:rsidRPr="00305BDB">
        <w:rPr>
          <w:spacing w:val="-5"/>
        </w:rPr>
        <w:t xml:space="preserve"> </w:t>
      </w:r>
      <w:r w:rsidR="00002D34" w:rsidRPr="00305BDB">
        <w:t>a</w:t>
      </w:r>
      <w:r w:rsidR="00002D34" w:rsidRPr="00305BDB">
        <w:rPr>
          <w:spacing w:val="-3"/>
        </w:rPr>
        <w:t xml:space="preserve"> </w:t>
      </w:r>
      <w:r w:rsidR="00002D34" w:rsidRPr="00305BDB">
        <w:t>clear</w:t>
      </w:r>
      <w:r w:rsidR="00002D34" w:rsidRPr="00305BDB">
        <w:rPr>
          <w:spacing w:val="-4"/>
        </w:rPr>
        <w:t xml:space="preserve"> </w:t>
      </w:r>
      <w:r w:rsidR="00002D34" w:rsidRPr="00305BDB">
        <w:t>understanding</w:t>
      </w:r>
      <w:r w:rsidR="00002D34" w:rsidRPr="00305BDB">
        <w:rPr>
          <w:spacing w:val="-2"/>
        </w:rPr>
        <w:t xml:space="preserve"> </w:t>
      </w:r>
      <w:r w:rsidR="00002D34" w:rsidRPr="00305BDB">
        <w:t>of the</w:t>
      </w:r>
      <w:r w:rsidR="00002D34" w:rsidRPr="00305BDB">
        <w:rPr>
          <w:spacing w:val="-3"/>
        </w:rPr>
        <w:t xml:space="preserve"> </w:t>
      </w:r>
      <w:r w:rsidR="00002D34" w:rsidRPr="00305BDB">
        <w:t>total</w:t>
      </w:r>
      <w:r w:rsidR="00002D34" w:rsidRPr="00305BDB">
        <w:rPr>
          <w:spacing w:val="-2"/>
        </w:rPr>
        <w:t xml:space="preserve"> </w:t>
      </w:r>
      <w:r w:rsidR="00002D34" w:rsidRPr="00305BDB">
        <w:t xml:space="preserve">cost </w:t>
      </w:r>
      <w:r w:rsidR="004758F8" w:rsidRPr="00305BDB">
        <w:t xml:space="preserve">of </w:t>
      </w:r>
      <w:r w:rsidR="00002D34" w:rsidRPr="00305BDB">
        <w:t>implementation</w:t>
      </w:r>
    </w:p>
    <w:p w14:paraId="5DDF5DA4" w14:textId="16852CE7" w:rsidR="00DF3A85" w:rsidRPr="00305BDB" w:rsidRDefault="00DF3A85" w:rsidP="00476FD5">
      <w:pPr>
        <w:pStyle w:val="ListParagraph"/>
        <w:numPr>
          <w:ilvl w:val="0"/>
          <w:numId w:val="5"/>
        </w:numPr>
        <w:tabs>
          <w:tab w:val="left" w:pos="871"/>
          <w:tab w:val="left" w:pos="872"/>
        </w:tabs>
        <w:ind w:left="871" w:right="12"/>
        <w:jc w:val="both"/>
      </w:pPr>
      <w:r>
        <w:t>Have a clear</w:t>
      </w:r>
      <w:r w:rsidR="00EA71E0">
        <w:t xml:space="preserve"> implementation partner</w:t>
      </w:r>
      <w:r>
        <w:t xml:space="preserve"> performance </w:t>
      </w:r>
      <w:r w:rsidR="00EA71E0">
        <w:t>management framework</w:t>
      </w:r>
    </w:p>
    <w:p w14:paraId="26E9DCFB" w14:textId="77777777" w:rsidR="00FA6E24" w:rsidRPr="00FA6E24" w:rsidRDefault="00FA6E24" w:rsidP="00FA6E24">
      <w:pPr>
        <w:spacing w:before="78"/>
        <w:ind w:left="152"/>
        <w:jc w:val="both"/>
      </w:pPr>
      <w:bookmarkStart w:id="14" w:name="2.3_Communications_during_the_tendering_"/>
      <w:bookmarkEnd w:id="14"/>
    </w:p>
    <w:p w14:paraId="5E2370B9" w14:textId="51D62DEE" w:rsidR="000516C9" w:rsidRDefault="00FC48BC" w:rsidP="00476FD5">
      <w:pPr>
        <w:pStyle w:val="Heading2"/>
        <w:numPr>
          <w:ilvl w:val="1"/>
          <w:numId w:val="6"/>
        </w:numPr>
        <w:tabs>
          <w:tab w:val="left" w:pos="872"/>
          <w:tab w:val="left" w:pos="873"/>
        </w:tabs>
        <w:ind w:hanging="721"/>
      </w:pPr>
      <w:bookmarkStart w:id="15" w:name="_Toc97662168"/>
      <w:r>
        <w:rPr>
          <w:color w:val="001F5F"/>
        </w:rPr>
        <w:t>Communications</w:t>
      </w:r>
      <w:r>
        <w:rPr>
          <w:color w:val="001F5F"/>
          <w:spacing w:val="-5"/>
        </w:rPr>
        <w:t xml:space="preserve"> </w:t>
      </w:r>
      <w:r>
        <w:rPr>
          <w:color w:val="001F5F"/>
        </w:rPr>
        <w:t>during</w:t>
      </w:r>
      <w:r>
        <w:rPr>
          <w:color w:val="001F5F"/>
          <w:spacing w:val="-8"/>
        </w:rPr>
        <w:t xml:space="preserve"> </w:t>
      </w:r>
      <w:r>
        <w:rPr>
          <w:color w:val="001F5F"/>
        </w:rPr>
        <w:t>the</w:t>
      </w:r>
      <w:r>
        <w:rPr>
          <w:color w:val="001F5F"/>
          <w:spacing w:val="-1"/>
        </w:rPr>
        <w:t xml:space="preserve"> </w:t>
      </w:r>
      <w:r>
        <w:rPr>
          <w:color w:val="001F5F"/>
        </w:rPr>
        <w:t>tendering</w:t>
      </w:r>
      <w:r>
        <w:rPr>
          <w:color w:val="001F5F"/>
          <w:spacing w:val="-7"/>
        </w:rPr>
        <w:t xml:space="preserve"> </w:t>
      </w:r>
      <w:r>
        <w:rPr>
          <w:color w:val="001F5F"/>
        </w:rPr>
        <w:t>process</w:t>
      </w:r>
      <w:bookmarkEnd w:id="15"/>
    </w:p>
    <w:p w14:paraId="5E2370BB" w14:textId="46ADE0B9" w:rsidR="000516C9" w:rsidRPr="004423F7" w:rsidRDefault="00FC48BC" w:rsidP="003109E3">
      <w:pPr>
        <w:spacing w:before="78"/>
        <w:ind w:left="152"/>
        <w:jc w:val="both"/>
        <w:rPr>
          <w:rFonts w:asciiTheme="minorHAnsi" w:hAnsiTheme="minorHAnsi" w:cstheme="minorHAnsi"/>
        </w:rPr>
      </w:pPr>
      <w:r w:rsidRPr="004423F7">
        <w:rPr>
          <w:rFonts w:asciiTheme="minorHAnsi" w:hAnsiTheme="minorHAnsi" w:cstheme="minorHAnsi"/>
        </w:rPr>
        <w:t>All</w:t>
      </w:r>
      <w:r w:rsidRPr="004423F7">
        <w:rPr>
          <w:rFonts w:asciiTheme="minorHAnsi" w:hAnsiTheme="minorHAnsi" w:cstheme="minorHAnsi"/>
          <w:spacing w:val="-2"/>
        </w:rPr>
        <w:t xml:space="preserve"> </w:t>
      </w:r>
      <w:r w:rsidRPr="004423F7">
        <w:rPr>
          <w:rFonts w:asciiTheme="minorHAnsi" w:hAnsiTheme="minorHAnsi" w:cstheme="minorHAnsi"/>
        </w:rPr>
        <w:t>communications including</w:t>
      </w:r>
      <w:r w:rsidRPr="004423F7">
        <w:rPr>
          <w:rFonts w:asciiTheme="minorHAnsi" w:hAnsiTheme="minorHAnsi" w:cstheme="minorHAnsi"/>
          <w:spacing w:val="-2"/>
        </w:rPr>
        <w:t xml:space="preserve"> </w:t>
      </w:r>
      <w:r w:rsidRPr="004423F7">
        <w:rPr>
          <w:rFonts w:asciiTheme="minorHAnsi" w:hAnsiTheme="minorHAnsi" w:cstheme="minorHAnsi"/>
        </w:rPr>
        <w:t>questions and</w:t>
      </w:r>
      <w:r w:rsidRPr="004423F7">
        <w:rPr>
          <w:rFonts w:asciiTheme="minorHAnsi" w:hAnsiTheme="minorHAnsi" w:cstheme="minorHAnsi"/>
          <w:spacing w:val="-2"/>
        </w:rPr>
        <w:t xml:space="preserve"> </w:t>
      </w:r>
      <w:r w:rsidRPr="004423F7">
        <w:rPr>
          <w:rFonts w:asciiTheme="minorHAnsi" w:hAnsiTheme="minorHAnsi" w:cstheme="minorHAnsi"/>
        </w:rPr>
        <w:t>feedback relating</w:t>
      </w:r>
      <w:r w:rsidRPr="004423F7">
        <w:rPr>
          <w:rFonts w:asciiTheme="minorHAnsi" w:hAnsiTheme="minorHAnsi" w:cstheme="minorHAnsi"/>
          <w:spacing w:val="-2"/>
        </w:rPr>
        <w:t xml:space="preserve"> </w:t>
      </w:r>
      <w:r w:rsidRPr="004423F7">
        <w:rPr>
          <w:rFonts w:asciiTheme="minorHAnsi" w:hAnsiTheme="minorHAnsi" w:cstheme="minorHAnsi"/>
        </w:rPr>
        <w:t>to</w:t>
      </w:r>
      <w:r w:rsidRPr="004423F7">
        <w:rPr>
          <w:rFonts w:asciiTheme="minorHAnsi" w:hAnsiTheme="minorHAnsi" w:cstheme="minorHAnsi"/>
          <w:spacing w:val="-2"/>
        </w:rPr>
        <w:t xml:space="preserve"> </w:t>
      </w:r>
      <w:r w:rsidR="00916884">
        <w:rPr>
          <w:rFonts w:asciiTheme="minorHAnsi" w:hAnsiTheme="minorHAnsi" w:cstheme="minorHAnsi"/>
        </w:rPr>
        <w:t>this</w:t>
      </w:r>
      <w:r w:rsidRPr="004423F7">
        <w:rPr>
          <w:rFonts w:asciiTheme="minorHAnsi" w:hAnsiTheme="minorHAnsi" w:cstheme="minorHAnsi"/>
          <w:spacing w:val="-2"/>
        </w:rPr>
        <w:t xml:space="preserve"> </w:t>
      </w:r>
      <w:r w:rsidRPr="004423F7">
        <w:rPr>
          <w:rFonts w:asciiTheme="minorHAnsi" w:hAnsiTheme="minorHAnsi" w:cstheme="minorHAnsi"/>
        </w:rPr>
        <w:t>RFT</w:t>
      </w:r>
      <w:r w:rsidRPr="004423F7">
        <w:rPr>
          <w:rFonts w:asciiTheme="minorHAnsi" w:hAnsiTheme="minorHAnsi" w:cstheme="minorHAnsi"/>
          <w:spacing w:val="-4"/>
        </w:rPr>
        <w:t xml:space="preserve"> </w:t>
      </w:r>
      <w:r w:rsidRPr="004423F7">
        <w:rPr>
          <w:rFonts w:asciiTheme="minorHAnsi" w:hAnsiTheme="minorHAnsi" w:cstheme="minorHAnsi"/>
        </w:rPr>
        <w:t>must</w:t>
      </w:r>
      <w:r w:rsidR="00E76CC1" w:rsidRPr="004423F7">
        <w:rPr>
          <w:rFonts w:asciiTheme="minorHAnsi" w:hAnsiTheme="minorHAnsi" w:cstheme="minorHAnsi"/>
        </w:rPr>
        <w:t xml:space="preserve"> be</w:t>
      </w:r>
      <w:r w:rsidR="0041634B" w:rsidRPr="004423F7">
        <w:rPr>
          <w:rFonts w:asciiTheme="minorHAnsi" w:hAnsiTheme="minorHAnsi" w:cstheme="minorHAnsi"/>
        </w:rPr>
        <w:t xml:space="preserve"> entered via eProcure </w:t>
      </w:r>
      <w:r w:rsidR="0041634B" w:rsidRPr="004423F7">
        <w:rPr>
          <w:rFonts w:asciiTheme="minorHAnsi" w:hAnsiTheme="minorHAnsi" w:cstheme="minorHAnsi"/>
        </w:rPr>
        <w:lastRenderedPageBreak/>
        <w:t>portal</w:t>
      </w:r>
      <w:r w:rsidR="006632C2">
        <w:rPr>
          <w:rFonts w:asciiTheme="minorHAnsi" w:hAnsiTheme="minorHAnsi" w:cstheme="minorHAnsi"/>
        </w:rPr>
        <w:t>.</w:t>
      </w:r>
      <w:r w:rsidRPr="004423F7">
        <w:rPr>
          <w:rFonts w:asciiTheme="minorHAnsi" w:hAnsiTheme="minorHAnsi" w:cstheme="minorHAnsi"/>
          <w:spacing w:val="2"/>
        </w:rPr>
        <w:t xml:space="preserve"> </w:t>
      </w:r>
    </w:p>
    <w:p w14:paraId="5E2370BC" w14:textId="77777777" w:rsidR="000516C9" w:rsidRPr="003109E3" w:rsidRDefault="000516C9" w:rsidP="003109E3">
      <w:pPr>
        <w:pStyle w:val="BodyText"/>
        <w:spacing w:before="5"/>
        <w:jc w:val="both"/>
        <w:rPr>
          <w:rFonts w:ascii="Arial Narrow"/>
        </w:rPr>
      </w:pPr>
    </w:p>
    <w:p w14:paraId="5E2370BD" w14:textId="77777777" w:rsidR="000516C9" w:rsidRDefault="00FC48BC" w:rsidP="00476FD5">
      <w:pPr>
        <w:pStyle w:val="Heading4"/>
        <w:numPr>
          <w:ilvl w:val="2"/>
          <w:numId w:val="6"/>
        </w:numPr>
        <w:spacing w:before="56"/>
        <w:ind w:left="851" w:hanging="284"/>
        <w:jc w:val="both"/>
      </w:pPr>
      <w:r>
        <w:t>Unauthorised</w:t>
      </w:r>
      <w:r>
        <w:rPr>
          <w:spacing w:val="-3"/>
        </w:rPr>
        <w:t xml:space="preserve"> </w:t>
      </w:r>
      <w:r>
        <w:t>communications</w:t>
      </w:r>
    </w:p>
    <w:p w14:paraId="5E2370BE" w14:textId="26CF30CE" w:rsidR="000516C9" w:rsidRDefault="00FC48BC" w:rsidP="000C64E6">
      <w:pPr>
        <w:pStyle w:val="BodyText"/>
        <w:ind w:left="851" w:right="471"/>
        <w:jc w:val="both"/>
      </w:pPr>
      <w:r>
        <w:t>Communications (including promotional or advertising activities) with staff of the university</w:t>
      </w:r>
      <w:r>
        <w:rPr>
          <w:spacing w:val="-47"/>
        </w:rPr>
        <w:t xml:space="preserve"> </w:t>
      </w:r>
      <w:r w:rsidR="00BF0263">
        <w:t>v during</w:t>
      </w:r>
      <w:r>
        <w:rPr>
          <w:spacing w:val="-4"/>
        </w:rPr>
        <w:t xml:space="preserve"> </w:t>
      </w:r>
      <w:r>
        <w:t>this</w:t>
      </w:r>
      <w:r>
        <w:rPr>
          <w:spacing w:val="-2"/>
        </w:rPr>
        <w:t xml:space="preserve"> </w:t>
      </w:r>
      <w:r>
        <w:t>RFT</w:t>
      </w:r>
      <w:r>
        <w:rPr>
          <w:spacing w:val="-4"/>
        </w:rPr>
        <w:t xml:space="preserve"> </w:t>
      </w:r>
      <w:r>
        <w:t>process</w:t>
      </w:r>
      <w:r>
        <w:rPr>
          <w:spacing w:val="-2"/>
        </w:rPr>
        <w:t xml:space="preserve"> </w:t>
      </w:r>
      <w:r>
        <w:t>are</w:t>
      </w:r>
      <w:r>
        <w:rPr>
          <w:spacing w:val="-2"/>
        </w:rPr>
        <w:t xml:space="preserve"> </w:t>
      </w:r>
      <w:r>
        <w:t>not</w:t>
      </w:r>
      <w:r>
        <w:rPr>
          <w:spacing w:val="1"/>
        </w:rPr>
        <w:t xml:space="preserve"> </w:t>
      </w:r>
      <w:r>
        <w:t>permitted.</w:t>
      </w:r>
    </w:p>
    <w:p w14:paraId="5E2370BF" w14:textId="77777777" w:rsidR="000516C9" w:rsidRDefault="000516C9" w:rsidP="000C64E6">
      <w:pPr>
        <w:pStyle w:val="BodyText"/>
        <w:ind w:left="851" w:hanging="284"/>
        <w:jc w:val="both"/>
      </w:pPr>
    </w:p>
    <w:p w14:paraId="5E2370C0" w14:textId="77777777" w:rsidR="000516C9" w:rsidRDefault="00FC48BC" w:rsidP="00476FD5">
      <w:pPr>
        <w:pStyle w:val="Heading4"/>
        <w:numPr>
          <w:ilvl w:val="2"/>
          <w:numId w:val="6"/>
        </w:numPr>
        <w:spacing w:before="1" w:line="266" w:lineRule="exact"/>
        <w:ind w:left="851" w:hanging="284"/>
        <w:jc w:val="both"/>
      </w:pPr>
      <w:r>
        <w:t>Improper</w:t>
      </w:r>
      <w:r>
        <w:rPr>
          <w:spacing w:val="-7"/>
        </w:rPr>
        <w:t xml:space="preserve"> </w:t>
      </w:r>
      <w:r>
        <w:t>assistance</w:t>
      </w:r>
    </w:p>
    <w:p w14:paraId="5E2370C1" w14:textId="129CA7D1" w:rsidR="000516C9" w:rsidRDefault="00FC48BC" w:rsidP="000C64E6">
      <w:pPr>
        <w:pStyle w:val="BodyText"/>
        <w:ind w:left="851" w:right="171"/>
        <w:jc w:val="both"/>
      </w:pPr>
      <w:r>
        <w:t>Responders</w:t>
      </w:r>
      <w:r>
        <w:rPr>
          <w:spacing w:val="-4"/>
        </w:rPr>
        <w:t xml:space="preserve"> </w:t>
      </w:r>
      <w:r>
        <w:t>must</w:t>
      </w:r>
      <w:r>
        <w:rPr>
          <w:spacing w:val="-6"/>
        </w:rPr>
        <w:t xml:space="preserve"> </w:t>
      </w:r>
      <w:r>
        <w:t>not</w:t>
      </w:r>
      <w:r>
        <w:rPr>
          <w:spacing w:val="-6"/>
        </w:rPr>
        <w:t xml:space="preserve"> </w:t>
      </w:r>
      <w:r>
        <w:t>seek</w:t>
      </w:r>
      <w:r>
        <w:rPr>
          <w:spacing w:val="-3"/>
        </w:rPr>
        <w:t xml:space="preserve"> </w:t>
      </w:r>
      <w:r>
        <w:t>or obtain</w:t>
      </w:r>
      <w:r>
        <w:rPr>
          <w:spacing w:val="-5"/>
        </w:rPr>
        <w:t xml:space="preserve"> </w:t>
      </w:r>
      <w:r>
        <w:t>the</w:t>
      </w:r>
      <w:r>
        <w:rPr>
          <w:spacing w:val="1"/>
        </w:rPr>
        <w:t xml:space="preserve"> </w:t>
      </w:r>
      <w:r>
        <w:t>assistance</w:t>
      </w:r>
      <w:r>
        <w:rPr>
          <w:spacing w:val="-4"/>
        </w:rPr>
        <w:t xml:space="preserve"> </w:t>
      </w:r>
      <w:r>
        <w:t>of employees,</w:t>
      </w:r>
      <w:r>
        <w:rPr>
          <w:spacing w:val="-2"/>
        </w:rPr>
        <w:t xml:space="preserve"> </w:t>
      </w:r>
      <w:r w:rsidR="00D83700">
        <w:t>agents,</w:t>
      </w:r>
      <w:r>
        <w:rPr>
          <w:spacing w:val="-3"/>
        </w:rPr>
        <w:t xml:space="preserve"> </w:t>
      </w:r>
      <w:r>
        <w:t>or</w:t>
      </w:r>
      <w:r>
        <w:rPr>
          <w:spacing w:val="-4"/>
        </w:rPr>
        <w:t xml:space="preserve"> </w:t>
      </w:r>
      <w:r>
        <w:t>contractors</w:t>
      </w:r>
      <w:r>
        <w:rPr>
          <w:spacing w:val="-4"/>
        </w:rPr>
        <w:t xml:space="preserve"> </w:t>
      </w:r>
      <w:r>
        <w:t>of the</w:t>
      </w:r>
      <w:r>
        <w:rPr>
          <w:spacing w:val="-47"/>
        </w:rPr>
        <w:t xml:space="preserve"> </w:t>
      </w:r>
      <w:r>
        <w:t>university in the preparation of their RFT.</w:t>
      </w:r>
      <w:r>
        <w:rPr>
          <w:spacing w:val="1"/>
        </w:rPr>
        <w:t xml:space="preserve"> </w:t>
      </w:r>
      <w:r>
        <w:t>The university may, in its absolute discretion,</w:t>
      </w:r>
      <w:r>
        <w:rPr>
          <w:spacing w:val="1"/>
        </w:rPr>
        <w:t xml:space="preserve"> </w:t>
      </w:r>
      <w:r>
        <w:t>disqualify</w:t>
      </w:r>
      <w:r>
        <w:rPr>
          <w:spacing w:val="-2"/>
        </w:rPr>
        <w:t xml:space="preserve"> </w:t>
      </w:r>
      <w:r>
        <w:t>a</w:t>
      </w:r>
      <w:r>
        <w:rPr>
          <w:spacing w:val="-2"/>
        </w:rPr>
        <w:t xml:space="preserve"> </w:t>
      </w:r>
      <w:r>
        <w:t>Responder</w:t>
      </w:r>
      <w:r>
        <w:rPr>
          <w:spacing w:val="-2"/>
        </w:rPr>
        <w:t xml:space="preserve"> </w:t>
      </w:r>
      <w:r>
        <w:t>that</w:t>
      </w:r>
      <w:r>
        <w:rPr>
          <w:spacing w:val="-4"/>
        </w:rPr>
        <w:t xml:space="preserve"> </w:t>
      </w:r>
      <w:r>
        <w:t>it</w:t>
      </w:r>
      <w:r>
        <w:rPr>
          <w:spacing w:val="1"/>
        </w:rPr>
        <w:t xml:space="preserve"> </w:t>
      </w:r>
      <w:r>
        <w:t>believes</w:t>
      </w:r>
      <w:r>
        <w:rPr>
          <w:spacing w:val="-2"/>
        </w:rPr>
        <w:t xml:space="preserve"> </w:t>
      </w:r>
      <w:r>
        <w:t>to</w:t>
      </w:r>
      <w:r>
        <w:rPr>
          <w:spacing w:val="-4"/>
        </w:rPr>
        <w:t xml:space="preserve"> </w:t>
      </w:r>
      <w:r>
        <w:t>have</w:t>
      </w:r>
      <w:r>
        <w:rPr>
          <w:spacing w:val="-3"/>
        </w:rPr>
        <w:t xml:space="preserve"> </w:t>
      </w:r>
      <w:r>
        <w:t>sought</w:t>
      </w:r>
      <w:r>
        <w:rPr>
          <w:spacing w:val="-4"/>
        </w:rPr>
        <w:t xml:space="preserve"> </w:t>
      </w:r>
      <w:r>
        <w:t>or</w:t>
      </w:r>
      <w:r>
        <w:rPr>
          <w:spacing w:val="-2"/>
        </w:rPr>
        <w:t xml:space="preserve"> </w:t>
      </w:r>
      <w:r>
        <w:t>obtained</w:t>
      </w:r>
      <w:r>
        <w:rPr>
          <w:spacing w:val="-3"/>
        </w:rPr>
        <w:t xml:space="preserve"> </w:t>
      </w:r>
      <w:r>
        <w:t>such</w:t>
      </w:r>
      <w:r>
        <w:rPr>
          <w:spacing w:val="2"/>
        </w:rPr>
        <w:t xml:space="preserve"> </w:t>
      </w:r>
      <w:r>
        <w:t>assistance.</w:t>
      </w:r>
    </w:p>
    <w:p w14:paraId="5E2370C2" w14:textId="77777777" w:rsidR="000516C9" w:rsidRDefault="000516C9">
      <w:pPr>
        <w:pStyle w:val="BodyText"/>
        <w:spacing w:before="11"/>
        <w:rPr>
          <w:sz w:val="21"/>
        </w:rPr>
      </w:pPr>
    </w:p>
    <w:p w14:paraId="5E2370C3" w14:textId="77777777" w:rsidR="000516C9" w:rsidRDefault="00FC48BC" w:rsidP="00476FD5">
      <w:pPr>
        <w:pStyle w:val="Heading2"/>
        <w:numPr>
          <w:ilvl w:val="1"/>
          <w:numId w:val="6"/>
        </w:numPr>
        <w:tabs>
          <w:tab w:val="left" w:pos="872"/>
          <w:tab w:val="left" w:pos="873"/>
        </w:tabs>
        <w:ind w:hanging="721"/>
      </w:pPr>
      <w:bookmarkStart w:id="16" w:name="2.4_Key_Dates"/>
      <w:bookmarkStart w:id="17" w:name="_Toc97662169"/>
      <w:bookmarkEnd w:id="16"/>
      <w:r>
        <w:rPr>
          <w:color w:val="001F5F"/>
        </w:rPr>
        <w:t>Key</w:t>
      </w:r>
      <w:r>
        <w:rPr>
          <w:color w:val="001F5F"/>
          <w:spacing w:val="-12"/>
        </w:rPr>
        <w:t xml:space="preserve"> </w:t>
      </w:r>
      <w:r>
        <w:rPr>
          <w:color w:val="001F5F"/>
        </w:rPr>
        <w:t>Dates</w:t>
      </w:r>
      <w:bookmarkEnd w:id="17"/>
    </w:p>
    <w:p w14:paraId="5E2370C4" w14:textId="77777777" w:rsidR="000516C9" w:rsidRDefault="00FC48BC" w:rsidP="00344A91">
      <w:pPr>
        <w:pStyle w:val="BodyText"/>
        <w:spacing w:before="61"/>
        <w:ind w:left="152" w:right="-13"/>
        <w:jc w:val="both"/>
      </w:pPr>
      <w:r>
        <w:t>Key dates for this RFT are indicated below.</w:t>
      </w:r>
      <w:r>
        <w:rPr>
          <w:spacing w:val="1"/>
        </w:rPr>
        <w:t xml:space="preserve"> </w:t>
      </w:r>
      <w:r>
        <w:t>These dates are advised as a guide only to project timelines and</w:t>
      </w:r>
      <w:r>
        <w:rPr>
          <w:spacing w:val="-47"/>
        </w:rPr>
        <w:t xml:space="preserve"> </w:t>
      </w:r>
      <w:r>
        <w:t>the</w:t>
      </w:r>
      <w:r>
        <w:rPr>
          <w:spacing w:val="-2"/>
        </w:rPr>
        <w:t xml:space="preserve"> </w:t>
      </w:r>
      <w:r>
        <w:t>university</w:t>
      </w:r>
      <w:r>
        <w:rPr>
          <w:spacing w:val="-1"/>
        </w:rPr>
        <w:t xml:space="preserve"> </w:t>
      </w:r>
      <w:r>
        <w:t>reserves</w:t>
      </w:r>
      <w:r>
        <w:rPr>
          <w:spacing w:val="-2"/>
        </w:rPr>
        <w:t xml:space="preserve"> </w:t>
      </w:r>
      <w:r>
        <w:t>the</w:t>
      </w:r>
      <w:r>
        <w:rPr>
          <w:spacing w:val="-2"/>
        </w:rPr>
        <w:t xml:space="preserve"> </w:t>
      </w:r>
      <w:r>
        <w:t>right</w:t>
      </w:r>
      <w:r>
        <w:rPr>
          <w:spacing w:val="-4"/>
        </w:rPr>
        <w:t xml:space="preserve"> </w:t>
      </w:r>
      <w:r>
        <w:t>to</w:t>
      </w:r>
      <w:r>
        <w:rPr>
          <w:spacing w:val="-4"/>
        </w:rPr>
        <w:t xml:space="preserve"> </w:t>
      </w:r>
      <w:r>
        <w:t>vary</w:t>
      </w:r>
      <w:r>
        <w:rPr>
          <w:spacing w:val="-2"/>
        </w:rPr>
        <w:t xml:space="preserve"> </w:t>
      </w:r>
      <w:r>
        <w:t>all dates.</w:t>
      </w:r>
    </w:p>
    <w:p w14:paraId="5E2370C5" w14:textId="77777777" w:rsidR="000516C9" w:rsidRDefault="000516C9" w:rsidP="00344A91">
      <w:pPr>
        <w:pStyle w:val="BodyText"/>
        <w:spacing w:before="1"/>
        <w:ind w:right="-13"/>
        <w:jc w:val="both"/>
      </w:pPr>
    </w:p>
    <w:p w14:paraId="5E2370C6" w14:textId="631BBF29" w:rsidR="000516C9" w:rsidRDefault="00FC48BC" w:rsidP="00344A91">
      <w:pPr>
        <w:pStyle w:val="BodyText"/>
        <w:ind w:left="152" w:right="-13"/>
        <w:jc w:val="both"/>
      </w:pPr>
      <w:r>
        <w:t xml:space="preserve">If key dates change the university will notify the responders via </w:t>
      </w:r>
      <w:r w:rsidR="00BF0263">
        <w:t xml:space="preserve">its </w:t>
      </w:r>
      <w:r w:rsidR="00B84374">
        <w:t>eProcure portal</w:t>
      </w:r>
      <w:r>
        <w:t>.</w:t>
      </w:r>
      <w:r>
        <w:rPr>
          <w:spacing w:val="1"/>
        </w:rPr>
        <w:t xml:space="preserve"> </w:t>
      </w:r>
      <w:r>
        <w:t xml:space="preserve">It is </w:t>
      </w:r>
      <w:r w:rsidR="00E76CC1">
        <w:t>the responder’s</w:t>
      </w:r>
      <w:r>
        <w:rPr>
          <w:spacing w:val="-3"/>
        </w:rPr>
        <w:t xml:space="preserve"> </w:t>
      </w:r>
      <w:r>
        <w:t>responsibility</w:t>
      </w:r>
      <w:r>
        <w:rPr>
          <w:spacing w:val="-1"/>
        </w:rPr>
        <w:t xml:space="preserve"> </w:t>
      </w:r>
      <w:r>
        <w:t>to</w:t>
      </w:r>
      <w:r>
        <w:rPr>
          <w:spacing w:val="-4"/>
        </w:rPr>
        <w:t xml:space="preserve"> </w:t>
      </w:r>
      <w:r>
        <w:t>ensure</w:t>
      </w:r>
      <w:r>
        <w:rPr>
          <w:spacing w:val="-2"/>
        </w:rPr>
        <w:t xml:space="preserve"> </w:t>
      </w:r>
      <w:r>
        <w:t>they</w:t>
      </w:r>
      <w:r>
        <w:rPr>
          <w:spacing w:val="-1"/>
        </w:rPr>
        <w:t xml:space="preserve"> </w:t>
      </w:r>
      <w:r>
        <w:t>monitor</w:t>
      </w:r>
      <w:r>
        <w:rPr>
          <w:spacing w:val="-2"/>
        </w:rPr>
        <w:t xml:space="preserve"> </w:t>
      </w:r>
      <w:r>
        <w:t>th</w:t>
      </w:r>
      <w:r w:rsidR="00B84374">
        <w:t>is portal</w:t>
      </w:r>
      <w:r>
        <w:t xml:space="preserve"> for</w:t>
      </w:r>
      <w:r>
        <w:rPr>
          <w:spacing w:val="-3"/>
        </w:rPr>
        <w:t xml:space="preserve"> </w:t>
      </w:r>
      <w:r>
        <w:t>update</w:t>
      </w:r>
      <w:r w:rsidR="00F46F07">
        <w:t>s</w:t>
      </w:r>
      <w:r>
        <w:t>.</w:t>
      </w:r>
    </w:p>
    <w:p w14:paraId="5E2370C7" w14:textId="5C3BE4BA" w:rsidR="000516C9" w:rsidRDefault="00FC48BC">
      <w:pPr>
        <w:pStyle w:val="Heading3"/>
      </w:pPr>
      <w:r>
        <w:t>Indicative</w:t>
      </w:r>
      <w:r>
        <w:rPr>
          <w:spacing w:val="-6"/>
        </w:rPr>
        <w:t xml:space="preserve"> </w:t>
      </w:r>
      <w:r>
        <w:t>Key</w:t>
      </w:r>
      <w:r>
        <w:rPr>
          <w:spacing w:val="-3"/>
        </w:rPr>
        <w:t xml:space="preserve"> </w:t>
      </w:r>
      <w:r>
        <w:t>Dates</w:t>
      </w:r>
      <w:r w:rsidR="00907518">
        <w:t xml:space="preserve">: </w:t>
      </w:r>
    </w:p>
    <w:tbl>
      <w:tblPr>
        <w:tblW w:w="9638" w:type="dxa"/>
        <w:tblInd w:w="160"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4819"/>
        <w:gridCol w:w="4819"/>
      </w:tblGrid>
      <w:tr w:rsidR="000516C9" w14:paraId="5E2370CB" w14:textId="77777777" w:rsidTr="00E66AF0">
        <w:trPr>
          <w:trHeight w:val="400"/>
        </w:trPr>
        <w:tc>
          <w:tcPr>
            <w:tcW w:w="4819" w:type="dxa"/>
            <w:tcBorders>
              <w:top w:val="nil"/>
              <w:left w:val="nil"/>
            </w:tcBorders>
            <w:shd w:val="clear" w:color="auto" w:fill="000000"/>
          </w:tcPr>
          <w:p w14:paraId="5E2370C9" w14:textId="77777777" w:rsidR="000516C9" w:rsidRDefault="00FC48BC">
            <w:pPr>
              <w:pStyle w:val="TableParagraph"/>
              <w:spacing w:before="47"/>
              <w:ind w:left="1536" w:right="1523"/>
              <w:jc w:val="center"/>
              <w:rPr>
                <w:b/>
              </w:rPr>
            </w:pPr>
            <w:r>
              <w:rPr>
                <w:b/>
                <w:color w:val="FFFFFF"/>
              </w:rPr>
              <w:t>Action</w:t>
            </w:r>
          </w:p>
        </w:tc>
        <w:tc>
          <w:tcPr>
            <w:tcW w:w="4819" w:type="dxa"/>
            <w:tcBorders>
              <w:top w:val="nil"/>
              <w:right w:val="nil"/>
            </w:tcBorders>
            <w:shd w:val="clear" w:color="auto" w:fill="000000"/>
          </w:tcPr>
          <w:p w14:paraId="5E2370CA" w14:textId="77777777" w:rsidR="000516C9" w:rsidRDefault="00FC48BC">
            <w:pPr>
              <w:pStyle w:val="TableParagraph"/>
              <w:spacing w:before="47"/>
              <w:ind w:left="1523" w:right="1523"/>
              <w:jc w:val="center"/>
              <w:rPr>
                <w:b/>
              </w:rPr>
            </w:pPr>
            <w:r>
              <w:rPr>
                <w:b/>
                <w:color w:val="FFFFFF"/>
              </w:rPr>
              <w:t>Date</w:t>
            </w:r>
          </w:p>
        </w:tc>
      </w:tr>
      <w:tr w:rsidR="00E66AF0" w14:paraId="5E2370CE" w14:textId="77777777" w:rsidTr="00E66AF0">
        <w:trPr>
          <w:trHeight w:val="506"/>
        </w:trPr>
        <w:tc>
          <w:tcPr>
            <w:tcW w:w="4819" w:type="dxa"/>
            <w:tcBorders>
              <w:left w:val="nil"/>
            </w:tcBorders>
            <w:shd w:val="clear" w:color="auto" w:fill="F1F1F1"/>
          </w:tcPr>
          <w:p w14:paraId="5E2370CC" w14:textId="5FF90B6E" w:rsidR="00E66AF0" w:rsidRPr="00EB063E" w:rsidRDefault="00E66AF0" w:rsidP="00E66AF0">
            <w:pPr>
              <w:pStyle w:val="TableParagraph"/>
              <w:spacing w:before="88"/>
              <w:ind w:left="110" w:right="374"/>
              <w:rPr>
                <w:b/>
              </w:rPr>
            </w:pPr>
            <w:r>
              <w:rPr>
                <w:b/>
                <w:bCs/>
                <w:color w:val="000000"/>
              </w:rPr>
              <w:t>RFT released</w:t>
            </w:r>
          </w:p>
        </w:tc>
        <w:tc>
          <w:tcPr>
            <w:tcW w:w="4819" w:type="dxa"/>
            <w:tcBorders>
              <w:right w:val="nil"/>
            </w:tcBorders>
          </w:tcPr>
          <w:p w14:paraId="5E2370CD" w14:textId="464CBFA2" w:rsidR="00E66AF0" w:rsidRPr="00991A60" w:rsidRDefault="00E66AF0" w:rsidP="00E66AF0">
            <w:pPr>
              <w:pStyle w:val="TableParagraph"/>
              <w:spacing w:before="88"/>
              <w:ind w:left="105"/>
              <w:rPr>
                <w:highlight w:val="yellow"/>
              </w:rPr>
            </w:pPr>
            <w:r>
              <w:t>1</w:t>
            </w:r>
            <w:r w:rsidR="00F228B1">
              <w:t>5</w:t>
            </w:r>
            <w:r>
              <w:rPr>
                <w:vertAlign w:val="superscript"/>
              </w:rPr>
              <w:t>th</w:t>
            </w:r>
            <w:r>
              <w:t xml:space="preserve"> March 2022</w:t>
            </w:r>
          </w:p>
        </w:tc>
      </w:tr>
      <w:tr w:rsidR="00E66AF0" w14:paraId="5E2370D1" w14:textId="77777777" w:rsidTr="00E66AF0">
        <w:trPr>
          <w:trHeight w:val="436"/>
        </w:trPr>
        <w:tc>
          <w:tcPr>
            <w:tcW w:w="4819" w:type="dxa"/>
            <w:tcBorders>
              <w:left w:val="nil"/>
            </w:tcBorders>
            <w:shd w:val="clear" w:color="auto" w:fill="F1F1F1"/>
          </w:tcPr>
          <w:p w14:paraId="5E2370CF" w14:textId="25F31D89" w:rsidR="00E66AF0" w:rsidRPr="00EB063E" w:rsidRDefault="00E66AF0" w:rsidP="00E66AF0">
            <w:pPr>
              <w:pStyle w:val="TableParagraph"/>
              <w:spacing w:before="83"/>
              <w:ind w:left="110"/>
              <w:rPr>
                <w:b/>
              </w:rPr>
            </w:pPr>
            <w:r>
              <w:rPr>
                <w:b/>
                <w:bCs/>
                <w:color w:val="000000"/>
              </w:rPr>
              <w:t>Last</w:t>
            </w:r>
            <w:r>
              <w:rPr>
                <w:b/>
                <w:bCs/>
                <w:color w:val="000000"/>
                <w:spacing w:val="-2"/>
              </w:rPr>
              <w:t xml:space="preserve"> </w:t>
            </w:r>
            <w:r>
              <w:rPr>
                <w:b/>
                <w:bCs/>
                <w:color w:val="000000"/>
              </w:rPr>
              <w:t>date</w:t>
            </w:r>
            <w:r>
              <w:rPr>
                <w:b/>
                <w:bCs/>
                <w:color w:val="000000"/>
                <w:spacing w:val="-3"/>
              </w:rPr>
              <w:t xml:space="preserve"> </w:t>
            </w:r>
            <w:r>
              <w:rPr>
                <w:b/>
                <w:bCs/>
                <w:color w:val="000000"/>
              </w:rPr>
              <w:t>to submit</w:t>
            </w:r>
            <w:r>
              <w:rPr>
                <w:b/>
                <w:bCs/>
                <w:color w:val="000000"/>
                <w:spacing w:val="-2"/>
              </w:rPr>
              <w:t xml:space="preserve"> </w:t>
            </w:r>
            <w:r>
              <w:rPr>
                <w:b/>
                <w:bCs/>
                <w:color w:val="000000"/>
              </w:rPr>
              <w:t>questions</w:t>
            </w:r>
          </w:p>
        </w:tc>
        <w:tc>
          <w:tcPr>
            <w:tcW w:w="4819" w:type="dxa"/>
            <w:tcBorders>
              <w:right w:val="nil"/>
            </w:tcBorders>
          </w:tcPr>
          <w:p w14:paraId="5E2370D0" w14:textId="74D325BA" w:rsidR="00E66AF0" w:rsidRPr="00991A60" w:rsidRDefault="00746860" w:rsidP="00E66AF0">
            <w:pPr>
              <w:pStyle w:val="TableParagraph"/>
              <w:spacing w:before="83"/>
              <w:ind w:left="105"/>
              <w:rPr>
                <w:highlight w:val="yellow"/>
              </w:rPr>
            </w:pPr>
            <w:r>
              <w:rPr>
                <w:spacing w:val="-1"/>
              </w:rPr>
              <w:t>25</w:t>
            </w:r>
            <w:r w:rsidRPr="00746860">
              <w:rPr>
                <w:spacing w:val="-1"/>
                <w:vertAlign w:val="superscript"/>
              </w:rPr>
              <w:t>th</w:t>
            </w:r>
            <w:r>
              <w:rPr>
                <w:spacing w:val="-1"/>
              </w:rPr>
              <w:t xml:space="preserve"> </w:t>
            </w:r>
            <w:r w:rsidR="00E66AF0">
              <w:rPr>
                <w:spacing w:val="-1"/>
              </w:rPr>
              <w:t>March 2022</w:t>
            </w:r>
          </w:p>
        </w:tc>
      </w:tr>
      <w:tr w:rsidR="00E66AF0" w14:paraId="5E2370D4" w14:textId="77777777" w:rsidTr="00E66AF0">
        <w:trPr>
          <w:trHeight w:val="441"/>
        </w:trPr>
        <w:tc>
          <w:tcPr>
            <w:tcW w:w="4819" w:type="dxa"/>
            <w:tcBorders>
              <w:left w:val="nil"/>
            </w:tcBorders>
            <w:shd w:val="clear" w:color="auto" w:fill="F1F1F1"/>
          </w:tcPr>
          <w:p w14:paraId="5E2370D2" w14:textId="71F0BE9E" w:rsidR="00E66AF0" w:rsidRPr="00EB063E" w:rsidRDefault="00E66AF0" w:rsidP="00E66AF0">
            <w:pPr>
              <w:pStyle w:val="TableParagraph"/>
              <w:spacing w:before="88"/>
              <w:ind w:left="110"/>
              <w:rPr>
                <w:b/>
              </w:rPr>
            </w:pPr>
            <w:r>
              <w:rPr>
                <w:b/>
                <w:bCs/>
                <w:color w:val="000000"/>
              </w:rPr>
              <w:t>Response</w:t>
            </w:r>
            <w:r>
              <w:rPr>
                <w:b/>
                <w:bCs/>
                <w:color w:val="000000"/>
                <w:spacing w:val="-2"/>
              </w:rPr>
              <w:t xml:space="preserve"> </w:t>
            </w:r>
            <w:r>
              <w:rPr>
                <w:b/>
                <w:bCs/>
                <w:color w:val="000000"/>
              </w:rPr>
              <w:t>due</w:t>
            </w:r>
          </w:p>
        </w:tc>
        <w:tc>
          <w:tcPr>
            <w:tcW w:w="4819" w:type="dxa"/>
            <w:tcBorders>
              <w:right w:val="nil"/>
            </w:tcBorders>
          </w:tcPr>
          <w:p w14:paraId="5E2370D3" w14:textId="7D618B6D" w:rsidR="00E66AF0" w:rsidRPr="00991A60" w:rsidRDefault="00B476ED" w:rsidP="00E66AF0">
            <w:pPr>
              <w:pStyle w:val="TableParagraph"/>
              <w:spacing w:before="88"/>
              <w:ind w:left="105"/>
              <w:rPr>
                <w:bCs/>
                <w:highlight w:val="yellow"/>
              </w:rPr>
            </w:pPr>
            <w:r>
              <w:rPr>
                <w:spacing w:val="1"/>
              </w:rPr>
              <w:t>1</w:t>
            </w:r>
            <w:r w:rsidRPr="00B476ED">
              <w:rPr>
                <w:spacing w:val="1"/>
                <w:vertAlign w:val="superscript"/>
              </w:rPr>
              <w:t>st</w:t>
            </w:r>
            <w:r>
              <w:rPr>
                <w:spacing w:val="1"/>
              </w:rPr>
              <w:t xml:space="preserve"> April </w:t>
            </w:r>
            <w:r w:rsidR="00E66AF0">
              <w:rPr>
                <w:spacing w:val="1"/>
              </w:rPr>
              <w:t>2022</w:t>
            </w:r>
          </w:p>
        </w:tc>
      </w:tr>
      <w:tr w:rsidR="00E66AF0" w14:paraId="7A882CEE" w14:textId="77777777" w:rsidTr="00E66AF0">
        <w:trPr>
          <w:trHeight w:val="441"/>
        </w:trPr>
        <w:tc>
          <w:tcPr>
            <w:tcW w:w="4819" w:type="dxa"/>
            <w:tcBorders>
              <w:left w:val="nil"/>
            </w:tcBorders>
            <w:shd w:val="clear" w:color="auto" w:fill="F1F1F1"/>
          </w:tcPr>
          <w:p w14:paraId="3CB34BA3" w14:textId="59A03EF1" w:rsidR="00E66AF0" w:rsidRDefault="000661AB" w:rsidP="00E66AF0">
            <w:pPr>
              <w:pStyle w:val="TableParagraph"/>
              <w:spacing w:before="88"/>
              <w:ind w:left="110"/>
              <w:rPr>
                <w:b/>
              </w:rPr>
            </w:pPr>
            <w:r>
              <w:rPr>
                <w:b/>
                <w:bCs/>
                <w:color w:val="000000"/>
              </w:rPr>
              <w:t>P</w:t>
            </w:r>
            <w:r w:rsidR="00E66AF0">
              <w:rPr>
                <w:b/>
                <w:bCs/>
                <w:color w:val="000000"/>
              </w:rPr>
              <w:t>resentations (2 hrs)</w:t>
            </w:r>
          </w:p>
        </w:tc>
        <w:tc>
          <w:tcPr>
            <w:tcW w:w="4819" w:type="dxa"/>
            <w:tcBorders>
              <w:right w:val="nil"/>
            </w:tcBorders>
          </w:tcPr>
          <w:p w14:paraId="45697A5D" w14:textId="6731441A" w:rsidR="00E66AF0" w:rsidRPr="00991A60" w:rsidRDefault="00054D16" w:rsidP="00E66AF0">
            <w:pPr>
              <w:pStyle w:val="TableParagraph"/>
              <w:spacing w:before="88"/>
              <w:ind w:left="105"/>
              <w:rPr>
                <w:highlight w:val="yellow"/>
              </w:rPr>
            </w:pPr>
            <w:r>
              <w:t>4</w:t>
            </w:r>
            <w:r w:rsidRPr="00054D16">
              <w:rPr>
                <w:vertAlign w:val="superscript"/>
              </w:rPr>
              <w:t>th</w:t>
            </w:r>
            <w:r>
              <w:t xml:space="preserve"> </w:t>
            </w:r>
            <w:r w:rsidR="00E66AF0">
              <w:t xml:space="preserve">– </w:t>
            </w:r>
            <w:r>
              <w:t>8</w:t>
            </w:r>
            <w:r w:rsidR="00E66AF0">
              <w:rPr>
                <w:vertAlign w:val="superscript"/>
              </w:rPr>
              <w:t>th</w:t>
            </w:r>
            <w:r w:rsidR="00E66AF0">
              <w:t xml:space="preserve"> April 2022</w:t>
            </w:r>
          </w:p>
        </w:tc>
      </w:tr>
      <w:tr w:rsidR="00E66AF0" w14:paraId="7B5F0820" w14:textId="77777777" w:rsidTr="00E66AF0">
        <w:trPr>
          <w:trHeight w:val="441"/>
        </w:trPr>
        <w:tc>
          <w:tcPr>
            <w:tcW w:w="4819" w:type="dxa"/>
            <w:tcBorders>
              <w:left w:val="nil"/>
            </w:tcBorders>
            <w:shd w:val="clear" w:color="auto" w:fill="F1F1F1"/>
          </w:tcPr>
          <w:p w14:paraId="63581D56" w14:textId="023E804A" w:rsidR="00E66AF0" w:rsidRPr="00C679FB" w:rsidRDefault="00E66AF0" w:rsidP="00E66AF0">
            <w:pPr>
              <w:pStyle w:val="TableParagraph"/>
              <w:spacing w:before="88"/>
              <w:ind w:left="110"/>
              <w:rPr>
                <w:b/>
              </w:rPr>
            </w:pPr>
            <w:r>
              <w:rPr>
                <w:b/>
                <w:bCs/>
                <w:color w:val="000000"/>
              </w:rPr>
              <w:t>Shortlisted Vendors advised</w:t>
            </w:r>
          </w:p>
        </w:tc>
        <w:tc>
          <w:tcPr>
            <w:tcW w:w="4819" w:type="dxa"/>
            <w:tcBorders>
              <w:right w:val="nil"/>
            </w:tcBorders>
          </w:tcPr>
          <w:p w14:paraId="466A6986" w14:textId="635BB0F0" w:rsidR="00E66AF0" w:rsidRPr="00991A60" w:rsidRDefault="00E66AF0" w:rsidP="00E66AF0">
            <w:pPr>
              <w:pStyle w:val="TableParagraph"/>
              <w:spacing w:before="88"/>
              <w:ind w:left="105"/>
              <w:rPr>
                <w:bCs/>
                <w:spacing w:val="1"/>
                <w:highlight w:val="yellow"/>
              </w:rPr>
            </w:pPr>
            <w:r>
              <w:t>14</w:t>
            </w:r>
            <w:r>
              <w:rPr>
                <w:vertAlign w:val="superscript"/>
              </w:rPr>
              <w:t>th</w:t>
            </w:r>
            <w:r>
              <w:t xml:space="preserve"> April 2022</w:t>
            </w:r>
          </w:p>
        </w:tc>
      </w:tr>
    </w:tbl>
    <w:p w14:paraId="06E35E56" w14:textId="7CA49820" w:rsidR="00907518" w:rsidRPr="00907518" w:rsidRDefault="00907518" w:rsidP="00907518">
      <w:pPr>
        <w:pStyle w:val="Heading3"/>
        <w:rPr>
          <w:b w:val="0"/>
          <w:bCs w:val="0"/>
        </w:rPr>
      </w:pPr>
      <w:r w:rsidRPr="00907518">
        <w:rPr>
          <w:b w:val="0"/>
          <w:bCs w:val="0"/>
        </w:rPr>
        <w:t xml:space="preserve">For shortlisted vendors: </w:t>
      </w:r>
    </w:p>
    <w:tbl>
      <w:tblPr>
        <w:tblW w:w="9638" w:type="dxa"/>
        <w:tblInd w:w="160"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4819"/>
        <w:gridCol w:w="4819"/>
      </w:tblGrid>
      <w:tr w:rsidR="00907518" w14:paraId="2744BC72" w14:textId="77777777" w:rsidTr="00AB6C36">
        <w:trPr>
          <w:trHeight w:val="400"/>
        </w:trPr>
        <w:tc>
          <w:tcPr>
            <w:tcW w:w="4819" w:type="dxa"/>
            <w:tcBorders>
              <w:top w:val="nil"/>
              <w:left w:val="nil"/>
            </w:tcBorders>
            <w:shd w:val="clear" w:color="auto" w:fill="000000"/>
          </w:tcPr>
          <w:p w14:paraId="5BA6AE41" w14:textId="77777777" w:rsidR="00907518" w:rsidRDefault="00907518" w:rsidP="00AB6C36">
            <w:pPr>
              <w:pStyle w:val="TableParagraph"/>
              <w:spacing w:before="47"/>
              <w:ind w:left="1536" w:right="1523"/>
              <w:jc w:val="center"/>
              <w:rPr>
                <w:b/>
              </w:rPr>
            </w:pPr>
            <w:r>
              <w:rPr>
                <w:b/>
                <w:color w:val="FFFFFF"/>
              </w:rPr>
              <w:t>Action</w:t>
            </w:r>
          </w:p>
        </w:tc>
        <w:tc>
          <w:tcPr>
            <w:tcW w:w="4819" w:type="dxa"/>
            <w:tcBorders>
              <w:top w:val="nil"/>
              <w:right w:val="nil"/>
            </w:tcBorders>
            <w:shd w:val="clear" w:color="auto" w:fill="000000"/>
          </w:tcPr>
          <w:p w14:paraId="2477E97A" w14:textId="77777777" w:rsidR="00907518" w:rsidRDefault="00907518" w:rsidP="00AB6C36">
            <w:pPr>
              <w:pStyle w:val="TableParagraph"/>
              <w:spacing w:before="47"/>
              <w:ind w:left="1523" w:right="1523"/>
              <w:jc w:val="center"/>
              <w:rPr>
                <w:b/>
              </w:rPr>
            </w:pPr>
            <w:r>
              <w:rPr>
                <w:b/>
                <w:color w:val="FFFFFF"/>
              </w:rPr>
              <w:t>Date</w:t>
            </w:r>
          </w:p>
        </w:tc>
      </w:tr>
      <w:tr w:rsidR="00907518" w14:paraId="0DE155ED" w14:textId="77777777" w:rsidTr="00AB6C36">
        <w:trPr>
          <w:trHeight w:val="506"/>
        </w:trPr>
        <w:tc>
          <w:tcPr>
            <w:tcW w:w="4819" w:type="dxa"/>
            <w:tcBorders>
              <w:left w:val="nil"/>
            </w:tcBorders>
            <w:shd w:val="clear" w:color="auto" w:fill="F1F1F1"/>
          </w:tcPr>
          <w:p w14:paraId="4C8AC840" w14:textId="5FD84EB3" w:rsidR="00907518" w:rsidRDefault="00907518" w:rsidP="00AB6C36">
            <w:pPr>
              <w:pStyle w:val="TableParagraph"/>
              <w:spacing w:before="88"/>
              <w:ind w:left="110" w:right="374"/>
              <w:rPr>
                <w:b/>
                <w:bCs/>
                <w:color w:val="000000"/>
              </w:rPr>
            </w:pPr>
            <w:r>
              <w:rPr>
                <w:b/>
                <w:bCs/>
                <w:color w:val="000000"/>
              </w:rPr>
              <w:t>Request for additional information</w:t>
            </w:r>
          </w:p>
        </w:tc>
        <w:tc>
          <w:tcPr>
            <w:tcW w:w="4819" w:type="dxa"/>
            <w:tcBorders>
              <w:right w:val="nil"/>
            </w:tcBorders>
          </w:tcPr>
          <w:p w14:paraId="03311AE4" w14:textId="5D4E3E50" w:rsidR="00907518" w:rsidRDefault="00907518" w:rsidP="00AB6C36">
            <w:pPr>
              <w:pStyle w:val="TableParagraph"/>
              <w:spacing w:before="88"/>
              <w:ind w:left="105"/>
            </w:pPr>
            <w:r>
              <w:t>14</w:t>
            </w:r>
            <w:r w:rsidRPr="00907518">
              <w:rPr>
                <w:vertAlign w:val="superscript"/>
              </w:rPr>
              <w:t>th</w:t>
            </w:r>
            <w:r>
              <w:t xml:space="preserve"> April 2022</w:t>
            </w:r>
          </w:p>
        </w:tc>
      </w:tr>
      <w:tr w:rsidR="00907518" w14:paraId="11475A69" w14:textId="77777777" w:rsidTr="00AB6C36">
        <w:trPr>
          <w:trHeight w:val="506"/>
        </w:trPr>
        <w:tc>
          <w:tcPr>
            <w:tcW w:w="4819" w:type="dxa"/>
            <w:tcBorders>
              <w:left w:val="nil"/>
            </w:tcBorders>
            <w:shd w:val="clear" w:color="auto" w:fill="F1F1F1"/>
          </w:tcPr>
          <w:p w14:paraId="12FE3410" w14:textId="0D4F2C25" w:rsidR="00907518" w:rsidRPr="00EB063E" w:rsidRDefault="00907518" w:rsidP="00AB6C36">
            <w:pPr>
              <w:pStyle w:val="TableParagraph"/>
              <w:spacing w:before="88"/>
              <w:ind w:left="110" w:right="374"/>
              <w:rPr>
                <w:b/>
              </w:rPr>
            </w:pPr>
            <w:r>
              <w:rPr>
                <w:b/>
                <w:bCs/>
                <w:color w:val="000000"/>
              </w:rPr>
              <w:t xml:space="preserve">Submit response </w:t>
            </w:r>
          </w:p>
        </w:tc>
        <w:tc>
          <w:tcPr>
            <w:tcW w:w="4819" w:type="dxa"/>
            <w:tcBorders>
              <w:right w:val="nil"/>
            </w:tcBorders>
          </w:tcPr>
          <w:p w14:paraId="3D200AB3" w14:textId="6C25CA85" w:rsidR="00907518" w:rsidRPr="00991A60" w:rsidRDefault="00752974" w:rsidP="00AB6C36">
            <w:pPr>
              <w:pStyle w:val="TableParagraph"/>
              <w:spacing w:before="88"/>
              <w:ind w:left="105"/>
              <w:rPr>
                <w:highlight w:val="yellow"/>
              </w:rPr>
            </w:pPr>
            <w:r>
              <w:t>29</w:t>
            </w:r>
            <w:r w:rsidRPr="00752974">
              <w:rPr>
                <w:vertAlign w:val="superscript"/>
              </w:rPr>
              <w:t>th</w:t>
            </w:r>
            <w:r>
              <w:t xml:space="preserve"> </w:t>
            </w:r>
            <w:r w:rsidR="009946B1">
              <w:t>April</w:t>
            </w:r>
            <w:r w:rsidR="00907518">
              <w:t xml:space="preserve"> 2022</w:t>
            </w:r>
          </w:p>
        </w:tc>
      </w:tr>
      <w:tr w:rsidR="00907518" w14:paraId="4711753D" w14:textId="77777777" w:rsidTr="00AB6C36">
        <w:trPr>
          <w:trHeight w:val="436"/>
        </w:trPr>
        <w:tc>
          <w:tcPr>
            <w:tcW w:w="4819" w:type="dxa"/>
            <w:tcBorders>
              <w:left w:val="nil"/>
            </w:tcBorders>
            <w:shd w:val="clear" w:color="auto" w:fill="F1F1F1"/>
          </w:tcPr>
          <w:p w14:paraId="79641867" w14:textId="44D12208" w:rsidR="00907518" w:rsidRPr="00EB063E" w:rsidRDefault="00752974" w:rsidP="00AB6C36">
            <w:pPr>
              <w:pStyle w:val="TableParagraph"/>
              <w:spacing w:before="83"/>
              <w:ind w:left="110"/>
              <w:rPr>
                <w:b/>
              </w:rPr>
            </w:pPr>
            <w:r>
              <w:rPr>
                <w:b/>
              </w:rPr>
              <w:t>Workshops / Presentations (</w:t>
            </w:r>
            <w:r w:rsidR="00665CF1">
              <w:rPr>
                <w:b/>
              </w:rPr>
              <w:t>as</w:t>
            </w:r>
            <w:r>
              <w:rPr>
                <w:b/>
              </w:rPr>
              <w:t xml:space="preserve"> required) </w:t>
            </w:r>
          </w:p>
        </w:tc>
        <w:tc>
          <w:tcPr>
            <w:tcW w:w="4819" w:type="dxa"/>
            <w:tcBorders>
              <w:right w:val="nil"/>
            </w:tcBorders>
          </w:tcPr>
          <w:p w14:paraId="10091258" w14:textId="101B373D" w:rsidR="00907518" w:rsidRPr="00991A60" w:rsidRDefault="00C63DDE" w:rsidP="00AB6C36">
            <w:pPr>
              <w:pStyle w:val="TableParagraph"/>
              <w:spacing w:before="83"/>
              <w:ind w:left="105"/>
              <w:rPr>
                <w:highlight w:val="yellow"/>
              </w:rPr>
            </w:pPr>
            <w:r w:rsidRPr="00C63DDE">
              <w:t>2</w:t>
            </w:r>
            <w:r w:rsidRPr="00C63DDE">
              <w:rPr>
                <w:vertAlign w:val="superscript"/>
              </w:rPr>
              <w:t>nd</w:t>
            </w:r>
            <w:r w:rsidRPr="00C63DDE">
              <w:t xml:space="preserve"> – </w:t>
            </w:r>
            <w:r w:rsidR="004E4654">
              <w:t>13</w:t>
            </w:r>
            <w:r w:rsidRPr="00C63DDE">
              <w:rPr>
                <w:vertAlign w:val="superscript"/>
              </w:rPr>
              <w:t>th</w:t>
            </w:r>
            <w:r w:rsidRPr="00C63DDE">
              <w:t xml:space="preserve"> May 2022</w:t>
            </w:r>
          </w:p>
        </w:tc>
      </w:tr>
      <w:tr w:rsidR="00907518" w14:paraId="3AFC03EA" w14:textId="77777777" w:rsidTr="00AB6C36">
        <w:trPr>
          <w:trHeight w:val="441"/>
        </w:trPr>
        <w:tc>
          <w:tcPr>
            <w:tcW w:w="4819" w:type="dxa"/>
            <w:tcBorders>
              <w:left w:val="nil"/>
            </w:tcBorders>
            <w:shd w:val="clear" w:color="auto" w:fill="F1F1F1"/>
          </w:tcPr>
          <w:p w14:paraId="03CB72A4" w14:textId="13482B80" w:rsidR="00907518" w:rsidRPr="00EB063E" w:rsidRDefault="0005016C" w:rsidP="00AB6C36">
            <w:pPr>
              <w:pStyle w:val="TableParagraph"/>
              <w:spacing w:before="88"/>
              <w:ind w:left="110"/>
              <w:rPr>
                <w:b/>
              </w:rPr>
            </w:pPr>
            <w:r>
              <w:rPr>
                <w:b/>
              </w:rPr>
              <w:t xml:space="preserve">Preferred </w:t>
            </w:r>
            <w:r w:rsidR="00665CF1">
              <w:rPr>
                <w:b/>
              </w:rPr>
              <w:t>implementation partner</w:t>
            </w:r>
            <w:r>
              <w:rPr>
                <w:b/>
              </w:rPr>
              <w:t xml:space="preserve"> nominated</w:t>
            </w:r>
          </w:p>
        </w:tc>
        <w:tc>
          <w:tcPr>
            <w:tcW w:w="4819" w:type="dxa"/>
            <w:tcBorders>
              <w:right w:val="nil"/>
            </w:tcBorders>
          </w:tcPr>
          <w:p w14:paraId="2EF9AA03" w14:textId="2700FF41" w:rsidR="00907518" w:rsidRPr="00991A60" w:rsidRDefault="0005016C" w:rsidP="00AB6C36">
            <w:pPr>
              <w:pStyle w:val="TableParagraph"/>
              <w:spacing w:before="88"/>
              <w:ind w:left="105"/>
              <w:rPr>
                <w:bCs/>
                <w:highlight w:val="yellow"/>
              </w:rPr>
            </w:pPr>
            <w:r w:rsidRPr="0005016C">
              <w:rPr>
                <w:bCs/>
              </w:rPr>
              <w:t>To be advised</w:t>
            </w:r>
          </w:p>
        </w:tc>
      </w:tr>
    </w:tbl>
    <w:p w14:paraId="60186660" w14:textId="2BC024F3" w:rsidR="000516C9" w:rsidRDefault="00822466" w:rsidP="00127521">
      <w:pPr>
        <w:rPr>
          <w:b/>
          <w:sz w:val="24"/>
        </w:rPr>
      </w:pPr>
      <w:r>
        <w:rPr>
          <w:b/>
          <w:sz w:val="24"/>
        </w:rPr>
        <w:br w:type="page"/>
      </w:r>
    </w:p>
    <w:p w14:paraId="4ADA2BB0" w14:textId="170B55F4" w:rsidR="00043B8D" w:rsidRPr="00991A60" w:rsidRDefault="00043B8D" w:rsidP="00476FD5">
      <w:pPr>
        <w:pStyle w:val="Heading2"/>
        <w:numPr>
          <w:ilvl w:val="1"/>
          <w:numId w:val="6"/>
        </w:numPr>
        <w:tabs>
          <w:tab w:val="left" w:pos="872"/>
          <w:tab w:val="left" w:pos="873"/>
        </w:tabs>
        <w:ind w:hanging="721"/>
      </w:pPr>
      <w:bookmarkStart w:id="18" w:name="2.5_Demonstrations"/>
      <w:bookmarkStart w:id="19" w:name="2.6_Evaluation_of_Responses"/>
      <w:bookmarkStart w:id="20" w:name="_Toc97662170"/>
      <w:bookmarkEnd w:id="18"/>
      <w:bookmarkEnd w:id="19"/>
      <w:r>
        <w:rPr>
          <w:color w:val="001F5F"/>
        </w:rPr>
        <w:lastRenderedPageBreak/>
        <w:t>Evaluation of Responses</w:t>
      </w:r>
      <w:bookmarkEnd w:id="20"/>
    </w:p>
    <w:p w14:paraId="270C08DE" w14:textId="0F8264E9" w:rsidR="002D2831" w:rsidRDefault="0050264E" w:rsidP="00BD2C3F">
      <w:pPr>
        <w:pStyle w:val="BodyText"/>
        <w:ind w:left="152"/>
        <w:rPr>
          <w:color w:val="FF0000"/>
        </w:rPr>
      </w:pPr>
      <w:r w:rsidRPr="00036C1B">
        <w:t xml:space="preserve">This RFT is released to </w:t>
      </w:r>
      <w:r w:rsidR="00EF0C3A" w:rsidRPr="00036C1B">
        <w:t>all</w:t>
      </w:r>
      <w:r w:rsidR="0091621F" w:rsidRPr="00036C1B">
        <w:t xml:space="preserve"> vendors that are part of </w:t>
      </w:r>
      <w:r w:rsidR="00BF0263">
        <w:t xml:space="preserve">the </w:t>
      </w:r>
      <w:r w:rsidR="0091621F" w:rsidRPr="00036C1B">
        <w:t xml:space="preserve">certified implementation partner network of </w:t>
      </w:r>
      <w:r w:rsidR="00913585" w:rsidRPr="00036C1B">
        <w:t>Workday</w:t>
      </w:r>
      <w:r w:rsidR="0091621F" w:rsidRPr="00036C1B">
        <w:t xml:space="preserve"> within Australia. </w:t>
      </w:r>
      <w:r w:rsidR="00BD2C3F" w:rsidRPr="00BD2C3F">
        <w:t>All vendors are requested to submit a compliant response by the due date</w:t>
      </w:r>
      <w:r w:rsidR="00D45B64">
        <w:t xml:space="preserve"> through the university’s eProcure portal</w:t>
      </w:r>
      <w:r w:rsidR="00BD2C3F" w:rsidRPr="00BD2C3F">
        <w:t xml:space="preserve"> and meet with university stakeholders to present key aspects of their proposal in a </w:t>
      </w:r>
      <w:r w:rsidR="00D45B64" w:rsidRPr="00BD2C3F">
        <w:t>2-hour</w:t>
      </w:r>
      <w:r w:rsidR="00BD2C3F" w:rsidRPr="00BD2C3F">
        <w:t xml:space="preserve"> discussion.</w:t>
      </w:r>
      <w:r w:rsidR="00BD2C3F">
        <w:rPr>
          <w:color w:val="FF0000"/>
        </w:rPr>
        <w:t xml:space="preserve"> </w:t>
      </w:r>
      <w:r w:rsidR="00BD2C3F" w:rsidRPr="00036C1B">
        <w:t>Federation</w:t>
      </w:r>
      <w:r w:rsidR="00BD2C3F" w:rsidRPr="00036C1B">
        <w:rPr>
          <w:spacing w:val="-5"/>
        </w:rPr>
        <w:t xml:space="preserve"> </w:t>
      </w:r>
      <w:r w:rsidR="00BD2C3F" w:rsidRPr="00036C1B">
        <w:t>university</w:t>
      </w:r>
      <w:r w:rsidR="00BD2C3F" w:rsidRPr="00036C1B">
        <w:rPr>
          <w:spacing w:val="-2"/>
        </w:rPr>
        <w:t xml:space="preserve"> </w:t>
      </w:r>
      <w:r w:rsidR="00BD2C3F" w:rsidRPr="00036C1B">
        <w:t>will</w:t>
      </w:r>
      <w:r w:rsidR="00BD2C3F" w:rsidRPr="00036C1B">
        <w:rPr>
          <w:spacing w:val="-1"/>
        </w:rPr>
        <w:t xml:space="preserve"> </w:t>
      </w:r>
      <w:r w:rsidR="00BD2C3F" w:rsidRPr="00036C1B">
        <w:t>undertake</w:t>
      </w:r>
      <w:r w:rsidR="00BD2C3F" w:rsidRPr="00036C1B">
        <w:rPr>
          <w:spacing w:val="-4"/>
        </w:rPr>
        <w:t xml:space="preserve"> </w:t>
      </w:r>
      <w:r w:rsidR="00BD2C3F" w:rsidRPr="00036C1B">
        <w:t>a</w:t>
      </w:r>
      <w:r w:rsidR="00BD2C3F" w:rsidRPr="00036C1B">
        <w:rPr>
          <w:spacing w:val="-3"/>
        </w:rPr>
        <w:t xml:space="preserve"> </w:t>
      </w:r>
      <w:r w:rsidR="00BD2C3F" w:rsidRPr="00036C1B">
        <w:t>multi-stage</w:t>
      </w:r>
      <w:r w:rsidR="00BD2C3F" w:rsidRPr="00036C1B">
        <w:rPr>
          <w:spacing w:val="-3"/>
        </w:rPr>
        <w:t xml:space="preserve"> </w:t>
      </w:r>
      <w:r w:rsidR="00BD2C3F" w:rsidRPr="00036C1B">
        <w:t>evaluation</w:t>
      </w:r>
      <w:r w:rsidR="00BD2C3F" w:rsidRPr="00036C1B">
        <w:rPr>
          <w:spacing w:val="-5"/>
        </w:rPr>
        <w:t xml:space="preserve"> </w:t>
      </w:r>
      <w:r w:rsidR="00BD2C3F" w:rsidRPr="00036C1B">
        <w:t>process,</w:t>
      </w:r>
      <w:r w:rsidR="00BD2C3F" w:rsidRPr="00036C1B">
        <w:rPr>
          <w:spacing w:val="-1"/>
        </w:rPr>
        <w:t xml:space="preserve"> </w:t>
      </w:r>
      <w:r w:rsidR="00BD2C3F" w:rsidRPr="00036C1B">
        <w:t>as</w:t>
      </w:r>
      <w:r w:rsidR="00BD2C3F" w:rsidRPr="00036C1B">
        <w:rPr>
          <w:spacing w:val="-3"/>
        </w:rPr>
        <w:t xml:space="preserve"> </w:t>
      </w:r>
      <w:r w:rsidR="00BD2C3F" w:rsidRPr="00036C1B">
        <w:t>outlined</w:t>
      </w:r>
      <w:r w:rsidR="00BD2C3F" w:rsidRPr="00036C1B">
        <w:rPr>
          <w:spacing w:val="-4"/>
        </w:rPr>
        <w:t xml:space="preserve"> </w:t>
      </w:r>
      <w:r w:rsidR="00BD2C3F" w:rsidRPr="00036C1B">
        <w:t>below:</w:t>
      </w:r>
    </w:p>
    <w:p w14:paraId="045268F0" w14:textId="689060E7" w:rsidR="002D2831" w:rsidRPr="00F97EB8" w:rsidRDefault="002D2831" w:rsidP="00A56DBB">
      <w:pPr>
        <w:pStyle w:val="BodyText"/>
        <w:rPr>
          <w:color w:val="FF0000"/>
        </w:rPr>
      </w:pPr>
      <w:r>
        <w:rPr>
          <w:color w:val="FF0000"/>
        </w:rPr>
        <w:tab/>
      </w:r>
    </w:p>
    <w:p w14:paraId="54DA680F" w14:textId="6D0F8FB4" w:rsidR="00A56DBB" w:rsidRPr="00BD2C3F" w:rsidRDefault="00A56DBB" w:rsidP="00A56DBB">
      <w:pPr>
        <w:pStyle w:val="Heading4"/>
      </w:pPr>
      <w:r w:rsidRPr="00BD2C3F">
        <w:t>Short-listing</w:t>
      </w:r>
      <w:r w:rsidR="00133BFD" w:rsidRPr="00BD2C3F">
        <w:t xml:space="preserve">: </w:t>
      </w:r>
    </w:p>
    <w:p w14:paraId="59D6FA63" w14:textId="77777777" w:rsidR="00A56DBB" w:rsidRPr="00BD2C3F" w:rsidRDefault="00A56DBB" w:rsidP="00A56DBB">
      <w:pPr>
        <w:pStyle w:val="BodyText"/>
        <w:spacing w:before="1"/>
        <w:ind w:left="152"/>
      </w:pPr>
      <w:r w:rsidRPr="00BD2C3F">
        <w:t>Suppliers</w:t>
      </w:r>
      <w:r w:rsidRPr="00BD2C3F">
        <w:rPr>
          <w:spacing w:val="-3"/>
        </w:rPr>
        <w:t xml:space="preserve"> </w:t>
      </w:r>
      <w:r w:rsidRPr="00BD2C3F">
        <w:t>will</w:t>
      </w:r>
      <w:r w:rsidRPr="00BD2C3F">
        <w:rPr>
          <w:spacing w:val="-1"/>
        </w:rPr>
        <w:t xml:space="preserve"> </w:t>
      </w:r>
      <w:r w:rsidRPr="00BD2C3F">
        <w:t>be</w:t>
      </w:r>
      <w:r w:rsidRPr="00BD2C3F">
        <w:rPr>
          <w:spacing w:val="-2"/>
        </w:rPr>
        <w:t xml:space="preserve"> </w:t>
      </w:r>
      <w:r w:rsidRPr="00BD2C3F">
        <w:t>shortlisted</w:t>
      </w:r>
      <w:r w:rsidRPr="00BD2C3F">
        <w:rPr>
          <w:spacing w:val="-3"/>
        </w:rPr>
        <w:t xml:space="preserve"> </w:t>
      </w:r>
      <w:r w:rsidRPr="00BD2C3F">
        <w:t>through:</w:t>
      </w:r>
    </w:p>
    <w:p w14:paraId="27509A3B" w14:textId="6386E201" w:rsidR="00A56DBB" w:rsidRPr="00BD2C3F" w:rsidRDefault="00A56DBB" w:rsidP="00476FD5">
      <w:pPr>
        <w:pStyle w:val="ListParagraph"/>
        <w:numPr>
          <w:ilvl w:val="0"/>
          <w:numId w:val="15"/>
        </w:numPr>
        <w:tabs>
          <w:tab w:val="left" w:pos="1232"/>
          <w:tab w:val="left" w:pos="1233"/>
        </w:tabs>
        <w:ind w:left="1232" w:hanging="361"/>
      </w:pPr>
      <w:r w:rsidRPr="00BD2C3F">
        <w:t>Evaluation</w:t>
      </w:r>
      <w:r w:rsidRPr="00BD2C3F">
        <w:rPr>
          <w:spacing w:val="-4"/>
        </w:rPr>
        <w:t xml:space="preserve"> </w:t>
      </w:r>
      <w:r w:rsidRPr="00BD2C3F">
        <w:t>of</w:t>
      </w:r>
      <w:r w:rsidRPr="00BD2C3F">
        <w:rPr>
          <w:spacing w:val="-3"/>
        </w:rPr>
        <w:t xml:space="preserve"> </w:t>
      </w:r>
      <w:r w:rsidRPr="00BD2C3F">
        <w:t>prescribed</w:t>
      </w:r>
      <w:r w:rsidRPr="00BD2C3F">
        <w:rPr>
          <w:spacing w:val="-3"/>
        </w:rPr>
        <w:t xml:space="preserve"> </w:t>
      </w:r>
      <w:r w:rsidRPr="00BD2C3F">
        <w:t>information</w:t>
      </w:r>
      <w:r w:rsidRPr="00BD2C3F">
        <w:rPr>
          <w:spacing w:val="-3"/>
        </w:rPr>
        <w:t xml:space="preserve"> </w:t>
      </w:r>
      <w:r w:rsidRPr="00BD2C3F">
        <w:t>provided</w:t>
      </w:r>
      <w:r w:rsidRPr="00BD2C3F">
        <w:rPr>
          <w:spacing w:val="-3"/>
        </w:rPr>
        <w:t xml:space="preserve"> </w:t>
      </w:r>
      <w:r w:rsidRPr="00BD2C3F">
        <w:t>in</w:t>
      </w:r>
      <w:r w:rsidRPr="00BD2C3F">
        <w:rPr>
          <w:spacing w:val="-4"/>
        </w:rPr>
        <w:t xml:space="preserve"> </w:t>
      </w:r>
      <w:r w:rsidRPr="00BD2C3F">
        <w:t>response</w:t>
      </w:r>
      <w:r w:rsidRPr="00BD2C3F">
        <w:rPr>
          <w:spacing w:val="-2"/>
        </w:rPr>
        <w:t xml:space="preserve"> </w:t>
      </w:r>
      <w:r w:rsidRPr="00BD2C3F">
        <w:t>to</w:t>
      </w:r>
      <w:r w:rsidRPr="00BD2C3F">
        <w:rPr>
          <w:spacing w:val="-4"/>
        </w:rPr>
        <w:t xml:space="preserve"> </w:t>
      </w:r>
      <w:r w:rsidRPr="00BD2C3F">
        <w:t>this</w:t>
      </w:r>
      <w:r w:rsidRPr="00BD2C3F">
        <w:rPr>
          <w:spacing w:val="-2"/>
        </w:rPr>
        <w:t xml:space="preserve"> </w:t>
      </w:r>
      <w:r w:rsidRPr="00BD2C3F">
        <w:t>RFT</w:t>
      </w:r>
      <w:r w:rsidR="002D2831" w:rsidRPr="00BD2C3F">
        <w:t xml:space="preserve"> and subsequent presentation(s)</w:t>
      </w:r>
      <w:r w:rsidRPr="00BD2C3F">
        <w:t>.</w:t>
      </w:r>
    </w:p>
    <w:p w14:paraId="5A39A359" w14:textId="77777777" w:rsidR="00A56DBB" w:rsidRPr="00BD2C3F" w:rsidRDefault="00A56DBB" w:rsidP="00476FD5">
      <w:pPr>
        <w:pStyle w:val="ListParagraph"/>
        <w:numPr>
          <w:ilvl w:val="0"/>
          <w:numId w:val="15"/>
        </w:numPr>
        <w:tabs>
          <w:tab w:val="left" w:pos="1232"/>
          <w:tab w:val="left" w:pos="1233"/>
        </w:tabs>
        <w:ind w:left="1232" w:hanging="361"/>
      </w:pPr>
      <w:r w:rsidRPr="00BD2C3F">
        <w:t>Responses</w:t>
      </w:r>
      <w:r w:rsidRPr="00BD2C3F">
        <w:rPr>
          <w:spacing w:val="-4"/>
        </w:rPr>
        <w:t xml:space="preserve"> </w:t>
      </w:r>
      <w:r w:rsidRPr="00BD2C3F">
        <w:t>to</w:t>
      </w:r>
      <w:r w:rsidRPr="00BD2C3F">
        <w:rPr>
          <w:spacing w:val="-5"/>
        </w:rPr>
        <w:t xml:space="preserve"> </w:t>
      </w:r>
      <w:r w:rsidRPr="00BD2C3F">
        <w:t>any</w:t>
      </w:r>
      <w:r w:rsidRPr="00BD2C3F">
        <w:rPr>
          <w:spacing w:val="-2"/>
        </w:rPr>
        <w:t xml:space="preserve"> </w:t>
      </w:r>
      <w:r w:rsidRPr="00BD2C3F">
        <w:t>clarifying</w:t>
      </w:r>
      <w:r w:rsidRPr="00BD2C3F">
        <w:rPr>
          <w:spacing w:val="-3"/>
        </w:rPr>
        <w:t xml:space="preserve"> </w:t>
      </w:r>
      <w:r w:rsidRPr="00BD2C3F">
        <w:t>questions</w:t>
      </w:r>
      <w:r w:rsidRPr="00BD2C3F">
        <w:rPr>
          <w:spacing w:val="-3"/>
        </w:rPr>
        <w:t xml:space="preserve"> </w:t>
      </w:r>
      <w:r w:rsidRPr="00BD2C3F">
        <w:t>from</w:t>
      </w:r>
      <w:r w:rsidRPr="00BD2C3F">
        <w:rPr>
          <w:spacing w:val="-2"/>
        </w:rPr>
        <w:t xml:space="preserve"> </w:t>
      </w:r>
      <w:r w:rsidRPr="00BD2C3F">
        <w:t>Federation</w:t>
      </w:r>
      <w:r w:rsidRPr="00BD2C3F">
        <w:rPr>
          <w:spacing w:val="-4"/>
        </w:rPr>
        <w:t xml:space="preserve"> </w:t>
      </w:r>
      <w:r w:rsidRPr="00BD2C3F">
        <w:t>University</w:t>
      </w:r>
      <w:r w:rsidRPr="00BD2C3F">
        <w:rPr>
          <w:spacing w:val="-4"/>
        </w:rPr>
        <w:t xml:space="preserve"> </w:t>
      </w:r>
      <w:r w:rsidRPr="00BD2C3F">
        <w:t>to</w:t>
      </w:r>
      <w:r w:rsidRPr="00BD2C3F">
        <w:rPr>
          <w:spacing w:val="-4"/>
        </w:rPr>
        <w:t xml:space="preserve"> </w:t>
      </w:r>
      <w:r w:rsidRPr="00BD2C3F">
        <w:t>the</w:t>
      </w:r>
      <w:r w:rsidRPr="00BD2C3F">
        <w:rPr>
          <w:spacing w:val="-3"/>
        </w:rPr>
        <w:t xml:space="preserve"> </w:t>
      </w:r>
      <w:r w:rsidRPr="00BD2C3F">
        <w:t>responders.</w:t>
      </w:r>
    </w:p>
    <w:p w14:paraId="5820D6B9" w14:textId="77777777" w:rsidR="00A56DBB" w:rsidRPr="00BF6936" w:rsidRDefault="00A56DBB" w:rsidP="00A56DBB">
      <w:pPr>
        <w:pStyle w:val="BodyText"/>
      </w:pPr>
    </w:p>
    <w:p w14:paraId="7EDA6C51" w14:textId="77777777" w:rsidR="00A56DBB" w:rsidRPr="00BF6936" w:rsidRDefault="00A56DBB" w:rsidP="00A56DBB">
      <w:pPr>
        <w:pStyle w:val="Heading4"/>
      </w:pPr>
      <w:r w:rsidRPr="00BF6936">
        <w:t>Identifying</w:t>
      </w:r>
      <w:r w:rsidRPr="00BF6936">
        <w:rPr>
          <w:spacing w:val="-4"/>
        </w:rPr>
        <w:t xml:space="preserve"> </w:t>
      </w:r>
      <w:r w:rsidRPr="00BF6936">
        <w:t>preferred</w:t>
      </w:r>
      <w:r w:rsidRPr="00BF6936">
        <w:rPr>
          <w:spacing w:val="-3"/>
        </w:rPr>
        <w:t xml:space="preserve"> </w:t>
      </w:r>
      <w:r w:rsidRPr="00BF6936">
        <w:t>supplier:</w:t>
      </w:r>
    </w:p>
    <w:p w14:paraId="3911125D" w14:textId="56CCC6B5" w:rsidR="00E3350F" w:rsidRPr="00BF6936" w:rsidRDefault="00A56DBB" w:rsidP="00B362A8">
      <w:pPr>
        <w:pStyle w:val="BodyText"/>
        <w:ind w:left="152"/>
      </w:pPr>
      <w:r w:rsidRPr="00BF6936">
        <w:t xml:space="preserve">Shortlisted suppliers will be notified via </w:t>
      </w:r>
      <w:r w:rsidR="00D45B64" w:rsidRPr="00BF6936">
        <w:t>our eProcure portal</w:t>
      </w:r>
      <w:r w:rsidRPr="00BF6936">
        <w:t xml:space="preserve"> and </w:t>
      </w:r>
      <w:r w:rsidR="00C435A8" w:rsidRPr="00BF6936">
        <w:t>will be</w:t>
      </w:r>
      <w:r w:rsidR="00C435A8" w:rsidRPr="00BF6936">
        <w:rPr>
          <w:spacing w:val="-3"/>
        </w:rPr>
        <w:t xml:space="preserve"> </w:t>
      </w:r>
      <w:r w:rsidR="00C435A8" w:rsidRPr="00BF6936">
        <w:t>required</w:t>
      </w:r>
      <w:r w:rsidR="00C435A8" w:rsidRPr="00BF6936">
        <w:rPr>
          <w:spacing w:val="-3"/>
        </w:rPr>
        <w:t xml:space="preserve"> </w:t>
      </w:r>
      <w:r w:rsidR="00C435A8" w:rsidRPr="00BF6936">
        <w:t>to</w:t>
      </w:r>
      <w:r w:rsidR="00C435A8" w:rsidRPr="00BF6936">
        <w:rPr>
          <w:spacing w:val="-4"/>
        </w:rPr>
        <w:t xml:space="preserve"> </w:t>
      </w:r>
      <w:r w:rsidR="00C435A8" w:rsidRPr="00BF6936">
        <w:t>provide</w:t>
      </w:r>
      <w:r w:rsidR="00C435A8" w:rsidRPr="00BF6936">
        <w:rPr>
          <w:spacing w:val="-3"/>
        </w:rPr>
        <w:t xml:space="preserve"> </w:t>
      </w:r>
      <w:r w:rsidR="00133BFD" w:rsidRPr="00BF6936">
        <w:rPr>
          <w:spacing w:val="-3"/>
        </w:rPr>
        <w:t>additional information</w:t>
      </w:r>
      <w:r w:rsidR="00F034BB" w:rsidRPr="00BF6936">
        <w:rPr>
          <w:spacing w:val="-3"/>
        </w:rPr>
        <w:t xml:space="preserve"> and participate in a series of workshops</w:t>
      </w:r>
      <w:r w:rsidR="00057E5F">
        <w:rPr>
          <w:spacing w:val="-3"/>
        </w:rPr>
        <w:t xml:space="preserve"> designed to identify and align Partner and University capabilities and project overview</w:t>
      </w:r>
      <w:r w:rsidR="00F034BB" w:rsidRPr="00BF6936">
        <w:rPr>
          <w:spacing w:val="-3"/>
        </w:rPr>
        <w:t xml:space="preserve">. </w:t>
      </w:r>
      <w:r w:rsidR="00733595" w:rsidRPr="00BF6936">
        <w:t xml:space="preserve">Criteria </w:t>
      </w:r>
      <w:r w:rsidR="00B362A8" w:rsidRPr="00BF6936">
        <w:t>to be utilised for the e</w:t>
      </w:r>
      <w:r w:rsidR="00E3350F" w:rsidRPr="00BF6936">
        <w:t>valuation of shortlisted vendors</w:t>
      </w:r>
      <w:r w:rsidR="00440E0B" w:rsidRPr="00BF6936">
        <w:t xml:space="preserve"> will </w:t>
      </w:r>
      <w:r w:rsidR="00B362A8" w:rsidRPr="00BF6936">
        <w:t>include but not limited to an assessment of</w:t>
      </w:r>
      <w:r w:rsidR="00440E0B" w:rsidRPr="00BF6936">
        <w:t xml:space="preserve"> the following:</w:t>
      </w:r>
    </w:p>
    <w:p w14:paraId="00B326D4" w14:textId="296B5365" w:rsidR="004F3825" w:rsidRPr="00BF6936" w:rsidRDefault="004F3825" w:rsidP="00476FD5">
      <w:pPr>
        <w:pStyle w:val="ListParagraph"/>
        <w:numPr>
          <w:ilvl w:val="0"/>
          <w:numId w:val="15"/>
        </w:numPr>
        <w:tabs>
          <w:tab w:val="left" w:pos="1232"/>
          <w:tab w:val="left" w:pos="1233"/>
        </w:tabs>
        <w:spacing w:before="1"/>
        <w:ind w:left="1232" w:hanging="361"/>
      </w:pPr>
      <w:r w:rsidRPr="00BF6936">
        <w:t>Response to this RFT including response to any additional information sought by the university</w:t>
      </w:r>
    </w:p>
    <w:p w14:paraId="60AEFA78" w14:textId="1E2410D0" w:rsidR="00B457F9" w:rsidRPr="00BF6936" w:rsidRDefault="004F3825" w:rsidP="00476FD5">
      <w:pPr>
        <w:pStyle w:val="ListParagraph"/>
        <w:numPr>
          <w:ilvl w:val="0"/>
          <w:numId w:val="15"/>
        </w:numPr>
        <w:tabs>
          <w:tab w:val="left" w:pos="1232"/>
          <w:tab w:val="left" w:pos="1233"/>
        </w:tabs>
        <w:spacing w:before="1"/>
        <w:ind w:left="1232" w:hanging="361"/>
      </w:pPr>
      <w:r w:rsidRPr="00BF6936">
        <w:t xml:space="preserve">Implementation </w:t>
      </w:r>
      <w:commentRangeStart w:id="21"/>
      <w:r w:rsidRPr="00BF6936">
        <w:t>r</w:t>
      </w:r>
      <w:r w:rsidR="00B457F9" w:rsidRPr="00BF6936">
        <w:t>eferences</w:t>
      </w:r>
      <w:commentRangeEnd w:id="21"/>
      <w:r w:rsidR="00AB6C36">
        <w:rPr>
          <w:rStyle w:val="CommentReference"/>
        </w:rPr>
        <w:commentReference w:id="21"/>
      </w:r>
      <w:r w:rsidR="00B457F9" w:rsidRPr="00BF6936">
        <w:rPr>
          <w:spacing w:val="-3"/>
        </w:rPr>
        <w:t xml:space="preserve"> </w:t>
      </w:r>
    </w:p>
    <w:p w14:paraId="5DECEA51" w14:textId="2D3A60D6" w:rsidR="00B457F9" w:rsidRPr="00BF6936" w:rsidRDefault="00D45B64" w:rsidP="00AB6C36">
      <w:pPr>
        <w:pStyle w:val="ListParagraph"/>
        <w:numPr>
          <w:ilvl w:val="0"/>
          <w:numId w:val="15"/>
        </w:numPr>
        <w:tabs>
          <w:tab w:val="left" w:pos="1231"/>
          <w:tab w:val="left" w:pos="1232"/>
        </w:tabs>
        <w:spacing w:before="1"/>
        <w:ind w:right="636"/>
      </w:pPr>
      <w:r w:rsidRPr="00BF6936">
        <w:t xml:space="preserve">Response to </w:t>
      </w:r>
      <w:r w:rsidR="00406D17" w:rsidRPr="00BF6936">
        <w:t xml:space="preserve">additional information sought by the university </w:t>
      </w:r>
      <w:r w:rsidR="00562FB2">
        <w:t xml:space="preserve">in written or workshop form </w:t>
      </w:r>
      <w:r w:rsidR="00406D17" w:rsidRPr="00BF6936">
        <w:t xml:space="preserve">including, but not limited to, </w:t>
      </w:r>
      <w:r w:rsidR="00D422E9" w:rsidRPr="00BF6936">
        <w:t>de</w:t>
      </w:r>
      <w:r w:rsidR="00B457F9" w:rsidRPr="00BF6936">
        <w:t>tailed project plan</w:t>
      </w:r>
      <w:r w:rsidR="00D422E9" w:rsidRPr="00BF6936">
        <w:t xml:space="preserve">, </w:t>
      </w:r>
      <w:r w:rsidR="00BF6936" w:rsidRPr="00BF6936">
        <w:t>c</w:t>
      </w:r>
      <w:r w:rsidR="006F4D74" w:rsidRPr="00BF6936">
        <w:t>ommercial risk</w:t>
      </w:r>
      <w:r w:rsidR="00BF6936" w:rsidRPr="00BF6936">
        <w:t>, p</w:t>
      </w:r>
      <w:r w:rsidR="00B457F9" w:rsidRPr="00BF6936">
        <w:t>roposed</w:t>
      </w:r>
      <w:r w:rsidR="00B457F9" w:rsidRPr="00BF6936">
        <w:rPr>
          <w:spacing w:val="1"/>
        </w:rPr>
        <w:t xml:space="preserve"> </w:t>
      </w:r>
      <w:r w:rsidR="00B457F9" w:rsidRPr="00BF6936">
        <w:t>contract</w:t>
      </w:r>
      <w:r w:rsidR="00B457F9" w:rsidRPr="00BF6936">
        <w:rPr>
          <w:spacing w:val="-1"/>
        </w:rPr>
        <w:t xml:space="preserve"> </w:t>
      </w:r>
      <w:r w:rsidR="00B457F9" w:rsidRPr="00BF6936">
        <w:t>terms</w:t>
      </w:r>
      <w:r w:rsidR="00B457F9" w:rsidRPr="00BF6936">
        <w:rPr>
          <w:spacing w:val="-4"/>
        </w:rPr>
        <w:t xml:space="preserve"> </w:t>
      </w:r>
      <w:r w:rsidR="00B457F9" w:rsidRPr="00BF6936">
        <w:t>and</w:t>
      </w:r>
      <w:r w:rsidR="00B457F9" w:rsidRPr="00BF6936">
        <w:rPr>
          <w:spacing w:val="-5"/>
        </w:rPr>
        <w:t xml:space="preserve"> </w:t>
      </w:r>
      <w:r w:rsidR="00B457F9" w:rsidRPr="00BF6936">
        <w:t>financial</w:t>
      </w:r>
      <w:r w:rsidR="00B457F9" w:rsidRPr="00BF6936">
        <w:rPr>
          <w:spacing w:val="-1"/>
        </w:rPr>
        <w:t xml:space="preserve"> </w:t>
      </w:r>
      <w:r w:rsidR="00B457F9" w:rsidRPr="00BF6936">
        <w:t>due</w:t>
      </w:r>
      <w:r w:rsidR="00B457F9" w:rsidRPr="00BF6936">
        <w:rPr>
          <w:spacing w:val="-4"/>
        </w:rPr>
        <w:t xml:space="preserve"> </w:t>
      </w:r>
      <w:r w:rsidR="00B457F9" w:rsidRPr="00BF6936">
        <w:t>diligence</w:t>
      </w:r>
      <w:r w:rsidR="00BF6936" w:rsidRPr="00BF6936">
        <w:t xml:space="preserve">. </w:t>
      </w:r>
    </w:p>
    <w:p w14:paraId="3187D827" w14:textId="7D97B9F3" w:rsidR="00B3652E" w:rsidRDefault="00B3652E" w:rsidP="00B3652E">
      <w:pPr>
        <w:tabs>
          <w:tab w:val="left" w:pos="1231"/>
          <w:tab w:val="left" w:pos="1232"/>
        </w:tabs>
        <w:ind w:right="636"/>
        <w:rPr>
          <w:color w:val="FF0000"/>
        </w:rPr>
      </w:pPr>
    </w:p>
    <w:p w14:paraId="5E237101" w14:textId="0539C5B3" w:rsidR="000516C9" w:rsidRDefault="00FC48BC" w:rsidP="006F0F59">
      <w:pPr>
        <w:pStyle w:val="BodyText"/>
      </w:pPr>
      <w:r>
        <w:t>The</w:t>
      </w:r>
      <w:r>
        <w:rPr>
          <w:spacing w:val="-3"/>
        </w:rPr>
        <w:t xml:space="preserve"> </w:t>
      </w:r>
      <w:r>
        <w:t>following</w:t>
      </w:r>
      <w:r>
        <w:rPr>
          <w:spacing w:val="-2"/>
        </w:rPr>
        <w:t xml:space="preserve"> </w:t>
      </w:r>
      <w:r>
        <w:t>evaluation</w:t>
      </w:r>
      <w:r>
        <w:rPr>
          <w:spacing w:val="-3"/>
        </w:rPr>
        <w:t xml:space="preserve"> </w:t>
      </w:r>
      <w:r>
        <w:t>criteria</w:t>
      </w:r>
      <w:r>
        <w:rPr>
          <w:spacing w:val="-3"/>
        </w:rPr>
        <w:t xml:space="preserve"> </w:t>
      </w:r>
      <w:r>
        <w:t>will be</w:t>
      </w:r>
      <w:r>
        <w:rPr>
          <w:spacing w:val="-3"/>
        </w:rPr>
        <w:t xml:space="preserve"> </w:t>
      </w:r>
      <w:r>
        <w:t>utilised</w:t>
      </w:r>
      <w:r w:rsidR="00393855">
        <w:t xml:space="preserve"> for shortlisting</w:t>
      </w:r>
      <w:r>
        <w:t>:</w:t>
      </w:r>
    </w:p>
    <w:p w14:paraId="6D492146" w14:textId="2387E698" w:rsidR="008A17C7" w:rsidRDefault="008A17C7">
      <w:pPr>
        <w:pStyle w:val="BodyText"/>
        <w:ind w:left="151"/>
      </w:pPr>
    </w:p>
    <w:tbl>
      <w:tblPr>
        <w:tblStyle w:val="TableGrid"/>
        <w:tblW w:w="4927" w:type="pct"/>
        <w:tblLook w:val="04A0" w:firstRow="1" w:lastRow="0" w:firstColumn="1" w:lastColumn="0" w:noHBand="0" w:noVBand="1"/>
      </w:tblPr>
      <w:tblGrid>
        <w:gridCol w:w="803"/>
        <w:gridCol w:w="8847"/>
      </w:tblGrid>
      <w:tr w:rsidR="00C7711E" w:rsidRPr="00703A3B" w14:paraId="49E6C430" w14:textId="77777777" w:rsidTr="0A971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pct"/>
          </w:tcPr>
          <w:p w14:paraId="5A9C30A4" w14:textId="77777777" w:rsidR="00C7711E" w:rsidRPr="00703A3B" w:rsidRDefault="00C7711E" w:rsidP="007F40E8">
            <w:pPr>
              <w:pStyle w:val="DHHStablecolhead"/>
            </w:pPr>
            <w:r w:rsidRPr="00F22379">
              <w:rPr>
                <w:color w:val="FFFFFF" w:themeColor="background1"/>
              </w:rPr>
              <w:t>Ref.</w:t>
            </w:r>
          </w:p>
        </w:tc>
        <w:tc>
          <w:tcPr>
            <w:tcW w:w="4584" w:type="pct"/>
          </w:tcPr>
          <w:p w14:paraId="3502DD0B" w14:textId="77777777" w:rsidR="00C7711E" w:rsidRPr="00703A3B" w:rsidRDefault="00C7711E" w:rsidP="007F40E8">
            <w:pPr>
              <w:pStyle w:val="DHHStablecolhead"/>
              <w:cnfStyle w:val="100000000000" w:firstRow="1" w:lastRow="0" w:firstColumn="0" w:lastColumn="0" w:oddVBand="0" w:evenVBand="0" w:oddHBand="0" w:evenHBand="0" w:firstRowFirstColumn="0" w:firstRowLastColumn="0" w:lastRowFirstColumn="0" w:lastRowLastColumn="0"/>
            </w:pPr>
            <w:r w:rsidRPr="00F22379">
              <w:rPr>
                <w:color w:val="FFFFFF" w:themeColor="background1"/>
              </w:rPr>
              <w:t>Evaluation Criteria</w:t>
            </w:r>
          </w:p>
        </w:tc>
      </w:tr>
      <w:tr w:rsidR="00A67593" w:rsidRPr="00703A3B" w14:paraId="5C3F80B0"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10376650" w14:textId="7B84A304" w:rsidR="00A67593" w:rsidRPr="000441DE" w:rsidRDefault="008C30D9" w:rsidP="00785068">
            <w:pPr>
              <w:pStyle w:val="DHHStabletext"/>
              <w:jc w:val="center"/>
              <w:rPr>
                <w:rFonts w:cs="Arial"/>
                <w:sz w:val="18"/>
                <w:szCs w:val="18"/>
              </w:rPr>
            </w:pPr>
            <w:r w:rsidRPr="000441DE">
              <w:rPr>
                <w:rFonts w:cs="Arial"/>
                <w:sz w:val="18"/>
                <w:szCs w:val="18"/>
              </w:rPr>
              <w:t>1</w:t>
            </w:r>
            <w:r w:rsidR="00A67593" w:rsidRPr="000441DE">
              <w:rPr>
                <w:rFonts w:cs="Arial"/>
                <w:sz w:val="18"/>
                <w:szCs w:val="18"/>
              </w:rPr>
              <w:t>.</w:t>
            </w:r>
          </w:p>
        </w:tc>
        <w:tc>
          <w:tcPr>
            <w:tcW w:w="4584" w:type="pct"/>
          </w:tcPr>
          <w:p w14:paraId="4C476353" w14:textId="63926BCB" w:rsidR="00A67593" w:rsidRPr="000441DE" w:rsidRDefault="00663724"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Relevant experience and past performance</w:t>
            </w:r>
          </w:p>
          <w:p w14:paraId="385CD40B" w14:textId="368DC398" w:rsidR="00A67593" w:rsidRPr="000441DE" w:rsidRDefault="00771992"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Cs/>
              </w:rPr>
              <w:t>Experience with similar implementations of the proposed solution at other similar</w:t>
            </w:r>
            <w:r w:rsidR="000315D0">
              <w:rPr>
                <w:bCs/>
              </w:rPr>
              <w:t>ly complex</w:t>
            </w:r>
            <w:r w:rsidRPr="000441DE">
              <w:rPr>
                <w:bCs/>
              </w:rPr>
              <w:t xml:space="preserve"> organisations</w:t>
            </w:r>
            <w:r w:rsidR="00941311">
              <w:rPr>
                <w:bCs/>
              </w:rPr>
              <w:t>,</w:t>
            </w:r>
            <w:r w:rsidRPr="000441DE">
              <w:rPr>
                <w:bCs/>
              </w:rPr>
              <w:t xml:space="preserve"> </w:t>
            </w:r>
            <w:r w:rsidR="00941311">
              <w:rPr>
                <w:bCs/>
              </w:rPr>
              <w:t>for example</w:t>
            </w:r>
            <w:r w:rsidRPr="000441DE">
              <w:rPr>
                <w:bCs/>
              </w:rPr>
              <w:t xml:space="preserve"> dual sector universities.  </w:t>
            </w:r>
          </w:p>
        </w:tc>
      </w:tr>
      <w:tr w:rsidR="008F7C63" w:rsidRPr="00703A3B" w14:paraId="42F2A987"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621CDF88" w14:textId="766A643E" w:rsidR="008F7C63" w:rsidRPr="000441DE" w:rsidRDefault="008C30D9" w:rsidP="00785068">
            <w:pPr>
              <w:pStyle w:val="DHHStabletext"/>
              <w:jc w:val="center"/>
              <w:rPr>
                <w:rFonts w:cs="Arial"/>
                <w:bCs/>
                <w:sz w:val="18"/>
                <w:szCs w:val="18"/>
              </w:rPr>
            </w:pPr>
            <w:r w:rsidRPr="000441DE">
              <w:rPr>
                <w:rFonts w:cs="Arial"/>
                <w:sz w:val="18"/>
                <w:szCs w:val="18"/>
              </w:rPr>
              <w:t>2</w:t>
            </w:r>
            <w:r w:rsidR="008F7C63" w:rsidRPr="000441DE">
              <w:rPr>
                <w:rFonts w:cs="Arial"/>
                <w:sz w:val="18"/>
                <w:szCs w:val="18"/>
              </w:rPr>
              <w:t>.</w:t>
            </w:r>
          </w:p>
        </w:tc>
        <w:tc>
          <w:tcPr>
            <w:tcW w:w="4584" w:type="pct"/>
          </w:tcPr>
          <w:p w14:paraId="08B83CC0" w14:textId="502A02F9" w:rsidR="008F7C63" w:rsidRPr="000441DE" w:rsidRDefault="009B7EE1" w:rsidP="00344A91">
            <w:pPr>
              <w:jc w:val="both"/>
              <w:cnfStyle w:val="000000000000" w:firstRow="0" w:lastRow="0" w:firstColumn="0" w:lastColumn="0" w:oddVBand="0" w:evenVBand="0" w:oddHBand="0" w:evenHBand="0" w:firstRowFirstColumn="0" w:firstRowLastColumn="0" w:lastRowFirstColumn="0" w:lastRowLastColumn="0"/>
              <w:rPr>
                <w:b/>
              </w:rPr>
            </w:pPr>
            <w:r w:rsidRPr="000441DE">
              <w:rPr>
                <w:b/>
              </w:rPr>
              <w:t>Organisational capability including resources</w:t>
            </w:r>
          </w:p>
          <w:p w14:paraId="1EFF4B26" w14:textId="06433D22" w:rsidR="008F7C63" w:rsidRPr="000441DE" w:rsidRDefault="00803299" w:rsidP="00344A91">
            <w:pPr>
              <w:jc w:val="both"/>
              <w:cnfStyle w:val="000000000000" w:firstRow="0" w:lastRow="0" w:firstColumn="0" w:lastColumn="0" w:oddVBand="0" w:evenVBand="0" w:oddHBand="0" w:evenHBand="0" w:firstRowFirstColumn="0" w:firstRowLastColumn="0" w:lastRowFirstColumn="0" w:lastRowLastColumn="0"/>
              <w:rPr>
                <w:bCs/>
              </w:rPr>
            </w:pPr>
            <w:r w:rsidRPr="000441DE">
              <w:rPr>
                <w:bCs/>
              </w:rPr>
              <w:t xml:space="preserve">Capability of the organisation and of </w:t>
            </w:r>
            <w:r w:rsidR="000441DE">
              <w:rPr>
                <w:bCs/>
              </w:rPr>
              <w:t xml:space="preserve">the </w:t>
            </w:r>
            <w:r w:rsidRPr="000441DE">
              <w:rPr>
                <w:bCs/>
              </w:rPr>
              <w:t>resources working for the organisation</w:t>
            </w:r>
            <w:r w:rsidR="008F7C63" w:rsidRPr="000441DE">
              <w:rPr>
                <w:bCs/>
              </w:rPr>
              <w:t xml:space="preserve">  </w:t>
            </w:r>
          </w:p>
        </w:tc>
      </w:tr>
      <w:tr w:rsidR="008F7C63" w:rsidRPr="00EB1C32" w14:paraId="2583292E"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725E66C6" w14:textId="629CF71C" w:rsidR="008F7C63" w:rsidRPr="000441DE" w:rsidRDefault="008C30D9" w:rsidP="00785068">
            <w:pPr>
              <w:spacing w:before="80" w:after="60" w:line="276" w:lineRule="auto"/>
              <w:ind w:left="70"/>
              <w:jc w:val="center"/>
              <w:rPr>
                <w:rFonts w:ascii="Arial" w:hAnsi="Arial" w:cs="Arial"/>
                <w:sz w:val="18"/>
                <w:szCs w:val="18"/>
              </w:rPr>
            </w:pPr>
            <w:r w:rsidRPr="000441DE">
              <w:rPr>
                <w:rFonts w:ascii="Arial" w:hAnsi="Arial" w:cs="Arial"/>
                <w:sz w:val="18"/>
                <w:szCs w:val="18"/>
              </w:rPr>
              <w:t>3</w:t>
            </w:r>
            <w:r w:rsidR="008F7C63" w:rsidRPr="000441DE">
              <w:rPr>
                <w:rFonts w:ascii="Arial" w:hAnsi="Arial" w:cs="Arial"/>
                <w:sz w:val="18"/>
                <w:szCs w:val="18"/>
              </w:rPr>
              <w:t>.</w:t>
            </w:r>
          </w:p>
        </w:tc>
        <w:tc>
          <w:tcPr>
            <w:tcW w:w="4584" w:type="pct"/>
          </w:tcPr>
          <w:p w14:paraId="6C3339DF" w14:textId="77777777" w:rsidR="00906C7C" w:rsidRPr="000441DE" w:rsidRDefault="00906C7C" w:rsidP="00344A91">
            <w:pPr>
              <w:jc w:val="both"/>
              <w:cnfStyle w:val="000000000000" w:firstRow="0" w:lastRow="0" w:firstColumn="0" w:lastColumn="0" w:oddVBand="0" w:evenVBand="0" w:oddHBand="0" w:evenHBand="0" w:firstRowFirstColumn="0" w:firstRowLastColumn="0" w:lastRowFirstColumn="0" w:lastRowLastColumn="0"/>
              <w:rPr>
                <w:b/>
              </w:rPr>
            </w:pPr>
            <w:r w:rsidRPr="000441DE">
              <w:rPr>
                <w:b/>
              </w:rPr>
              <w:t xml:space="preserve">Demonstrated understanding of our requirements and architecture landscape </w:t>
            </w:r>
          </w:p>
          <w:p w14:paraId="63789F46" w14:textId="6D2F534B" w:rsidR="008F7C63" w:rsidRPr="000441DE" w:rsidRDefault="003D4D88" w:rsidP="00344A91">
            <w:pPr>
              <w:jc w:val="both"/>
              <w:cnfStyle w:val="000000000000" w:firstRow="0" w:lastRow="0" w:firstColumn="0" w:lastColumn="0" w:oddVBand="0" w:evenVBand="0" w:oddHBand="0" w:evenHBand="0" w:firstRowFirstColumn="0" w:firstRowLastColumn="0" w:lastRowFirstColumn="0" w:lastRowLastColumn="0"/>
            </w:pPr>
            <w:r>
              <w:t>Ability to align</w:t>
            </w:r>
            <w:r w:rsidR="00B6483F" w:rsidRPr="000441DE">
              <w:t xml:space="preserve"> with university’s </w:t>
            </w:r>
            <w:r w:rsidR="00A25AE2" w:rsidRPr="000441DE">
              <w:t>expectations, future</w:t>
            </w:r>
            <w:r w:rsidR="00C41667">
              <w:t xml:space="preserve"> digital</w:t>
            </w:r>
            <w:r w:rsidR="00A25AE2" w:rsidRPr="000441DE">
              <w:t xml:space="preserve"> vision, design principles and risk profile</w:t>
            </w:r>
          </w:p>
        </w:tc>
      </w:tr>
      <w:tr w:rsidR="00A67593" w:rsidRPr="00703A3B" w14:paraId="0A15EE77"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33CFA101" w14:textId="15AFF570" w:rsidR="00A67593" w:rsidRPr="000441DE" w:rsidRDefault="008C30D9" w:rsidP="00785068">
            <w:pPr>
              <w:spacing w:before="80" w:after="60" w:line="276" w:lineRule="auto"/>
              <w:ind w:left="70"/>
              <w:jc w:val="center"/>
              <w:rPr>
                <w:rFonts w:ascii="Arial" w:hAnsi="Arial" w:cs="Arial"/>
                <w:sz w:val="18"/>
                <w:szCs w:val="18"/>
              </w:rPr>
            </w:pPr>
            <w:r w:rsidRPr="000441DE">
              <w:rPr>
                <w:rFonts w:ascii="Arial" w:hAnsi="Arial" w:cs="Arial"/>
                <w:sz w:val="18"/>
                <w:szCs w:val="18"/>
              </w:rPr>
              <w:t>4</w:t>
            </w:r>
            <w:r w:rsidR="00A67593" w:rsidRPr="000441DE">
              <w:rPr>
                <w:rFonts w:ascii="Arial" w:hAnsi="Arial" w:cs="Arial"/>
                <w:sz w:val="18"/>
                <w:szCs w:val="18"/>
              </w:rPr>
              <w:t>.</w:t>
            </w:r>
          </w:p>
        </w:tc>
        <w:tc>
          <w:tcPr>
            <w:tcW w:w="4584" w:type="pct"/>
          </w:tcPr>
          <w:p w14:paraId="5344C491" w14:textId="77777777" w:rsidR="00650F34" w:rsidRPr="000441DE" w:rsidRDefault="00650F34"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 xml:space="preserve">Implementation approach </w:t>
            </w:r>
          </w:p>
          <w:p w14:paraId="7173FF4C" w14:textId="4521A725" w:rsidR="00A67593" w:rsidRPr="000441DE" w:rsidRDefault="00EB1C32" w:rsidP="00344A91">
            <w:pPr>
              <w:jc w:val="both"/>
              <w:cnfStyle w:val="000000000000" w:firstRow="0" w:lastRow="0" w:firstColumn="0" w:lastColumn="0" w:oddVBand="0" w:evenVBand="0" w:oddHBand="0" w:evenHBand="0" w:firstRowFirstColumn="0" w:firstRowLastColumn="0" w:lastRowFirstColumn="0" w:lastRowLastColumn="0"/>
            </w:pPr>
            <w:r w:rsidRPr="000441DE">
              <w:t xml:space="preserve">Outline the implementation approach </w:t>
            </w:r>
            <w:r w:rsidR="00612C08">
              <w:t>optimised</w:t>
            </w:r>
            <w:r w:rsidRPr="000441DE">
              <w:t xml:space="preserve"> to the University’s requirements and objectives</w:t>
            </w:r>
          </w:p>
        </w:tc>
      </w:tr>
      <w:tr w:rsidR="00EB1C32" w:rsidRPr="00703A3B" w14:paraId="61D16E4A" w14:textId="77777777" w:rsidTr="0A971D63">
        <w:trPr>
          <w:trHeight w:val="601"/>
        </w:trPr>
        <w:tc>
          <w:tcPr>
            <w:cnfStyle w:val="001000000000" w:firstRow="0" w:lastRow="0" w:firstColumn="1" w:lastColumn="0" w:oddVBand="0" w:evenVBand="0" w:oddHBand="0" w:evenHBand="0" w:firstRowFirstColumn="0" w:firstRowLastColumn="0" w:lastRowFirstColumn="0" w:lastRowLastColumn="0"/>
            <w:tcW w:w="416" w:type="pct"/>
          </w:tcPr>
          <w:p w14:paraId="66FAD35C" w14:textId="1035C8D1" w:rsidR="00EB1C32" w:rsidRPr="000441DE" w:rsidRDefault="00650F34" w:rsidP="00785068">
            <w:pPr>
              <w:spacing w:before="80" w:after="60" w:line="276" w:lineRule="auto"/>
              <w:ind w:left="70"/>
              <w:jc w:val="center"/>
              <w:rPr>
                <w:rFonts w:ascii="Arial" w:hAnsi="Arial" w:cs="Arial"/>
                <w:sz w:val="18"/>
                <w:szCs w:val="18"/>
              </w:rPr>
            </w:pPr>
            <w:r w:rsidRPr="000441DE">
              <w:rPr>
                <w:rFonts w:ascii="Arial" w:hAnsi="Arial" w:cs="Arial"/>
                <w:sz w:val="18"/>
                <w:szCs w:val="18"/>
              </w:rPr>
              <w:t>5</w:t>
            </w:r>
          </w:p>
        </w:tc>
        <w:tc>
          <w:tcPr>
            <w:tcW w:w="4584" w:type="pct"/>
          </w:tcPr>
          <w:p w14:paraId="2CAE1814" w14:textId="0E3D13C7" w:rsidR="00EB1C32" w:rsidRPr="000441DE" w:rsidRDefault="006945E0"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Trust</w:t>
            </w:r>
            <w:r w:rsidR="00BB1310" w:rsidRPr="000441DE">
              <w:rPr>
                <w:b/>
                <w:bCs/>
              </w:rPr>
              <w:t>,</w:t>
            </w:r>
            <w:r w:rsidRPr="000441DE">
              <w:rPr>
                <w:b/>
                <w:bCs/>
              </w:rPr>
              <w:t xml:space="preserve"> confidence and strategic alignment with Federation university</w:t>
            </w:r>
          </w:p>
          <w:p w14:paraId="3F8B65E9" w14:textId="1FBD5D20" w:rsidR="00650F34" w:rsidRPr="000441DE" w:rsidRDefault="00FE4A61"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t>Can the vendor</w:t>
            </w:r>
            <w:r w:rsidR="00F60F1B" w:rsidRPr="000441DE">
              <w:t xml:space="preserve"> fulfill the university goals and realise expected business benefits</w:t>
            </w:r>
            <w:r w:rsidRPr="000441DE">
              <w:t xml:space="preserve"> while working within known constraints</w:t>
            </w:r>
          </w:p>
        </w:tc>
      </w:tr>
    </w:tbl>
    <w:p w14:paraId="7A190007" w14:textId="12353648" w:rsidR="0A971D63" w:rsidRDefault="0A971D63"/>
    <w:p w14:paraId="62BF5A3F" w14:textId="77777777" w:rsidR="003A3648" w:rsidRDefault="003A3648" w:rsidP="003A3648">
      <w:pPr>
        <w:pStyle w:val="BodyText"/>
      </w:pPr>
    </w:p>
    <w:p w14:paraId="28F9EC9E" w14:textId="20CFC7F6" w:rsidR="006A6495" w:rsidRDefault="00B06195" w:rsidP="003A3648">
      <w:pPr>
        <w:pStyle w:val="BodyText"/>
      </w:pPr>
      <w:r>
        <w:t xml:space="preserve">A different or additional criteria might be used for assessment of the shortlisted </w:t>
      </w:r>
      <w:r w:rsidR="006A6495">
        <w:t>vendors to determine the preferred supplie</w:t>
      </w:r>
      <w:r w:rsidR="003A3648">
        <w:t>r</w:t>
      </w:r>
      <w:r w:rsidR="006A6495">
        <w:t>.</w:t>
      </w:r>
    </w:p>
    <w:p w14:paraId="719399AC" w14:textId="467B467B" w:rsidR="00743324" w:rsidRDefault="00743324" w:rsidP="00B06195">
      <w:pPr>
        <w:pStyle w:val="BodyText"/>
        <w:ind w:left="151"/>
      </w:pPr>
    </w:p>
    <w:p w14:paraId="5DE6D23F" w14:textId="6244E5EC" w:rsidR="00CF3488" w:rsidRDefault="00CF3488" w:rsidP="00476FD5">
      <w:pPr>
        <w:pStyle w:val="Heading1"/>
        <w:numPr>
          <w:ilvl w:val="0"/>
          <w:numId w:val="7"/>
        </w:numPr>
        <w:tabs>
          <w:tab w:val="left" w:pos="872"/>
          <w:tab w:val="left" w:pos="873"/>
        </w:tabs>
        <w:spacing w:before="37"/>
      </w:pPr>
      <w:bookmarkStart w:id="22" w:name="_Toc97662171"/>
      <w:r w:rsidRPr="00962185">
        <w:t>Organisational context</w:t>
      </w:r>
      <w:bookmarkEnd w:id="22"/>
    </w:p>
    <w:p w14:paraId="62F93D23" w14:textId="7C5F8466" w:rsidR="00962185" w:rsidRPr="003312E0" w:rsidRDefault="00962185" w:rsidP="00476FD5">
      <w:pPr>
        <w:pStyle w:val="Heading2"/>
        <w:numPr>
          <w:ilvl w:val="1"/>
          <w:numId w:val="4"/>
        </w:numPr>
        <w:tabs>
          <w:tab w:val="left" w:pos="872"/>
          <w:tab w:val="left" w:pos="873"/>
        </w:tabs>
        <w:spacing w:before="104"/>
        <w:ind w:hanging="721"/>
      </w:pPr>
      <w:bookmarkStart w:id="23" w:name="_Toc97662172"/>
      <w:r>
        <w:rPr>
          <w:color w:val="001F5F"/>
        </w:rPr>
        <w:t>Program Overview</w:t>
      </w:r>
      <w:bookmarkEnd w:id="23"/>
    </w:p>
    <w:p w14:paraId="4614A818" w14:textId="2AAE19CA" w:rsidR="000D6976" w:rsidRDefault="00A13F65" w:rsidP="003312E0">
      <w:pPr>
        <w:spacing w:before="78"/>
        <w:ind w:left="152"/>
        <w:jc w:val="both"/>
        <w:rPr>
          <w:color w:val="212121"/>
        </w:rPr>
      </w:pPr>
      <w:r>
        <w:rPr>
          <w:color w:val="212121"/>
        </w:rPr>
        <w:t>Federation University has centralised Finance, Human Resources (People and Culture) and IT</w:t>
      </w:r>
      <w:r w:rsidR="008E3756">
        <w:rPr>
          <w:color w:val="212121"/>
        </w:rPr>
        <w:t xml:space="preserve"> Services</w:t>
      </w:r>
      <w:r>
        <w:rPr>
          <w:color w:val="212121"/>
        </w:rPr>
        <w:t xml:space="preserve"> team</w:t>
      </w:r>
      <w:r w:rsidR="00917148">
        <w:rPr>
          <w:color w:val="212121"/>
        </w:rPr>
        <w:t>s</w:t>
      </w:r>
      <w:r>
        <w:rPr>
          <w:color w:val="212121"/>
        </w:rPr>
        <w:t xml:space="preserve"> </w:t>
      </w:r>
      <w:r>
        <w:rPr>
          <w:color w:val="212121"/>
        </w:rPr>
        <w:lastRenderedPageBreak/>
        <w:t xml:space="preserve">reporting to the university’s Chief Operations Officer. </w:t>
      </w:r>
      <w:commentRangeStart w:id="24"/>
      <w:r w:rsidR="000D6976">
        <w:rPr>
          <w:color w:val="212121"/>
        </w:rPr>
        <w:t xml:space="preserve">Key university processes and reporting functions are </w:t>
      </w:r>
      <w:r w:rsidR="00D35CD3">
        <w:rPr>
          <w:color w:val="212121"/>
        </w:rPr>
        <w:t>delivered</w:t>
      </w:r>
      <w:r w:rsidR="00EB739F">
        <w:rPr>
          <w:color w:val="212121"/>
        </w:rPr>
        <w:t xml:space="preserve"> through aging systems</w:t>
      </w:r>
      <w:r w:rsidR="000D6976">
        <w:rPr>
          <w:color w:val="212121"/>
        </w:rPr>
        <w:t xml:space="preserve">, rely heavily on manual intervention and </w:t>
      </w:r>
      <w:r w:rsidR="00E155B9">
        <w:rPr>
          <w:color w:val="212121"/>
        </w:rPr>
        <w:t>create</w:t>
      </w:r>
      <w:r w:rsidR="007A6DD3">
        <w:rPr>
          <w:color w:val="212121"/>
        </w:rPr>
        <w:t xml:space="preserve"> a business continuity risk</w:t>
      </w:r>
      <w:commentRangeEnd w:id="24"/>
      <w:r w:rsidR="00C078B8">
        <w:rPr>
          <w:rStyle w:val="CommentReference"/>
        </w:rPr>
        <w:commentReference w:id="24"/>
      </w:r>
      <w:r w:rsidR="000D6976">
        <w:rPr>
          <w:color w:val="212121"/>
        </w:rPr>
        <w:t>.</w:t>
      </w:r>
      <w:r w:rsidR="002618C3">
        <w:rPr>
          <w:color w:val="212121"/>
        </w:rPr>
        <w:t xml:space="preserve"> </w:t>
      </w:r>
      <w:r w:rsidR="00534A92">
        <w:rPr>
          <w:color w:val="212121"/>
        </w:rPr>
        <w:t xml:space="preserve">The existing Financial and Human Resources (HR) systems include a number of software solutions, Access databases, Excel spreadsheets and manual interventions. This exposes the </w:t>
      </w:r>
      <w:r w:rsidR="00913585">
        <w:rPr>
          <w:color w:val="212121"/>
        </w:rPr>
        <w:t>u</w:t>
      </w:r>
      <w:r w:rsidR="00534A92">
        <w:rPr>
          <w:color w:val="212121"/>
        </w:rPr>
        <w:t>niversity to a high level of risk relating to the accurate and timely reporting and management of key business information. These</w:t>
      </w:r>
      <w:r w:rsidR="00532FA3">
        <w:rPr>
          <w:color w:val="212121"/>
        </w:rPr>
        <w:t xml:space="preserve"> risk</w:t>
      </w:r>
      <w:r w:rsidR="00534A92">
        <w:rPr>
          <w:color w:val="212121"/>
        </w:rPr>
        <w:t>s</w:t>
      </w:r>
      <w:r w:rsidR="00532FA3">
        <w:rPr>
          <w:color w:val="212121"/>
        </w:rPr>
        <w:t xml:space="preserve"> </w:t>
      </w:r>
      <w:r w:rsidR="00534A92">
        <w:rPr>
          <w:color w:val="212121"/>
        </w:rPr>
        <w:t>are</w:t>
      </w:r>
      <w:r w:rsidR="00532FA3">
        <w:rPr>
          <w:color w:val="212121"/>
        </w:rPr>
        <w:t xml:space="preserve"> exacerbated due to the university’s key f</w:t>
      </w:r>
      <w:r w:rsidR="002618C3">
        <w:rPr>
          <w:color w:val="212121"/>
        </w:rPr>
        <w:t xml:space="preserve">inance system </w:t>
      </w:r>
      <w:r w:rsidR="00532FA3">
        <w:rPr>
          <w:color w:val="212121"/>
        </w:rPr>
        <w:t>being</w:t>
      </w:r>
      <w:r w:rsidR="002618C3">
        <w:rPr>
          <w:color w:val="212121"/>
        </w:rPr>
        <w:t xml:space="preserve"> several </w:t>
      </w:r>
      <w:r w:rsidR="00441F45">
        <w:rPr>
          <w:color w:val="212121"/>
        </w:rPr>
        <w:t>versions</w:t>
      </w:r>
      <w:r w:rsidR="002618C3">
        <w:rPr>
          <w:color w:val="212121"/>
        </w:rPr>
        <w:t xml:space="preserve"> behind </w:t>
      </w:r>
      <w:r w:rsidR="00D35CD3">
        <w:rPr>
          <w:color w:val="212121"/>
        </w:rPr>
        <w:t>which</w:t>
      </w:r>
      <w:r w:rsidR="002618C3">
        <w:rPr>
          <w:color w:val="212121"/>
        </w:rPr>
        <w:t xml:space="preserve"> </w:t>
      </w:r>
      <w:r w:rsidR="00A00EC0">
        <w:rPr>
          <w:color w:val="212121"/>
        </w:rPr>
        <w:t>cannot be seamlessly upgraded</w:t>
      </w:r>
      <w:r w:rsidR="002618C3">
        <w:rPr>
          <w:color w:val="212121"/>
        </w:rPr>
        <w:t>,</w:t>
      </w:r>
      <w:r w:rsidR="00A00EC0">
        <w:rPr>
          <w:color w:val="212121"/>
        </w:rPr>
        <w:t xml:space="preserve"> </w:t>
      </w:r>
      <w:r w:rsidR="00532FA3">
        <w:rPr>
          <w:color w:val="212121"/>
        </w:rPr>
        <w:t xml:space="preserve">its </w:t>
      </w:r>
      <w:r w:rsidR="00A00EC0">
        <w:rPr>
          <w:color w:val="212121"/>
        </w:rPr>
        <w:t>payroll system</w:t>
      </w:r>
      <w:r w:rsidR="00441F45">
        <w:rPr>
          <w:color w:val="212121"/>
        </w:rPr>
        <w:t xml:space="preserve"> </w:t>
      </w:r>
      <w:r w:rsidR="001A0F34">
        <w:rPr>
          <w:color w:val="212121"/>
        </w:rPr>
        <w:t>was implemented</w:t>
      </w:r>
      <w:r w:rsidR="00A00EC0">
        <w:rPr>
          <w:color w:val="212121"/>
        </w:rPr>
        <w:t xml:space="preserve"> more than 20 years</w:t>
      </w:r>
      <w:r w:rsidR="00F45BE7">
        <w:rPr>
          <w:color w:val="212121"/>
        </w:rPr>
        <w:t xml:space="preserve"> </w:t>
      </w:r>
      <w:r w:rsidR="00544CD3">
        <w:rPr>
          <w:color w:val="212121"/>
        </w:rPr>
        <w:t xml:space="preserve">ago limiting further development </w:t>
      </w:r>
      <w:r w:rsidR="00F45BE7">
        <w:rPr>
          <w:color w:val="212121"/>
        </w:rPr>
        <w:t xml:space="preserve">and </w:t>
      </w:r>
      <w:r w:rsidR="006D333E">
        <w:rPr>
          <w:color w:val="212121"/>
        </w:rPr>
        <w:t>there is no</w:t>
      </w:r>
      <w:r w:rsidR="00A57EF7">
        <w:rPr>
          <w:color w:val="212121"/>
        </w:rPr>
        <w:t xml:space="preserve"> </w:t>
      </w:r>
      <w:r w:rsidR="00544CD3">
        <w:rPr>
          <w:color w:val="212121"/>
        </w:rPr>
        <w:t>single</w:t>
      </w:r>
      <w:r w:rsidR="006D333E">
        <w:rPr>
          <w:color w:val="212121"/>
        </w:rPr>
        <w:t xml:space="preserve"> HRIS.  </w:t>
      </w:r>
      <w:r w:rsidR="00A00EC0">
        <w:rPr>
          <w:color w:val="212121"/>
        </w:rPr>
        <w:t xml:space="preserve"> </w:t>
      </w:r>
      <w:r w:rsidR="002618C3">
        <w:rPr>
          <w:color w:val="212121"/>
        </w:rPr>
        <w:t xml:space="preserve"> </w:t>
      </w:r>
    </w:p>
    <w:p w14:paraId="08FC89E8" w14:textId="77777777" w:rsidR="00521622" w:rsidRDefault="00521622" w:rsidP="00521622">
      <w:pPr>
        <w:pStyle w:val="BodyText"/>
        <w:ind w:left="152" w:right="210"/>
        <w:rPr>
          <w:color w:val="212121"/>
        </w:rPr>
      </w:pPr>
    </w:p>
    <w:p w14:paraId="47D1BEF6" w14:textId="069696B3" w:rsidR="00E623B1" w:rsidRDefault="00521622" w:rsidP="00521622">
      <w:pPr>
        <w:pStyle w:val="BodyText"/>
        <w:ind w:left="152" w:right="210"/>
        <w:rPr>
          <w:color w:val="212121"/>
        </w:rPr>
      </w:pPr>
      <w:r>
        <w:rPr>
          <w:color w:val="212121"/>
        </w:rPr>
        <w:t>Federation University sees the opportunity to transform its business operations through the</w:t>
      </w:r>
      <w:r>
        <w:rPr>
          <w:color w:val="212121"/>
          <w:spacing w:val="1"/>
        </w:rPr>
        <w:t xml:space="preserve"> </w:t>
      </w:r>
      <w:r>
        <w:rPr>
          <w:color w:val="212121"/>
        </w:rPr>
        <w:t xml:space="preserve">implementation of a new ERP platform to drive efficiencies, reduce risks associated with manual processes </w:t>
      </w:r>
      <w:r w:rsidRPr="00991A60">
        <w:rPr>
          <w:color w:val="212121"/>
        </w:rPr>
        <w:t>and</w:t>
      </w:r>
      <w:r>
        <w:rPr>
          <w:color w:val="212121"/>
        </w:rPr>
        <w:t xml:space="preserve"> deliver an improved experience for staff and students.</w:t>
      </w:r>
      <w:r>
        <w:rPr>
          <w:color w:val="212121"/>
          <w:spacing w:val="1"/>
        </w:rPr>
        <w:t xml:space="preserve"> </w:t>
      </w:r>
      <w:r>
        <w:rPr>
          <w:color w:val="212121"/>
        </w:rPr>
        <w:t>Additionally, ability to operate the universities</w:t>
      </w:r>
      <w:r>
        <w:rPr>
          <w:color w:val="212121"/>
          <w:spacing w:val="1"/>
        </w:rPr>
        <w:t xml:space="preserve"> </w:t>
      </w:r>
      <w:r>
        <w:rPr>
          <w:color w:val="212121"/>
        </w:rPr>
        <w:t>capability</w:t>
      </w:r>
      <w:r>
        <w:rPr>
          <w:color w:val="212121"/>
          <w:spacing w:val="-2"/>
        </w:rPr>
        <w:t xml:space="preserve"> </w:t>
      </w:r>
      <w:r>
        <w:rPr>
          <w:color w:val="212121"/>
        </w:rPr>
        <w:t>on</w:t>
      </w:r>
      <w:r>
        <w:rPr>
          <w:color w:val="212121"/>
          <w:spacing w:val="-3"/>
        </w:rPr>
        <w:t xml:space="preserve"> </w:t>
      </w:r>
      <w:r>
        <w:rPr>
          <w:color w:val="212121"/>
        </w:rPr>
        <w:t>a</w:t>
      </w:r>
      <w:r>
        <w:rPr>
          <w:color w:val="212121"/>
          <w:spacing w:val="-2"/>
        </w:rPr>
        <w:t xml:space="preserve"> </w:t>
      </w:r>
      <w:r>
        <w:rPr>
          <w:color w:val="212121"/>
        </w:rPr>
        <w:t>single-source</w:t>
      </w:r>
      <w:r>
        <w:rPr>
          <w:color w:val="212121"/>
          <w:spacing w:val="-2"/>
        </w:rPr>
        <w:t xml:space="preserve"> </w:t>
      </w:r>
      <w:r>
        <w:rPr>
          <w:color w:val="212121"/>
        </w:rPr>
        <w:t>of</w:t>
      </w:r>
      <w:r>
        <w:rPr>
          <w:color w:val="212121"/>
          <w:spacing w:val="-3"/>
        </w:rPr>
        <w:t xml:space="preserve"> </w:t>
      </w:r>
      <w:r>
        <w:rPr>
          <w:color w:val="212121"/>
        </w:rPr>
        <w:t>data</w:t>
      </w:r>
      <w:r>
        <w:rPr>
          <w:color w:val="212121"/>
          <w:spacing w:val="-2"/>
        </w:rPr>
        <w:t xml:space="preserve"> </w:t>
      </w:r>
      <w:r>
        <w:rPr>
          <w:color w:val="212121"/>
        </w:rPr>
        <w:t>to</w:t>
      </w:r>
      <w:r>
        <w:rPr>
          <w:color w:val="212121"/>
          <w:spacing w:val="1"/>
        </w:rPr>
        <w:t xml:space="preserve"> </w:t>
      </w:r>
      <w:r>
        <w:rPr>
          <w:color w:val="212121"/>
        </w:rPr>
        <w:t>improve</w:t>
      </w:r>
      <w:r>
        <w:rPr>
          <w:color w:val="212121"/>
          <w:spacing w:val="-2"/>
        </w:rPr>
        <w:t xml:space="preserve"> </w:t>
      </w:r>
      <w:r>
        <w:rPr>
          <w:color w:val="212121"/>
        </w:rPr>
        <w:t>report</w:t>
      </w:r>
      <w:r>
        <w:rPr>
          <w:color w:val="212121"/>
          <w:spacing w:val="-4"/>
        </w:rPr>
        <w:t xml:space="preserve"> </w:t>
      </w:r>
      <w:r>
        <w:rPr>
          <w:color w:val="212121"/>
        </w:rPr>
        <w:t>and</w:t>
      </w:r>
      <w:r>
        <w:rPr>
          <w:color w:val="212121"/>
          <w:spacing w:val="-3"/>
        </w:rPr>
        <w:t xml:space="preserve"> </w:t>
      </w:r>
      <w:r>
        <w:rPr>
          <w:color w:val="212121"/>
        </w:rPr>
        <w:t>decision</w:t>
      </w:r>
      <w:r>
        <w:rPr>
          <w:color w:val="212121"/>
          <w:spacing w:val="-3"/>
        </w:rPr>
        <w:t xml:space="preserve"> </w:t>
      </w:r>
      <w:r>
        <w:rPr>
          <w:color w:val="212121"/>
        </w:rPr>
        <w:t>making is</w:t>
      </w:r>
      <w:r>
        <w:rPr>
          <w:color w:val="212121"/>
          <w:spacing w:val="-2"/>
        </w:rPr>
        <w:t xml:space="preserve"> </w:t>
      </w:r>
      <w:r>
        <w:rPr>
          <w:color w:val="212121"/>
        </w:rPr>
        <w:t xml:space="preserve">sought. </w:t>
      </w:r>
      <w:r w:rsidR="000B73F5" w:rsidRPr="000B73F5">
        <w:rPr>
          <w:color w:val="212121"/>
        </w:rPr>
        <w:t xml:space="preserve">The level of process renewal </w:t>
      </w:r>
      <w:r w:rsidR="00EB210A">
        <w:rPr>
          <w:color w:val="212121"/>
        </w:rPr>
        <w:t>is expected to</w:t>
      </w:r>
      <w:r w:rsidR="000B73F5" w:rsidRPr="000B73F5">
        <w:rPr>
          <w:color w:val="212121"/>
        </w:rPr>
        <w:t xml:space="preserve"> be University wide, going beyond the affected Human Resources and Finance Directorates, and will need to be carefully planned and phased to reduce severe impacts to the university's ability to deliver core services. </w:t>
      </w:r>
      <w:r w:rsidR="00C142D6" w:rsidRPr="00C142D6">
        <w:rPr>
          <w:color w:val="212121"/>
        </w:rPr>
        <w:t xml:space="preserve">The university is looking </w:t>
      </w:r>
      <w:r w:rsidR="00C142D6">
        <w:rPr>
          <w:color w:val="212121"/>
        </w:rPr>
        <w:t>to</w:t>
      </w:r>
      <w:r w:rsidR="00C142D6" w:rsidRPr="00C142D6">
        <w:rPr>
          <w:color w:val="212121"/>
        </w:rPr>
        <w:t xml:space="preserve"> change the ways of working to align with contemporary processes and procedures, rather than change the </w:t>
      </w:r>
      <w:r w:rsidR="001C1F57">
        <w:rPr>
          <w:color w:val="212121"/>
        </w:rPr>
        <w:t xml:space="preserve">software </w:t>
      </w:r>
      <w:r w:rsidR="00C142D6" w:rsidRPr="00C142D6">
        <w:rPr>
          <w:color w:val="212121"/>
        </w:rPr>
        <w:t xml:space="preserve">solution to meet </w:t>
      </w:r>
      <w:r w:rsidR="001C1F57">
        <w:rPr>
          <w:color w:val="212121"/>
        </w:rPr>
        <w:t>its</w:t>
      </w:r>
      <w:r w:rsidR="00C142D6" w:rsidRPr="00C142D6">
        <w:rPr>
          <w:color w:val="212121"/>
        </w:rPr>
        <w:t xml:space="preserve"> current processes. </w:t>
      </w:r>
      <w:r w:rsidR="000B73F5" w:rsidRPr="000B73F5">
        <w:rPr>
          <w:color w:val="212121"/>
        </w:rPr>
        <w:t>It is expected that the majority of existing business processes will benefit from best practice options offered by the selected systems.</w:t>
      </w:r>
    </w:p>
    <w:p w14:paraId="7986C29B" w14:textId="77777777" w:rsidR="00521622" w:rsidRDefault="00521622" w:rsidP="00521622">
      <w:pPr>
        <w:spacing w:before="78"/>
        <w:ind w:left="152"/>
        <w:jc w:val="both"/>
        <w:rPr>
          <w:color w:val="212121"/>
        </w:rPr>
      </w:pPr>
    </w:p>
    <w:p w14:paraId="2923F300" w14:textId="632E1273" w:rsidR="00521622" w:rsidRDefault="00521622" w:rsidP="00521622">
      <w:pPr>
        <w:spacing w:before="78"/>
        <w:ind w:left="152"/>
        <w:jc w:val="both"/>
        <w:rPr>
          <w:color w:val="212121"/>
        </w:rPr>
      </w:pPr>
      <w:r>
        <w:rPr>
          <w:color w:val="212121"/>
        </w:rPr>
        <w:t xml:space="preserve">The university has initiated an ERP program of work, led by the university’s Program Director and reporting to the Chief Operations Officer, to seek a solution to streamline these diverged systems and business processes. The university through a competitive RFT process has nominated Workday and Ceridian Ascender Pay as its preferred software platform providers and it is now seeking to appoint an implementation partner. </w:t>
      </w:r>
    </w:p>
    <w:p w14:paraId="097E8923" w14:textId="0CBAB6AB" w:rsidR="00750C4B" w:rsidRDefault="00750C4B" w:rsidP="00FB27FC">
      <w:pPr>
        <w:spacing w:before="78"/>
        <w:ind w:left="152"/>
        <w:jc w:val="both"/>
        <w:rPr>
          <w:color w:val="212121"/>
        </w:rPr>
      </w:pPr>
    </w:p>
    <w:p w14:paraId="55FB651B" w14:textId="2AB5E676" w:rsidR="00962185" w:rsidRPr="00962185" w:rsidRDefault="002836A1" w:rsidP="00476FD5">
      <w:pPr>
        <w:pStyle w:val="Heading2"/>
        <w:numPr>
          <w:ilvl w:val="1"/>
          <w:numId w:val="4"/>
        </w:numPr>
        <w:tabs>
          <w:tab w:val="left" w:pos="872"/>
          <w:tab w:val="left" w:pos="873"/>
        </w:tabs>
        <w:spacing w:before="104"/>
        <w:ind w:hanging="721"/>
      </w:pPr>
      <w:bookmarkStart w:id="25" w:name="_Toc97662173"/>
      <w:r>
        <w:rPr>
          <w:color w:val="001F5F"/>
        </w:rPr>
        <w:t>Current State</w:t>
      </w:r>
      <w:bookmarkEnd w:id="25"/>
    </w:p>
    <w:p w14:paraId="72403252" w14:textId="5649EEF6" w:rsidR="00235563" w:rsidRDefault="00A72AF4" w:rsidP="00152FB3">
      <w:pPr>
        <w:spacing w:before="78"/>
        <w:ind w:left="152"/>
        <w:jc w:val="both"/>
      </w:pPr>
      <w:r>
        <w:rPr>
          <w:color w:val="212121"/>
        </w:rPr>
        <w:t>At present the university doesn’t have a complete HR system and the current finance and payroll systems are several</w:t>
      </w:r>
      <w:r>
        <w:rPr>
          <w:color w:val="212121"/>
          <w:spacing w:val="1"/>
        </w:rPr>
        <w:t xml:space="preserve"> </w:t>
      </w:r>
      <w:r>
        <w:rPr>
          <w:color w:val="212121"/>
        </w:rPr>
        <w:t>versions</w:t>
      </w:r>
      <w:r>
        <w:rPr>
          <w:color w:val="212121"/>
          <w:spacing w:val="-3"/>
        </w:rPr>
        <w:t xml:space="preserve"> </w:t>
      </w:r>
      <w:r>
        <w:rPr>
          <w:color w:val="212121"/>
        </w:rPr>
        <w:t>behind</w:t>
      </w:r>
      <w:r>
        <w:rPr>
          <w:color w:val="212121"/>
          <w:spacing w:val="-4"/>
        </w:rPr>
        <w:t xml:space="preserve"> </w:t>
      </w:r>
      <w:r>
        <w:rPr>
          <w:color w:val="212121"/>
        </w:rPr>
        <w:t>the</w:t>
      </w:r>
      <w:r>
        <w:rPr>
          <w:color w:val="212121"/>
          <w:spacing w:val="-2"/>
        </w:rPr>
        <w:t xml:space="preserve"> </w:t>
      </w:r>
      <w:r>
        <w:rPr>
          <w:color w:val="212121"/>
        </w:rPr>
        <w:t>latest</w:t>
      </w:r>
      <w:r>
        <w:rPr>
          <w:color w:val="212121"/>
          <w:spacing w:val="-5"/>
        </w:rPr>
        <w:t xml:space="preserve"> </w:t>
      </w:r>
      <w:r>
        <w:rPr>
          <w:color w:val="212121"/>
        </w:rPr>
        <w:t>offering.</w:t>
      </w:r>
      <w:r>
        <w:rPr>
          <w:color w:val="212121"/>
          <w:spacing w:val="-1"/>
        </w:rPr>
        <w:t xml:space="preserve"> </w:t>
      </w:r>
      <w:r w:rsidR="00235563">
        <w:rPr>
          <w:color w:val="212121"/>
        </w:rPr>
        <w:t>There</w:t>
      </w:r>
      <w:r w:rsidR="00235563">
        <w:rPr>
          <w:color w:val="212121"/>
          <w:spacing w:val="-2"/>
        </w:rPr>
        <w:t xml:space="preserve"> </w:t>
      </w:r>
      <w:r w:rsidR="00235563">
        <w:rPr>
          <w:color w:val="212121"/>
        </w:rPr>
        <w:t>are</w:t>
      </w:r>
      <w:r w:rsidR="00235563">
        <w:rPr>
          <w:color w:val="212121"/>
          <w:spacing w:val="-3"/>
        </w:rPr>
        <w:t xml:space="preserve"> </w:t>
      </w:r>
      <w:r w:rsidR="00235563">
        <w:rPr>
          <w:color w:val="212121"/>
        </w:rPr>
        <w:t>several</w:t>
      </w:r>
      <w:r w:rsidR="00235563">
        <w:rPr>
          <w:color w:val="212121"/>
          <w:spacing w:val="-1"/>
        </w:rPr>
        <w:t xml:space="preserve"> </w:t>
      </w:r>
      <w:r w:rsidR="00235563">
        <w:rPr>
          <w:color w:val="212121"/>
        </w:rPr>
        <w:t>inefficiencies</w:t>
      </w:r>
      <w:r w:rsidR="00235563">
        <w:rPr>
          <w:color w:val="212121"/>
          <w:spacing w:val="-2"/>
        </w:rPr>
        <w:t xml:space="preserve"> </w:t>
      </w:r>
      <w:r w:rsidR="00530DC5">
        <w:rPr>
          <w:color w:val="212121"/>
          <w:spacing w:val="-2"/>
        </w:rPr>
        <w:t>with</w:t>
      </w:r>
      <w:r w:rsidR="00235563">
        <w:rPr>
          <w:color w:val="212121"/>
        </w:rPr>
        <w:t>in</w:t>
      </w:r>
      <w:r w:rsidR="00235563">
        <w:rPr>
          <w:color w:val="212121"/>
          <w:spacing w:val="-4"/>
        </w:rPr>
        <w:t xml:space="preserve"> </w:t>
      </w:r>
      <w:r w:rsidR="00235563">
        <w:rPr>
          <w:color w:val="212121"/>
        </w:rPr>
        <w:t>our</w:t>
      </w:r>
      <w:r w:rsidR="00235563">
        <w:rPr>
          <w:color w:val="212121"/>
          <w:spacing w:val="-2"/>
        </w:rPr>
        <w:t xml:space="preserve"> </w:t>
      </w:r>
      <w:r w:rsidR="00530DC5">
        <w:rPr>
          <w:color w:val="212121"/>
          <w:spacing w:val="-2"/>
        </w:rPr>
        <w:t xml:space="preserve">current </w:t>
      </w:r>
      <w:r w:rsidR="00530DC5">
        <w:rPr>
          <w:color w:val="212121"/>
        </w:rPr>
        <w:t xml:space="preserve">state, </w:t>
      </w:r>
      <w:r w:rsidR="00235563">
        <w:rPr>
          <w:color w:val="212121"/>
        </w:rPr>
        <w:t>including:</w:t>
      </w:r>
    </w:p>
    <w:p w14:paraId="5A6042A0" w14:textId="37C439C4" w:rsidR="00027763" w:rsidRPr="009F561B" w:rsidRDefault="00027763" w:rsidP="00235563">
      <w:pPr>
        <w:pStyle w:val="ListParagraph"/>
        <w:numPr>
          <w:ilvl w:val="0"/>
          <w:numId w:val="13"/>
        </w:numPr>
        <w:tabs>
          <w:tab w:val="left" w:pos="1232"/>
          <w:tab w:val="left" w:pos="1233"/>
        </w:tabs>
        <w:ind w:right="296"/>
        <w:rPr>
          <w:color w:val="212121"/>
        </w:rPr>
      </w:pPr>
      <w:r w:rsidRPr="009F561B">
        <w:rPr>
          <w:color w:val="212121"/>
        </w:rPr>
        <w:t>Without a HR system, Federation is maintaining key data in offline systems like excel, which presents a security risk, as well as the risk of human error. This requires excessive effort to perform activities such as OH&amp;S, position management, and related finance activities that are reliant on HR information.</w:t>
      </w:r>
    </w:p>
    <w:p w14:paraId="7DE8F84E" w14:textId="39ACFC43" w:rsidR="00027763" w:rsidRPr="009F561B" w:rsidRDefault="00027763" w:rsidP="00235563">
      <w:pPr>
        <w:pStyle w:val="ListParagraph"/>
        <w:numPr>
          <w:ilvl w:val="0"/>
          <w:numId w:val="13"/>
        </w:numPr>
        <w:tabs>
          <w:tab w:val="left" w:pos="1232"/>
          <w:tab w:val="left" w:pos="1233"/>
        </w:tabs>
        <w:ind w:right="296"/>
        <w:rPr>
          <w:color w:val="212121"/>
        </w:rPr>
      </w:pPr>
      <w:r w:rsidRPr="009F561B">
        <w:rPr>
          <w:color w:val="212121"/>
        </w:rPr>
        <w:t xml:space="preserve">The Payroll system is unable to keep up with </w:t>
      </w:r>
      <w:r w:rsidR="005A1A63">
        <w:rPr>
          <w:color w:val="212121"/>
        </w:rPr>
        <w:t>the university’s</w:t>
      </w:r>
      <w:r w:rsidRPr="009F561B">
        <w:rPr>
          <w:color w:val="212121"/>
        </w:rPr>
        <w:t xml:space="preserve"> complex staff agreements and requires extensive manual effort to formulate, validate and pay its staff correctly and on-time.</w:t>
      </w:r>
    </w:p>
    <w:p w14:paraId="4399D156" w14:textId="3439ABC5" w:rsidR="00027763" w:rsidRPr="009F561B" w:rsidRDefault="00027763" w:rsidP="00235563">
      <w:pPr>
        <w:pStyle w:val="ListParagraph"/>
        <w:numPr>
          <w:ilvl w:val="0"/>
          <w:numId w:val="13"/>
        </w:numPr>
        <w:tabs>
          <w:tab w:val="left" w:pos="1232"/>
          <w:tab w:val="left" w:pos="1233"/>
        </w:tabs>
        <w:ind w:right="296"/>
        <w:rPr>
          <w:color w:val="212121"/>
        </w:rPr>
      </w:pPr>
      <w:commentRangeStart w:id="26"/>
      <w:r w:rsidRPr="009F561B">
        <w:rPr>
          <w:color w:val="212121"/>
        </w:rPr>
        <w:t>The Finance system cannot be upgraded without a reimplementation and will soon be unsupported.</w:t>
      </w:r>
      <w:commentRangeEnd w:id="26"/>
      <w:r w:rsidR="00C078B8">
        <w:rPr>
          <w:rStyle w:val="CommentReference"/>
        </w:rPr>
        <w:commentReference w:id="26"/>
      </w:r>
    </w:p>
    <w:p w14:paraId="237F75B7" w14:textId="7AC7053B" w:rsidR="00027763" w:rsidRPr="009F561B" w:rsidRDefault="00D013BD" w:rsidP="00AB6C36">
      <w:pPr>
        <w:pStyle w:val="ListParagraph"/>
        <w:numPr>
          <w:ilvl w:val="0"/>
          <w:numId w:val="13"/>
        </w:numPr>
        <w:tabs>
          <w:tab w:val="left" w:pos="1232"/>
          <w:tab w:val="left" w:pos="1233"/>
        </w:tabs>
        <w:ind w:right="296"/>
        <w:rPr>
          <w:color w:val="212121"/>
        </w:rPr>
      </w:pPr>
      <w:commentRangeStart w:id="27"/>
      <w:r>
        <w:rPr>
          <w:color w:val="212121"/>
        </w:rPr>
        <w:t>D</w:t>
      </w:r>
      <w:r w:rsidR="009F561B" w:rsidRPr="009F561B">
        <w:rPr>
          <w:color w:val="212121"/>
        </w:rPr>
        <w:t xml:space="preserve">ue to operating numerous point solutions which are </w:t>
      </w:r>
      <w:r w:rsidR="00202C7C">
        <w:rPr>
          <w:color w:val="212121"/>
        </w:rPr>
        <w:t>either not integrated with each other or inadequately integrated</w:t>
      </w:r>
      <w:r w:rsidR="009F561B" w:rsidRPr="009F561B">
        <w:rPr>
          <w:color w:val="212121"/>
        </w:rPr>
        <w:t>, there is an increased cost of managing the data flows between systems necessary to perform business processes.</w:t>
      </w:r>
      <w:commentRangeEnd w:id="27"/>
      <w:r w:rsidR="00C078B8">
        <w:rPr>
          <w:rStyle w:val="CommentReference"/>
        </w:rPr>
        <w:commentReference w:id="27"/>
      </w:r>
    </w:p>
    <w:p w14:paraId="23D771BF" w14:textId="208BE0E3" w:rsidR="00235563" w:rsidRDefault="00235563" w:rsidP="00235563">
      <w:pPr>
        <w:pStyle w:val="ListParagraph"/>
        <w:numPr>
          <w:ilvl w:val="0"/>
          <w:numId w:val="13"/>
        </w:numPr>
        <w:tabs>
          <w:tab w:val="left" w:pos="1232"/>
          <w:tab w:val="left" w:pos="1233"/>
        </w:tabs>
        <w:ind w:right="296"/>
      </w:pPr>
      <w:commentRangeStart w:id="28"/>
      <w:r>
        <w:rPr>
          <w:color w:val="212121"/>
        </w:rPr>
        <w:t>Fragmentation</w:t>
      </w:r>
      <w:r>
        <w:rPr>
          <w:color w:val="212121"/>
          <w:spacing w:val="-5"/>
        </w:rPr>
        <w:t xml:space="preserve"> </w:t>
      </w:r>
      <w:r>
        <w:rPr>
          <w:color w:val="212121"/>
        </w:rPr>
        <w:t>of</w:t>
      </w:r>
      <w:r>
        <w:rPr>
          <w:color w:val="212121"/>
          <w:spacing w:val="-4"/>
        </w:rPr>
        <w:t xml:space="preserve"> </w:t>
      </w:r>
      <w:r>
        <w:rPr>
          <w:color w:val="212121"/>
        </w:rPr>
        <w:t>business</w:t>
      </w:r>
      <w:r>
        <w:rPr>
          <w:color w:val="212121"/>
          <w:spacing w:val="-3"/>
        </w:rPr>
        <w:t xml:space="preserve"> </w:t>
      </w:r>
      <w:r>
        <w:rPr>
          <w:color w:val="212121"/>
        </w:rPr>
        <w:t>processes</w:t>
      </w:r>
      <w:r>
        <w:rPr>
          <w:color w:val="212121"/>
          <w:spacing w:val="-4"/>
        </w:rPr>
        <w:t xml:space="preserve"> </w:t>
      </w:r>
      <w:r>
        <w:rPr>
          <w:color w:val="212121"/>
        </w:rPr>
        <w:t>and</w:t>
      </w:r>
      <w:r>
        <w:rPr>
          <w:color w:val="212121"/>
          <w:spacing w:val="-4"/>
        </w:rPr>
        <w:t xml:space="preserve"> </w:t>
      </w:r>
      <w:r>
        <w:rPr>
          <w:color w:val="212121"/>
        </w:rPr>
        <w:t>disjointed</w:t>
      </w:r>
      <w:r>
        <w:rPr>
          <w:color w:val="212121"/>
          <w:spacing w:val="-4"/>
        </w:rPr>
        <w:t xml:space="preserve"> </w:t>
      </w:r>
      <w:r>
        <w:rPr>
          <w:color w:val="212121"/>
        </w:rPr>
        <w:t>workflows</w:t>
      </w:r>
      <w:r>
        <w:rPr>
          <w:color w:val="212121"/>
          <w:spacing w:val="-2"/>
        </w:rPr>
        <w:t xml:space="preserve"> </w:t>
      </w:r>
      <w:r w:rsidR="00D013BD">
        <w:rPr>
          <w:color w:val="212121"/>
        </w:rPr>
        <w:t>has led</w:t>
      </w:r>
      <w:r>
        <w:rPr>
          <w:color w:val="212121"/>
          <w:spacing w:val="-2"/>
        </w:rPr>
        <w:t xml:space="preserve"> </w:t>
      </w:r>
      <w:r>
        <w:rPr>
          <w:color w:val="212121"/>
        </w:rPr>
        <w:t>to</w:t>
      </w:r>
      <w:r>
        <w:rPr>
          <w:color w:val="212121"/>
          <w:spacing w:val="-5"/>
        </w:rPr>
        <w:t xml:space="preserve"> </w:t>
      </w:r>
      <w:r>
        <w:rPr>
          <w:color w:val="212121"/>
        </w:rPr>
        <w:t>duplication</w:t>
      </w:r>
      <w:r>
        <w:rPr>
          <w:color w:val="212121"/>
          <w:spacing w:val="-4"/>
        </w:rPr>
        <w:t xml:space="preserve"> </w:t>
      </w:r>
      <w:r>
        <w:rPr>
          <w:color w:val="212121"/>
        </w:rPr>
        <w:t>of</w:t>
      </w:r>
      <w:r>
        <w:rPr>
          <w:color w:val="212121"/>
          <w:spacing w:val="-5"/>
        </w:rPr>
        <w:t xml:space="preserve"> </w:t>
      </w:r>
      <w:r>
        <w:rPr>
          <w:color w:val="212121"/>
        </w:rPr>
        <w:t>data,</w:t>
      </w:r>
      <w:r>
        <w:rPr>
          <w:color w:val="212121"/>
          <w:spacing w:val="-46"/>
        </w:rPr>
        <w:t xml:space="preserve"> </w:t>
      </w:r>
      <w:r w:rsidR="00C63ED5">
        <w:rPr>
          <w:color w:val="212121"/>
          <w:spacing w:val="-46"/>
        </w:rPr>
        <w:t xml:space="preserve"> </w:t>
      </w:r>
      <w:r>
        <w:rPr>
          <w:color w:val="212121"/>
        </w:rPr>
        <w:t>and</w:t>
      </w:r>
      <w:r>
        <w:rPr>
          <w:color w:val="212121"/>
          <w:spacing w:val="-3"/>
        </w:rPr>
        <w:t xml:space="preserve"> </w:t>
      </w:r>
      <w:r>
        <w:rPr>
          <w:color w:val="212121"/>
        </w:rPr>
        <w:t>a</w:t>
      </w:r>
      <w:r>
        <w:rPr>
          <w:color w:val="212121"/>
          <w:spacing w:val="-3"/>
        </w:rPr>
        <w:t xml:space="preserve"> </w:t>
      </w:r>
      <w:r>
        <w:rPr>
          <w:color w:val="212121"/>
        </w:rPr>
        <w:t>high</w:t>
      </w:r>
      <w:r>
        <w:rPr>
          <w:color w:val="212121"/>
          <w:spacing w:val="-3"/>
        </w:rPr>
        <w:t xml:space="preserve"> </w:t>
      </w:r>
      <w:r>
        <w:rPr>
          <w:color w:val="212121"/>
        </w:rPr>
        <w:t>level of</w:t>
      </w:r>
      <w:r>
        <w:rPr>
          <w:color w:val="212121"/>
          <w:spacing w:val="-2"/>
        </w:rPr>
        <w:t xml:space="preserve"> </w:t>
      </w:r>
      <w:r>
        <w:rPr>
          <w:color w:val="212121"/>
        </w:rPr>
        <w:t>manual data</w:t>
      </w:r>
      <w:r>
        <w:rPr>
          <w:color w:val="212121"/>
          <w:spacing w:val="-2"/>
        </w:rPr>
        <w:t xml:space="preserve"> </w:t>
      </w:r>
      <w:r>
        <w:rPr>
          <w:color w:val="212121"/>
        </w:rPr>
        <w:t>entry</w:t>
      </w:r>
      <w:r>
        <w:rPr>
          <w:color w:val="212121"/>
          <w:spacing w:val="-1"/>
        </w:rPr>
        <w:t xml:space="preserve"> </w:t>
      </w:r>
      <w:r>
        <w:rPr>
          <w:color w:val="212121"/>
        </w:rPr>
        <w:t>and</w:t>
      </w:r>
      <w:r>
        <w:rPr>
          <w:color w:val="212121"/>
          <w:spacing w:val="-3"/>
        </w:rPr>
        <w:t xml:space="preserve"> </w:t>
      </w:r>
      <w:r>
        <w:rPr>
          <w:color w:val="212121"/>
        </w:rPr>
        <w:t>intervention.</w:t>
      </w:r>
      <w:r w:rsidR="00126162">
        <w:rPr>
          <w:color w:val="212121"/>
        </w:rPr>
        <w:t xml:space="preserve"> </w:t>
      </w:r>
      <w:r w:rsidR="00C63ED5">
        <w:rPr>
          <w:color w:val="212121"/>
        </w:rPr>
        <w:t xml:space="preserve">This exposes the university to a high level of </w:t>
      </w:r>
      <w:r w:rsidR="00126162" w:rsidRPr="00126162">
        <w:rPr>
          <w:color w:val="212121"/>
        </w:rPr>
        <w:t>risk relating to the accurate and timely reporting</w:t>
      </w:r>
      <w:r w:rsidR="00C63ED5">
        <w:rPr>
          <w:color w:val="212121"/>
        </w:rPr>
        <w:t>,</w:t>
      </w:r>
      <w:r w:rsidR="00126162" w:rsidRPr="00126162">
        <w:rPr>
          <w:color w:val="212121"/>
        </w:rPr>
        <w:t xml:space="preserve"> and management of key business information.</w:t>
      </w:r>
      <w:commentRangeEnd w:id="28"/>
      <w:r w:rsidR="00C078B8">
        <w:rPr>
          <w:rStyle w:val="CommentReference"/>
        </w:rPr>
        <w:commentReference w:id="28"/>
      </w:r>
    </w:p>
    <w:p w14:paraId="1EE59C75" w14:textId="76D8B6F4" w:rsidR="00235563" w:rsidRDefault="00235563" w:rsidP="00235563">
      <w:pPr>
        <w:pStyle w:val="ListParagraph"/>
        <w:numPr>
          <w:ilvl w:val="0"/>
          <w:numId w:val="13"/>
        </w:numPr>
        <w:tabs>
          <w:tab w:val="left" w:pos="1232"/>
          <w:tab w:val="left" w:pos="1233"/>
        </w:tabs>
        <w:spacing w:before="1"/>
        <w:ind w:hanging="361"/>
      </w:pPr>
      <w:r>
        <w:rPr>
          <w:color w:val="212121"/>
        </w:rPr>
        <w:t>Operational</w:t>
      </w:r>
      <w:r>
        <w:rPr>
          <w:color w:val="212121"/>
          <w:spacing w:val="-3"/>
        </w:rPr>
        <w:t xml:space="preserve"> </w:t>
      </w:r>
      <w:r>
        <w:rPr>
          <w:color w:val="212121"/>
        </w:rPr>
        <w:t>processes</w:t>
      </w:r>
      <w:r>
        <w:rPr>
          <w:color w:val="212121"/>
          <w:spacing w:val="-4"/>
        </w:rPr>
        <w:t xml:space="preserve"> </w:t>
      </w:r>
      <w:r>
        <w:rPr>
          <w:color w:val="212121"/>
        </w:rPr>
        <w:t>have</w:t>
      </w:r>
      <w:r>
        <w:rPr>
          <w:color w:val="212121"/>
          <w:spacing w:val="-4"/>
        </w:rPr>
        <w:t xml:space="preserve"> </w:t>
      </w:r>
      <w:r>
        <w:rPr>
          <w:color w:val="212121"/>
        </w:rPr>
        <w:t>long</w:t>
      </w:r>
      <w:r>
        <w:rPr>
          <w:color w:val="212121"/>
          <w:spacing w:val="-3"/>
        </w:rPr>
        <w:t xml:space="preserve"> </w:t>
      </w:r>
      <w:r>
        <w:rPr>
          <w:color w:val="212121"/>
        </w:rPr>
        <w:t>lead</w:t>
      </w:r>
      <w:r>
        <w:rPr>
          <w:color w:val="212121"/>
          <w:spacing w:val="-5"/>
        </w:rPr>
        <w:t xml:space="preserve"> </w:t>
      </w:r>
      <w:r>
        <w:rPr>
          <w:color w:val="212121"/>
        </w:rPr>
        <w:t>times.</w:t>
      </w:r>
    </w:p>
    <w:p w14:paraId="69AFF35E" w14:textId="4F6FE585" w:rsidR="00235563" w:rsidRDefault="00235563" w:rsidP="00235563">
      <w:pPr>
        <w:pStyle w:val="ListParagraph"/>
        <w:numPr>
          <w:ilvl w:val="0"/>
          <w:numId w:val="13"/>
        </w:numPr>
        <w:tabs>
          <w:tab w:val="left" w:pos="1232"/>
          <w:tab w:val="left" w:pos="1233"/>
        </w:tabs>
        <w:ind w:hanging="361"/>
      </w:pPr>
      <w:r>
        <w:rPr>
          <w:color w:val="212121"/>
        </w:rPr>
        <w:t>Data</w:t>
      </w:r>
      <w:r>
        <w:rPr>
          <w:color w:val="212121"/>
          <w:spacing w:val="-3"/>
        </w:rPr>
        <w:t xml:space="preserve"> </w:t>
      </w:r>
      <w:r>
        <w:rPr>
          <w:color w:val="212121"/>
        </w:rPr>
        <w:t>quality</w:t>
      </w:r>
      <w:r>
        <w:rPr>
          <w:color w:val="212121"/>
          <w:spacing w:val="-1"/>
        </w:rPr>
        <w:t xml:space="preserve"> </w:t>
      </w:r>
      <w:r>
        <w:rPr>
          <w:color w:val="212121"/>
        </w:rPr>
        <w:t>and</w:t>
      </w:r>
      <w:r>
        <w:rPr>
          <w:color w:val="212121"/>
          <w:spacing w:val="-4"/>
        </w:rPr>
        <w:t xml:space="preserve"> </w:t>
      </w:r>
      <w:r>
        <w:rPr>
          <w:color w:val="212121"/>
        </w:rPr>
        <w:t>integrity</w:t>
      </w:r>
      <w:r>
        <w:rPr>
          <w:color w:val="212121"/>
          <w:spacing w:val="-1"/>
        </w:rPr>
        <w:t xml:space="preserve"> </w:t>
      </w:r>
      <w:r>
        <w:rPr>
          <w:color w:val="212121"/>
        </w:rPr>
        <w:t>issues</w:t>
      </w:r>
      <w:r w:rsidR="00202C7C">
        <w:rPr>
          <w:color w:val="212121"/>
        </w:rPr>
        <w:t xml:space="preserve"> exists</w:t>
      </w:r>
      <w:r>
        <w:rPr>
          <w:color w:val="212121"/>
        </w:rPr>
        <w:t>,</w:t>
      </w:r>
      <w:r>
        <w:rPr>
          <w:color w:val="212121"/>
          <w:spacing w:val="-1"/>
        </w:rPr>
        <w:t xml:space="preserve"> </w:t>
      </w:r>
      <w:r>
        <w:rPr>
          <w:color w:val="212121"/>
        </w:rPr>
        <w:t>resulting</w:t>
      </w:r>
      <w:r>
        <w:rPr>
          <w:color w:val="212121"/>
          <w:spacing w:val="-1"/>
        </w:rPr>
        <w:t xml:space="preserve"> </w:t>
      </w:r>
      <w:r>
        <w:rPr>
          <w:color w:val="212121"/>
        </w:rPr>
        <w:t>in</w:t>
      </w:r>
      <w:r>
        <w:rPr>
          <w:color w:val="212121"/>
          <w:spacing w:val="-3"/>
        </w:rPr>
        <w:t xml:space="preserve"> </w:t>
      </w:r>
      <w:r>
        <w:rPr>
          <w:color w:val="212121"/>
        </w:rPr>
        <w:t>unreliable</w:t>
      </w:r>
      <w:r>
        <w:rPr>
          <w:color w:val="212121"/>
          <w:spacing w:val="-8"/>
        </w:rPr>
        <w:t xml:space="preserve"> </w:t>
      </w:r>
      <w:r>
        <w:rPr>
          <w:color w:val="212121"/>
        </w:rPr>
        <w:t>and</w:t>
      </w:r>
      <w:r>
        <w:rPr>
          <w:color w:val="212121"/>
          <w:spacing w:val="-3"/>
        </w:rPr>
        <w:t xml:space="preserve"> </w:t>
      </w:r>
      <w:r>
        <w:rPr>
          <w:color w:val="212121"/>
        </w:rPr>
        <w:t>effort-extensive</w:t>
      </w:r>
      <w:r>
        <w:rPr>
          <w:color w:val="212121"/>
          <w:spacing w:val="-3"/>
        </w:rPr>
        <w:t xml:space="preserve"> </w:t>
      </w:r>
      <w:r>
        <w:rPr>
          <w:color w:val="212121"/>
        </w:rPr>
        <w:t>reporting.</w:t>
      </w:r>
    </w:p>
    <w:p w14:paraId="1E184633" w14:textId="77777777" w:rsidR="00235563" w:rsidRDefault="00235563" w:rsidP="00235563">
      <w:pPr>
        <w:pStyle w:val="ListParagraph"/>
        <w:numPr>
          <w:ilvl w:val="0"/>
          <w:numId w:val="13"/>
        </w:numPr>
        <w:tabs>
          <w:tab w:val="left" w:pos="1232"/>
          <w:tab w:val="left" w:pos="1233"/>
        </w:tabs>
        <w:ind w:hanging="361"/>
      </w:pPr>
      <w:r>
        <w:rPr>
          <w:color w:val="212121"/>
        </w:rPr>
        <w:t>Inconsistent</w:t>
      </w:r>
      <w:r>
        <w:rPr>
          <w:color w:val="212121"/>
          <w:spacing w:val="-5"/>
        </w:rPr>
        <w:t xml:space="preserve"> </w:t>
      </w:r>
      <w:r>
        <w:rPr>
          <w:color w:val="212121"/>
        </w:rPr>
        <w:t>user</w:t>
      </w:r>
      <w:r>
        <w:rPr>
          <w:color w:val="212121"/>
          <w:spacing w:val="-3"/>
        </w:rPr>
        <w:t xml:space="preserve"> </w:t>
      </w:r>
      <w:r>
        <w:rPr>
          <w:color w:val="212121"/>
        </w:rPr>
        <w:t>experience</w:t>
      </w:r>
      <w:r>
        <w:rPr>
          <w:color w:val="212121"/>
          <w:spacing w:val="-3"/>
        </w:rPr>
        <w:t xml:space="preserve"> </w:t>
      </w:r>
      <w:r>
        <w:rPr>
          <w:color w:val="212121"/>
        </w:rPr>
        <w:t>across</w:t>
      </w:r>
      <w:r>
        <w:rPr>
          <w:color w:val="212121"/>
          <w:spacing w:val="-3"/>
        </w:rPr>
        <w:t xml:space="preserve"> </w:t>
      </w:r>
      <w:r>
        <w:rPr>
          <w:color w:val="212121"/>
        </w:rPr>
        <w:t>multiple</w:t>
      </w:r>
      <w:r>
        <w:rPr>
          <w:color w:val="212121"/>
          <w:spacing w:val="-3"/>
        </w:rPr>
        <w:t xml:space="preserve"> </w:t>
      </w:r>
      <w:r>
        <w:rPr>
          <w:color w:val="212121"/>
        </w:rPr>
        <w:t>systems.</w:t>
      </w:r>
    </w:p>
    <w:p w14:paraId="2449DF55" w14:textId="77777777" w:rsidR="00235563" w:rsidRDefault="00235563" w:rsidP="00235563">
      <w:pPr>
        <w:pStyle w:val="ListParagraph"/>
        <w:numPr>
          <w:ilvl w:val="0"/>
          <w:numId w:val="13"/>
        </w:numPr>
        <w:tabs>
          <w:tab w:val="left" w:pos="1232"/>
          <w:tab w:val="left" w:pos="1233"/>
        </w:tabs>
        <w:ind w:right="400"/>
      </w:pPr>
      <w:r>
        <w:rPr>
          <w:color w:val="212121"/>
        </w:rPr>
        <w:t xml:space="preserve">No easy way to track incidents and enquiries exposing the university to potential compliance </w:t>
      </w:r>
      <w:r w:rsidRPr="00991A60">
        <w:rPr>
          <w:color w:val="212121"/>
        </w:rPr>
        <w:t>breaches</w:t>
      </w:r>
      <w:r>
        <w:rPr>
          <w:color w:val="212121"/>
        </w:rPr>
        <w:t>.</w:t>
      </w:r>
    </w:p>
    <w:p w14:paraId="297DC3FC" w14:textId="2B8C0767" w:rsidR="004D1D03" w:rsidRPr="004D1D03" w:rsidRDefault="004D1D03" w:rsidP="00235563">
      <w:pPr>
        <w:pStyle w:val="ListParagraph"/>
        <w:numPr>
          <w:ilvl w:val="0"/>
          <w:numId w:val="13"/>
        </w:numPr>
        <w:tabs>
          <w:tab w:val="left" w:pos="1231"/>
          <w:tab w:val="left" w:pos="1233"/>
        </w:tabs>
        <w:ind w:hanging="361"/>
      </w:pPr>
      <w:r>
        <w:t>High total cost of ownership</w:t>
      </w:r>
      <w:r w:rsidR="00BF1964">
        <w:t xml:space="preserve">. </w:t>
      </w:r>
      <w:r w:rsidR="00CD1803">
        <w:t xml:space="preserve"> </w:t>
      </w:r>
    </w:p>
    <w:p w14:paraId="41097A53" w14:textId="5A5E1496" w:rsidR="00235563" w:rsidRPr="009F3647" w:rsidRDefault="00235563" w:rsidP="00235563">
      <w:pPr>
        <w:pStyle w:val="ListParagraph"/>
        <w:numPr>
          <w:ilvl w:val="0"/>
          <w:numId w:val="13"/>
        </w:numPr>
        <w:tabs>
          <w:tab w:val="left" w:pos="1231"/>
          <w:tab w:val="left" w:pos="1233"/>
        </w:tabs>
        <w:ind w:hanging="361"/>
      </w:pPr>
      <w:r>
        <w:rPr>
          <w:color w:val="212121"/>
        </w:rPr>
        <w:t>Systems</w:t>
      </w:r>
      <w:r>
        <w:rPr>
          <w:color w:val="212121"/>
          <w:spacing w:val="-3"/>
        </w:rPr>
        <w:t xml:space="preserve"> </w:t>
      </w:r>
      <w:r>
        <w:rPr>
          <w:color w:val="212121"/>
        </w:rPr>
        <w:t>that</w:t>
      </w:r>
      <w:r>
        <w:rPr>
          <w:color w:val="212121"/>
          <w:spacing w:val="-4"/>
        </w:rPr>
        <w:t xml:space="preserve"> </w:t>
      </w:r>
      <w:r>
        <w:rPr>
          <w:color w:val="212121"/>
        </w:rPr>
        <w:t>are</w:t>
      </w:r>
      <w:r>
        <w:rPr>
          <w:color w:val="212121"/>
          <w:spacing w:val="-2"/>
        </w:rPr>
        <w:t xml:space="preserve"> </w:t>
      </w:r>
      <w:r>
        <w:rPr>
          <w:color w:val="212121"/>
        </w:rPr>
        <w:t>complex</w:t>
      </w:r>
      <w:r>
        <w:rPr>
          <w:color w:val="212121"/>
          <w:spacing w:val="-2"/>
        </w:rPr>
        <w:t xml:space="preserve"> </w:t>
      </w:r>
      <w:r>
        <w:rPr>
          <w:color w:val="212121"/>
        </w:rPr>
        <w:t>and</w:t>
      </w:r>
      <w:r>
        <w:rPr>
          <w:color w:val="212121"/>
          <w:spacing w:val="-4"/>
        </w:rPr>
        <w:t xml:space="preserve"> </w:t>
      </w:r>
      <w:r w:rsidR="00E95C04">
        <w:rPr>
          <w:color w:val="212121"/>
        </w:rPr>
        <w:t xml:space="preserve">unable </w:t>
      </w:r>
      <w:r>
        <w:rPr>
          <w:color w:val="212121"/>
        </w:rPr>
        <w:t>to</w:t>
      </w:r>
      <w:r>
        <w:rPr>
          <w:color w:val="212121"/>
          <w:spacing w:val="-4"/>
        </w:rPr>
        <w:t xml:space="preserve"> </w:t>
      </w:r>
      <w:r w:rsidR="00E95C04">
        <w:rPr>
          <w:color w:val="212121"/>
          <w:spacing w:val="-4"/>
        </w:rPr>
        <w:t xml:space="preserve">be </w:t>
      </w:r>
      <w:r>
        <w:rPr>
          <w:color w:val="212121"/>
        </w:rPr>
        <w:t>upgrade</w:t>
      </w:r>
      <w:r w:rsidR="00E95C04">
        <w:rPr>
          <w:color w:val="212121"/>
        </w:rPr>
        <w:t xml:space="preserve"> without significant reimplementation effort</w:t>
      </w:r>
      <w:r>
        <w:rPr>
          <w:color w:val="212121"/>
        </w:rPr>
        <w:t>.</w:t>
      </w:r>
    </w:p>
    <w:p w14:paraId="005CCFDA" w14:textId="4178EAEB" w:rsidR="000B2C81" w:rsidRPr="000A724A" w:rsidRDefault="009F3647" w:rsidP="00E57946">
      <w:pPr>
        <w:pStyle w:val="BodyText"/>
        <w:ind w:left="151" w:right="-13"/>
        <w:jc w:val="both"/>
        <w:rPr>
          <w:color w:val="212121"/>
        </w:rPr>
      </w:pPr>
      <w:r w:rsidRPr="000A724A">
        <w:rPr>
          <w:color w:val="212121"/>
        </w:rPr>
        <w:lastRenderedPageBreak/>
        <w:t xml:space="preserve">The university has two separate agreements covering its staff and a copy of the agreements is </w:t>
      </w:r>
      <w:r w:rsidR="00684B1F" w:rsidRPr="000A724A">
        <w:rPr>
          <w:color w:val="212121"/>
        </w:rPr>
        <w:t xml:space="preserve">provided as </w:t>
      </w:r>
      <w:r w:rsidR="00A808E3" w:rsidRPr="000A724A">
        <w:rPr>
          <w:color w:val="212121"/>
        </w:rPr>
        <w:t>‘</w:t>
      </w:r>
      <w:r w:rsidR="00684B1F" w:rsidRPr="000A724A">
        <w:rPr>
          <w:color w:val="212121"/>
        </w:rPr>
        <w:t xml:space="preserve">Attachment </w:t>
      </w:r>
      <w:r w:rsidR="00E56B20">
        <w:rPr>
          <w:color w:val="212121"/>
        </w:rPr>
        <w:t>H</w:t>
      </w:r>
      <w:r w:rsidR="00FF663F" w:rsidRPr="000A724A">
        <w:rPr>
          <w:color w:val="212121"/>
        </w:rPr>
        <w:t xml:space="preserve"> - Academic and General Staff Employees Agreement</w:t>
      </w:r>
      <w:r w:rsidR="00A808E3" w:rsidRPr="000A724A">
        <w:rPr>
          <w:color w:val="212121"/>
        </w:rPr>
        <w:t>’</w:t>
      </w:r>
      <w:r w:rsidR="00FF663F" w:rsidRPr="000A724A">
        <w:rPr>
          <w:color w:val="212121"/>
        </w:rPr>
        <w:t xml:space="preserve"> </w:t>
      </w:r>
      <w:r w:rsidR="00684B1F" w:rsidRPr="000A724A">
        <w:rPr>
          <w:color w:val="212121"/>
        </w:rPr>
        <w:t xml:space="preserve">and </w:t>
      </w:r>
      <w:r w:rsidR="00A808E3" w:rsidRPr="000A724A">
        <w:rPr>
          <w:color w:val="212121"/>
        </w:rPr>
        <w:t>‘</w:t>
      </w:r>
      <w:r w:rsidR="00684B1F" w:rsidRPr="000A724A">
        <w:rPr>
          <w:color w:val="212121"/>
        </w:rPr>
        <w:t xml:space="preserve">Attachment </w:t>
      </w:r>
      <w:r w:rsidR="00E56B20">
        <w:rPr>
          <w:color w:val="212121"/>
        </w:rPr>
        <w:t>I</w:t>
      </w:r>
      <w:r w:rsidR="00A808E3" w:rsidRPr="000A724A">
        <w:rPr>
          <w:color w:val="212121"/>
        </w:rPr>
        <w:t xml:space="preserve"> - TAFE Teaching Staff Agreement’</w:t>
      </w:r>
      <w:r w:rsidR="00A73EF0" w:rsidRPr="000A724A">
        <w:rPr>
          <w:color w:val="212121"/>
        </w:rPr>
        <w:t xml:space="preserve">. </w:t>
      </w:r>
      <w:r w:rsidR="000B2C81" w:rsidRPr="00A808E3">
        <w:rPr>
          <w:color w:val="212121"/>
        </w:rPr>
        <w:t xml:space="preserve">The Higher Education EBA expired in December 2021 and a new agreement </w:t>
      </w:r>
      <w:r w:rsidR="00136B33" w:rsidRPr="00A808E3">
        <w:rPr>
          <w:color w:val="212121"/>
        </w:rPr>
        <w:t>is being negotiated.</w:t>
      </w:r>
      <w:r w:rsidR="000B2C81" w:rsidRPr="00A808E3">
        <w:rPr>
          <w:color w:val="212121"/>
        </w:rPr>
        <w:t xml:space="preserve">  </w:t>
      </w:r>
      <w:commentRangeStart w:id="29"/>
      <w:r w:rsidR="000B2C81" w:rsidRPr="00A808E3">
        <w:rPr>
          <w:color w:val="212121"/>
        </w:rPr>
        <w:t>It is expected that a new EBA will be ratified</w:t>
      </w:r>
      <w:r w:rsidR="000B2C81" w:rsidRPr="000B2C81">
        <w:rPr>
          <w:color w:val="212121"/>
        </w:rPr>
        <w:t xml:space="preserve"> during the implementation and as such, some time will need to be</w:t>
      </w:r>
      <w:r w:rsidR="000B2C81" w:rsidRPr="00136B33">
        <w:rPr>
          <w:color w:val="212121"/>
        </w:rPr>
        <w:t xml:space="preserve"> allocated to review the changes and implement them as required.</w:t>
      </w:r>
      <w:commentRangeEnd w:id="29"/>
      <w:r w:rsidR="0088452C">
        <w:rPr>
          <w:rStyle w:val="CommentReference"/>
        </w:rPr>
        <w:commentReference w:id="29"/>
      </w:r>
    </w:p>
    <w:p w14:paraId="6648928F" w14:textId="77777777" w:rsidR="009F3647" w:rsidRPr="00152FB3" w:rsidRDefault="009F3647" w:rsidP="009F3647">
      <w:pPr>
        <w:pStyle w:val="ListParagraph"/>
        <w:tabs>
          <w:tab w:val="left" w:pos="1231"/>
          <w:tab w:val="left" w:pos="1233"/>
        </w:tabs>
        <w:ind w:firstLine="0"/>
      </w:pPr>
    </w:p>
    <w:p w14:paraId="334EF42F" w14:textId="4D61F3FE" w:rsidR="00962185" w:rsidRPr="002E2BA7" w:rsidRDefault="00F66156" w:rsidP="00476FD5">
      <w:pPr>
        <w:pStyle w:val="Heading2"/>
        <w:numPr>
          <w:ilvl w:val="1"/>
          <w:numId w:val="4"/>
        </w:numPr>
        <w:tabs>
          <w:tab w:val="left" w:pos="872"/>
          <w:tab w:val="left" w:pos="873"/>
        </w:tabs>
        <w:spacing w:before="104"/>
        <w:ind w:hanging="721"/>
        <w:rPr>
          <w:color w:val="001F5F"/>
        </w:rPr>
      </w:pPr>
      <w:bookmarkStart w:id="30" w:name="_Toc97662174"/>
      <w:r>
        <w:rPr>
          <w:color w:val="001F5F"/>
        </w:rPr>
        <w:t xml:space="preserve">Future </w:t>
      </w:r>
      <w:r w:rsidR="002E2BA7" w:rsidRPr="002E2BA7">
        <w:rPr>
          <w:color w:val="001F5F"/>
        </w:rPr>
        <w:t>Vision</w:t>
      </w:r>
      <w:bookmarkEnd w:id="30"/>
    </w:p>
    <w:p w14:paraId="13AA7DD9" w14:textId="730592B1" w:rsidR="003312E0" w:rsidRPr="003439FA" w:rsidRDefault="003312E0" w:rsidP="003439FA">
      <w:pPr>
        <w:pStyle w:val="BodyText"/>
        <w:ind w:left="152" w:right="210"/>
        <w:rPr>
          <w:color w:val="212121"/>
        </w:rPr>
      </w:pPr>
      <w:r w:rsidRPr="003439FA">
        <w:rPr>
          <w:color w:val="212121"/>
        </w:rPr>
        <w:t xml:space="preserve">Federation University is looking for a solution that can provide rich functionality to deliver, manage and execute Federation’s core Finance and HR functions including payroll. The university is looking to implement Workday ERP solution together with </w:t>
      </w:r>
      <w:r w:rsidR="003439FA">
        <w:rPr>
          <w:color w:val="212121"/>
        </w:rPr>
        <w:t>Ascender Pay</w:t>
      </w:r>
      <w:r w:rsidRPr="003439FA">
        <w:rPr>
          <w:color w:val="212121"/>
        </w:rPr>
        <w:t xml:space="preserve"> to transform our business processes. The following benefits are expected through this investment:</w:t>
      </w:r>
    </w:p>
    <w:p w14:paraId="0EAABB89" w14:textId="1428DF16" w:rsidR="003312E0" w:rsidRPr="00086DE2" w:rsidRDefault="003312E0" w:rsidP="00086DE2">
      <w:pPr>
        <w:pStyle w:val="ListParagraph"/>
        <w:numPr>
          <w:ilvl w:val="0"/>
          <w:numId w:val="2"/>
        </w:numPr>
        <w:tabs>
          <w:tab w:val="left" w:pos="851"/>
        </w:tabs>
        <w:spacing w:before="1"/>
        <w:ind w:left="851" w:right="-13" w:hanging="284"/>
        <w:jc w:val="both"/>
        <w:rPr>
          <w:color w:val="212121"/>
        </w:rPr>
      </w:pPr>
      <w:commentRangeStart w:id="31"/>
      <w:r>
        <w:rPr>
          <w:color w:val="212121"/>
        </w:rPr>
        <w:t xml:space="preserve">Transform </w:t>
      </w:r>
      <w:r w:rsidR="00086DE2">
        <w:rPr>
          <w:color w:val="212121"/>
        </w:rPr>
        <w:t xml:space="preserve">HR and Finance </w:t>
      </w:r>
      <w:r>
        <w:rPr>
          <w:color w:val="212121"/>
        </w:rPr>
        <w:t>business processes by adopting standard ‘out-of-box’ processes to minimise manual</w:t>
      </w:r>
      <w:r w:rsidRPr="00A80C24">
        <w:rPr>
          <w:color w:val="212121"/>
        </w:rPr>
        <w:t xml:space="preserve"> </w:t>
      </w:r>
      <w:r>
        <w:rPr>
          <w:color w:val="212121"/>
        </w:rPr>
        <w:t>data entry and intervention. The university is looking to embed a mindset of ‘no customisation’ across operations and</w:t>
      </w:r>
      <w:r w:rsidRPr="00086DE2">
        <w:rPr>
          <w:color w:val="212121"/>
        </w:rPr>
        <w:t xml:space="preserve"> </w:t>
      </w:r>
      <w:r>
        <w:rPr>
          <w:color w:val="212121"/>
        </w:rPr>
        <w:t>change</w:t>
      </w:r>
      <w:r w:rsidRPr="00086DE2">
        <w:rPr>
          <w:color w:val="212121"/>
        </w:rPr>
        <w:t xml:space="preserve"> </w:t>
      </w:r>
      <w:r>
        <w:rPr>
          <w:color w:val="212121"/>
        </w:rPr>
        <w:t>the</w:t>
      </w:r>
      <w:r w:rsidRPr="00086DE2">
        <w:rPr>
          <w:color w:val="212121"/>
        </w:rPr>
        <w:t xml:space="preserve"> </w:t>
      </w:r>
      <w:r>
        <w:rPr>
          <w:color w:val="212121"/>
        </w:rPr>
        <w:t>ways</w:t>
      </w:r>
      <w:r w:rsidRPr="00086DE2">
        <w:rPr>
          <w:color w:val="212121"/>
        </w:rPr>
        <w:t xml:space="preserve"> </w:t>
      </w:r>
      <w:r>
        <w:rPr>
          <w:color w:val="212121"/>
        </w:rPr>
        <w:t>of</w:t>
      </w:r>
      <w:r w:rsidRPr="00086DE2">
        <w:rPr>
          <w:color w:val="212121"/>
        </w:rPr>
        <w:t xml:space="preserve"> </w:t>
      </w:r>
      <w:r>
        <w:rPr>
          <w:color w:val="212121"/>
        </w:rPr>
        <w:t>working</w:t>
      </w:r>
      <w:r w:rsidRPr="00086DE2">
        <w:rPr>
          <w:color w:val="212121"/>
        </w:rPr>
        <w:t xml:space="preserve"> </w:t>
      </w:r>
      <w:r>
        <w:rPr>
          <w:color w:val="212121"/>
        </w:rPr>
        <w:t>to</w:t>
      </w:r>
      <w:r w:rsidRPr="00086DE2">
        <w:rPr>
          <w:color w:val="212121"/>
        </w:rPr>
        <w:t xml:space="preserve"> </w:t>
      </w:r>
      <w:r>
        <w:rPr>
          <w:color w:val="212121"/>
        </w:rPr>
        <w:t>align</w:t>
      </w:r>
      <w:r w:rsidRPr="00086DE2">
        <w:rPr>
          <w:color w:val="212121"/>
        </w:rPr>
        <w:t xml:space="preserve"> </w:t>
      </w:r>
      <w:r>
        <w:rPr>
          <w:color w:val="212121"/>
        </w:rPr>
        <w:t>with</w:t>
      </w:r>
      <w:r w:rsidRPr="00086DE2">
        <w:rPr>
          <w:color w:val="212121"/>
        </w:rPr>
        <w:t xml:space="preserve"> </w:t>
      </w:r>
      <w:r>
        <w:rPr>
          <w:color w:val="212121"/>
        </w:rPr>
        <w:t>contemporary</w:t>
      </w:r>
      <w:r w:rsidRPr="00086DE2">
        <w:rPr>
          <w:color w:val="212121"/>
        </w:rPr>
        <w:t xml:space="preserve"> </w:t>
      </w:r>
      <w:r>
        <w:rPr>
          <w:color w:val="212121"/>
        </w:rPr>
        <w:t>processes</w:t>
      </w:r>
      <w:r w:rsidRPr="00086DE2">
        <w:rPr>
          <w:color w:val="212121"/>
        </w:rPr>
        <w:t xml:space="preserve"> </w:t>
      </w:r>
      <w:r>
        <w:rPr>
          <w:color w:val="212121"/>
        </w:rPr>
        <w:t>and</w:t>
      </w:r>
      <w:r w:rsidRPr="00086DE2">
        <w:rPr>
          <w:color w:val="212121"/>
        </w:rPr>
        <w:t xml:space="preserve"> </w:t>
      </w:r>
      <w:r>
        <w:rPr>
          <w:color w:val="212121"/>
        </w:rPr>
        <w:t xml:space="preserve">procedures, </w:t>
      </w:r>
      <w:r w:rsidRPr="00086DE2">
        <w:rPr>
          <w:color w:val="212121"/>
        </w:rPr>
        <w:t>rather than change the solution to meet Federation’s current processes.</w:t>
      </w:r>
      <w:r w:rsidR="00D65C03" w:rsidRPr="00086DE2">
        <w:rPr>
          <w:color w:val="212121"/>
        </w:rPr>
        <w:t xml:space="preserve"> It is expected that the majority of existing business processes will benefit from best practice options offered by the selected systems.</w:t>
      </w:r>
      <w:commentRangeEnd w:id="31"/>
      <w:r w:rsidR="0088452C">
        <w:rPr>
          <w:rStyle w:val="CommentReference"/>
        </w:rPr>
        <w:commentReference w:id="31"/>
      </w:r>
    </w:p>
    <w:p w14:paraId="46E9381B" w14:textId="2C5EBF5F" w:rsidR="003312E0" w:rsidRDefault="003312E0" w:rsidP="00476FD5">
      <w:pPr>
        <w:pStyle w:val="ListParagraph"/>
        <w:numPr>
          <w:ilvl w:val="0"/>
          <w:numId w:val="2"/>
        </w:numPr>
        <w:tabs>
          <w:tab w:val="left" w:pos="851"/>
        </w:tabs>
        <w:spacing w:before="1"/>
        <w:ind w:left="851" w:right="-13" w:hanging="284"/>
        <w:jc w:val="both"/>
      </w:pPr>
      <w:r>
        <w:rPr>
          <w:color w:val="212121"/>
        </w:rPr>
        <w:t>Tightly integrated platform that becomes one source of truth for data</w:t>
      </w:r>
      <w:r w:rsidR="00DC7AA6">
        <w:rPr>
          <w:color w:val="212121"/>
        </w:rPr>
        <w:t xml:space="preserve"> to</w:t>
      </w:r>
      <w:r w:rsidR="007A3513" w:rsidRPr="007A3513">
        <w:rPr>
          <w:color w:val="212121"/>
        </w:rPr>
        <w:t xml:space="preserve"> </w:t>
      </w:r>
      <w:r w:rsidR="007A3513">
        <w:rPr>
          <w:color w:val="212121"/>
        </w:rPr>
        <w:t>improve</w:t>
      </w:r>
      <w:r w:rsidR="007A3513">
        <w:rPr>
          <w:color w:val="212121"/>
          <w:spacing w:val="-2"/>
        </w:rPr>
        <w:t xml:space="preserve"> </w:t>
      </w:r>
      <w:r w:rsidR="007A3513">
        <w:rPr>
          <w:color w:val="212121"/>
        </w:rPr>
        <w:t>reporting</w:t>
      </w:r>
      <w:r w:rsidR="007A3513">
        <w:rPr>
          <w:color w:val="212121"/>
          <w:spacing w:val="-4"/>
        </w:rPr>
        <w:t xml:space="preserve"> </w:t>
      </w:r>
      <w:r w:rsidR="007A3513">
        <w:rPr>
          <w:color w:val="212121"/>
        </w:rPr>
        <w:t>and</w:t>
      </w:r>
      <w:r w:rsidR="007A3513">
        <w:rPr>
          <w:color w:val="212121"/>
          <w:spacing w:val="-3"/>
        </w:rPr>
        <w:t xml:space="preserve"> </w:t>
      </w:r>
      <w:r w:rsidR="007A3513">
        <w:rPr>
          <w:color w:val="212121"/>
        </w:rPr>
        <w:t>decision</w:t>
      </w:r>
      <w:r w:rsidR="007A3513">
        <w:rPr>
          <w:color w:val="212121"/>
          <w:spacing w:val="-3"/>
        </w:rPr>
        <w:t xml:space="preserve"> </w:t>
      </w:r>
      <w:r w:rsidR="007A3513">
        <w:rPr>
          <w:color w:val="212121"/>
        </w:rPr>
        <w:t>making</w:t>
      </w:r>
      <w:r>
        <w:rPr>
          <w:color w:val="212121"/>
        </w:rPr>
        <w:t>, eliminating the</w:t>
      </w:r>
      <w:r>
        <w:rPr>
          <w:color w:val="212121"/>
          <w:spacing w:val="-3"/>
        </w:rPr>
        <w:t xml:space="preserve"> </w:t>
      </w:r>
      <w:r>
        <w:rPr>
          <w:color w:val="212121"/>
        </w:rPr>
        <w:t>need</w:t>
      </w:r>
      <w:r>
        <w:rPr>
          <w:color w:val="212121"/>
          <w:spacing w:val="-3"/>
        </w:rPr>
        <w:t xml:space="preserve"> </w:t>
      </w:r>
      <w:r>
        <w:rPr>
          <w:color w:val="212121"/>
        </w:rPr>
        <w:t>for</w:t>
      </w:r>
      <w:r>
        <w:rPr>
          <w:color w:val="212121"/>
          <w:spacing w:val="-2"/>
        </w:rPr>
        <w:t xml:space="preserve"> </w:t>
      </w:r>
      <w:r>
        <w:rPr>
          <w:color w:val="212121"/>
        </w:rPr>
        <w:t>building integration</w:t>
      </w:r>
      <w:r>
        <w:rPr>
          <w:color w:val="212121"/>
          <w:spacing w:val="-3"/>
        </w:rPr>
        <w:t xml:space="preserve"> </w:t>
      </w:r>
      <w:r>
        <w:rPr>
          <w:color w:val="212121"/>
        </w:rPr>
        <w:t>between</w:t>
      </w:r>
      <w:r>
        <w:rPr>
          <w:color w:val="212121"/>
          <w:spacing w:val="-3"/>
        </w:rPr>
        <w:t xml:space="preserve"> </w:t>
      </w:r>
      <w:r>
        <w:rPr>
          <w:color w:val="212121"/>
        </w:rPr>
        <w:t>core</w:t>
      </w:r>
      <w:r>
        <w:rPr>
          <w:color w:val="212121"/>
          <w:spacing w:val="-2"/>
        </w:rPr>
        <w:t xml:space="preserve"> </w:t>
      </w:r>
      <w:r>
        <w:rPr>
          <w:color w:val="212121"/>
        </w:rPr>
        <w:t>functions.</w:t>
      </w:r>
    </w:p>
    <w:p w14:paraId="7C1A4CA1" w14:textId="77777777" w:rsidR="003312E0" w:rsidRDefault="003312E0" w:rsidP="00476FD5">
      <w:pPr>
        <w:pStyle w:val="ListParagraph"/>
        <w:numPr>
          <w:ilvl w:val="0"/>
          <w:numId w:val="2"/>
        </w:numPr>
        <w:tabs>
          <w:tab w:val="left" w:pos="851"/>
        </w:tabs>
        <w:ind w:left="851" w:right="-13" w:hanging="284"/>
        <w:jc w:val="both"/>
      </w:pPr>
      <w:r>
        <w:rPr>
          <w:color w:val="212121"/>
        </w:rPr>
        <w:t>Consistent</w:t>
      </w:r>
      <w:r>
        <w:rPr>
          <w:color w:val="212121"/>
          <w:spacing w:val="-5"/>
        </w:rPr>
        <w:t xml:space="preserve"> </w:t>
      </w:r>
      <w:r>
        <w:rPr>
          <w:color w:val="212121"/>
        </w:rPr>
        <w:t>user</w:t>
      </w:r>
      <w:r>
        <w:rPr>
          <w:color w:val="212121"/>
          <w:spacing w:val="-3"/>
        </w:rPr>
        <w:t xml:space="preserve"> </w:t>
      </w:r>
      <w:r>
        <w:rPr>
          <w:color w:val="212121"/>
        </w:rPr>
        <w:t>experience</w:t>
      </w:r>
      <w:r>
        <w:rPr>
          <w:color w:val="212121"/>
          <w:spacing w:val="-2"/>
        </w:rPr>
        <w:t xml:space="preserve"> </w:t>
      </w:r>
      <w:r>
        <w:rPr>
          <w:color w:val="212121"/>
        </w:rPr>
        <w:t>and</w:t>
      </w:r>
      <w:r>
        <w:rPr>
          <w:color w:val="212121"/>
          <w:spacing w:val="-4"/>
        </w:rPr>
        <w:t xml:space="preserve"> </w:t>
      </w:r>
      <w:r>
        <w:rPr>
          <w:color w:val="212121"/>
        </w:rPr>
        <w:t>secure</w:t>
      </w:r>
      <w:r>
        <w:rPr>
          <w:color w:val="212121"/>
          <w:spacing w:val="-1"/>
        </w:rPr>
        <w:t xml:space="preserve"> </w:t>
      </w:r>
      <w:r>
        <w:rPr>
          <w:color w:val="212121"/>
        </w:rPr>
        <w:t>self-service</w:t>
      </w:r>
      <w:r>
        <w:rPr>
          <w:color w:val="212121"/>
          <w:spacing w:val="-3"/>
        </w:rPr>
        <w:t xml:space="preserve"> </w:t>
      </w:r>
      <w:r>
        <w:rPr>
          <w:color w:val="212121"/>
        </w:rPr>
        <w:t>access</w:t>
      </w:r>
      <w:r>
        <w:rPr>
          <w:color w:val="212121"/>
          <w:spacing w:val="-3"/>
        </w:rPr>
        <w:t xml:space="preserve"> </w:t>
      </w:r>
      <w:r>
        <w:rPr>
          <w:color w:val="212121"/>
        </w:rPr>
        <w:t>from</w:t>
      </w:r>
      <w:r>
        <w:rPr>
          <w:color w:val="212121"/>
          <w:spacing w:val="-1"/>
        </w:rPr>
        <w:t xml:space="preserve"> </w:t>
      </w:r>
      <w:r>
        <w:rPr>
          <w:color w:val="212121"/>
        </w:rPr>
        <w:t>any</w:t>
      </w:r>
      <w:r>
        <w:rPr>
          <w:color w:val="212121"/>
          <w:spacing w:val="-2"/>
        </w:rPr>
        <w:t xml:space="preserve"> </w:t>
      </w:r>
      <w:r>
        <w:rPr>
          <w:color w:val="212121"/>
        </w:rPr>
        <w:t>device.</w:t>
      </w:r>
    </w:p>
    <w:p w14:paraId="17FAC11D" w14:textId="77777777" w:rsidR="003312E0" w:rsidRDefault="003312E0" w:rsidP="00476FD5">
      <w:pPr>
        <w:pStyle w:val="ListParagraph"/>
        <w:numPr>
          <w:ilvl w:val="0"/>
          <w:numId w:val="2"/>
        </w:numPr>
        <w:tabs>
          <w:tab w:val="left" w:pos="851"/>
        </w:tabs>
        <w:ind w:left="851" w:right="-13" w:hanging="284"/>
        <w:jc w:val="both"/>
      </w:pPr>
      <w:r>
        <w:rPr>
          <w:color w:val="212121"/>
        </w:rPr>
        <w:t>A software as a service (SaaS) solution that is scalable, easy to maintain, easily upgradeable and</w:t>
      </w:r>
      <w:r w:rsidRPr="00515649">
        <w:rPr>
          <w:color w:val="212121"/>
        </w:rPr>
        <w:t xml:space="preserve"> </w:t>
      </w:r>
      <w:r>
        <w:rPr>
          <w:color w:val="212121"/>
        </w:rPr>
        <w:t>will</w:t>
      </w:r>
      <w:r>
        <w:rPr>
          <w:color w:val="212121"/>
          <w:spacing w:val="-1"/>
        </w:rPr>
        <w:t xml:space="preserve"> </w:t>
      </w:r>
      <w:r>
        <w:rPr>
          <w:color w:val="212121"/>
        </w:rPr>
        <w:t>remain</w:t>
      </w:r>
      <w:r>
        <w:rPr>
          <w:color w:val="212121"/>
          <w:spacing w:val="-3"/>
        </w:rPr>
        <w:t xml:space="preserve"> </w:t>
      </w:r>
      <w:r>
        <w:rPr>
          <w:color w:val="212121"/>
        </w:rPr>
        <w:t>current</w:t>
      </w:r>
      <w:r>
        <w:rPr>
          <w:color w:val="212121"/>
          <w:spacing w:val="-4"/>
        </w:rPr>
        <w:t xml:space="preserve"> </w:t>
      </w:r>
      <w:r>
        <w:rPr>
          <w:color w:val="212121"/>
        </w:rPr>
        <w:t>with</w:t>
      </w:r>
      <w:r>
        <w:rPr>
          <w:color w:val="212121"/>
          <w:spacing w:val="-3"/>
        </w:rPr>
        <w:t xml:space="preserve"> </w:t>
      </w:r>
      <w:r>
        <w:rPr>
          <w:color w:val="212121"/>
        </w:rPr>
        <w:t>changing</w:t>
      </w:r>
      <w:r>
        <w:rPr>
          <w:color w:val="212121"/>
          <w:spacing w:val="-1"/>
        </w:rPr>
        <w:t xml:space="preserve"> </w:t>
      </w:r>
      <w:r>
        <w:rPr>
          <w:color w:val="212121"/>
        </w:rPr>
        <w:t>business</w:t>
      </w:r>
      <w:r>
        <w:rPr>
          <w:color w:val="212121"/>
          <w:spacing w:val="-2"/>
        </w:rPr>
        <w:t xml:space="preserve"> </w:t>
      </w:r>
      <w:r>
        <w:rPr>
          <w:color w:val="212121"/>
        </w:rPr>
        <w:t>needs</w:t>
      </w:r>
      <w:r>
        <w:rPr>
          <w:color w:val="212121"/>
          <w:spacing w:val="-2"/>
        </w:rPr>
        <w:t xml:space="preserve"> </w:t>
      </w:r>
      <w:r>
        <w:rPr>
          <w:color w:val="212121"/>
        </w:rPr>
        <w:t>through</w:t>
      </w:r>
      <w:r>
        <w:rPr>
          <w:color w:val="212121"/>
          <w:spacing w:val="-3"/>
        </w:rPr>
        <w:t xml:space="preserve"> </w:t>
      </w:r>
      <w:r>
        <w:rPr>
          <w:color w:val="212121"/>
        </w:rPr>
        <w:t>regular</w:t>
      </w:r>
      <w:r>
        <w:rPr>
          <w:color w:val="212121"/>
          <w:spacing w:val="-2"/>
        </w:rPr>
        <w:t xml:space="preserve"> </w:t>
      </w:r>
      <w:r>
        <w:rPr>
          <w:color w:val="212121"/>
        </w:rPr>
        <w:t>updates.</w:t>
      </w:r>
    </w:p>
    <w:p w14:paraId="09CF3C7F" w14:textId="77777777" w:rsidR="003312E0" w:rsidRPr="00EE4704" w:rsidRDefault="003312E0" w:rsidP="00476FD5">
      <w:pPr>
        <w:pStyle w:val="ListParagraph"/>
        <w:numPr>
          <w:ilvl w:val="0"/>
          <w:numId w:val="2"/>
        </w:numPr>
        <w:tabs>
          <w:tab w:val="left" w:pos="851"/>
        </w:tabs>
        <w:ind w:left="851" w:right="-13" w:hanging="284"/>
        <w:jc w:val="both"/>
      </w:pPr>
      <w:r>
        <w:rPr>
          <w:color w:val="212121"/>
        </w:rPr>
        <w:t>Simplification</w:t>
      </w:r>
      <w:r>
        <w:rPr>
          <w:color w:val="212121"/>
          <w:spacing w:val="-4"/>
        </w:rPr>
        <w:t xml:space="preserve"> </w:t>
      </w:r>
      <w:r>
        <w:rPr>
          <w:color w:val="212121"/>
        </w:rPr>
        <w:t>of</w:t>
      </w:r>
      <w:r>
        <w:rPr>
          <w:color w:val="212121"/>
          <w:spacing w:val="-3"/>
        </w:rPr>
        <w:t xml:space="preserve"> </w:t>
      </w:r>
      <w:r>
        <w:rPr>
          <w:color w:val="212121"/>
        </w:rPr>
        <w:t>Federation’s</w:t>
      </w:r>
      <w:r>
        <w:rPr>
          <w:color w:val="212121"/>
          <w:spacing w:val="-3"/>
        </w:rPr>
        <w:t xml:space="preserve"> </w:t>
      </w:r>
      <w:r>
        <w:rPr>
          <w:color w:val="212121"/>
        </w:rPr>
        <w:t>application</w:t>
      </w:r>
      <w:r>
        <w:rPr>
          <w:color w:val="212121"/>
          <w:spacing w:val="-3"/>
        </w:rPr>
        <w:t xml:space="preserve"> </w:t>
      </w:r>
      <w:r>
        <w:rPr>
          <w:color w:val="212121"/>
        </w:rPr>
        <w:t>landscape</w:t>
      </w:r>
      <w:r>
        <w:rPr>
          <w:color w:val="212121"/>
          <w:spacing w:val="-3"/>
        </w:rPr>
        <w:t xml:space="preserve"> </w:t>
      </w:r>
      <w:r>
        <w:rPr>
          <w:color w:val="212121"/>
        </w:rPr>
        <w:t>and</w:t>
      </w:r>
      <w:r>
        <w:rPr>
          <w:color w:val="212121"/>
          <w:spacing w:val="-4"/>
        </w:rPr>
        <w:t xml:space="preserve"> </w:t>
      </w:r>
      <w:r>
        <w:rPr>
          <w:color w:val="212121"/>
        </w:rPr>
        <w:t>management</w:t>
      </w:r>
      <w:r>
        <w:rPr>
          <w:color w:val="212121"/>
          <w:spacing w:val="-4"/>
        </w:rPr>
        <w:t xml:space="preserve"> </w:t>
      </w:r>
      <w:r>
        <w:rPr>
          <w:color w:val="212121"/>
        </w:rPr>
        <w:t>of</w:t>
      </w:r>
      <w:r>
        <w:rPr>
          <w:color w:val="212121"/>
          <w:spacing w:val="-3"/>
        </w:rPr>
        <w:t xml:space="preserve"> </w:t>
      </w:r>
      <w:r>
        <w:rPr>
          <w:color w:val="212121"/>
        </w:rPr>
        <w:t>multiple</w:t>
      </w:r>
      <w:r>
        <w:rPr>
          <w:color w:val="212121"/>
          <w:spacing w:val="-3"/>
        </w:rPr>
        <w:t xml:space="preserve"> </w:t>
      </w:r>
      <w:r>
        <w:rPr>
          <w:color w:val="212121"/>
        </w:rPr>
        <w:t>vendors.</w:t>
      </w:r>
    </w:p>
    <w:p w14:paraId="500A0DC8" w14:textId="77777777" w:rsidR="00521622" w:rsidRDefault="00521622" w:rsidP="00521622"/>
    <w:p w14:paraId="64627246" w14:textId="184ED467" w:rsidR="002E2BA7" w:rsidRPr="002E2BA7" w:rsidRDefault="002E2BA7" w:rsidP="00476FD5">
      <w:pPr>
        <w:pStyle w:val="Heading2"/>
        <w:numPr>
          <w:ilvl w:val="1"/>
          <w:numId w:val="4"/>
        </w:numPr>
        <w:tabs>
          <w:tab w:val="left" w:pos="872"/>
          <w:tab w:val="left" w:pos="873"/>
        </w:tabs>
        <w:spacing w:before="104"/>
        <w:ind w:hanging="721"/>
        <w:rPr>
          <w:color w:val="001F5F"/>
        </w:rPr>
      </w:pPr>
      <w:bookmarkStart w:id="32" w:name="_Toc97662175"/>
      <w:r w:rsidRPr="002E2BA7">
        <w:rPr>
          <w:color w:val="001F5F"/>
        </w:rPr>
        <w:t>Design Principles</w:t>
      </w:r>
      <w:bookmarkEnd w:id="32"/>
    </w:p>
    <w:p w14:paraId="3D6E8494" w14:textId="4624AA1F" w:rsidR="003312E0" w:rsidRPr="005A1285" w:rsidRDefault="003312E0" w:rsidP="005A1285">
      <w:pPr>
        <w:tabs>
          <w:tab w:val="left" w:pos="872"/>
          <w:tab w:val="left" w:pos="873"/>
        </w:tabs>
        <w:spacing w:line="244" w:lineRule="auto"/>
        <w:ind w:left="151" w:right="12"/>
      </w:pPr>
      <w:r>
        <w:t>It</w:t>
      </w:r>
      <w:r w:rsidRPr="003312E0">
        <w:rPr>
          <w:spacing w:val="-5"/>
        </w:rPr>
        <w:t xml:space="preserve"> </w:t>
      </w:r>
      <w:r>
        <w:t>is</w:t>
      </w:r>
      <w:r w:rsidRPr="003312E0">
        <w:rPr>
          <w:spacing w:val="-2"/>
        </w:rPr>
        <w:t xml:space="preserve"> </w:t>
      </w:r>
      <w:r>
        <w:t>expected</w:t>
      </w:r>
      <w:r w:rsidRPr="003312E0">
        <w:rPr>
          <w:spacing w:val="-3"/>
        </w:rPr>
        <w:t xml:space="preserve"> </w:t>
      </w:r>
      <w:r>
        <w:t>the</w:t>
      </w:r>
      <w:r w:rsidRPr="003312E0">
        <w:rPr>
          <w:spacing w:val="-2"/>
        </w:rPr>
        <w:t xml:space="preserve"> ERP solution together with the payroll solution </w:t>
      </w:r>
      <w:r>
        <w:t xml:space="preserve">will </w:t>
      </w:r>
      <w:r w:rsidR="005A1285">
        <w:t>be aligned the university’s design principles that underpin our digital vision</w:t>
      </w:r>
      <w:r>
        <w:t>:</w:t>
      </w:r>
      <w:r w:rsidRPr="003312E0">
        <w:rPr>
          <w:b/>
        </w:rPr>
        <w:t xml:space="preserve"> </w:t>
      </w:r>
      <w:r w:rsidR="006C37DE" w:rsidRPr="006C37DE">
        <w:rPr>
          <w:noProof/>
          <w:sz w:val="18"/>
        </w:rPr>
        <w:drawing>
          <wp:inline distT="0" distB="0" distL="0" distR="0" wp14:anchorId="1E286F35" wp14:editId="2C58780B">
            <wp:extent cx="6218555" cy="3452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8555" cy="3452495"/>
                    </a:xfrm>
                    <a:prstGeom prst="rect">
                      <a:avLst/>
                    </a:prstGeom>
                  </pic:spPr>
                </pic:pic>
              </a:graphicData>
            </a:graphic>
          </wp:inline>
        </w:drawing>
      </w:r>
    </w:p>
    <w:p w14:paraId="7622E94A" w14:textId="0F508EE8" w:rsidR="00962185" w:rsidRDefault="00962185" w:rsidP="00962185">
      <w:pPr>
        <w:pStyle w:val="Heading1"/>
        <w:tabs>
          <w:tab w:val="left" w:pos="872"/>
          <w:tab w:val="left" w:pos="873"/>
        </w:tabs>
        <w:spacing w:before="37"/>
        <w:ind w:firstLine="0"/>
      </w:pPr>
    </w:p>
    <w:p w14:paraId="5E237120" w14:textId="0AB89604" w:rsidR="000516C9" w:rsidRDefault="00FC48BC" w:rsidP="00CA7EDA">
      <w:pPr>
        <w:pStyle w:val="Heading1"/>
        <w:numPr>
          <w:ilvl w:val="0"/>
          <w:numId w:val="7"/>
        </w:numPr>
        <w:tabs>
          <w:tab w:val="left" w:pos="872"/>
          <w:tab w:val="left" w:pos="873"/>
        </w:tabs>
      </w:pPr>
      <w:bookmarkStart w:id="33" w:name="_Toc97662176"/>
      <w:r>
        <w:t>Scope</w:t>
      </w:r>
      <w:r w:rsidR="00B529CD">
        <w:t xml:space="preserve"> of services</w:t>
      </w:r>
      <w:bookmarkEnd w:id="33"/>
    </w:p>
    <w:p w14:paraId="5E237121" w14:textId="5FF9ED5D" w:rsidR="000516C9" w:rsidRPr="00006BC6" w:rsidRDefault="00FC48BC" w:rsidP="00006BC6">
      <w:pPr>
        <w:pStyle w:val="Heading2"/>
        <w:numPr>
          <w:ilvl w:val="1"/>
          <w:numId w:val="3"/>
        </w:numPr>
        <w:tabs>
          <w:tab w:val="left" w:pos="872"/>
          <w:tab w:val="left" w:pos="873"/>
        </w:tabs>
        <w:ind w:hanging="721"/>
        <w:rPr>
          <w:color w:val="001F5F"/>
          <w:spacing w:val="-13"/>
        </w:rPr>
      </w:pPr>
      <w:bookmarkStart w:id="34" w:name="3.1_Overview"/>
      <w:bookmarkStart w:id="35" w:name="_Toc97662177"/>
      <w:bookmarkEnd w:id="34"/>
      <w:r w:rsidRPr="00006BC6">
        <w:rPr>
          <w:color w:val="001F5F"/>
          <w:spacing w:val="-13"/>
        </w:rPr>
        <w:t>Overview</w:t>
      </w:r>
      <w:bookmarkEnd w:id="35"/>
    </w:p>
    <w:p w14:paraId="5F509D8A" w14:textId="2B09478B" w:rsidR="000D1960" w:rsidRDefault="00A02CD6" w:rsidP="00A02CD6">
      <w:pPr>
        <w:pStyle w:val="BodyText"/>
        <w:ind w:left="151" w:right="-13"/>
        <w:jc w:val="both"/>
        <w:rPr>
          <w:color w:val="212121"/>
        </w:rPr>
      </w:pPr>
      <w:r>
        <w:rPr>
          <w:color w:val="212121"/>
        </w:rPr>
        <w:t xml:space="preserve">This section provides an overview of the services required by </w:t>
      </w:r>
      <w:r w:rsidR="00E51BB6">
        <w:rPr>
          <w:color w:val="212121"/>
        </w:rPr>
        <w:t>F</w:t>
      </w:r>
      <w:r>
        <w:rPr>
          <w:color w:val="212121"/>
        </w:rPr>
        <w:t xml:space="preserve">ederation University for the implementation </w:t>
      </w:r>
      <w:r>
        <w:rPr>
          <w:color w:val="212121"/>
        </w:rPr>
        <w:lastRenderedPageBreak/>
        <w:t xml:space="preserve">of Workday Finance and </w:t>
      </w:r>
      <w:r w:rsidR="00E51BB6">
        <w:rPr>
          <w:color w:val="212121"/>
        </w:rPr>
        <w:t>HCM</w:t>
      </w:r>
      <w:r>
        <w:rPr>
          <w:color w:val="212121"/>
        </w:rPr>
        <w:t xml:space="preserve"> solution. </w:t>
      </w:r>
      <w:r w:rsidR="00C952AF">
        <w:rPr>
          <w:color w:val="212121"/>
        </w:rPr>
        <w:t>The following list of Workday SKUs are being considered</w:t>
      </w:r>
      <w:r w:rsidR="002C161F">
        <w:rPr>
          <w:color w:val="212121"/>
        </w:rPr>
        <w:t xml:space="preserve"> for implementation and the proposed solution</w:t>
      </w:r>
      <w:r w:rsidR="00B10246">
        <w:rPr>
          <w:color w:val="212121"/>
        </w:rPr>
        <w:t xml:space="preserve"> must not assume </w:t>
      </w:r>
      <w:r w:rsidR="00E851D4">
        <w:rPr>
          <w:color w:val="212121"/>
        </w:rPr>
        <w:t xml:space="preserve">provision of </w:t>
      </w:r>
      <w:r w:rsidR="00B10246">
        <w:rPr>
          <w:color w:val="212121"/>
        </w:rPr>
        <w:t>any other Workday SKU</w:t>
      </w:r>
      <w:r w:rsidR="00F619D1">
        <w:rPr>
          <w:color w:val="212121"/>
        </w:rPr>
        <w:t>.</w:t>
      </w:r>
    </w:p>
    <w:p w14:paraId="6F507E99" w14:textId="77777777" w:rsidR="000D1960" w:rsidRDefault="000D1960" w:rsidP="00A02CD6">
      <w:pPr>
        <w:pStyle w:val="BodyText"/>
        <w:ind w:left="151" w:right="-13"/>
        <w:jc w:val="both"/>
        <w:rPr>
          <w:color w:val="212121"/>
        </w:rPr>
      </w:pPr>
    </w:p>
    <w:p w14:paraId="2048E715" w14:textId="77777777" w:rsidR="000D1960" w:rsidRDefault="000D1960" w:rsidP="00A02CD6">
      <w:pPr>
        <w:pStyle w:val="BodyText"/>
        <w:ind w:left="151" w:right="-13"/>
        <w:jc w:val="both"/>
        <w:rPr>
          <w:color w:val="212121"/>
        </w:rPr>
      </w:pPr>
    </w:p>
    <w:p w14:paraId="3C647DFE" w14:textId="0CC6BD4B" w:rsidR="00F619D1" w:rsidRDefault="00F619D1" w:rsidP="00DF0C03">
      <w:pPr>
        <w:pStyle w:val="BodyText"/>
        <w:ind w:left="151" w:right="-13"/>
        <w:jc w:val="center"/>
        <w:rPr>
          <w:color w:val="212121"/>
        </w:rPr>
      </w:pPr>
    </w:p>
    <w:tbl>
      <w:tblPr>
        <w:tblStyle w:val="TableGrid"/>
        <w:tblpPr w:leftFromText="180" w:rightFromText="180" w:vertAnchor="text" w:horzAnchor="page" w:tblpX="1890" w:tblpY="117"/>
        <w:tblOverlap w:val="never"/>
        <w:tblW w:w="6936" w:type="dxa"/>
        <w:tblLook w:val="04A0" w:firstRow="1" w:lastRow="0" w:firstColumn="1" w:lastColumn="0" w:noHBand="0" w:noVBand="1"/>
      </w:tblPr>
      <w:tblGrid>
        <w:gridCol w:w="3676"/>
        <w:gridCol w:w="3260"/>
      </w:tblGrid>
      <w:tr w:rsidR="000014D0" w14:paraId="3B94060F" w14:textId="77777777" w:rsidTr="0A971D63">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676" w:type="dxa"/>
          </w:tcPr>
          <w:p w14:paraId="7B618E01" w14:textId="054280D6" w:rsidR="000014D0" w:rsidRPr="009E5BAF" w:rsidRDefault="000014D0" w:rsidP="000014D0">
            <w:pPr>
              <w:pStyle w:val="BodyText"/>
              <w:spacing w:line="237" w:lineRule="auto"/>
              <w:ind w:right="-13"/>
              <w:rPr>
                <w:color w:val="FFFFFF" w:themeColor="background1"/>
              </w:rPr>
            </w:pPr>
            <w:r w:rsidRPr="009E5BAF">
              <w:rPr>
                <w:color w:val="FFFFFF" w:themeColor="background1"/>
              </w:rPr>
              <w:t xml:space="preserve">Workday HCM </w:t>
            </w:r>
            <w:commentRangeStart w:id="36"/>
            <w:r w:rsidRPr="009E5BAF">
              <w:rPr>
                <w:color w:val="FFFFFF" w:themeColor="background1"/>
              </w:rPr>
              <w:t>SKUs</w:t>
            </w:r>
            <w:commentRangeEnd w:id="36"/>
            <w:r w:rsidR="00296463">
              <w:rPr>
                <w:rStyle w:val="CommentReference"/>
              </w:rPr>
              <w:commentReference w:id="36"/>
            </w:r>
          </w:p>
        </w:tc>
        <w:tc>
          <w:tcPr>
            <w:tcW w:w="3260" w:type="dxa"/>
          </w:tcPr>
          <w:p w14:paraId="6891C734" w14:textId="77777777" w:rsidR="000014D0" w:rsidRPr="009E5BAF" w:rsidRDefault="000014D0" w:rsidP="000014D0">
            <w:pPr>
              <w:pStyle w:val="BodyText"/>
              <w:spacing w:line="237" w:lineRule="auto"/>
              <w:ind w:right="-13"/>
              <w:cnfStyle w:val="100000000000" w:firstRow="1" w:lastRow="0" w:firstColumn="0" w:lastColumn="0" w:oddVBand="0" w:evenVBand="0" w:oddHBand="0" w:evenHBand="0" w:firstRowFirstColumn="0" w:firstRowLastColumn="0" w:lastRowFirstColumn="0" w:lastRowLastColumn="0"/>
              <w:rPr>
                <w:color w:val="FFFFFF" w:themeColor="background1"/>
              </w:rPr>
            </w:pPr>
            <w:r w:rsidRPr="009E5BAF">
              <w:rPr>
                <w:color w:val="FFFFFF" w:themeColor="background1"/>
              </w:rPr>
              <w:t>Workday Finance SKUs</w:t>
            </w:r>
          </w:p>
        </w:tc>
      </w:tr>
      <w:tr w:rsidR="000014D0" w14:paraId="45515EAD"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38B94411" w14:textId="77777777" w:rsidR="000014D0" w:rsidRPr="004E09AA" w:rsidRDefault="000014D0" w:rsidP="000014D0">
            <w:pPr>
              <w:pStyle w:val="BodyText"/>
              <w:spacing w:line="237" w:lineRule="auto"/>
              <w:ind w:right="-13"/>
              <w:jc w:val="center"/>
            </w:pPr>
            <w:r w:rsidRPr="004E09AA">
              <w:t>Core Human Capital Management</w:t>
            </w:r>
          </w:p>
        </w:tc>
        <w:tc>
          <w:tcPr>
            <w:tcW w:w="3260" w:type="dxa"/>
          </w:tcPr>
          <w:p w14:paraId="3675191E"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Core Financials</w:t>
            </w:r>
          </w:p>
        </w:tc>
      </w:tr>
      <w:tr w:rsidR="000014D0" w14:paraId="065C0F8A"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5DA9F753" w14:textId="77777777" w:rsidR="000014D0" w:rsidRPr="004E09AA" w:rsidRDefault="000014D0" w:rsidP="000014D0">
            <w:pPr>
              <w:pStyle w:val="BodyText"/>
              <w:spacing w:line="237" w:lineRule="auto"/>
              <w:ind w:right="-13"/>
              <w:jc w:val="center"/>
            </w:pPr>
            <w:r w:rsidRPr="004E09AA">
              <w:t>Cloud Connect for Third Party Payroll</w:t>
            </w:r>
          </w:p>
        </w:tc>
        <w:tc>
          <w:tcPr>
            <w:tcW w:w="3260" w:type="dxa"/>
          </w:tcPr>
          <w:p w14:paraId="5C821B3E"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Projects</w:t>
            </w:r>
          </w:p>
        </w:tc>
      </w:tr>
      <w:tr w:rsidR="000014D0" w14:paraId="15D670A9"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14CCD7D5" w14:textId="77777777" w:rsidR="000014D0" w:rsidRPr="004E09AA" w:rsidRDefault="000014D0" w:rsidP="000014D0">
            <w:pPr>
              <w:pStyle w:val="BodyText"/>
              <w:spacing w:line="237" w:lineRule="auto"/>
              <w:ind w:right="-13"/>
              <w:jc w:val="center"/>
            </w:pPr>
            <w:r w:rsidRPr="004E09AA">
              <w:t>Talent Optimisation</w:t>
            </w:r>
          </w:p>
        </w:tc>
        <w:tc>
          <w:tcPr>
            <w:tcW w:w="3260" w:type="dxa"/>
          </w:tcPr>
          <w:p w14:paraId="1180D0C9"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Expenses</w:t>
            </w:r>
          </w:p>
        </w:tc>
      </w:tr>
      <w:tr w:rsidR="000014D0" w14:paraId="52549667" w14:textId="77777777" w:rsidTr="0A971D63">
        <w:trPr>
          <w:trHeight w:val="266"/>
        </w:trPr>
        <w:tc>
          <w:tcPr>
            <w:cnfStyle w:val="001000000000" w:firstRow="0" w:lastRow="0" w:firstColumn="1" w:lastColumn="0" w:oddVBand="0" w:evenVBand="0" w:oddHBand="0" w:evenHBand="0" w:firstRowFirstColumn="0" w:firstRowLastColumn="0" w:lastRowFirstColumn="0" w:lastRowLastColumn="0"/>
            <w:tcW w:w="3676" w:type="dxa"/>
          </w:tcPr>
          <w:p w14:paraId="5EACBB5D" w14:textId="77777777" w:rsidR="000014D0" w:rsidRPr="004E09AA" w:rsidRDefault="000014D0" w:rsidP="000014D0">
            <w:pPr>
              <w:pStyle w:val="BodyText"/>
              <w:spacing w:line="237" w:lineRule="auto"/>
              <w:ind w:right="-13"/>
              <w:jc w:val="center"/>
            </w:pPr>
            <w:r w:rsidRPr="004E09AA">
              <w:t>Help</w:t>
            </w:r>
          </w:p>
        </w:tc>
        <w:tc>
          <w:tcPr>
            <w:tcW w:w="3260" w:type="dxa"/>
          </w:tcPr>
          <w:p w14:paraId="239CD2ED"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Procurement</w:t>
            </w:r>
          </w:p>
        </w:tc>
      </w:tr>
      <w:tr w:rsidR="000014D0" w14:paraId="3C16B3D7"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121AD220" w14:textId="77777777" w:rsidR="000014D0" w:rsidRPr="004E09AA" w:rsidRDefault="000014D0" w:rsidP="000014D0">
            <w:pPr>
              <w:pStyle w:val="BodyText"/>
              <w:spacing w:line="237" w:lineRule="auto"/>
              <w:ind w:right="-13"/>
              <w:jc w:val="center"/>
            </w:pPr>
            <w:r w:rsidRPr="004E09AA">
              <w:t>Learning</w:t>
            </w:r>
          </w:p>
        </w:tc>
        <w:tc>
          <w:tcPr>
            <w:tcW w:w="3260" w:type="dxa"/>
          </w:tcPr>
          <w:p w14:paraId="29FBCDE6"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Financial Planning</w:t>
            </w:r>
          </w:p>
        </w:tc>
      </w:tr>
      <w:tr w:rsidR="00176EA6" w14:paraId="7D42CA89"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4DFE1D4A" w14:textId="77777777" w:rsidR="00176EA6" w:rsidRPr="004E09AA" w:rsidRDefault="00176EA6" w:rsidP="000014D0">
            <w:pPr>
              <w:pStyle w:val="BodyText"/>
              <w:spacing w:line="237" w:lineRule="auto"/>
              <w:ind w:right="-13"/>
              <w:jc w:val="center"/>
            </w:pPr>
            <w:r w:rsidRPr="004E09AA">
              <w:t>Recruiting</w:t>
            </w:r>
          </w:p>
        </w:tc>
        <w:tc>
          <w:tcPr>
            <w:tcW w:w="3260" w:type="dxa"/>
            <w:vMerge w:val="restart"/>
          </w:tcPr>
          <w:p w14:paraId="28B68616" w14:textId="24AB87F7" w:rsidR="00176EA6" w:rsidRPr="004E09AA"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p>
        </w:tc>
      </w:tr>
      <w:tr w:rsidR="00176EA6" w14:paraId="7997AD5B"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0660F417" w14:textId="77777777" w:rsidR="00176EA6" w:rsidRPr="004E09AA" w:rsidRDefault="00176EA6" w:rsidP="000014D0">
            <w:pPr>
              <w:pStyle w:val="BodyText"/>
              <w:spacing w:line="237" w:lineRule="auto"/>
              <w:ind w:right="-13"/>
              <w:jc w:val="center"/>
            </w:pPr>
            <w:commentRangeStart w:id="38"/>
            <w:r w:rsidRPr="004E09AA">
              <w:t>Time Tracking</w:t>
            </w:r>
            <w:commentRangeEnd w:id="38"/>
            <w:r w:rsidR="00712721">
              <w:rPr>
                <w:rStyle w:val="CommentReference"/>
              </w:rPr>
              <w:commentReference w:id="38"/>
            </w:r>
          </w:p>
        </w:tc>
        <w:tc>
          <w:tcPr>
            <w:tcW w:w="3260" w:type="dxa"/>
            <w:vMerge/>
          </w:tcPr>
          <w:p w14:paraId="5080D5D2" w14:textId="77777777" w:rsidR="00176EA6" w:rsidRPr="009E5BAF"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rPr>
                <w:color w:val="FF0000"/>
              </w:rPr>
            </w:pPr>
          </w:p>
        </w:tc>
      </w:tr>
      <w:tr w:rsidR="00176EA6" w14:paraId="6C574380"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4AE2749E" w14:textId="77777777" w:rsidR="00176EA6" w:rsidRPr="004E09AA" w:rsidRDefault="00176EA6" w:rsidP="000014D0">
            <w:pPr>
              <w:pStyle w:val="BodyText"/>
              <w:spacing w:line="237" w:lineRule="auto"/>
              <w:ind w:right="-13"/>
              <w:jc w:val="center"/>
            </w:pPr>
            <w:commentRangeStart w:id="39"/>
            <w:r w:rsidRPr="004E09AA">
              <w:t>Workforce Planning</w:t>
            </w:r>
            <w:commentRangeEnd w:id="39"/>
            <w:r w:rsidR="00400107">
              <w:rPr>
                <w:rStyle w:val="CommentReference"/>
              </w:rPr>
              <w:commentReference w:id="39"/>
            </w:r>
          </w:p>
        </w:tc>
        <w:tc>
          <w:tcPr>
            <w:tcW w:w="3260" w:type="dxa"/>
            <w:vMerge/>
          </w:tcPr>
          <w:p w14:paraId="6CA0B547" w14:textId="77777777" w:rsidR="00176EA6" w:rsidRPr="009E5BAF"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rPr>
                <w:color w:val="FF0000"/>
              </w:rPr>
            </w:pPr>
          </w:p>
        </w:tc>
      </w:tr>
    </w:tbl>
    <w:p w14:paraId="258107F3" w14:textId="73F5A665" w:rsidR="0A971D63" w:rsidRDefault="0A971D63"/>
    <w:p w14:paraId="67E8E34F" w14:textId="77777777" w:rsidR="00F619D1" w:rsidRDefault="00F619D1" w:rsidP="00DF0C03">
      <w:pPr>
        <w:pStyle w:val="BodyText"/>
        <w:ind w:left="151" w:right="-13"/>
        <w:jc w:val="center"/>
        <w:rPr>
          <w:color w:val="212121"/>
        </w:rPr>
      </w:pPr>
    </w:p>
    <w:p w14:paraId="13EF1095" w14:textId="66210895" w:rsidR="00214977" w:rsidRDefault="009E5BAF" w:rsidP="00DF0C03">
      <w:pPr>
        <w:pStyle w:val="BodyText"/>
        <w:spacing w:line="237" w:lineRule="auto"/>
        <w:ind w:left="152" w:right="-13"/>
        <w:jc w:val="center"/>
      </w:pPr>
      <w:bookmarkStart w:id="40" w:name="3.2_Scope"/>
      <w:bookmarkEnd w:id="40"/>
      <w:r>
        <w:br w:type="textWrapping" w:clear="all"/>
      </w:r>
    </w:p>
    <w:p w14:paraId="6FEF78CA" w14:textId="44CC78A8" w:rsidR="00B62C36" w:rsidRPr="00DF0C03" w:rsidRDefault="00566647" w:rsidP="004E09AA">
      <w:pPr>
        <w:pStyle w:val="BodyText"/>
        <w:spacing w:line="237" w:lineRule="auto"/>
        <w:ind w:right="-13"/>
        <w:jc w:val="both"/>
      </w:pPr>
      <w:r w:rsidRPr="00DF0C03">
        <w:t xml:space="preserve">Additionally Workday Delivery Assurance </w:t>
      </w:r>
      <w:r w:rsidR="00DF0C03" w:rsidRPr="00DF0C03">
        <w:t>service</w:t>
      </w:r>
      <w:r w:rsidR="00176EA6">
        <w:t xml:space="preserve">s, </w:t>
      </w:r>
      <w:r w:rsidR="004C7532">
        <w:t xml:space="preserve">Workday Adoption Kit, Workday Learn on Demand Libraries for HCM </w:t>
      </w:r>
      <w:r w:rsidR="00AD47AB">
        <w:t>/</w:t>
      </w:r>
      <w:r w:rsidR="004C7532">
        <w:t xml:space="preserve"> Finance</w:t>
      </w:r>
      <w:r w:rsidR="00882D8B">
        <w:t xml:space="preserve"> and Workday training credit</w:t>
      </w:r>
      <w:r w:rsidR="00AD47AB">
        <w:t>s</w:t>
      </w:r>
      <w:r w:rsidR="00882D8B">
        <w:t xml:space="preserve"> are </w:t>
      </w:r>
      <w:r w:rsidR="00DF0C03" w:rsidRPr="00DF0C03">
        <w:t>being considered</w:t>
      </w:r>
      <w:r w:rsidR="00B01EEE">
        <w:t xml:space="preserve">. </w:t>
      </w:r>
    </w:p>
    <w:p w14:paraId="399D6B26" w14:textId="67245417" w:rsidR="005007D8" w:rsidRDefault="005007D8" w:rsidP="00214977">
      <w:pPr>
        <w:pStyle w:val="BodyText"/>
        <w:spacing w:line="237" w:lineRule="auto"/>
        <w:ind w:left="152" w:right="-13"/>
        <w:jc w:val="both"/>
        <w:rPr>
          <w:color w:val="FF0000"/>
        </w:rPr>
      </w:pPr>
    </w:p>
    <w:p w14:paraId="77BAEB8A" w14:textId="58944486" w:rsidR="005007D8" w:rsidRPr="003C7E05" w:rsidRDefault="00B01EEE" w:rsidP="008904EC">
      <w:pPr>
        <w:pStyle w:val="BodyText"/>
        <w:spacing w:line="237" w:lineRule="auto"/>
        <w:ind w:right="-13"/>
        <w:jc w:val="both"/>
      </w:pPr>
      <w:r>
        <w:t xml:space="preserve">HR and payroll will likely be implemented </w:t>
      </w:r>
      <w:r w:rsidR="006F3D4C">
        <w:t xml:space="preserve">together </w:t>
      </w:r>
      <w:r>
        <w:t>in parallel and t</w:t>
      </w:r>
      <w:r w:rsidR="005007D8" w:rsidRPr="003C7E05">
        <w:t>he university</w:t>
      </w:r>
      <w:r w:rsidR="006F3D4C">
        <w:t xml:space="preserve"> </w:t>
      </w:r>
      <w:r w:rsidR="00196C1B">
        <w:t>would</w:t>
      </w:r>
      <w:r w:rsidR="003C7E05">
        <w:t xml:space="preserve"> consider</w:t>
      </w:r>
      <w:r w:rsidR="005007D8" w:rsidRPr="003C7E05">
        <w:t xml:space="preserve"> running </w:t>
      </w:r>
      <w:r w:rsidR="00386521">
        <w:t xml:space="preserve">the </w:t>
      </w:r>
      <w:r w:rsidR="005007D8" w:rsidRPr="003C7E05">
        <w:t xml:space="preserve">implementation of </w:t>
      </w:r>
      <w:r>
        <w:t xml:space="preserve">Workday </w:t>
      </w:r>
      <w:r w:rsidR="00EF1C61" w:rsidRPr="003C7E05">
        <w:t xml:space="preserve">Finance </w:t>
      </w:r>
      <w:r w:rsidR="005007D8" w:rsidRPr="003C7E05">
        <w:t>concurrently</w:t>
      </w:r>
      <w:r w:rsidR="00386521">
        <w:t xml:space="preserve"> </w:t>
      </w:r>
      <w:r w:rsidR="00EF1C61">
        <w:t>if</w:t>
      </w:r>
      <w:r w:rsidR="00386521">
        <w:t xml:space="preserve"> the risks associated with a </w:t>
      </w:r>
      <w:r w:rsidR="00983F82">
        <w:t>large</w:t>
      </w:r>
      <w:r w:rsidR="00386521">
        <w:t xml:space="preserve"> implementation</w:t>
      </w:r>
      <w:r w:rsidR="00A7363F">
        <w:t xml:space="preserve"> can</w:t>
      </w:r>
      <w:r w:rsidR="00386521">
        <w:t xml:space="preserve"> be mitigated and managed. </w:t>
      </w:r>
      <w:r w:rsidR="00EF1C61">
        <w:t>The university</w:t>
      </w:r>
      <w:r w:rsidR="00F95C85">
        <w:t xml:space="preserve"> will rely on the experience of its selected implementation partner to determine if multiple </w:t>
      </w:r>
      <w:r w:rsidR="006F3D4C">
        <w:t>releases (multiple go-live) are required and its</w:t>
      </w:r>
      <w:r w:rsidR="000937C1">
        <w:t xml:space="preserve"> implementation</w:t>
      </w:r>
      <w:r w:rsidR="006F3D4C">
        <w:t xml:space="preserve"> sequence. </w:t>
      </w:r>
    </w:p>
    <w:p w14:paraId="047A6569" w14:textId="77777777" w:rsidR="007A680C" w:rsidRDefault="007A680C" w:rsidP="00214977">
      <w:pPr>
        <w:pStyle w:val="BodyText"/>
        <w:spacing w:line="237" w:lineRule="auto"/>
        <w:ind w:left="152" w:right="-13"/>
        <w:jc w:val="both"/>
      </w:pPr>
    </w:p>
    <w:p w14:paraId="5E23712C" w14:textId="19D01E09" w:rsidR="000516C9" w:rsidRDefault="001975AB" w:rsidP="00E27446">
      <w:pPr>
        <w:pStyle w:val="Heading2"/>
        <w:numPr>
          <w:ilvl w:val="1"/>
          <w:numId w:val="3"/>
        </w:numPr>
        <w:tabs>
          <w:tab w:val="left" w:pos="872"/>
          <w:tab w:val="left" w:pos="873"/>
        </w:tabs>
        <w:ind w:hanging="721"/>
        <w:rPr>
          <w:color w:val="001F5F"/>
          <w:spacing w:val="-13"/>
        </w:rPr>
      </w:pPr>
      <w:bookmarkStart w:id="41" w:name="_Toc97662178"/>
      <w:r>
        <w:rPr>
          <w:color w:val="001F5F"/>
          <w:spacing w:val="-13"/>
        </w:rPr>
        <w:t xml:space="preserve">Requirements, </w:t>
      </w:r>
      <w:r w:rsidR="0035303A" w:rsidRPr="00E27446">
        <w:rPr>
          <w:color w:val="001F5F"/>
          <w:spacing w:val="-13"/>
        </w:rPr>
        <w:t>Design</w:t>
      </w:r>
      <w:r>
        <w:rPr>
          <w:color w:val="001F5F"/>
          <w:spacing w:val="-13"/>
        </w:rPr>
        <w:t xml:space="preserve"> and </w:t>
      </w:r>
      <w:r w:rsidR="00260675">
        <w:rPr>
          <w:color w:val="001F5F"/>
          <w:spacing w:val="-13"/>
        </w:rPr>
        <w:t>Architecture</w:t>
      </w:r>
      <w:bookmarkEnd w:id="41"/>
      <w:r w:rsidR="0035303A" w:rsidRPr="00E27446">
        <w:rPr>
          <w:color w:val="001F5F"/>
          <w:spacing w:val="-13"/>
        </w:rPr>
        <w:t xml:space="preserve"> </w:t>
      </w:r>
    </w:p>
    <w:p w14:paraId="17F8047A" w14:textId="3D0C984E" w:rsidR="00E66DB7" w:rsidRDefault="00EE443F" w:rsidP="00E66DB7">
      <w:pPr>
        <w:pStyle w:val="BodyText"/>
        <w:ind w:left="151" w:right="-13"/>
        <w:jc w:val="both"/>
        <w:rPr>
          <w:color w:val="212121"/>
        </w:rPr>
      </w:pPr>
      <w:r w:rsidRPr="00EE443F">
        <w:rPr>
          <w:color w:val="212121"/>
        </w:rPr>
        <w:t>Prior to the se</w:t>
      </w:r>
      <w:r>
        <w:rPr>
          <w:color w:val="212121"/>
        </w:rPr>
        <w:t>le</w:t>
      </w:r>
      <w:r w:rsidRPr="00EE443F">
        <w:rPr>
          <w:color w:val="212121"/>
        </w:rPr>
        <w:t xml:space="preserve">ction of </w:t>
      </w:r>
      <w:r>
        <w:rPr>
          <w:color w:val="212121"/>
        </w:rPr>
        <w:t xml:space="preserve">Workday as </w:t>
      </w:r>
      <w:r w:rsidR="0076307E">
        <w:rPr>
          <w:color w:val="212121"/>
        </w:rPr>
        <w:t>the university’s preferred ERP provider</w:t>
      </w:r>
      <w:r w:rsidR="00E20861">
        <w:rPr>
          <w:color w:val="212121"/>
        </w:rPr>
        <w:t xml:space="preserve">, a list of the university’s functional and non-functional requirements was compiled. </w:t>
      </w:r>
      <w:r w:rsidR="00312625">
        <w:rPr>
          <w:color w:val="212121"/>
        </w:rPr>
        <w:t>F</w:t>
      </w:r>
      <w:r w:rsidR="00E20861">
        <w:rPr>
          <w:color w:val="212121"/>
        </w:rPr>
        <w:t xml:space="preserve">or each of the university’s requirements, </w:t>
      </w:r>
      <w:r w:rsidR="00312625">
        <w:rPr>
          <w:color w:val="212121"/>
        </w:rPr>
        <w:t xml:space="preserve">Workday has stated how it could be met </w:t>
      </w:r>
      <w:r w:rsidR="00595A53">
        <w:rPr>
          <w:color w:val="212121"/>
        </w:rPr>
        <w:t>through configuration of</w:t>
      </w:r>
      <w:r w:rsidR="00312625">
        <w:rPr>
          <w:color w:val="212121"/>
        </w:rPr>
        <w:t xml:space="preserve"> their product.</w:t>
      </w:r>
      <w:r w:rsidR="00595A53">
        <w:rPr>
          <w:color w:val="212121"/>
        </w:rPr>
        <w:t xml:space="preserve"> </w:t>
      </w:r>
      <w:r w:rsidR="00A05438">
        <w:rPr>
          <w:color w:val="212121"/>
        </w:rPr>
        <w:t xml:space="preserve">These requirements are included as ‘Attachment A </w:t>
      </w:r>
      <w:r w:rsidR="00F23977" w:rsidRPr="00F23977">
        <w:rPr>
          <w:color w:val="212121"/>
        </w:rPr>
        <w:t xml:space="preserve">– </w:t>
      </w:r>
      <w:r w:rsidR="007A7DE3">
        <w:rPr>
          <w:color w:val="212121"/>
        </w:rPr>
        <w:t xml:space="preserve">HR </w:t>
      </w:r>
      <w:r w:rsidR="00F23977" w:rsidRPr="00F23977">
        <w:rPr>
          <w:color w:val="212121"/>
        </w:rPr>
        <w:t xml:space="preserve">Functional requirements </w:t>
      </w:r>
      <w:r w:rsidR="00FB1C61">
        <w:rPr>
          <w:color w:val="212121"/>
        </w:rPr>
        <w:t>with</w:t>
      </w:r>
      <w:r w:rsidR="00F23977" w:rsidRPr="00F23977">
        <w:rPr>
          <w:color w:val="212121"/>
        </w:rPr>
        <w:t xml:space="preserve"> Workday response</w:t>
      </w:r>
      <w:r w:rsidR="00F23977">
        <w:rPr>
          <w:color w:val="212121"/>
        </w:rPr>
        <w:t>’</w:t>
      </w:r>
      <w:r w:rsidR="00E05CA2">
        <w:rPr>
          <w:color w:val="212121"/>
        </w:rPr>
        <w:t xml:space="preserve">, </w:t>
      </w:r>
      <w:r w:rsidR="007A7DE3">
        <w:rPr>
          <w:color w:val="212121"/>
        </w:rPr>
        <w:t xml:space="preserve">‘Attachment B </w:t>
      </w:r>
      <w:r w:rsidR="007A7DE3" w:rsidRPr="00F23977">
        <w:rPr>
          <w:color w:val="212121"/>
        </w:rPr>
        <w:t xml:space="preserve">– </w:t>
      </w:r>
      <w:r w:rsidR="007A7DE3">
        <w:rPr>
          <w:color w:val="212121"/>
        </w:rPr>
        <w:t xml:space="preserve">Finance </w:t>
      </w:r>
      <w:r w:rsidR="007A7DE3" w:rsidRPr="00F23977">
        <w:rPr>
          <w:color w:val="212121"/>
        </w:rPr>
        <w:t xml:space="preserve">Functional requirements </w:t>
      </w:r>
      <w:r w:rsidR="007A7DE3">
        <w:rPr>
          <w:color w:val="212121"/>
        </w:rPr>
        <w:t>with</w:t>
      </w:r>
      <w:r w:rsidR="007A7DE3" w:rsidRPr="00F23977">
        <w:rPr>
          <w:color w:val="212121"/>
        </w:rPr>
        <w:t xml:space="preserve"> Workday response</w:t>
      </w:r>
      <w:r w:rsidR="007A7DE3">
        <w:rPr>
          <w:color w:val="212121"/>
        </w:rPr>
        <w:t>’</w:t>
      </w:r>
      <w:r w:rsidR="00F23977">
        <w:rPr>
          <w:color w:val="212121"/>
        </w:rPr>
        <w:t xml:space="preserve"> and </w:t>
      </w:r>
      <w:r w:rsidR="00734795">
        <w:rPr>
          <w:color w:val="212121"/>
        </w:rPr>
        <w:t>‘A</w:t>
      </w:r>
      <w:r w:rsidR="00734795" w:rsidRPr="00734795">
        <w:rPr>
          <w:color w:val="212121"/>
        </w:rPr>
        <w:t xml:space="preserve">ttachment </w:t>
      </w:r>
      <w:r w:rsidR="007A7DE3">
        <w:rPr>
          <w:color w:val="212121"/>
        </w:rPr>
        <w:t>C</w:t>
      </w:r>
      <w:r w:rsidR="00734795" w:rsidRPr="00734795">
        <w:rPr>
          <w:color w:val="212121"/>
        </w:rPr>
        <w:t xml:space="preserve"> – Non-functional requirements </w:t>
      </w:r>
      <w:r w:rsidR="00FB1C61">
        <w:rPr>
          <w:color w:val="212121"/>
        </w:rPr>
        <w:t>with</w:t>
      </w:r>
      <w:r w:rsidR="00734795" w:rsidRPr="00734795">
        <w:rPr>
          <w:color w:val="212121"/>
        </w:rPr>
        <w:t xml:space="preserve"> Workday response</w:t>
      </w:r>
      <w:r w:rsidR="00734795">
        <w:rPr>
          <w:color w:val="212121"/>
        </w:rPr>
        <w:t xml:space="preserve">’. </w:t>
      </w:r>
      <w:r w:rsidR="00A877AE">
        <w:rPr>
          <w:color w:val="212121"/>
        </w:rPr>
        <w:t xml:space="preserve">Additional supplementary </w:t>
      </w:r>
      <w:r w:rsidR="005B5160">
        <w:rPr>
          <w:color w:val="212121"/>
        </w:rPr>
        <w:t xml:space="preserve">information </w:t>
      </w:r>
      <w:r w:rsidR="00124A6B">
        <w:rPr>
          <w:color w:val="212121"/>
        </w:rPr>
        <w:t>on</w:t>
      </w:r>
      <w:r w:rsidR="005B5160">
        <w:rPr>
          <w:color w:val="212121"/>
        </w:rPr>
        <w:t xml:space="preserve"> the scope is provided in </w:t>
      </w:r>
      <w:r w:rsidR="00F52E9B">
        <w:rPr>
          <w:color w:val="212121"/>
        </w:rPr>
        <w:t>‘A</w:t>
      </w:r>
      <w:r w:rsidR="00F52E9B" w:rsidRPr="00F52E9B">
        <w:rPr>
          <w:color w:val="212121"/>
        </w:rPr>
        <w:t>ttachment D – Workday implementation scope – supplementary information</w:t>
      </w:r>
      <w:r w:rsidR="00F52E9B">
        <w:rPr>
          <w:color w:val="212121"/>
        </w:rPr>
        <w:t>’.</w:t>
      </w:r>
      <w:r w:rsidR="00F52E9B" w:rsidRPr="00F52E9B">
        <w:rPr>
          <w:color w:val="212121"/>
        </w:rPr>
        <w:t xml:space="preserve"> </w:t>
      </w:r>
      <w:r w:rsidR="00E66DB7" w:rsidRPr="000D3AF7">
        <w:rPr>
          <w:color w:val="212121"/>
        </w:rPr>
        <w:t xml:space="preserve">Selected implementation partner </w:t>
      </w:r>
      <w:r w:rsidR="00E66DB7">
        <w:rPr>
          <w:color w:val="212121"/>
        </w:rPr>
        <w:t>will be</w:t>
      </w:r>
      <w:r w:rsidR="00E66DB7" w:rsidRPr="000D3AF7">
        <w:rPr>
          <w:color w:val="212121"/>
        </w:rPr>
        <w:t xml:space="preserve"> required to</w:t>
      </w:r>
      <w:r w:rsidR="00E66DB7">
        <w:rPr>
          <w:color w:val="212121"/>
        </w:rPr>
        <w:t xml:space="preserve"> develop solution design based on the best practice methodologies recommended by Workday to deliver the university’s functional and non-functional requirements. This will be inclusive of, but not limited to, the following activities and deliverables:</w:t>
      </w:r>
    </w:p>
    <w:p w14:paraId="48468370" w14:textId="77777777" w:rsidR="00E66DB7" w:rsidRDefault="00E66DB7" w:rsidP="00E66DB7">
      <w:pPr>
        <w:pStyle w:val="BodyText"/>
        <w:numPr>
          <w:ilvl w:val="0"/>
          <w:numId w:val="14"/>
        </w:numPr>
        <w:ind w:right="-13"/>
        <w:jc w:val="both"/>
        <w:rPr>
          <w:color w:val="212121"/>
        </w:rPr>
      </w:pPr>
      <w:r>
        <w:rPr>
          <w:color w:val="212121"/>
        </w:rPr>
        <w:t>Development of business and technical specifications aligned with Workday methodology</w:t>
      </w:r>
    </w:p>
    <w:p w14:paraId="36DC5E7C" w14:textId="77777777" w:rsidR="00E66DB7" w:rsidRDefault="00E66DB7" w:rsidP="00E66DB7">
      <w:pPr>
        <w:pStyle w:val="BodyText"/>
        <w:numPr>
          <w:ilvl w:val="0"/>
          <w:numId w:val="14"/>
        </w:numPr>
        <w:ind w:right="-13"/>
        <w:jc w:val="both"/>
        <w:rPr>
          <w:color w:val="212121"/>
        </w:rPr>
      </w:pPr>
      <w:r>
        <w:rPr>
          <w:color w:val="212121"/>
        </w:rPr>
        <w:t xml:space="preserve">Documentation of system configuration requirements  </w:t>
      </w:r>
    </w:p>
    <w:p w14:paraId="425F1444" w14:textId="3B068D99" w:rsidR="00461955" w:rsidRDefault="00E66DB7" w:rsidP="00B845FB">
      <w:pPr>
        <w:pStyle w:val="BodyText"/>
        <w:numPr>
          <w:ilvl w:val="0"/>
          <w:numId w:val="14"/>
        </w:numPr>
        <w:ind w:right="-13"/>
        <w:jc w:val="both"/>
        <w:rPr>
          <w:color w:val="212121"/>
        </w:rPr>
      </w:pPr>
      <w:r>
        <w:rPr>
          <w:color w:val="212121"/>
        </w:rPr>
        <w:t>D</w:t>
      </w:r>
      <w:r w:rsidR="00833791">
        <w:rPr>
          <w:color w:val="212121"/>
        </w:rPr>
        <w:t xml:space="preserve">eliver the </w:t>
      </w:r>
      <w:r w:rsidR="00E7699C">
        <w:rPr>
          <w:color w:val="212121"/>
        </w:rPr>
        <w:t>university’</w:t>
      </w:r>
      <w:r w:rsidR="00833791">
        <w:rPr>
          <w:color w:val="212121"/>
        </w:rPr>
        <w:t xml:space="preserve">s </w:t>
      </w:r>
      <w:r w:rsidR="007C0EE9">
        <w:rPr>
          <w:color w:val="212121"/>
        </w:rPr>
        <w:t xml:space="preserve">functional and non-functional </w:t>
      </w:r>
      <w:r w:rsidR="00113F75">
        <w:rPr>
          <w:color w:val="212121"/>
        </w:rPr>
        <w:t xml:space="preserve">requirements </w:t>
      </w:r>
      <w:r w:rsidR="007C0EE9">
        <w:rPr>
          <w:color w:val="212121"/>
        </w:rPr>
        <w:t xml:space="preserve">through the </w:t>
      </w:r>
      <w:r w:rsidR="00113F75">
        <w:rPr>
          <w:color w:val="212121"/>
        </w:rPr>
        <w:t xml:space="preserve">configuration </w:t>
      </w:r>
      <w:r w:rsidR="007C0EE9">
        <w:rPr>
          <w:color w:val="212121"/>
        </w:rPr>
        <w:t xml:space="preserve">of Workday SKUs listed in the section above, </w:t>
      </w:r>
      <w:r w:rsidR="005F450D">
        <w:rPr>
          <w:color w:val="212121"/>
        </w:rPr>
        <w:t xml:space="preserve">business process redesign and building </w:t>
      </w:r>
      <w:r w:rsidR="00D114E6">
        <w:rPr>
          <w:color w:val="212121"/>
        </w:rPr>
        <w:t xml:space="preserve">the required </w:t>
      </w:r>
      <w:r w:rsidR="005F450D">
        <w:rPr>
          <w:color w:val="212121"/>
        </w:rPr>
        <w:t>integration interfaces</w:t>
      </w:r>
      <w:r w:rsidR="00411D45">
        <w:rPr>
          <w:color w:val="212121"/>
        </w:rPr>
        <w:t xml:space="preserve"> including the integration with Ascender Pay payroll solution</w:t>
      </w:r>
      <w:r w:rsidR="00D114E6">
        <w:rPr>
          <w:color w:val="212121"/>
        </w:rPr>
        <w:t xml:space="preserve">. </w:t>
      </w:r>
    </w:p>
    <w:p w14:paraId="0A802F19" w14:textId="777D226F" w:rsidR="00B845FB" w:rsidRDefault="00263EA3" w:rsidP="00B845FB">
      <w:pPr>
        <w:pStyle w:val="BodyText"/>
        <w:numPr>
          <w:ilvl w:val="0"/>
          <w:numId w:val="14"/>
        </w:numPr>
        <w:ind w:right="-13"/>
        <w:jc w:val="both"/>
        <w:rPr>
          <w:color w:val="212121"/>
        </w:rPr>
      </w:pPr>
      <w:r>
        <w:rPr>
          <w:color w:val="212121"/>
        </w:rPr>
        <w:t>M</w:t>
      </w:r>
      <w:r w:rsidR="00B845FB">
        <w:rPr>
          <w:color w:val="212121"/>
        </w:rPr>
        <w:t>aintain</w:t>
      </w:r>
      <w:r w:rsidR="00A94EB0">
        <w:rPr>
          <w:color w:val="212121"/>
        </w:rPr>
        <w:t xml:space="preserve"> and track the l</w:t>
      </w:r>
      <w:r w:rsidR="00B845FB">
        <w:rPr>
          <w:color w:val="212121"/>
        </w:rPr>
        <w:t xml:space="preserve">ist of university’s </w:t>
      </w:r>
      <w:r w:rsidR="00A94EB0">
        <w:rPr>
          <w:color w:val="212121"/>
        </w:rPr>
        <w:t xml:space="preserve">functional and non-functional requirements in a collaborative tool such as </w:t>
      </w:r>
      <w:commentRangeStart w:id="42"/>
      <w:r w:rsidR="00EC0F82">
        <w:rPr>
          <w:color w:val="212121"/>
        </w:rPr>
        <w:t>Atlassian</w:t>
      </w:r>
      <w:r w:rsidR="00A94EB0">
        <w:rPr>
          <w:color w:val="212121"/>
        </w:rPr>
        <w:t xml:space="preserve"> Jira</w:t>
      </w:r>
      <w:commentRangeEnd w:id="42"/>
      <w:r w:rsidR="00712721">
        <w:rPr>
          <w:rStyle w:val="CommentReference"/>
        </w:rPr>
        <w:commentReference w:id="42"/>
      </w:r>
      <w:r w:rsidR="00AC0288">
        <w:rPr>
          <w:color w:val="212121"/>
        </w:rPr>
        <w:t xml:space="preserve">. </w:t>
      </w:r>
    </w:p>
    <w:p w14:paraId="3B22D282" w14:textId="119A2DFE" w:rsidR="00505757" w:rsidRDefault="007834B8" w:rsidP="006B5E98">
      <w:pPr>
        <w:pStyle w:val="BodyText"/>
        <w:numPr>
          <w:ilvl w:val="0"/>
          <w:numId w:val="14"/>
        </w:numPr>
        <w:ind w:right="-13"/>
        <w:jc w:val="both"/>
        <w:rPr>
          <w:color w:val="212121"/>
        </w:rPr>
      </w:pPr>
      <w:r>
        <w:rPr>
          <w:color w:val="212121"/>
        </w:rPr>
        <w:t xml:space="preserve">Design and </w:t>
      </w:r>
      <w:r w:rsidR="005115AB">
        <w:rPr>
          <w:color w:val="212121"/>
        </w:rPr>
        <w:t xml:space="preserve">documentation of the </w:t>
      </w:r>
      <w:r w:rsidR="002F09AC">
        <w:rPr>
          <w:color w:val="212121"/>
        </w:rPr>
        <w:t xml:space="preserve">system architecture </w:t>
      </w:r>
      <w:r w:rsidR="006F6049">
        <w:rPr>
          <w:color w:val="212121"/>
        </w:rPr>
        <w:t>inclusive of all interfaces required to and from Workday solution. A high</w:t>
      </w:r>
      <w:r w:rsidR="00C47463">
        <w:rPr>
          <w:color w:val="212121"/>
        </w:rPr>
        <w:t>-</w:t>
      </w:r>
      <w:r w:rsidR="006F6049">
        <w:rPr>
          <w:color w:val="212121"/>
        </w:rPr>
        <w:t xml:space="preserve">level overview of </w:t>
      </w:r>
      <w:r w:rsidR="004D31C0">
        <w:rPr>
          <w:color w:val="212121"/>
        </w:rPr>
        <w:t>current state</w:t>
      </w:r>
      <w:r w:rsidR="006F6049">
        <w:rPr>
          <w:color w:val="212121"/>
        </w:rPr>
        <w:t xml:space="preserve"> and </w:t>
      </w:r>
      <w:r w:rsidR="004D31C0">
        <w:rPr>
          <w:color w:val="212121"/>
        </w:rPr>
        <w:t>future state target</w:t>
      </w:r>
      <w:r w:rsidR="006F6049">
        <w:rPr>
          <w:color w:val="212121"/>
        </w:rPr>
        <w:t xml:space="preserve"> architecture is provided in </w:t>
      </w:r>
      <w:r w:rsidR="002E1DC7">
        <w:rPr>
          <w:color w:val="212121"/>
        </w:rPr>
        <w:t>‘</w:t>
      </w:r>
      <w:r w:rsidR="006F6049">
        <w:rPr>
          <w:color w:val="212121"/>
        </w:rPr>
        <w:t xml:space="preserve">Attachment </w:t>
      </w:r>
      <w:r w:rsidR="002E174A">
        <w:rPr>
          <w:color w:val="212121"/>
        </w:rPr>
        <w:t>E</w:t>
      </w:r>
      <w:r w:rsidR="00824147">
        <w:rPr>
          <w:color w:val="212121"/>
        </w:rPr>
        <w:t xml:space="preserve"> – Current </w:t>
      </w:r>
      <w:r w:rsidR="002E174A">
        <w:rPr>
          <w:color w:val="212121"/>
        </w:rPr>
        <w:t xml:space="preserve">and Target </w:t>
      </w:r>
      <w:r w:rsidR="00824147">
        <w:rPr>
          <w:color w:val="212121"/>
        </w:rPr>
        <w:t xml:space="preserve">State </w:t>
      </w:r>
      <w:r w:rsidR="002E1DC7">
        <w:rPr>
          <w:color w:val="212121"/>
        </w:rPr>
        <w:t xml:space="preserve">Architecture’. </w:t>
      </w:r>
    </w:p>
    <w:p w14:paraId="1ED51AAD" w14:textId="5503C23F" w:rsidR="00C24594" w:rsidRPr="00C71B91" w:rsidRDefault="00C24594" w:rsidP="00D32466">
      <w:pPr>
        <w:pStyle w:val="BodyText"/>
        <w:ind w:left="151" w:right="-13"/>
        <w:jc w:val="both"/>
        <w:rPr>
          <w:b/>
          <w:bCs/>
          <w:color w:val="212121"/>
        </w:rPr>
      </w:pPr>
    </w:p>
    <w:p w14:paraId="2E253A40" w14:textId="15FDDE67" w:rsidR="009C020E" w:rsidRPr="00EE443F" w:rsidRDefault="009C020E" w:rsidP="009C020E">
      <w:pPr>
        <w:pStyle w:val="BodyText"/>
        <w:ind w:left="151" w:right="-13"/>
        <w:jc w:val="both"/>
        <w:rPr>
          <w:color w:val="212121"/>
        </w:rPr>
      </w:pPr>
      <w:r>
        <w:rPr>
          <w:color w:val="212121"/>
        </w:rPr>
        <w:t>Attachment A</w:t>
      </w:r>
      <w:r w:rsidR="002E174A">
        <w:rPr>
          <w:color w:val="212121"/>
        </w:rPr>
        <w:t>, B</w:t>
      </w:r>
      <w:r>
        <w:rPr>
          <w:color w:val="212121"/>
        </w:rPr>
        <w:t xml:space="preserve"> and </w:t>
      </w:r>
      <w:r w:rsidR="002E174A">
        <w:rPr>
          <w:color w:val="212121"/>
        </w:rPr>
        <w:t>C</w:t>
      </w:r>
      <w:r>
        <w:rPr>
          <w:color w:val="212121"/>
        </w:rPr>
        <w:t xml:space="preserve"> may contain references to Workday SKUs that are not listed in the above</w:t>
      </w:r>
      <w:r w:rsidR="00976D91">
        <w:rPr>
          <w:color w:val="212121"/>
        </w:rPr>
        <w:t xml:space="preserve"> section</w:t>
      </w:r>
      <w:r>
        <w:rPr>
          <w:color w:val="212121"/>
        </w:rPr>
        <w:t>. Federation university is not considering procuring additional Workday SKUs not listed in th</w:t>
      </w:r>
      <w:r w:rsidR="008A73EA">
        <w:rPr>
          <w:color w:val="212121"/>
        </w:rPr>
        <w:t>is document</w:t>
      </w:r>
      <w:r>
        <w:rPr>
          <w:color w:val="212121"/>
        </w:rPr>
        <w:t xml:space="preserve"> and the selected implementation partner would be required to take this into consideration when redesigning </w:t>
      </w:r>
      <w:r>
        <w:rPr>
          <w:color w:val="212121"/>
        </w:rPr>
        <w:lastRenderedPageBreak/>
        <w:t>business process in collaboration with the university</w:t>
      </w:r>
      <w:r w:rsidR="008A73EA">
        <w:rPr>
          <w:color w:val="212121"/>
        </w:rPr>
        <w:t>’s</w:t>
      </w:r>
      <w:r>
        <w:rPr>
          <w:color w:val="212121"/>
        </w:rPr>
        <w:t xml:space="preserve"> </w:t>
      </w:r>
      <w:r w:rsidR="008A73EA">
        <w:rPr>
          <w:color w:val="212121"/>
        </w:rPr>
        <w:t>Subject Matter Experts (</w:t>
      </w:r>
      <w:r>
        <w:rPr>
          <w:color w:val="212121"/>
        </w:rPr>
        <w:t>SMEs</w:t>
      </w:r>
      <w:r w:rsidR="008A73EA">
        <w:rPr>
          <w:color w:val="212121"/>
        </w:rPr>
        <w:t>)</w:t>
      </w:r>
      <w:r>
        <w:rPr>
          <w:color w:val="212121"/>
        </w:rPr>
        <w:t xml:space="preserve">. </w:t>
      </w:r>
    </w:p>
    <w:p w14:paraId="6112B9D9" w14:textId="335FCE1E" w:rsidR="000059D7" w:rsidRDefault="00E67B6D" w:rsidP="003E18FD">
      <w:pPr>
        <w:pStyle w:val="BodyText"/>
        <w:spacing w:line="237" w:lineRule="auto"/>
        <w:ind w:right="156"/>
        <w:jc w:val="both"/>
      </w:pPr>
      <w:r>
        <w:t xml:space="preserve">  </w:t>
      </w:r>
    </w:p>
    <w:p w14:paraId="58AE164F" w14:textId="6D3A5D23" w:rsidR="00CB04C6" w:rsidRDefault="00260675" w:rsidP="00E27446">
      <w:pPr>
        <w:pStyle w:val="Heading2"/>
        <w:numPr>
          <w:ilvl w:val="1"/>
          <w:numId w:val="3"/>
        </w:numPr>
        <w:tabs>
          <w:tab w:val="left" w:pos="872"/>
          <w:tab w:val="left" w:pos="873"/>
        </w:tabs>
        <w:ind w:hanging="721"/>
        <w:rPr>
          <w:color w:val="001F5F"/>
          <w:spacing w:val="-13"/>
        </w:rPr>
      </w:pPr>
      <w:bookmarkStart w:id="43" w:name="_Toc97662179"/>
      <w:r>
        <w:rPr>
          <w:color w:val="001F5F"/>
          <w:spacing w:val="-13"/>
        </w:rPr>
        <w:t>Configuration</w:t>
      </w:r>
      <w:r w:rsidR="00152C56">
        <w:rPr>
          <w:color w:val="001F5F"/>
          <w:spacing w:val="-13"/>
        </w:rPr>
        <w:t xml:space="preserve"> and </w:t>
      </w:r>
      <w:r w:rsidR="00CB04C6" w:rsidRPr="00E27446">
        <w:rPr>
          <w:color w:val="001F5F"/>
          <w:spacing w:val="-13"/>
        </w:rPr>
        <w:t>Integration</w:t>
      </w:r>
      <w:bookmarkEnd w:id="43"/>
    </w:p>
    <w:p w14:paraId="34A9FCAD" w14:textId="7A16FE80" w:rsidR="000B41E3" w:rsidRDefault="000B41E3" w:rsidP="000B41E3">
      <w:pPr>
        <w:pStyle w:val="BodyText"/>
        <w:ind w:left="151" w:right="-13"/>
        <w:jc w:val="both"/>
        <w:rPr>
          <w:color w:val="212121"/>
        </w:rPr>
      </w:pPr>
      <w:r w:rsidRPr="000D3AF7">
        <w:rPr>
          <w:color w:val="212121"/>
        </w:rPr>
        <w:t xml:space="preserve">Selected implementation partner </w:t>
      </w:r>
      <w:r>
        <w:rPr>
          <w:color w:val="212121"/>
        </w:rPr>
        <w:t>will be</w:t>
      </w:r>
      <w:r w:rsidR="00E543C4">
        <w:rPr>
          <w:color w:val="212121"/>
        </w:rPr>
        <w:t xml:space="preserve"> required to: </w:t>
      </w:r>
    </w:p>
    <w:p w14:paraId="376398E4" w14:textId="58F175E8" w:rsidR="00D00683" w:rsidRDefault="00FE260B" w:rsidP="00D00683">
      <w:pPr>
        <w:pStyle w:val="BodyText"/>
        <w:numPr>
          <w:ilvl w:val="0"/>
          <w:numId w:val="14"/>
        </w:numPr>
        <w:ind w:right="-13"/>
        <w:jc w:val="both"/>
        <w:rPr>
          <w:color w:val="212121"/>
        </w:rPr>
      </w:pPr>
      <w:r>
        <w:rPr>
          <w:color w:val="212121"/>
        </w:rPr>
        <w:t>D</w:t>
      </w:r>
      <w:r w:rsidR="00D00683">
        <w:rPr>
          <w:color w:val="212121"/>
        </w:rPr>
        <w:t>eliver the university’s functional and non-functional requirements through the configuration of Workday SKUs listed in the</w:t>
      </w:r>
      <w:r w:rsidR="00736AAE">
        <w:rPr>
          <w:color w:val="212121"/>
        </w:rPr>
        <w:t xml:space="preserve"> Overview</w:t>
      </w:r>
      <w:r w:rsidR="00D00683">
        <w:rPr>
          <w:color w:val="212121"/>
        </w:rPr>
        <w:t xml:space="preserve"> section above, business process redesign and building the required integration interfaces including the integration with Ascender Pay payroll solution. </w:t>
      </w:r>
    </w:p>
    <w:p w14:paraId="1651F98B" w14:textId="3E11FA92" w:rsidR="000B41E3" w:rsidRDefault="00D92D30" w:rsidP="000B41E3">
      <w:pPr>
        <w:pStyle w:val="BodyText"/>
        <w:numPr>
          <w:ilvl w:val="0"/>
          <w:numId w:val="14"/>
        </w:numPr>
        <w:ind w:right="-13"/>
        <w:jc w:val="both"/>
        <w:rPr>
          <w:color w:val="212121"/>
        </w:rPr>
      </w:pPr>
      <w:r>
        <w:rPr>
          <w:color w:val="212121"/>
        </w:rPr>
        <w:t>Keep d</w:t>
      </w:r>
      <w:r w:rsidR="000B41E3">
        <w:rPr>
          <w:color w:val="212121"/>
        </w:rPr>
        <w:t xml:space="preserve">ocumentation of system configuration requirements  </w:t>
      </w:r>
    </w:p>
    <w:p w14:paraId="61DF0776" w14:textId="468DF71B" w:rsidR="000B41E3" w:rsidRPr="00FC7A4C" w:rsidRDefault="000B41E3" w:rsidP="00AB6C36">
      <w:pPr>
        <w:pStyle w:val="ListParagraph"/>
        <w:numPr>
          <w:ilvl w:val="0"/>
          <w:numId w:val="14"/>
        </w:numPr>
        <w:tabs>
          <w:tab w:val="left" w:pos="1232"/>
          <w:tab w:val="left" w:pos="1233"/>
          <w:tab w:val="left" w:pos="9639"/>
        </w:tabs>
        <w:spacing w:before="1"/>
        <w:ind w:right="-13"/>
        <w:jc w:val="both"/>
      </w:pPr>
      <w:r w:rsidRPr="00575B77">
        <w:rPr>
          <w:color w:val="212121"/>
        </w:rPr>
        <w:t xml:space="preserve">Design and document the system architecture inclusive of all interfaces required to and from Workday solution. A </w:t>
      </w:r>
      <w:r w:rsidR="00254567" w:rsidRPr="00575B77">
        <w:rPr>
          <w:color w:val="212121"/>
        </w:rPr>
        <w:t>high-level</w:t>
      </w:r>
      <w:r w:rsidRPr="00575B77">
        <w:rPr>
          <w:color w:val="212121"/>
        </w:rPr>
        <w:t xml:space="preserve"> overview of as-is and to-be architecture is provided in ‘</w:t>
      </w:r>
      <w:r w:rsidR="00575B77" w:rsidRPr="00575B77">
        <w:rPr>
          <w:color w:val="212121"/>
        </w:rPr>
        <w:t>Attachment E – Current and Target state Architecture</w:t>
      </w:r>
      <w:r w:rsidRPr="00FC7A4C">
        <w:t xml:space="preserve">’. </w:t>
      </w:r>
    </w:p>
    <w:p w14:paraId="4B0DDDBC" w14:textId="330D090D" w:rsidR="00FC7A4C" w:rsidRPr="00FC7A4C" w:rsidRDefault="00E219BB" w:rsidP="00FC7A4C">
      <w:pPr>
        <w:pStyle w:val="ListParagraph"/>
        <w:numPr>
          <w:ilvl w:val="0"/>
          <w:numId w:val="2"/>
        </w:numPr>
        <w:tabs>
          <w:tab w:val="left" w:pos="1232"/>
          <w:tab w:val="left" w:pos="1233"/>
          <w:tab w:val="left" w:pos="9639"/>
        </w:tabs>
        <w:spacing w:before="1"/>
        <w:ind w:hanging="361"/>
        <w:jc w:val="both"/>
      </w:pPr>
      <w:r w:rsidRPr="00FC7A4C">
        <w:t>Build</w:t>
      </w:r>
      <w:r w:rsidR="00854F4F" w:rsidRPr="00FC7A4C">
        <w:t xml:space="preserve"> and deploy all</w:t>
      </w:r>
      <w:r w:rsidRPr="00FC7A4C">
        <w:t xml:space="preserve"> required </w:t>
      </w:r>
      <w:r w:rsidR="00254567" w:rsidRPr="00FC7A4C">
        <w:t>integration</w:t>
      </w:r>
      <w:r w:rsidRPr="00FC7A4C">
        <w:t xml:space="preserve"> interfaces in </w:t>
      </w:r>
      <w:r w:rsidR="00254567" w:rsidRPr="00FC7A4C">
        <w:t>collaboration</w:t>
      </w:r>
      <w:r w:rsidRPr="00FC7A4C">
        <w:t xml:space="preserve"> with Ascender Pay</w:t>
      </w:r>
      <w:r w:rsidR="00254567" w:rsidRPr="00FC7A4C">
        <w:t>, university’s ITS team and other service providers.</w:t>
      </w:r>
      <w:r w:rsidR="00435E78" w:rsidRPr="00FC7A4C">
        <w:t xml:space="preserve"> </w:t>
      </w:r>
      <w:r w:rsidR="00ED33EB" w:rsidRPr="00FC7A4C">
        <w:t xml:space="preserve">An indicative list </w:t>
      </w:r>
      <w:r w:rsidR="00435E78" w:rsidRPr="00FC7A4C">
        <w:t xml:space="preserve">of integration interfaces is </w:t>
      </w:r>
      <w:r w:rsidR="00ED33EB" w:rsidRPr="00FC7A4C">
        <w:t xml:space="preserve">included in </w:t>
      </w:r>
      <w:r w:rsidR="00FC7A4C" w:rsidRPr="00FC7A4C">
        <w:t xml:space="preserve">‘Attachment F – Proposed integration list’ </w:t>
      </w:r>
    </w:p>
    <w:p w14:paraId="34BAEFA9" w14:textId="58F55101" w:rsidR="006D60BC" w:rsidRDefault="00B4799D" w:rsidP="00254567">
      <w:pPr>
        <w:pStyle w:val="BodyText"/>
        <w:numPr>
          <w:ilvl w:val="0"/>
          <w:numId w:val="14"/>
        </w:numPr>
        <w:ind w:right="-13"/>
        <w:jc w:val="both"/>
        <w:rPr>
          <w:color w:val="212121"/>
        </w:rPr>
      </w:pPr>
      <w:r>
        <w:rPr>
          <w:color w:val="212121"/>
        </w:rPr>
        <w:t xml:space="preserve">Ensure all built integration can perform to a pre-agreed baseline performance </w:t>
      </w:r>
      <w:r w:rsidR="00C013E7">
        <w:rPr>
          <w:color w:val="212121"/>
        </w:rPr>
        <w:t xml:space="preserve">indicator. </w:t>
      </w:r>
    </w:p>
    <w:p w14:paraId="56317286" w14:textId="3CEC3872" w:rsidR="008E3756" w:rsidRDefault="008E3756" w:rsidP="008E3756">
      <w:pPr>
        <w:pStyle w:val="BodyText"/>
        <w:ind w:right="-13"/>
        <w:jc w:val="both"/>
        <w:rPr>
          <w:color w:val="212121"/>
        </w:rPr>
      </w:pPr>
    </w:p>
    <w:p w14:paraId="082CE025" w14:textId="3E94F68C" w:rsidR="006B155B" w:rsidRDefault="00A953FC" w:rsidP="00332F88">
      <w:pPr>
        <w:pStyle w:val="BodyText"/>
        <w:ind w:right="-13"/>
        <w:jc w:val="both"/>
        <w:rPr>
          <w:color w:val="FF0000"/>
        </w:rPr>
      </w:pPr>
      <w:r w:rsidRPr="00B57D9C">
        <w:t xml:space="preserve">It is envisaged that the implementation partner will </w:t>
      </w:r>
      <w:r w:rsidR="00127B00" w:rsidRPr="00B57D9C">
        <w:t xml:space="preserve">guide the university </w:t>
      </w:r>
      <w:r w:rsidR="007E3278">
        <w:t xml:space="preserve">SMEs </w:t>
      </w:r>
      <w:r w:rsidR="00127B00" w:rsidRPr="00B57D9C">
        <w:t xml:space="preserve">on available </w:t>
      </w:r>
      <w:r w:rsidR="00B57D9C" w:rsidRPr="00B57D9C">
        <w:t xml:space="preserve">out of box processes and best practices that can deliver university’s requirements, </w:t>
      </w:r>
      <w:r w:rsidRPr="00B57D9C">
        <w:t xml:space="preserve">carry out all the functional configuration required for Workday solution and build all interfaces in and out of Workday to </w:t>
      </w:r>
      <w:r w:rsidR="00BB0367" w:rsidRPr="00B57D9C">
        <w:t>Ascender Pay and</w:t>
      </w:r>
      <w:r w:rsidR="006B155B" w:rsidRPr="00B57D9C">
        <w:t xml:space="preserve"> or to a</w:t>
      </w:r>
      <w:r w:rsidR="00BB0367" w:rsidRPr="00B57D9C">
        <w:t xml:space="preserve"> middleware </w:t>
      </w:r>
      <w:r w:rsidR="006B155B" w:rsidRPr="00B57D9C">
        <w:t>solution</w:t>
      </w:r>
      <w:r w:rsidR="00BB0367" w:rsidRPr="00B57D9C">
        <w:t xml:space="preserve">. </w:t>
      </w:r>
      <w:r w:rsidR="00A36C78" w:rsidRPr="00B57D9C">
        <w:t>Development of integration i</w:t>
      </w:r>
      <w:r w:rsidR="00BB0367" w:rsidRPr="00B57D9C">
        <w:t xml:space="preserve">nterfaces </w:t>
      </w:r>
      <w:r w:rsidR="007F63CC" w:rsidRPr="00B57D9C">
        <w:t>between</w:t>
      </w:r>
      <w:r w:rsidR="00BB0367" w:rsidRPr="00B57D9C">
        <w:t xml:space="preserve"> </w:t>
      </w:r>
      <w:r w:rsidR="007F63CC" w:rsidRPr="00B57D9C">
        <w:t>a</w:t>
      </w:r>
      <w:r w:rsidR="00BB0367" w:rsidRPr="00B57D9C">
        <w:t xml:space="preserve"> middleware</w:t>
      </w:r>
      <w:r w:rsidR="007F63CC" w:rsidRPr="00B57D9C">
        <w:t xml:space="preserve"> solution</w:t>
      </w:r>
      <w:r w:rsidR="00BB0367" w:rsidRPr="00B57D9C">
        <w:t xml:space="preserve"> to </w:t>
      </w:r>
      <w:r w:rsidR="00A36C78" w:rsidRPr="00B57D9C">
        <w:t xml:space="preserve">other university systems will be the responsibility of Federation university. </w:t>
      </w:r>
    </w:p>
    <w:p w14:paraId="164451E0" w14:textId="442E1C06" w:rsidR="000B41E3" w:rsidRPr="00E27446" w:rsidRDefault="000B41E3" w:rsidP="00A24E7F">
      <w:pPr>
        <w:pStyle w:val="BodyText"/>
        <w:ind w:right="-13"/>
        <w:jc w:val="both"/>
        <w:rPr>
          <w:color w:val="001F5F"/>
          <w:spacing w:val="-13"/>
        </w:rPr>
      </w:pPr>
    </w:p>
    <w:p w14:paraId="6F4D4563" w14:textId="34A96933" w:rsidR="001975AB" w:rsidRDefault="001975AB" w:rsidP="00E27446">
      <w:pPr>
        <w:pStyle w:val="Heading2"/>
        <w:numPr>
          <w:ilvl w:val="1"/>
          <w:numId w:val="3"/>
        </w:numPr>
        <w:tabs>
          <w:tab w:val="left" w:pos="872"/>
          <w:tab w:val="left" w:pos="873"/>
        </w:tabs>
        <w:ind w:hanging="721"/>
        <w:rPr>
          <w:color w:val="001F5F"/>
          <w:spacing w:val="-13"/>
        </w:rPr>
      </w:pPr>
      <w:bookmarkStart w:id="44" w:name="_Toc97662180"/>
      <w:r w:rsidRPr="00E27446">
        <w:rPr>
          <w:color w:val="001F5F"/>
          <w:spacing w:val="-13"/>
        </w:rPr>
        <w:t>Testing</w:t>
      </w:r>
      <w:bookmarkEnd w:id="44"/>
    </w:p>
    <w:p w14:paraId="3FF817CB" w14:textId="2E601E74" w:rsidR="008E2B06" w:rsidRPr="008E2B06" w:rsidRDefault="00242DF7" w:rsidP="008E2B06">
      <w:pPr>
        <w:pStyle w:val="BodyText"/>
        <w:ind w:left="151" w:right="-13"/>
        <w:jc w:val="both"/>
        <w:rPr>
          <w:color w:val="212121"/>
        </w:rPr>
      </w:pPr>
      <w:r>
        <w:rPr>
          <w:color w:val="212121"/>
        </w:rPr>
        <w:t xml:space="preserve">Federation university will </w:t>
      </w:r>
      <w:r w:rsidR="0036045F">
        <w:rPr>
          <w:color w:val="212121"/>
        </w:rPr>
        <w:t xml:space="preserve">be responsible for </w:t>
      </w:r>
      <w:r w:rsidR="00E1504B">
        <w:rPr>
          <w:color w:val="212121"/>
        </w:rPr>
        <w:t xml:space="preserve">the </w:t>
      </w:r>
      <w:r w:rsidR="0036045F">
        <w:rPr>
          <w:color w:val="212121"/>
        </w:rPr>
        <w:t>end to end testing of the solution</w:t>
      </w:r>
      <w:r w:rsidR="00E1504B">
        <w:rPr>
          <w:color w:val="212121"/>
        </w:rPr>
        <w:t xml:space="preserve"> including user acceptance testing. </w:t>
      </w:r>
      <w:r w:rsidR="008E2B06" w:rsidRPr="008E2B06">
        <w:rPr>
          <w:color w:val="212121"/>
        </w:rPr>
        <w:t xml:space="preserve">Selected implementation partner will be required to: </w:t>
      </w:r>
    </w:p>
    <w:p w14:paraId="6E8CD46E" w14:textId="3BC78E27" w:rsidR="008E2B06" w:rsidRPr="005004C7" w:rsidRDefault="006A33BC" w:rsidP="008E2B06">
      <w:pPr>
        <w:pStyle w:val="BodyText"/>
        <w:numPr>
          <w:ilvl w:val="0"/>
          <w:numId w:val="14"/>
        </w:numPr>
        <w:ind w:right="-13"/>
        <w:jc w:val="both"/>
      </w:pPr>
      <w:r w:rsidRPr="005004C7">
        <w:t>Assist Federation university staff in p</w:t>
      </w:r>
      <w:r w:rsidR="008E2B06" w:rsidRPr="005004C7">
        <w:t>repar</w:t>
      </w:r>
      <w:r w:rsidRPr="005004C7">
        <w:t>ation of</w:t>
      </w:r>
      <w:r w:rsidR="008E2B06" w:rsidRPr="005004C7">
        <w:t xml:space="preserve"> a test strategy and </w:t>
      </w:r>
      <w:r w:rsidR="00C42F0C" w:rsidRPr="005004C7">
        <w:t xml:space="preserve">test </w:t>
      </w:r>
      <w:r w:rsidR="008E2B06" w:rsidRPr="005004C7">
        <w:t>plan</w:t>
      </w:r>
    </w:p>
    <w:p w14:paraId="5D5A9918" w14:textId="77777777" w:rsidR="005004C7" w:rsidRDefault="005004C7" w:rsidP="005004C7">
      <w:pPr>
        <w:pStyle w:val="BodyText"/>
        <w:numPr>
          <w:ilvl w:val="0"/>
          <w:numId w:val="14"/>
        </w:numPr>
        <w:ind w:right="-13"/>
        <w:jc w:val="both"/>
        <w:rPr>
          <w:color w:val="212121"/>
        </w:rPr>
      </w:pPr>
      <w:r>
        <w:rPr>
          <w:color w:val="212121"/>
        </w:rPr>
        <w:t>Ensure the configuration built by the implementation partner is tested by the implementation partner before it is made available to the Federation university staff for testing</w:t>
      </w:r>
    </w:p>
    <w:p w14:paraId="1C029F93" w14:textId="5215544A" w:rsidR="005004C7" w:rsidRPr="005004C7" w:rsidRDefault="005004C7" w:rsidP="005004C7">
      <w:pPr>
        <w:pStyle w:val="BodyText"/>
        <w:numPr>
          <w:ilvl w:val="0"/>
          <w:numId w:val="14"/>
        </w:numPr>
        <w:ind w:right="-13"/>
        <w:jc w:val="both"/>
      </w:pPr>
      <w:r w:rsidRPr="005004C7">
        <w:t xml:space="preserve">Assist Federation university staff in development and execution of test scenarios, cases and scripts for the testing of system configuration and business processes </w:t>
      </w:r>
    </w:p>
    <w:p w14:paraId="378CD02A" w14:textId="77777777" w:rsidR="00AB0AE9" w:rsidRPr="005004C7" w:rsidRDefault="00AB0AE9" w:rsidP="00AB0AE9">
      <w:pPr>
        <w:pStyle w:val="BodyText"/>
        <w:numPr>
          <w:ilvl w:val="0"/>
          <w:numId w:val="14"/>
        </w:numPr>
        <w:ind w:right="-13"/>
        <w:jc w:val="both"/>
      </w:pPr>
      <w:commentRangeStart w:id="45"/>
      <w:commentRangeStart w:id="46"/>
      <w:r w:rsidRPr="005004C7">
        <w:t>Develop and execute test scenarios, cases and scripts for system integration testing of all system interfaces inbound and outbound of Workday</w:t>
      </w:r>
      <w:commentRangeEnd w:id="45"/>
      <w:r w:rsidR="00712721">
        <w:rPr>
          <w:rStyle w:val="CommentReference"/>
        </w:rPr>
        <w:commentReference w:id="45"/>
      </w:r>
      <w:commentRangeEnd w:id="46"/>
      <w:r w:rsidR="00CD5630">
        <w:rPr>
          <w:rStyle w:val="CommentReference"/>
        </w:rPr>
        <w:commentReference w:id="46"/>
      </w:r>
    </w:p>
    <w:p w14:paraId="353812EE" w14:textId="51C0489C" w:rsidR="008E2B06" w:rsidRPr="005004C7" w:rsidRDefault="00BB16FF" w:rsidP="00AB6C36">
      <w:pPr>
        <w:pStyle w:val="BodyText"/>
        <w:numPr>
          <w:ilvl w:val="0"/>
          <w:numId w:val="14"/>
        </w:numPr>
        <w:ind w:right="-13"/>
        <w:jc w:val="both"/>
      </w:pPr>
      <w:r w:rsidRPr="005004C7">
        <w:t xml:space="preserve">Facilitate security and penetration testing </w:t>
      </w:r>
      <w:r w:rsidR="00A55605" w:rsidRPr="005004C7">
        <w:t xml:space="preserve">that </w:t>
      </w:r>
      <w:r w:rsidRPr="005004C7">
        <w:t>Federation university</w:t>
      </w:r>
      <w:r w:rsidR="00A55605" w:rsidRPr="005004C7">
        <w:t xml:space="preserve"> may carry out</w:t>
      </w:r>
      <w:r w:rsidRPr="005004C7">
        <w:t xml:space="preserve"> </w:t>
      </w:r>
      <w:r w:rsidR="00EB2B46" w:rsidRPr="005004C7">
        <w:t xml:space="preserve">either through its ITS team or through a third-party </w:t>
      </w:r>
    </w:p>
    <w:p w14:paraId="77D392ED" w14:textId="499391D0" w:rsidR="00C2037F" w:rsidRPr="005004C7" w:rsidRDefault="00C2037F" w:rsidP="008E2B06">
      <w:pPr>
        <w:pStyle w:val="BodyText"/>
        <w:numPr>
          <w:ilvl w:val="0"/>
          <w:numId w:val="14"/>
        </w:numPr>
        <w:ind w:right="-13"/>
        <w:jc w:val="both"/>
      </w:pPr>
      <w:r w:rsidRPr="005004C7">
        <w:t xml:space="preserve">Facilitate </w:t>
      </w:r>
      <w:r w:rsidR="00A75A21" w:rsidRPr="005004C7">
        <w:t xml:space="preserve">up to three payroll parallel test runs of the payroll solution </w:t>
      </w:r>
      <w:r w:rsidR="00C44D0E" w:rsidRPr="005004C7">
        <w:t xml:space="preserve">including loading of </w:t>
      </w:r>
      <w:r w:rsidR="00E30196" w:rsidRPr="005004C7">
        <w:t xml:space="preserve">all required </w:t>
      </w:r>
      <w:r w:rsidR="00C44D0E" w:rsidRPr="005004C7">
        <w:t xml:space="preserve">data into Workday and </w:t>
      </w:r>
      <w:r w:rsidR="00F36EA4" w:rsidRPr="005004C7">
        <w:t>transfer of</w:t>
      </w:r>
      <w:r w:rsidR="00E30196" w:rsidRPr="005004C7">
        <w:t xml:space="preserve"> required</w:t>
      </w:r>
      <w:r w:rsidR="00F36EA4" w:rsidRPr="005004C7">
        <w:t xml:space="preserve"> data required from Workday to the payroll system</w:t>
      </w:r>
    </w:p>
    <w:p w14:paraId="3D4DA1FE" w14:textId="601908A3" w:rsidR="00522493" w:rsidRPr="005004C7" w:rsidRDefault="00522493" w:rsidP="008E2B06">
      <w:pPr>
        <w:pStyle w:val="BodyText"/>
        <w:numPr>
          <w:ilvl w:val="0"/>
          <w:numId w:val="14"/>
        </w:numPr>
        <w:ind w:right="-13"/>
        <w:jc w:val="both"/>
      </w:pPr>
      <w:r w:rsidRPr="005004C7">
        <w:t xml:space="preserve">Ensure data required for </w:t>
      </w:r>
      <w:r w:rsidR="00715C5E">
        <w:t xml:space="preserve">all </w:t>
      </w:r>
      <w:r w:rsidRPr="005004C7">
        <w:t xml:space="preserve">testing </w:t>
      </w:r>
      <w:r w:rsidR="00715C5E">
        <w:t xml:space="preserve">activities </w:t>
      </w:r>
      <w:r w:rsidRPr="005004C7">
        <w:t xml:space="preserve">is </w:t>
      </w:r>
      <w:r w:rsidR="00715C5E">
        <w:t xml:space="preserve">timely made </w:t>
      </w:r>
      <w:r w:rsidRPr="005004C7">
        <w:t>available</w:t>
      </w:r>
    </w:p>
    <w:p w14:paraId="057467DC" w14:textId="05635139" w:rsidR="00AC0B4D" w:rsidRDefault="00AC0B4D" w:rsidP="008E2B06">
      <w:pPr>
        <w:pStyle w:val="BodyText"/>
        <w:numPr>
          <w:ilvl w:val="0"/>
          <w:numId w:val="14"/>
        </w:numPr>
        <w:ind w:right="-13"/>
        <w:jc w:val="both"/>
        <w:rPr>
          <w:color w:val="212121"/>
        </w:rPr>
      </w:pPr>
      <w:r>
        <w:rPr>
          <w:color w:val="212121"/>
        </w:rPr>
        <w:t xml:space="preserve">Assist </w:t>
      </w:r>
      <w:r w:rsidR="006A33BC">
        <w:rPr>
          <w:color w:val="212121"/>
        </w:rPr>
        <w:t>F</w:t>
      </w:r>
      <w:r>
        <w:rPr>
          <w:color w:val="212121"/>
        </w:rPr>
        <w:t>ederation university staff in carrying out user acceptance testing including testing of end-to-end business processes</w:t>
      </w:r>
      <w:r w:rsidR="00C008BC">
        <w:rPr>
          <w:color w:val="212121"/>
        </w:rPr>
        <w:t xml:space="preserve"> and user access </w:t>
      </w:r>
      <w:commentRangeStart w:id="47"/>
      <w:r w:rsidR="00C008BC">
        <w:rPr>
          <w:color w:val="212121"/>
        </w:rPr>
        <w:t>control</w:t>
      </w:r>
      <w:commentRangeEnd w:id="47"/>
      <w:r w:rsidR="00961067">
        <w:rPr>
          <w:rStyle w:val="CommentReference"/>
        </w:rPr>
        <w:commentReference w:id="47"/>
      </w:r>
    </w:p>
    <w:p w14:paraId="24A5A281" w14:textId="77777777" w:rsidR="00D24C0D" w:rsidRDefault="00C2037F" w:rsidP="00C2037F">
      <w:pPr>
        <w:pStyle w:val="BodyText"/>
        <w:ind w:right="-13"/>
        <w:jc w:val="both"/>
        <w:rPr>
          <w:color w:val="212121"/>
        </w:rPr>
      </w:pPr>
      <w:r>
        <w:rPr>
          <w:color w:val="212121"/>
        </w:rPr>
        <w:t xml:space="preserve"> </w:t>
      </w:r>
      <w:r w:rsidR="00D24C0D">
        <w:rPr>
          <w:color w:val="212121"/>
        </w:rPr>
        <w:t xml:space="preserve"> </w:t>
      </w:r>
    </w:p>
    <w:p w14:paraId="6508610E" w14:textId="69001D4C" w:rsidR="004E1A9A" w:rsidRPr="00E27446" w:rsidRDefault="0072164E" w:rsidP="00E27446">
      <w:pPr>
        <w:pStyle w:val="Heading2"/>
        <w:numPr>
          <w:ilvl w:val="1"/>
          <w:numId w:val="3"/>
        </w:numPr>
        <w:tabs>
          <w:tab w:val="left" w:pos="872"/>
          <w:tab w:val="left" w:pos="873"/>
        </w:tabs>
        <w:ind w:hanging="721"/>
        <w:rPr>
          <w:color w:val="001F5F"/>
          <w:spacing w:val="-13"/>
        </w:rPr>
      </w:pPr>
      <w:bookmarkStart w:id="48" w:name="_Toc97662181"/>
      <w:r w:rsidRPr="00E27446">
        <w:rPr>
          <w:color w:val="001F5F"/>
          <w:spacing w:val="-13"/>
        </w:rPr>
        <w:t>Data Migration</w:t>
      </w:r>
      <w:r w:rsidR="00056B69">
        <w:rPr>
          <w:color w:val="001F5F"/>
          <w:spacing w:val="-13"/>
        </w:rPr>
        <w:t xml:space="preserve"> and Retention</w:t>
      </w:r>
      <w:bookmarkEnd w:id="48"/>
    </w:p>
    <w:p w14:paraId="2DA2BAE0" w14:textId="77777777" w:rsidR="00066B8A" w:rsidRDefault="00BC6216" w:rsidP="00BC6216">
      <w:pPr>
        <w:pStyle w:val="BodyText"/>
        <w:ind w:left="151" w:right="-13"/>
        <w:jc w:val="both"/>
        <w:rPr>
          <w:color w:val="212121"/>
        </w:rPr>
      </w:pPr>
      <w:r w:rsidRPr="00BC6216">
        <w:rPr>
          <w:color w:val="212121"/>
        </w:rPr>
        <w:t>I</w:t>
      </w:r>
      <w:r>
        <w:rPr>
          <w:color w:val="212121"/>
        </w:rPr>
        <w:t>m</w:t>
      </w:r>
      <w:r w:rsidRPr="00BC6216">
        <w:rPr>
          <w:color w:val="212121"/>
        </w:rPr>
        <w:t>plementation</w:t>
      </w:r>
      <w:r>
        <w:rPr>
          <w:color w:val="212121"/>
        </w:rPr>
        <w:t xml:space="preserve"> partner will be required to</w:t>
      </w:r>
      <w:r w:rsidR="00066B8A">
        <w:rPr>
          <w:color w:val="212121"/>
        </w:rPr>
        <w:t>:</w:t>
      </w:r>
    </w:p>
    <w:p w14:paraId="68B9BAAF" w14:textId="37E6EBFA" w:rsidR="00066B8A" w:rsidRDefault="00066B8A" w:rsidP="00066B8A">
      <w:pPr>
        <w:pStyle w:val="BodyText"/>
        <w:numPr>
          <w:ilvl w:val="0"/>
          <w:numId w:val="14"/>
        </w:numPr>
        <w:ind w:right="-13"/>
        <w:jc w:val="both"/>
        <w:rPr>
          <w:color w:val="212121"/>
        </w:rPr>
      </w:pPr>
      <w:r>
        <w:rPr>
          <w:color w:val="212121"/>
        </w:rPr>
        <w:t xml:space="preserve">Prepare a data migration </w:t>
      </w:r>
      <w:r w:rsidR="005D473A">
        <w:rPr>
          <w:color w:val="212121"/>
        </w:rPr>
        <w:t>and data validation plan</w:t>
      </w:r>
    </w:p>
    <w:p w14:paraId="540050B4" w14:textId="130DDF66" w:rsidR="008E7814" w:rsidRDefault="00C171F8" w:rsidP="00066B8A">
      <w:pPr>
        <w:pStyle w:val="BodyText"/>
        <w:numPr>
          <w:ilvl w:val="0"/>
          <w:numId w:val="14"/>
        </w:numPr>
        <w:ind w:right="-13"/>
        <w:jc w:val="both"/>
        <w:rPr>
          <w:color w:val="212121"/>
        </w:rPr>
      </w:pPr>
      <w:r>
        <w:rPr>
          <w:color w:val="212121"/>
        </w:rPr>
        <w:t xml:space="preserve">Carry out </w:t>
      </w:r>
      <w:r w:rsidR="003278AC">
        <w:rPr>
          <w:color w:val="212121"/>
        </w:rPr>
        <w:t xml:space="preserve">any required </w:t>
      </w:r>
      <w:r>
        <w:rPr>
          <w:color w:val="212121"/>
        </w:rPr>
        <w:t>d</w:t>
      </w:r>
      <w:r w:rsidR="008E7814">
        <w:rPr>
          <w:color w:val="212121"/>
        </w:rPr>
        <w:t>ata mapping and conversion</w:t>
      </w:r>
      <w:r w:rsidR="003278AC">
        <w:rPr>
          <w:color w:val="212121"/>
        </w:rPr>
        <w:t xml:space="preserve"> prior to data load</w:t>
      </w:r>
    </w:p>
    <w:p w14:paraId="1113189C" w14:textId="0A081AA4" w:rsidR="00BC6216" w:rsidRDefault="005E3A42" w:rsidP="00066B8A">
      <w:pPr>
        <w:pStyle w:val="BodyText"/>
        <w:numPr>
          <w:ilvl w:val="0"/>
          <w:numId w:val="14"/>
        </w:numPr>
        <w:ind w:right="-13"/>
        <w:jc w:val="both"/>
        <w:rPr>
          <w:color w:val="212121"/>
        </w:rPr>
      </w:pPr>
      <w:r>
        <w:rPr>
          <w:color w:val="212121"/>
        </w:rPr>
        <w:t xml:space="preserve">Load </w:t>
      </w:r>
      <w:r w:rsidR="00BC6216">
        <w:rPr>
          <w:color w:val="212121"/>
        </w:rPr>
        <w:t xml:space="preserve">data </w:t>
      </w:r>
      <w:r w:rsidR="00DB2D8C">
        <w:rPr>
          <w:color w:val="212121"/>
        </w:rPr>
        <w:t>to Workday non-production and production environments</w:t>
      </w:r>
      <w:r>
        <w:rPr>
          <w:color w:val="212121"/>
        </w:rPr>
        <w:t xml:space="preserve"> required for testing activities and for go-live</w:t>
      </w:r>
      <w:r w:rsidR="00B05FAC">
        <w:rPr>
          <w:color w:val="212121"/>
        </w:rPr>
        <w:t xml:space="preserve">. </w:t>
      </w:r>
      <w:r w:rsidR="00B05FAC" w:rsidRPr="00B05FAC">
        <w:rPr>
          <w:color w:val="212121"/>
        </w:rPr>
        <w:t>Multiple rounds of data migration extraction and loading will be required to facilitate testing including payroll parallel runs and defect resolution validation.</w:t>
      </w:r>
    </w:p>
    <w:p w14:paraId="3A5C6331" w14:textId="03D39CDF" w:rsidR="00056B69" w:rsidRDefault="00724060" w:rsidP="00066B8A">
      <w:pPr>
        <w:pStyle w:val="BodyText"/>
        <w:numPr>
          <w:ilvl w:val="0"/>
          <w:numId w:val="14"/>
        </w:numPr>
        <w:ind w:right="-13"/>
        <w:jc w:val="both"/>
        <w:rPr>
          <w:color w:val="212121"/>
        </w:rPr>
      </w:pPr>
      <w:r>
        <w:rPr>
          <w:color w:val="212121"/>
        </w:rPr>
        <w:t>Assist Federation University in building and executing a data retention solution for data that is not being migrated to Workday but is required to be retained</w:t>
      </w:r>
    </w:p>
    <w:p w14:paraId="7D0E3D9F" w14:textId="77777777" w:rsidR="00C171F8" w:rsidRDefault="00C171F8" w:rsidP="00C171F8">
      <w:pPr>
        <w:pStyle w:val="BodyText"/>
        <w:ind w:right="-13"/>
        <w:jc w:val="both"/>
        <w:rPr>
          <w:color w:val="212121"/>
        </w:rPr>
      </w:pPr>
    </w:p>
    <w:p w14:paraId="597B63EF" w14:textId="5FF00842" w:rsidR="004D6CB0" w:rsidRDefault="00C171F8" w:rsidP="00CC4B24">
      <w:pPr>
        <w:pStyle w:val="BodyText"/>
        <w:ind w:left="151" w:right="-13"/>
        <w:jc w:val="both"/>
        <w:rPr>
          <w:color w:val="212121"/>
        </w:rPr>
      </w:pPr>
      <w:r>
        <w:rPr>
          <w:color w:val="212121"/>
        </w:rPr>
        <w:t>Federation university will extract and cleanse the required data</w:t>
      </w:r>
      <w:r w:rsidR="00874615">
        <w:rPr>
          <w:color w:val="212121"/>
        </w:rPr>
        <w:t xml:space="preserve"> for migration and archiving</w:t>
      </w:r>
      <w:r>
        <w:rPr>
          <w:color w:val="212121"/>
        </w:rPr>
        <w:t xml:space="preserve">. Initial assessment is that </w:t>
      </w:r>
      <w:r w:rsidR="0089130E">
        <w:rPr>
          <w:color w:val="212121"/>
        </w:rPr>
        <w:t xml:space="preserve">university’s finance </w:t>
      </w:r>
      <w:r>
        <w:rPr>
          <w:color w:val="212121"/>
        </w:rPr>
        <w:t>data quality</w:t>
      </w:r>
      <w:r w:rsidR="0089130E">
        <w:rPr>
          <w:color w:val="212121"/>
        </w:rPr>
        <w:t xml:space="preserve"> is good</w:t>
      </w:r>
      <w:r w:rsidR="00F320A0">
        <w:rPr>
          <w:color w:val="212121"/>
        </w:rPr>
        <w:t xml:space="preserve"> </w:t>
      </w:r>
      <w:r w:rsidR="00BC50F7">
        <w:rPr>
          <w:color w:val="212121"/>
        </w:rPr>
        <w:t>however</w:t>
      </w:r>
      <w:r w:rsidR="0089130E">
        <w:rPr>
          <w:color w:val="212121"/>
        </w:rPr>
        <w:t xml:space="preserve"> </w:t>
      </w:r>
      <w:commentRangeStart w:id="49"/>
      <w:r w:rsidR="0089130E">
        <w:rPr>
          <w:color w:val="212121"/>
        </w:rPr>
        <w:t>HR data is likely to have data quality issues</w:t>
      </w:r>
      <w:r w:rsidR="004D6CB0">
        <w:rPr>
          <w:color w:val="212121"/>
        </w:rPr>
        <w:t xml:space="preserve"> given the age of the payroll system and lack of a HRIS</w:t>
      </w:r>
      <w:commentRangeEnd w:id="49"/>
      <w:r w:rsidR="00961067">
        <w:rPr>
          <w:rStyle w:val="CommentReference"/>
        </w:rPr>
        <w:commentReference w:id="49"/>
      </w:r>
      <w:r w:rsidR="0089130E">
        <w:rPr>
          <w:color w:val="212121"/>
        </w:rPr>
        <w:t>.</w:t>
      </w:r>
      <w:r w:rsidR="00180E46">
        <w:rPr>
          <w:color w:val="212121"/>
        </w:rPr>
        <w:t xml:space="preserve"> Federation university has created a new Chart of Accounts</w:t>
      </w:r>
      <w:r w:rsidR="00F8044F">
        <w:rPr>
          <w:color w:val="212121"/>
        </w:rPr>
        <w:t xml:space="preserve"> (COA)</w:t>
      </w:r>
      <w:r w:rsidR="00180E46">
        <w:rPr>
          <w:color w:val="212121"/>
        </w:rPr>
        <w:t xml:space="preserve"> </w:t>
      </w:r>
      <w:r w:rsidR="00180E46">
        <w:rPr>
          <w:color w:val="212121"/>
        </w:rPr>
        <w:lastRenderedPageBreak/>
        <w:t xml:space="preserve">structure </w:t>
      </w:r>
      <w:r w:rsidR="00180E46" w:rsidRPr="002D7409">
        <w:t xml:space="preserve">that it wants to migrate to and </w:t>
      </w:r>
      <w:r w:rsidR="00F8044F" w:rsidRPr="002D7409">
        <w:t>mapping from old COA to new COA will be required</w:t>
      </w:r>
      <w:r w:rsidR="0066191B" w:rsidRPr="002D7409">
        <w:t xml:space="preserve"> when migrating financial data</w:t>
      </w:r>
      <w:r w:rsidR="0074428D" w:rsidRPr="002D7409">
        <w:t xml:space="preserve">. </w:t>
      </w:r>
      <w:r w:rsidR="00543F3E" w:rsidRPr="002D7409">
        <w:t>Additional information on data migration</w:t>
      </w:r>
      <w:r w:rsidR="003A160F" w:rsidRPr="002D7409">
        <w:t xml:space="preserve"> requirements and data volume estimate</w:t>
      </w:r>
      <w:r w:rsidR="00543F3E" w:rsidRPr="002D7409">
        <w:t xml:space="preserve"> is included in</w:t>
      </w:r>
      <w:r w:rsidR="002D7409" w:rsidRPr="002D7409">
        <w:t xml:space="preserve"> ‘Attachment G – Data migration list’.</w:t>
      </w:r>
    </w:p>
    <w:p w14:paraId="58BE2D37" w14:textId="378B12A0" w:rsidR="00C171F8" w:rsidRDefault="00030D19" w:rsidP="00C171F8">
      <w:pPr>
        <w:pStyle w:val="BodyText"/>
        <w:ind w:right="-13"/>
        <w:jc w:val="both"/>
        <w:rPr>
          <w:color w:val="212121"/>
        </w:rPr>
      </w:pPr>
      <w:r>
        <w:rPr>
          <w:color w:val="212121"/>
        </w:rPr>
        <w:t xml:space="preserve"> </w:t>
      </w:r>
      <w:r w:rsidR="004E7E8C">
        <w:rPr>
          <w:color w:val="212121"/>
        </w:rPr>
        <w:t xml:space="preserve"> </w:t>
      </w:r>
      <w:r w:rsidR="0089130E">
        <w:rPr>
          <w:color w:val="212121"/>
        </w:rPr>
        <w:t xml:space="preserve"> </w:t>
      </w:r>
      <w:r w:rsidR="00C171F8">
        <w:rPr>
          <w:color w:val="212121"/>
        </w:rPr>
        <w:t xml:space="preserve">  </w:t>
      </w:r>
    </w:p>
    <w:p w14:paraId="3793CC99" w14:textId="77777777" w:rsidR="00114085" w:rsidRPr="00E27446" w:rsidRDefault="00114085" w:rsidP="00114085">
      <w:pPr>
        <w:pStyle w:val="Heading2"/>
        <w:numPr>
          <w:ilvl w:val="1"/>
          <w:numId w:val="3"/>
        </w:numPr>
        <w:tabs>
          <w:tab w:val="left" w:pos="872"/>
          <w:tab w:val="left" w:pos="873"/>
        </w:tabs>
        <w:ind w:hanging="721"/>
        <w:rPr>
          <w:color w:val="001F5F"/>
          <w:spacing w:val="-13"/>
        </w:rPr>
      </w:pPr>
      <w:bookmarkStart w:id="50" w:name="_Toc97662182"/>
      <w:r w:rsidRPr="00E27446">
        <w:rPr>
          <w:color w:val="001F5F"/>
          <w:spacing w:val="-13"/>
        </w:rPr>
        <w:t>Reporting</w:t>
      </w:r>
      <w:bookmarkEnd w:id="50"/>
    </w:p>
    <w:p w14:paraId="4A07B386" w14:textId="444675CF" w:rsidR="007756AB" w:rsidRDefault="00B12875" w:rsidP="00287071">
      <w:pPr>
        <w:pStyle w:val="BodyText"/>
        <w:ind w:left="151" w:right="-13"/>
        <w:jc w:val="both"/>
        <w:rPr>
          <w:color w:val="212121"/>
        </w:rPr>
      </w:pPr>
      <w:r>
        <w:rPr>
          <w:color w:val="212121"/>
        </w:rPr>
        <w:t xml:space="preserve">There is significant reporting out of existing systems and </w:t>
      </w:r>
      <w:r w:rsidR="00D97922">
        <w:rPr>
          <w:color w:val="212121"/>
        </w:rPr>
        <w:t>several</w:t>
      </w:r>
      <w:r w:rsidR="00FD7DD7">
        <w:rPr>
          <w:color w:val="212121"/>
        </w:rPr>
        <w:t xml:space="preserve"> reports are manually collated. </w:t>
      </w:r>
      <w:r w:rsidR="00287071">
        <w:rPr>
          <w:color w:val="212121"/>
        </w:rPr>
        <w:t xml:space="preserve">The total number of reports </w:t>
      </w:r>
      <w:r w:rsidR="00F9737F">
        <w:rPr>
          <w:color w:val="212121"/>
        </w:rPr>
        <w:t>setup within the existing payroll and finance systems</w:t>
      </w:r>
      <w:r w:rsidR="00287071">
        <w:rPr>
          <w:color w:val="212121"/>
        </w:rPr>
        <w:t xml:space="preserve"> runs into hundreds, however a large</w:t>
      </w:r>
      <w:r w:rsidR="00F9737F">
        <w:rPr>
          <w:color w:val="212121"/>
        </w:rPr>
        <w:t xml:space="preserve"> </w:t>
      </w:r>
      <w:r w:rsidR="00D97922">
        <w:rPr>
          <w:color w:val="212121"/>
        </w:rPr>
        <w:t xml:space="preserve">number </w:t>
      </w:r>
      <w:r w:rsidR="00F9737F">
        <w:rPr>
          <w:color w:val="212121"/>
        </w:rPr>
        <w:t xml:space="preserve">of these </w:t>
      </w:r>
      <w:r w:rsidR="00D97922">
        <w:rPr>
          <w:color w:val="212121"/>
        </w:rPr>
        <w:t xml:space="preserve">reports </w:t>
      </w:r>
      <w:r w:rsidR="00F9737F">
        <w:rPr>
          <w:color w:val="212121"/>
        </w:rPr>
        <w:t>are for operational reporting which m</w:t>
      </w:r>
      <w:r w:rsidR="000F331A">
        <w:rPr>
          <w:color w:val="212121"/>
        </w:rPr>
        <w:t xml:space="preserve">ay no longer be required when </w:t>
      </w:r>
      <w:r w:rsidR="007756AB">
        <w:rPr>
          <w:color w:val="212121"/>
        </w:rPr>
        <w:t>the required information is made accessible through Workday dashboards</w:t>
      </w:r>
      <w:r w:rsidR="00287071">
        <w:rPr>
          <w:color w:val="212121"/>
        </w:rPr>
        <w:t xml:space="preserve"> </w:t>
      </w:r>
      <w:r w:rsidR="007756AB">
        <w:rPr>
          <w:color w:val="212121"/>
        </w:rPr>
        <w:t xml:space="preserve">or similar means. </w:t>
      </w:r>
      <w:r w:rsidR="00F833BE">
        <w:rPr>
          <w:color w:val="212121"/>
        </w:rPr>
        <w:t xml:space="preserve">Implementation partner will be required to </w:t>
      </w:r>
    </w:p>
    <w:p w14:paraId="5E226BBA" w14:textId="34D3172D" w:rsidR="00666FFE" w:rsidRDefault="00666FFE" w:rsidP="00666FFE">
      <w:pPr>
        <w:pStyle w:val="BodyText"/>
        <w:numPr>
          <w:ilvl w:val="0"/>
          <w:numId w:val="14"/>
        </w:numPr>
        <w:ind w:right="-13"/>
        <w:jc w:val="both"/>
        <w:rPr>
          <w:color w:val="212121"/>
        </w:rPr>
      </w:pPr>
      <w:r>
        <w:rPr>
          <w:color w:val="212121"/>
        </w:rPr>
        <w:t>Work with the university staff in assessing which reports</w:t>
      </w:r>
      <w:r w:rsidR="00E919AD">
        <w:rPr>
          <w:color w:val="212121"/>
        </w:rPr>
        <w:t xml:space="preserve"> and dashboards</w:t>
      </w:r>
      <w:r>
        <w:rPr>
          <w:color w:val="212121"/>
        </w:rPr>
        <w:t xml:space="preserve"> are required to be built </w:t>
      </w:r>
      <w:r w:rsidR="00E919AD">
        <w:rPr>
          <w:color w:val="212121"/>
        </w:rPr>
        <w:t>out of Workday</w:t>
      </w:r>
    </w:p>
    <w:p w14:paraId="212CF0CB" w14:textId="3ABBB3CA" w:rsidR="00407A44" w:rsidRDefault="008F2AB6" w:rsidP="00666FFE">
      <w:pPr>
        <w:pStyle w:val="BodyText"/>
        <w:numPr>
          <w:ilvl w:val="0"/>
          <w:numId w:val="14"/>
        </w:numPr>
        <w:ind w:right="-13"/>
        <w:jc w:val="both"/>
        <w:rPr>
          <w:color w:val="212121"/>
        </w:rPr>
      </w:pPr>
      <w:r>
        <w:rPr>
          <w:color w:val="212121"/>
        </w:rPr>
        <w:t xml:space="preserve">Assess which pre-built Workday reports can be utilised by the university </w:t>
      </w:r>
    </w:p>
    <w:p w14:paraId="1F9B5E9F" w14:textId="42183CE5" w:rsidR="008F2AB6" w:rsidRDefault="00317296" w:rsidP="00666FFE">
      <w:pPr>
        <w:pStyle w:val="BodyText"/>
        <w:numPr>
          <w:ilvl w:val="0"/>
          <w:numId w:val="14"/>
        </w:numPr>
        <w:ind w:right="-13"/>
        <w:jc w:val="both"/>
        <w:rPr>
          <w:color w:val="212121"/>
        </w:rPr>
      </w:pPr>
      <w:r>
        <w:rPr>
          <w:color w:val="212121"/>
        </w:rPr>
        <w:t xml:space="preserve">Document and track which of the required reports and dashboards will be built by the selected implementation partner and which reports </w:t>
      </w:r>
      <w:r w:rsidR="00EA6D8C">
        <w:rPr>
          <w:color w:val="212121"/>
        </w:rPr>
        <w:t xml:space="preserve">or dashboards </w:t>
      </w:r>
      <w:r>
        <w:rPr>
          <w:color w:val="212121"/>
        </w:rPr>
        <w:t>will be built internally by the university staff</w:t>
      </w:r>
    </w:p>
    <w:p w14:paraId="46F52DFA" w14:textId="0EA308F5" w:rsidR="00E919AD" w:rsidRDefault="00E919AD" w:rsidP="00666FFE">
      <w:pPr>
        <w:pStyle w:val="BodyText"/>
        <w:numPr>
          <w:ilvl w:val="0"/>
          <w:numId w:val="14"/>
        </w:numPr>
        <w:ind w:right="-13"/>
        <w:jc w:val="both"/>
        <w:rPr>
          <w:color w:val="212121"/>
        </w:rPr>
      </w:pPr>
      <w:commentRangeStart w:id="51"/>
      <w:r>
        <w:rPr>
          <w:color w:val="212121"/>
        </w:rPr>
        <w:t xml:space="preserve">Upskill the university staff on </w:t>
      </w:r>
      <w:r w:rsidR="00407A44">
        <w:rPr>
          <w:color w:val="212121"/>
        </w:rPr>
        <w:t xml:space="preserve">how to access required operational information and build dashboards and/or reports </w:t>
      </w:r>
      <w:commentRangeEnd w:id="51"/>
      <w:r w:rsidR="00961067">
        <w:rPr>
          <w:rStyle w:val="CommentReference"/>
        </w:rPr>
        <w:commentReference w:id="51"/>
      </w:r>
    </w:p>
    <w:p w14:paraId="206B0048" w14:textId="77777777" w:rsidR="00E919AD" w:rsidRDefault="00E919AD" w:rsidP="00E919AD">
      <w:pPr>
        <w:pStyle w:val="BodyText"/>
        <w:ind w:left="512" w:right="-13"/>
        <w:jc w:val="both"/>
        <w:rPr>
          <w:color w:val="212121"/>
        </w:rPr>
      </w:pPr>
    </w:p>
    <w:p w14:paraId="181E10FC" w14:textId="77777777" w:rsidR="001F1781" w:rsidRDefault="001F1781" w:rsidP="001F1781">
      <w:pPr>
        <w:pStyle w:val="Heading2"/>
        <w:numPr>
          <w:ilvl w:val="1"/>
          <w:numId w:val="3"/>
        </w:numPr>
        <w:tabs>
          <w:tab w:val="left" w:pos="872"/>
          <w:tab w:val="left" w:pos="873"/>
        </w:tabs>
        <w:ind w:hanging="721"/>
        <w:rPr>
          <w:color w:val="001F5F"/>
          <w:spacing w:val="-13"/>
        </w:rPr>
      </w:pPr>
      <w:bookmarkStart w:id="52" w:name="_Toc97662183"/>
      <w:r w:rsidRPr="00E27446">
        <w:rPr>
          <w:color w:val="001F5F"/>
          <w:spacing w:val="-13"/>
        </w:rPr>
        <w:t>Change Management and Training</w:t>
      </w:r>
      <w:bookmarkEnd w:id="52"/>
    </w:p>
    <w:p w14:paraId="3F4D28FA" w14:textId="77777777" w:rsidR="00A57807" w:rsidRDefault="001D2F36" w:rsidP="001D2F36">
      <w:pPr>
        <w:pStyle w:val="BodyText"/>
        <w:ind w:left="151" w:right="-13"/>
        <w:jc w:val="both"/>
        <w:rPr>
          <w:color w:val="212121"/>
        </w:rPr>
      </w:pPr>
      <w:r w:rsidRPr="001D2F36">
        <w:rPr>
          <w:color w:val="212121"/>
        </w:rPr>
        <w:t>Federation university</w:t>
      </w:r>
      <w:r>
        <w:rPr>
          <w:color w:val="212121"/>
        </w:rPr>
        <w:t xml:space="preserve"> will manage the overall whole of program change </w:t>
      </w:r>
      <w:r w:rsidR="00AF5319">
        <w:rPr>
          <w:color w:val="212121"/>
        </w:rPr>
        <w:t xml:space="preserve">including </w:t>
      </w:r>
      <w:r w:rsidR="00CF28AC">
        <w:rPr>
          <w:color w:val="212121"/>
        </w:rPr>
        <w:t xml:space="preserve">the design of </w:t>
      </w:r>
      <w:r w:rsidR="00A57807">
        <w:rPr>
          <w:color w:val="212121"/>
        </w:rPr>
        <w:t xml:space="preserve">a </w:t>
      </w:r>
      <w:r w:rsidR="00CF28AC">
        <w:rPr>
          <w:color w:val="212121"/>
        </w:rPr>
        <w:t>future target operating model.</w:t>
      </w:r>
      <w:r w:rsidR="00A405DF">
        <w:rPr>
          <w:color w:val="212121"/>
        </w:rPr>
        <w:t xml:space="preserve"> </w:t>
      </w:r>
    </w:p>
    <w:p w14:paraId="547E5855" w14:textId="689BE682" w:rsidR="001F1781" w:rsidRDefault="00052FAE" w:rsidP="001D2F36">
      <w:pPr>
        <w:pStyle w:val="BodyText"/>
        <w:ind w:left="151" w:right="-13"/>
        <w:jc w:val="both"/>
        <w:rPr>
          <w:color w:val="212121"/>
        </w:rPr>
      </w:pPr>
      <w:r>
        <w:rPr>
          <w:color w:val="212121"/>
        </w:rPr>
        <w:t>Implementation partner will be required to</w:t>
      </w:r>
      <w:r w:rsidR="00A405DF">
        <w:rPr>
          <w:color w:val="212121"/>
        </w:rPr>
        <w:t xml:space="preserve"> take ownership of the delivery of training to all</w:t>
      </w:r>
      <w:r w:rsidR="00CC4B24">
        <w:rPr>
          <w:color w:val="212121"/>
        </w:rPr>
        <w:t xml:space="preserve"> identified</w:t>
      </w:r>
      <w:r w:rsidR="00A405DF">
        <w:rPr>
          <w:color w:val="212121"/>
        </w:rPr>
        <w:t xml:space="preserve"> users</w:t>
      </w:r>
      <w:r>
        <w:rPr>
          <w:color w:val="212121"/>
        </w:rPr>
        <w:t xml:space="preserve">: </w:t>
      </w:r>
    </w:p>
    <w:p w14:paraId="4661DBF9" w14:textId="2ED48153" w:rsidR="00054E62" w:rsidRDefault="005B076C" w:rsidP="00052FAE">
      <w:pPr>
        <w:pStyle w:val="BodyText"/>
        <w:numPr>
          <w:ilvl w:val="0"/>
          <w:numId w:val="14"/>
        </w:numPr>
        <w:ind w:right="-13"/>
        <w:jc w:val="both"/>
        <w:rPr>
          <w:color w:val="212121"/>
        </w:rPr>
      </w:pPr>
      <w:r w:rsidRPr="005B076C">
        <w:rPr>
          <w:color w:val="212121"/>
        </w:rPr>
        <w:t xml:space="preserve">Provide business process documentation that aligns to the </w:t>
      </w:r>
      <w:r>
        <w:rPr>
          <w:color w:val="212121"/>
        </w:rPr>
        <w:t>designed end to end</w:t>
      </w:r>
      <w:r w:rsidRPr="005B076C">
        <w:rPr>
          <w:color w:val="212121"/>
        </w:rPr>
        <w:t xml:space="preserve"> </w:t>
      </w:r>
      <w:r>
        <w:rPr>
          <w:color w:val="212121"/>
        </w:rPr>
        <w:t>business processes</w:t>
      </w:r>
    </w:p>
    <w:p w14:paraId="6676095D" w14:textId="4245AFC7" w:rsidR="005E57A0" w:rsidRPr="00A405DF" w:rsidRDefault="00470756" w:rsidP="005E57A0">
      <w:pPr>
        <w:pStyle w:val="ListParagraph"/>
        <w:numPr>
          <w:ilvl w:val="0"/>
          <w:numId w:val="14"/>
        </w:numPr>
        <w:rPr>
          <w:color w:val="212121"/>
        </w:rPr>
      </w:pPr>
      <w:r w:rsidRPr="006D5E3B">
        <w:rPr>
          <w:color w:val="212121"/>
        </w:rPr>
        <w:t xml:space="preserve">Determine </w:t>
      </w:r>
      <w:r w:rsidR="006D5E3B" w:rsidRPr="006D5E3B">
        <w:rPr>
          <w:color w:val="212121"/>
        </w:rPr>
        <w:t>functionality and the associated business processes that users will need to be trained in, training resources that will need to be developed</w:t>
      </w:r>
      <w:r w:rsidR="006D5E3B">
        <w:rPr>
          <w:color w:val="212121"/>
        </w:rPr>
        <w:t xml:space="preserve">, </w:t>
      </w:r>
      <w:r w:rsidR="005E57A0">
        <w:t xml:space="preserve">modes of training that will best meet user </w:t>
      </w:r>
      <w:r w:rsidR="00CF3A6D">
        <w:t>needs,</w:t>
      </w:r>
      <w:r w:rsidR="005E57A0">
        <w:t xml:space="preserve"> and the amount of training required. </w:t>
      </w:r>
      <w:r w:rsidR="005E57A0" w:rsidRPr="00A405DF">
        <w:rPr>
          <w:color w:val="212121"/>
        </w:rPr>
        <w:t>A blended learning framework incorporating a variety of modes of training will</w:t>
      </w:r>
      <w:r w:rsidR="005E57A0">
        <w:rPr>
          <w:color w:val="212121"/>
        </w:rPr>
        <w:t xml:space="preserve"> likely be required</w:t>
      </w:r>
      <w:r w:rsidR="005E57A0" w:rsidRPr="00A405DF">
        <w:rPr>
          <w:color w:val="212121"/>
        </w:rPr>
        <w:t>. Th</w:t>
      </w:r>
      <w:r w:rsidR="005E57A0">
        <w:rPr>
          <w:color w:val="212121"/>
        </w:rPr>
        <w:t>is will</w:t>
      </w:r>
      <w:r w:rsidR="005E57A0" w:rsidRPr="00A405DF">
        <w:rPr>
          <w:color w:val="212121"/>
        </w:rPr>
        <w:t xml:space="preserve"> include remote training, face to face, online training materials, followed up by email, phone and chat support</w:t>
      </w:r>
    </w:p>
    <w:p w14:paraId="5B759263" w14:textId="147BAF23" w:rsidR="005E57A0" w:rsidRDefault="005E57A0" w:rsidP="00CF3A6D">
      <w:pPr>
        <w:pStyle w:val="ListParagraph"/>
        <w:numPr>
          <w:ilvl w:val="0"/>
          <w:numId w:val="14"/>
        </w:numPr>
        <w:rPr>
          <w:color w:val="212121"/>
        </w:rPr>
      </w:pPr>
      <w:r>
        <w:rPr>
          <w:color w:val="212121"/>
        </w:rPr>
        <w:t xml:space="preserve">Build </w:t>
      </w:r>
      <w:r w:rsidR="003E1B20">
        <w:rPr>
          <w:color w:val="212121"/>
        </w:rPr>
        <w:t xml:space="preserve">a </w:t>
      </w:r>
      <w:r>
        <w:rPr>
          <w:color w:val="212121"/>
        </w:rPr>
        <w:t>training plan and all required training material, including online self-help material</w:t>
      </w:r>
    </w:p>
    <w:p w14:paraId="102C1E32" w14:textId="058F99D0" w:rsidR="00052FAE" w:rsidRPr="005E57A0" w:rsidRDefault="00052FAE" w:rsidP="00CF3A6D">
      <w:pPr>
        <w:pStyle w:val="ListParagraph"/>
        <w:numPr>
          <w:ilvl w:val="0"/>
          <w:numId w:val="14"/>
        </w:numPr>
        <w:rPr>
          <w:color w:val="212121"/>
        </w:rPr>
      </w:pPr>
      <w:commentRangeStart w:id="53"/>
      <w:r w:rsidRPr="005E57A0">
        <w:rPr>
          <w:color w:val="212121"/>
        </w:rPr>
        <w:t>Deliver training</w:t>
      </w:r>
      <w:r w:rsidR="00BF05B0" w:rsidRPr="005E57A0">
        <w:rPr>
          <w:color w:val="212121"/>
        </w:rPr>
        <w:t xml:space="preserve"> </w:t>
      </w:r>
      <w:commentRangeEnd w:id="53"/>
      <w:r w:rsidR="00961067">
        <w:rPr>
          <w:rStyle w:val="CommentReference"/>
        </w:rPr>
        <w:commentReference w:id="53"/>
      </w:r>
      <w:r w:rsidR="00087B10" w:rsidRPr="005E57A0">
        <w:rPr>
          <w:color w:val="212121"/>
        </w:rPr>
        <w:t>required to perform their duties to all users of the system</w:t>
      </w:r>
      <w:r w:rsidR="00A405DF" w:rsidRPr="005E57A0">
        <w:rPr>
          <w:color w:val="212121"/>
        </w:rPr>
        <w:t xml:space="preserve">. </w:t>
      </w:r>
      <w:r w:rsidR="00B115B6" w:rsidRPr="00B115B6">
        <w:rPr>
          <w:color w:val="212121"/>
        </w:rPr>
        <w:t>Federation university will provide</w:t>
      </w:r>
      <w:r w:rsidR="00B115B6">
        <w:rPr>
          <w:color w:val="212121"/>
        </w:rPr>
        <w:t xml:space="preserve"> administrative support </w:t>
      </w:r>
      <w:r w:rsidR="00CF3A6D">
        <w:rPr>
          <w:color w:val="212121"/>
        </w:rPr>
        <w:t xml:space="preserve">to ensure availability of </w:t>
      </w:r>
      <w:r w:rsidR="00CF3A6D" w:rsidRPr="00CF3A6D">
        <w:rPr>
          <w:color w:val="212121"/>
        </w:rPr>
        <w:t>users to attend training, engage</w:t>
      </w:r>
      <w:r w:rsidR="001226A7">
        <w:rPr>
          <w:color w:val="212121"/>
        </w:rPr>
        <w:t>ment</w:t>
      </w:r>
      <w:r w:rsidR="00CF3A6D" w:rsidRPr="00CF3A6D">
        <w:rPr>
          <w:color w:val="212121"/>
        </w:rPr>
        <w:t xml:space="preserve"> with training resources and follow up support</w:t>
      </w:r>
    </w:p>
    <w:p w14:paraId="5D6DD07B" w14:textId="58E3EF60" w:rsidR="00CE2F17" w:rsidRDefault="00CE2F17" w:rsidP="00CE2F17">
      <w:pPr>
        <w:pStyle w:val="BodyText"/>
        <w:ind w:right="-13"/>
        <w:jc w:val="both"/>
        <w:rPr>
          <w:color w:val="212121"/>
        </w:rPr>
      </w:pPr>
    </w:p>
    <w:p w14:paraId="4F38DBD6" w14:textId="45D1A725" w:rsidR="00B62E03" w:rsidRDefault="00B62E03" w:rsidP="00E27446">
      <w:pPr>
        <w:pStyle w:val="Heading2"/>
        <w:numPr>
          <w:ilvl w:val="1"/>
          <w:numId w:val="3"/>
        </w:numPr>
        <w:tabs>
          <w:tab w:val="left" w:pos="872"/>
          <w:tab w:val="left" w:pos="873"/>
        </w:tabs>
        <w:ind w:hanging="721"/>
        <w:rPr>
          <w:color w:val="001F5F"/>
          <w:spacing w:val="-13"/>
        </w:rPr>
      </w:pPr>
      <w:bookmarkStart w:id="54" w:name="_Toc97662184"/>
      <w:r w:rsidRPr="00E27446">
        <w:rPr>
          <w:color w:val="001F5F"/>
          <w:spacing w:val="-13"/>
        </w:rPr>
        <w:t xml:space="preserve">System upgrades </w:t>
      </w:r>
      <w:r w:rsidR="00CA5EA0">
        <w:rPr>
          <w:color w:val="001F5F"/>
          <w:spacing w:val="-13"/>
        </w:rPr>
        <w:t>during the implementation period</w:t>
      </w:r>
      <w:bookmarkEnd w:id="54"/>
    </w:p>
    <w:p w14:paraId="1FCCEBD2" w14:textId="710C6B92" w:rsidR="00736BBD" w:rsidRPr="008E2B06" w:rsidRDefault="00736BBD" w:rsidP="00736BBD">
      <w:pPr>
        <w:pStyle w:val="BodyText"/>
        <w:ind w:left="151" w:right="-13"/>
        <w:jc w:val="both"/>
        <w:rPr>
          <w:color w:val="212121"/>
        </w:rPr>
      </w:pPr>
      <w:r w:rsidRPr="008E2B06">
        <w:rPr>
          <w:color w:val="212121"/>
        </w:rPr>
        <w:t>Selected implementation partner will be required to</w:t>
      </w:r>
      <w:r>
        <w:rPr>
          <w:color w:val="212121"/>
        </w:rPr>
        <w:t xml:space="preserve"> </w:t>
      </w:r>
      <w:r w:rsidR="009D533C">
        <w:rPr>
          <w:color w:val="212121"/>
        </w:rPr>
        <w:t>coor</w:t>
      </w:r>
      <w:r w:rsidR="00A218EF">
        <w:rPr>
          <w:color w:val="212121"/>
        </w:rPr>
        <w:t>dinate</w:t>
      </w:r>
      <w:r>
        <w:rPr>
          <w:color w:val="212121"/>
        </w:rPr>
        <w:t xml:space="preserve"> bi-annual </w:t>
      </w:r>
      <w:r w:rsidR="009D533C">
        <w:rPr>
          <w:color w:val="212121"/>
        </w:rPr>
        <w:t xml:space="preserve">upgrade of Workday </w:t>
      </w:r>
      <w:r w:rsidR="00A218EF">
        <w:rPr>
          <w:color w:val="212121"/>
        </w:rPr>
        <w:t>including any required testing and remediation work</w:t>
      </w:r>
      <w:r w:rsidR="007264ED">
        <w:rPr>
          <w:color w:val="212121"/>
        </w:rPr>
        <w:t xml:space="preserve"> </w:t>
      </w:r>
      <w:r w:rsidR="00093006">
        <w:rPr>
          <w:color w:val="212121"/>
        </w:rPr>
        <w:t>for all features being</w:t>
      </w:r>
      <w:r w:rsidR="007264ED">
        <w:rPr>
          <w:color w:val="212121"/>
        </w:rPr>
        <w:t xml:space="preserve"> implement</w:t>
      </w:r>
      <w:r w:rsidR="00093006">
        <w:rPr>
          <w:color w:val="212121"/>
        </w:rPr>
        <w:t>ed</w:t>
      </w:r>
      <w:r w:rsidR="00605077">
        <w:rPr>
          <w:color w:val="212121"/>
        </w:rPr>
        <w:t xml:space="preserve"> or within its hyper care period</w:t>
      </w:r>
      <w:r w:rsidR="00093006">
        <w:rPr>
          <w:color w:val="212121"/>
        </w:rPr>
        <w:t xml:space="preserve">. Federation university will be responsible for </w:t>
      </w:r>
      <w:r w:rsidR="00605077">
        <w:rPr>
          <w:color w:val="212121"/>
        </w:rPr>
        <w:t xml:space="preserve">testing and any remediation work required for all </w:t>
      </w:r>
      <w:r w:rsidR="009B7D40">
        <w:rPr>
          <w:color w:val="212121"/>
        </w:rPr>
        <w:t xml:space="preserve">Workday features </w:t>
      </w:r>
      <w:r w:rsidR="009759B1">
        <w:rPr>
          <w:color w:val="212121"/>
        </w:rPr>
        <w:t>in production (post</w:t>
      </w:r>
      <w:r w:rsidR="009B7D40">
        <w:rPr>
          <w:color w:val="212121"/>
        </w:rPr>
        <w:t xml:space="preserve"> go-live</w:t>
      </w:r>
      <w:r w:rsidR="009759B1">
        <w:rPr>
          <w:color w:val="212121"/>
        </w:rPr>
        <w:t>)</w:t>
      </w:r>
      <w:r w:rsidR="009B7D40">
        <w:rPr>
          <w:color w:val="212121"/>
        </w:rPr>
        <w:t xml:space="preserve"> </w:t>
      </w:r>
      <w:r w:rsidR="001C56DF">
        <w:rPr>
          <w:color w:val="212121"/>
        </w:rPr>
        <w:t>after the</w:t>
      </w:r>
      <w:r w:rsidR="0045249A">
        <w:rPr>
          <w:color w:val="212121"/>
        </w:rPr>
        <w:t xml:space="preserve"> </w:t>
      </w:r>
      <w:r w:rsidR="009B7D40">
        <w:rPr>
          <w:color w:val="212121"/>
        </w:rPr>
        <w:t>completion of</w:t>
      </w:r>
      <w:r w:rsidR="00CA5EA0">
        <w:rPr>
          <w:color w:val="212121"/>
        </w:rPr>
        <w:t xml:space="preserve"> hyper care period</w:t>
      </w:r>
      <w:r w:rsidR="00A218EF">
        <w:rPr>
          <w:color w:val="212121"/>
        </w:rPr>
        <w:t xml:space="preserve">. </w:t>
      </w:r>
    </w:p>
    <w:p w14:paraId="784CEED0" w14:textId="77777777" w:rsidR="00736BBD" w:rsidRPr="00E27446" w:rsidRDefault="00736BBD" w:rsidP="00736BBD">
      <w:pPr>
        <w:pStyle w:val="Heading2"/>
        <w:tabs>
          <w:tab w:val="left" w:pos="872"/>
          <w:tab w:val="left" w:pos="873"/>
        </w:tabs>
        <w:ind w:left="151" w:firstLine="0"/>
        <w:rPr>
          <w:color w:val="001F5F"/>
          <w:spacing w:val="-13"/>
        </w:rPr>
      </w:pPr>
    </w:p>
    <w:p w14:paraId="1D8C2A60" w14:textId="0A8C4B27" w:rsidR="00805F25" w:rsidRDefault="00805F25" w:rsidP="00E27446">
      <w:pPr>
        <w:pStyle w:val="Heading2"/>
        <w:numPr>
          <w:ilvl w:val="1"/>
          <w:numId w:val="3"/>
        </w:numPr>
        <w:tabs>
          <w:tab w:val="left" w:pos="872"/>
          <w:tab w:val="left" w:pos="873"/>
        </w:tabs>
        <w:ind w:hanging="721"/>
        <w:rPr>
          <w:color w:val="001F5F"/>
          <w:spacing w:val="-13"/>
        </w:rPr>
      </w:pPr>
      <w:bookmarkStart w:id="55" w:name="_Toc97662185"/>
      <w:r>
        <w:rPr>
          <w:color w:val="001F5F"/>
          <w:spacing w:val="-13"/>
        </w:rPr>
        <w:t>Non-production environments</w:t>
      </w:r>
      <w:bookmarkEnd w:id="55"/>
    </w:p>
    <w:p w14:paraId="21AB96E3" w14:textId="2E7CED02" w:rsidR="00295AC2" w:rsidRDefault="00295AC2" w:rsidP="00295AC2">
      <w:pPr>
        <w:pStyle w:val="BodyText"/>
        <w:ind w:left="151" w:right="-13"/>
        <w:jc w:val="both"/>
        <w:rPr>
          <w:color w:val="212121"/>
        </w:rPr>
      </w:pPr>
      <w:r>
        <w:rPr>
          <w:color w:val="212121"/>
        </w:rPr>
        <w:t>I</w:t>
      </w:r>
      <w:r w:rsidRPr="00525C73">
        <w:rPr>
          <w:color w:val="212121"/>
        </w:rPr>
        <w:t xml:space="preserve">mplementation partner will be </w:t>
      </w:r>
      <w:r w:rsidR="00B16061">
        <w:rPr>
          <w:color w:val="212121"/>
        </w:rPr>
        <w:t>required to</w:t>
      </w:r>
      <w:r>
        <w:rPr>
          <w:color w:val="212121"/>
        </w:rPr>
        <w:t xml:space="preserve"> maintain configuration, data and integration on all required non-production environments</w:t>
      </w:r>
      <w:r w:rsidR="000E2466">
        <w:rPr>
          <w:color w:val="212121"/>
        </w:rPr>
        <w:t xml:space="preserve"> for all required activities</w:t>
      </w:r>
      <w:r w:rsidR="001226A7">
        <w:rPr>
          <w:color w:val="212121"/>
        </w:rPr>
        <w:t xml:space="preserve"> during the implementation</w:t>
      </w:r>
      <w:r w:rsidR="000E2466">
        <w:rPr>
          <w:color w:val="212121"/>
        </w:rPr>
        <w:t xml:space="preserve">. </w:t>
      </w:r>
    </w:p>
    <w:p w14:paraId="7C02EB76" w14:textId="77777777" w:rsidR="00D857AA" w:rsidRPr="00525C73" w:rsidRDefault="00D857AA" w:rsidP="00D857AA">
      <w:pPr>
        <w:pStyle w:val="BodyText"/>
        <w:ind w:right="-13"/>
        <w:jc w:val="both"/>
        <w:rPr>
          <w:color w:val="212121"/>
        </w:rPr>
      </w:pPr>
    </w:p>
    <w:p w14:paraId="1D8CA841" w14:textId="48DC6FAC" w:rsidR="00D857AA" w:rsidRDefault="00D857AA" w:rsidP="00D857AA">
      <w:pPr>
        <w:pStyle w:val="Heading2"/>
        <w:numPr>
          <w:ilvl w:val="1"/>
          <w:numId w:val="3"/>
        </w:numPr>
        <w:tabs>
          <w:tab w:val="left" w:pos="872"/>
          <w:tab w:val="left" w:pos="873"/>
        </w:tabs>
        <w:ind w:hanging="721"/>
        <w:rPr>
          <w:color w:val="001F5F"/>
          <w:spacing w:val="-13"/>
        </w:rPr>
      </w:pPr>
      <w:bookmarkStart w:id="56" w:name="_Toc97662186"/>
      <w:r w:rsidRPr="00E27446">
        <w:rPr>
          <w:color w:val="001F5F"/>
          <w:spacing w:val="-13"/>
        </w:rPr>
        <w:t>System access control and security roles</w:t>
      </w:r>
      <w:bookmarkEnd w:id="56"/>
    </w:p>
    <w:p w14:paraId="4BB4E34A" w14:textId="191C9429" w:rsidR="006C07AF" w:rsidRPr="006C07AF" w:rsidRDefault="006C07AF" w:rsidP="006C07AF">
      <w:pPr>
        <w:pStyle w:val="BodyText"/>
        <w:ind w:left="151" w:right="-13"/>
        <w:jc w:val="both"/>
        <w:rPr>
          <w:color w:val="212121"/>
        </w:rPr>
      </w:pPr>
      <w:r>
        <w:rPr>
          <w:color w:val="212121"/>
        </w:rPr>
        <w:t>I</w:t>
      </w:r>
      <w:r w:rsidRPr="006C07AF">
        <w:rPr>
          <w:color w:val="212121"/>
        </w:rPr>
        <w:t>mplementation partner will be required to</w:t>
      </w:r>
      <w:r w:rsidR="000353D2">
        <w:rPr>
          <w:color w:val="212121"/>
        </w:rPr>
        <w:t xml:space="preserve">: </w:t>
      </w:r>
    </w:p>
    <w:p w14:paraId="1DC4BA3B" w14:textId="77777777" w:rsidR="006C07AF" w:rsidRPr="001562D4" w:rsidRDefault="006C07AF" w:rsidP="001562D4">
      <w:pPr>
        <w:pStyle w:val="BodyText"/>
        <w:numPr>
          <w:ilvl w:val="0"/>
          <w:numId w:val="14"/>
        </w:numPr>
        <w:ind w:right="-13"/>
        <w:jc w:val="both"/>
        <w:rPr>
          <w:color w:val="212121"/>
        </w:rPr>
      </w:pPr>
      <w:r w:rsidRPr="001562D4">
        <w:rPr>
          <w:color w:val="212121"/>
        </w:rPr>
        <w:t>Identify and d</w:t>
      </w:r>
      <w:r w:rsidR="00D857AA" w:rsidRPr="001562D4">
        <w:rPr>
          <w:color w:val="212121"/>
        </w:rPr>
        <w:t xml:space="preserve">ocument </w:t>
      </w:r>
      <w:r w:rsidRPr="001562D4">
        <w:rPr>
          <w:color w:val="212121"/>
        </w:rPr>
        <w:t>the university’s user role and access control requirements</w:t>
      </w:r>
    </w:p>
    <w:p w14:paraId="381F889A" w14:textId="069EA49C" w:rsidR="00D857AA" w:rsidRPr="001562D4" w:rsidRDefault="001562D4" w:rsidP="001562D4">
      <w:pPr>
        <w:pStyle w:val="BodyText"/>
        <w:numPr>
          <w:ilvl w:val="0"/>
          <w:numId w:val="14"/>
        </w:numPr>
        <w:ind w:right="-13"/>
        <w:jc w:val="both"/>
        <w:rPr>
          <w:color w:val="212121"/>
        </w:rPr>
      </w:pPr>
      <w:r w:rsidRPr="001562D4">
        <w:rPr>
          <w:color w:val="212121"/>
        </w:rPr>
        <w:t>Configure the required user roles and access control</w:t>
      </w:r>
      <w:r w:rsidR="000353D2">
        <w:rPr>
          <w:color w:val="212121"/>
        </w:rPr>
        <w:t xml:space="preserve"> in </w:t>
      </w:r>
      <w:r w:rsidR="00464ADB">
        <w:rPr>
          <w:color w:val="212121"/>
        </w:rPr>
        <w:t xml:space="preserve">Workday </w:t>
      </w:r>
      <w:r w:rsidR="000353D2">
        <w:rPr>
          <w:color w:val="212121"/>
        </w:rPr>
        <w:t>non-production and production environments</w:t>
      </w:r>
    </w:p>
    <w:p w14:paraId="77349C46" w14:textId="3B5E469E" w:rsidR="001562D4" w:rsidRPr="00464ADB" w:rsidRDefault="00464ADB" w:rsidP="00464ADB">
      <w:pPr>
        <w:pStyle w:val="BodyText"/>
        <w:numPr>
          <w:ilvl w:val="0"/>
          <w:numId w:val="14"/>
        </w:numPr>
        <w:ind w:right="-13"/>
        <w:jc w:val="both"/>
        <w:rPr>
          <w:color w:val="212121"/>
        </w:rPr>
      </w:pPr>
      <w:r w:rsidRPr="00464ADB">
        <w:rPr>
          <w:color w:val="212121"/>
        </w:rPr>
        <w:t xml:space="preserve">Ensure </w:t>
      </w:r>
      <w:r>
        <w:rPr>
          <w:color w:val="212121"/>
        </w:rPr>
        <w:t xml:space="preserve">security of university’s data </w:t>
      </w:r>
      <w:r w:rsidR="00B77FD2">
        <w:rPr>
          <w:color w:val="212121"/>
        </w:rPr>
        <w:t>throughout</w:t>
      </w:r>
      <w:r>
        <w:rPr>
          <w:color w:val="212121"/>
        </w:rPr>
        <w:t xml:space="preserve"> the implementation </w:t>
      </w:r>
    </w:p>
    <w:p w14:paraId="2CC83E42" w14:textId="77777777" w:rsidR="00D857AA" w:rsidRPr="00E27446" w:rsidRDefault="00D857AA" w:rsidP="00D857AA">
      <w:pPr>
        <w:pStyle w:val="Heading2"/>
        <w:tabs>
          <w:tab w:val="left" w:pos="872"/>
          <w:tab w:val="left" w:pos="873"/>
        </w:tabs>
        <w:ind w:firstLine="0"/>
        <w:rPr>
          <w:color w:val="001F5F"/>
          <w:spacing w:val="-13"/>
        </w:rPr>
      </w:pPr>
    </w:p>
    <w:p w14:paraId="19093A4D" w14:textId="77777777" w:rsidR="00D857AA" w:rsidRDefault="00D857AA" w:rsidP="00D857AA">
      <w:pPr>
        <w:pStyle w:val="Heading2"/>
        <w:numPr>
          <w:ilvl w:val="1"/>
          <w:numId w:val="3"/>
        </w:numPr>
        <w:tabs>
          <w:tab w:val="left" w:pos="872"/>
          <w:tab w:val="left" w:pos="873"/>
        </w:tabs>
        <w:ind w:hanging="721"/>
        <w:rPr>
          <w:color w:val="001F5F"/>
          <w:spacing w:val="-13"/>
        </w:rPr>
      </w:pPr>
      <w:bookmarkStart w:id="57" w:name="_Toc97662187"/>
      <w:r w:rsidRPr="00E27446">
        <w:rPr>
          <w:color w:val="001F5F"/>
          <w:spacing w:val="-13"/>
        </w:rPr>
        <w:t>Other non-functional requirements</w:t>
      </w:r>
      <w:bookmarkEnd w:id="57"/>
    </w:p>
    <w:p w14:paraId="120E6B06" w14:textId="3752DD18" w:rsidR="00D857AA" w:rsidRPr="00525C73" w:rsidRDefault="00D857AA" w:rsidP="00D857AA">
      <w:pPr>
        <w:pStyle w:val="BodyText"/>
        <w:ind w:left="151" w:right="-13"/>
        <w:jc w:val="both"/>
        <w:rPr>
          <w:color w:val="212121"/>
        </w:rPr>
      </w:pPr>
      <w:r>
        <w:rPr>
          <w:color w:val="212121"/>
        </w:rPr>
        <w:lastRenderedPageBreak/>
        <w:t>I</w:t>
      </w:r>
      <w:r w:rsidRPr="00525C73">
        <w:rPr>
          <w:color w:val="212121"/>
        </w:rPr>
        <w:t xml:space="preserve">mplementation partner will be </w:t>
      </w:r>
      <w:r>
        <w:rPr>
          <w:color w:val="212121"/>
        </w:rPr>
        <w:t xml:space="preserve">responsible for </w:t>
      </w:r>
      <w:r w:rsidR="009F062E">
        <w:rPr>
          <w:color w:val="212121"/>
        </w:rPr>
        <w:t xml:space="preserve">delivering non-functional requirements as outlined in the </w:t>
      </w:r>
      <w:r w:rsidR="00F60651">
        <w:rPr>
          <w:color w:val="212121"/>
        </w:rPr>
        <w:t>‘</w:t>
      </w:r>
      <w:r w:rsidR="009F062E">
        <w:rPr>
          <w:color w:val="212121"/>
        </w:rPr>
        <w:t xml:space="preserve">Attachment </w:t>
      </w:r>
      <w:r w:rsidR="00A61E25">
        <w:rPr>
          <w:color w:val="212121"/>
        </w:rPr>
        <w:t>C</w:t>
      </w:r>
      <w:r w:rsidR="00F60651">
        <w:rPr>
          <w:color w:val="212121"/>
        </w:rPr>
        <w:t xml:space="preserve"> – </w:t>
      </w:r>
      <w:r w:rsidR="00D23800">
        <w:rPr>
          <w:color w:val="212121"/>
        </w:rPr>
        <w:t>Non</w:t>
      </w:r>
      <w:r w:rsidR="00A61E25">
        <w:rPr>
          <w:color w:val="212121"/>
        </w:rPr>
        <w:t xml:space="preserve"> </w:t>
      </w:r>
      <w:r w:rsidR="00D23800">
        <w:rPr>
          <w:color w:val="212121"/>
        </w:rPr>
        <w:t>functional</w:t>
      </w:r>
      <w:r w:rsidR="00F60651">
        <w:rPr>
          <w:color w:val="212121"/>
        </w:rPr>
        <w:t xml:space="preserve"> requirements and Workday response’</w:t>
      </w:r>
      <w:r w:rsidR="0082140F">
        <w:rPr>
          <w:color w:val="212121"/>
        </w:rPr>
        <w:t xml:space="preserve">. </w:t>
      </w:r>
    </w:p>
    <w:p w14:paraId="4E2C90DB" w14:textId="77777777" w:rsidR="00D857AA" w:rsidRDefault="00D857AA" w:rsidP="00D857AA">
      <w:pPr>
        <w:pStyle w:val="Heading2"/>
        <w:tabs>
          <w:tab w:val="left" w:pos="872"/>
          <w:tab w:val="left" w:pos="873"/>
        </w:tabs>
        <w:ind w:left="151" w:firstLine="0"/>
        <w:rPr>
          <w:color w:val="001F5F"/>
          <w:spacing w:val="-13"/>
        </w:rPr>
      </w:pPr>
    </w:p>
    <w:p w14:paraId="7065AD80" w14:textId="77777777" w:rsidR="001F1781" w:rsidRDefault="001F1781" w:rsidP="001F1781">
      <w:pPr>
        <w:pStyle w:val="Heading2"/>
        <w:numPr>
          <w:ilvl w:val="1"/>
          <w:numId w:val="3"/>
        </w:numPr>
        <w:tabs>
          <w:tab w:val="left" w:pos="872"/>
          <w:tab w:val="left" w:pos="873"/>
        </w:tabs>
        <w:ind w:hanging="721"/>
        <w:rPr>
          <w:color w:val="001F5F"/>
          <w:spacing w:val="-13"/>
        </w:rPr>
      </w:pPr>
      <w:bookmarkStart w:id="58" w:name="_Toc97662188"/>
      <w:r w:rsidRPr="00E27446">
        <w:rPr>
          <w:color w:val="001F5F"/>
          <w:spacing w:val="-13"/>
        </w:rPr>
        <w:t>Production cutover</w:t>
      </w:r>
      <w:bookmarkEnd w:id="58"/>
    </w:p>
    <w:p w14:paraId="07BE084E" w14:textId="77777777" w:rsidR="001F1781" w:rsidRDefault="001F1781" w:rsidP="001F1781">
      <w:pPr>
        <w:pStyle w:val="BodyText"/>
        <w:ind w:left="151" w:right="-13"/>
        <w:jc w:val="both"/>
        <w:rPr>
          <w:color w:val="212121"/>
        </w:rPr>
      </w:pPr>
      <w:r w:rsidRPr="008E2B06">
        <w:rPr>
          <w:color w:val="212121"/>
        </w:rPr>
        <w:t xml:space="preserve">Selected implementation partner will be required to: </w:t>
      </w:r>
    </w:p>
    <w:p w14:paraId="2051551B" w14:textId="7B95E2D4" w:rsidR="001F1781" w:rsidRDefault="001F1781" w:rsidP="001F1781">
      <w:pPr>
        <w:pStyle w:val="ListParagraph"/>
        <w:numPr>
          <w:ilvl w:val="0"/>
          <w:numId w:val="14"/>
        </w:numPr>
        <w:rPr>
          <w:color w:val="212121"/>
        </w:rPr>
      </w:pPr>
      <w:r w:rsidRPr="00710BBC">
        <w:rPr>
          <w:color w:val="212121"/>
        </w:rPr>
        <w:t xml:space="preserve">Build </w:t>
      </w:r>
      <w:r>
        <w:rPr>
          <w:color w:val="212121"/>
        </w:rPr>
        <w:t xml:space="preserve">transition plans, </w:t>
      </w:r>
      <w:r w:rsidRPr="00710BBC">
        <w:rPr>
          <w:color w:val="212121"/>
        </w:rPr>
        <w:t>deployment plans, run-sheets, production verification tests and other artefacts required to effectively manage the production deployment</w:t>
      </w:r>
    </w:p>
    <w:p w14:paraId="6B3AAC32" w14:textId="52378AC7" w:rsidR="001F1781" w:rsidRDefault="001F1781" w:rsidP="001F1781">
      <w:pPr>
        <w:pStyle w:val="ListParagraph"/>
        <w:numPr>
          <w:ilvl w:val="0"/>
          <w:numId w:val="14"/>
        </w:numPr>
        <w:rPr>
          <w:color w:val="212121"/>
        </w:rPr>
      </w:pPr>
      <w:r>
        <w:rPr>
          <w:color w:val="212121"/>
        </w:rPr>
        <w:t xml:space="preserve">Coordinate any required ‘dress rehearsals’ to prepare for </w:t>
      </w:r>
      <w:r w:rsidRPr="00710BBC">
        <w:rPr>
          <w:color w:val="212121"/>
        </w:rPr>
        <w:t>production deployment</w:t>
      </w:r>
    </w:p>
    <w:p w14:paraId="44ECEDA1" w14:textId="77777777" w:rsidR="001F1781" w:rsidRDefault="001F1781" w:rsidP="001F1781">
      <w:pPr>
        <w:pStyle w:val="ListParagraph"/>
        <w:numPr>
          <w:ilvl w:val="0"/>
          <w:numId w:val="14"/>
        </w:numPr>
        <w:rPr>
          <w:color w:val="212121"/>
        </w:rPr>
      </w:pPr>
      <w:r w:rsidRPr="00710BBC">
        <w:rPr>
          <w:color w:val="212121"/>
        </w:rPr>
        <w:t xml:space="preserve">Co-ordinate </w:t>
      </w:r>
      <w:r>
        <w:rPr>
          <w:color w:val="212121"/>
        </w:rPr>
        <w:t>deployment of other systems and interfaces that are required to go-live along with the Workday solution</w:t>
      </w:r>
    </w:p>
    <w:p w14:paraId="50650FE1" w14:textId="410B3317" w:rsidR="001F1781" w:rsidRDefault="003603FE" w:rsidP="001F1781">
      <w:pPr>
        <w:pStyle w:val="ListParagraph"/>
        <w:numPr>
          <w:ilvl w:val="0"/>
          <w:numId w:val="14"/>
        </w:numPr>
        <w:rPr>
          <w:color w:val="212121"/>
        </w:rPr>
      </w:pPr>
      <w:r>
        <w:rPr>
          <w:color w:val="212121"/>
        </w:rPr>
        <w:t>P</w:t>
      </w:r>
      <w:r w:rsidR="001F1781">
        <w:rPr>
          <w:color w:val="212121"/>
        </w:rPr>
        <w:t>rovide documentation required for operational readiness</w:t>
      </w:r>
    </w:p>
    <w:p w14:paraId="31392F4E" w14:textId="77777777" w:rsidR="001F1781" w:rsidRDefault="001F1781" w:rsidP="001F1781">
      <w:pPr>
        <w:pStyle w:val="Heading2"/>
        <w:tabs>
          <w:tab w:val="left" w:pos="872"/>
          <w:tab w:val="left" w:pos="873"/>
        </w:tabs>
        <w:ind w:firstLine="0"/>
        <w:rPr>
          <w:color w:val="001F5F"/>
          <w:spacing w:val="-13"/>
        </w:rPr>
      </w:pPr>
    </w:p>
    <w:p w14:paraId="12EF374B" w14:textId="5952A6C9" w:rsidR="00B62E03" w:rsidRDefault="00B62E03" w:rsidP="00E27446">
      <w:pPr>
        <w:pStyle w:val="Heading2"/>
        <w:numPr>
          <w:ilvl w:val="1"/>
          <w:numId w:val="3"/>
        </w:numPr>
        <w:tabs>
          <w:tab w:val="left" w:pos="872"/>
          <w:tab w:val="left" w:pos="873"/>
        </w:tabs>
        <w:ind w:hanging="721"/>
        <w:rPr>
          <w:color w:val="001F5F"/>
          <w:spacing w:val="-13"/>
        </w:rPr>
      </w:pPr>
      <w:bookmarkStart w:id="59" w:name="_Toc97662189"/>
      <w:r w:rsidRPr="00E27446">
        <w:rPr>
          <w:color w:val="001F5F"/>
          <w:spacing w:val="-13"/>
        </w:rPr>
        <w:t>Post go-live support</w:t>
      </w:r>
      <w:bookmarkEnd w:id="59"/>
    </w:p>
    <w:p w14:paraId="52D561AF" w14:textId="04BE43C8" w:rsidR="00625BD7" w:rsidRDefault="007201B1" w:rsidP="00625BD7">
      <w:pPr>
        <w:pStyle w:val="BodyText"/>
        <w:ind w:left="151" w:right="-13"/>
        <w:jc w:val="both"/>
        <w:rPr>
          <w:color w:val="212121"/>
        </w:rPr>
      </w:pPr>
      <w:r>
        <w:rPr>
          <w:color w:val="212121"/>
        </w:rPr>
        <w:t>Implementation partner will</w:t>
      </w:r>
      <w:r w:rsidR="009024B7">
        <w:rPr>
          <w:color w:val="212121"/>
        </w:rPr>
        <w:t xml:space="preserve"> hold primary responsibility to support </w:t>
      </w:r>
      <w:r w:rsidR="002B00A4">
        <w:rPr>
          <w:color w:val="212121"/>
        </w:rPr>
        <w:t xml:space="preserve">Workday solution and associated integration interfaces </w:t>
      </w:r>
      <w:r w:rsidR="00734726">
        <w:rPr>
          <w:color w:val="212121"/>
        </w:rPr>
        <w:t>during a</w:t>
      </w:r>
      <w:r>
        <w:rPr>
          <w:color w:val="212121"/>
        </w:rPr>
        <w:t xml:space="preserve"> </w:t>
      </w:r>
      <w:r w:rsidR="00625BD7" w:rsidRPr="00625BD7">
        <w:rPr>
          <w:color w:val="212121"/>
        </w:rPr>
        <w:t>Hyper</w:t>
      </w:r>
      <w:r w:rsidR="001A17F9">
        <w:rPr>
          <w:color w:val="212121"/>
        </w:rPr>
        <w:t xml:space="preserve"> </w:t>
      </w:r>
      <w:r w:rsidR="00625BD7" w:rsidRPr="00625BD7">
        <w:rPr>
          <w:color w:val="212121"/>
        </w:rPr>
        <w:t>care period</w:t>
      </w:r>
      <w:r w:rsidR="00734726">
        <w:rPr>
          <w:color w:val="212121"/>
        </w:rPr>
        <w:t xml:space="preserve"> commencing at go-live of each release</w:t>
      </w:r>
      <w:r w:rsidR="00702981">
        <w:rPr>
          <w:color w:val="212121"/>
        </w:rPr>
        <w:t xml:space="preserve">. </w:t>
      </w:r>
      <w:r w:rsidR="0087002A">
        <w:rPr>
          <w:color w:val="212121"/>
        </w:rPr>
        <w:t>Hyper care period is anticipated to be 4</w:t>
      </w:r>
      <w:r w:rsidR="002D6472">
        <w:rPr>
          <w:color w:val="212121"/>
        </w:rPr>
        <w:t xml:space="preserve"> to 6</w:t>
      </w:r>
      <w:r w:rsidR="0087002A">
        <w:rPr>
          <w:color w:val="212121"/>
        </w:rPr>
        <w:t xml:space="preserve"> weeks and </w:t>
      </w:r>
      <w:r w:rsidR="00191E13">
        <w:rPr>
          <w:color w:val="212121"/>
        </w:rPr>
        <w:t xml:space="preserve">during this time </w:t>
      </w:r>
      <w:r w:rsidR="00244706">
        <w:rPr>
          <w:color w:val="212121"/>
        </w:rPr>
        <w:t xml:space="preserve">the implementation partner will be required to </w:t>
      </w:r>
      <w:r w:rsidR="004139EE">
        <w:rPr>
          <w:color w:val="212121"/>
        </w:rPr>
        <w:t>complet</w:t>
      </w:r>
      <w:r w:rsidR="00244706">
        <w:rPr>
          <w:color w:val="212121"/>
        </w:rPr>
        <w:t>e</w:t>
      </w:r>
      <w:r w:rsidR="004139EE">
        <w:rPr>
          <w:color w:val="212121"/>
        </w:rPr>
        <w:t xml:space="preserve"> </w:t>
      </w:r>
      <w:r w:rsidR="00617615">
        <w:rPr>
          <w:color w:val="212121"/>
        </w:rPr>
        <w:t>any deferred activities</w:t>
      </w:r>
      <w:r w:rsidR="00BD0F56">
        <w:rPr>
          <w:color w:val="212121"/>
        </w:rPr>
        <w:t xml:space="preserve"> as</w:t>
      </w:r>
      <w:r w:rsidR="00617615">
        <w:rPr>
          <w:color w:val="212121"/>
        </w:rPr>
        <w:t xml:space="preserve"> agreed with the university</w:t>
      </w:r>
      <w:r w:rsidR="00B935B5">
        <w:rPr>
          <w:color w:val="212121"/>
        </w:rPr>
        <w:t xml:space="preserve">. </w:t>
      </w:r>
      <w:r w:rsidR="00617615">
        <w:rPr>
          <w:color w:val="212121"/>
        </w:rPr>
        <w:t xml:space="preserve"> </w:t>
      </w:r>
      <w:r w:rsidR="00E11900">
        <w:rPr>
          <w:color w:val="212121"/>
        </w:rPr>
        <w:t xml:space="preserve"> </w:t>
      </w:r>
    </w:p>
    <w:p w14:paraId="267BCF8D" w14:textId="77777777" w:rsidR="0095114C" w:rsidRPr="00625BD7" w:rsidRDefault="0095114C" w:rsidP="00625BD7">
      <w:pPr>
        <w:pStyle w:val="BodyText"/>
        <w:ind w:left="151" w:right="-13"/>
        <w:jc w:val="both"/>
        <w:rPr>
          <w:color w:val="212121"/>
        </w:rPr>
      </w:pPr>
    </w:p>
    <w:p w14:paraId="0A16066E" w14:textId="634DD27D" w:rsidR="004F3EFE" w:rsidRDefault="004F3EFE" w:rsidP="00E27446">
      <w:pPr>
        <w:pStyle w:val="Heading2"/>
        <w:numPr>
          <w:ilvl w:val="1"/>
          <w:numId w:val="3"/>
        </w:numPr>
        <w:tabs>
          <w:tab w:val="left" w:pos="872"/>
          <w:tab w:val="left" w:pos="873"/>
        </w:tabs>
        <w:ind w:hanging="721"/>
        <w:rPr>
          <w:color w:val="001F5F"/>
          <w:spacing w:val="-13"/>
        </w:rPr>
      </w:pPr>
      <w:bookmarkStart w:id="60" w:name="_Toc97662190"/>
      <w:r w:rsidRPr="00E27446">
        <w:rPr>
          <w:color w:val="001F5F"/>
          <w:spacing w:val="-13"/>
        </w:rPr>
        <w:t>Program governance and management</w:t>
      </w:r>
      <w:bookmarkEnd w:id="60"/>
    </w:p>
    <w:p w14:paraId="3B90EE9C" w14:textId="1A290588" w:rsidR="00333A2C" w:rsidRDefault="00394BDC" w:rsidP="00183348">
      <w:pPr>
        <w:pStyle w:val="BodyText"/>
        <w:ind w:left="151" w:right="-13"/>
        <w:jc w:val="both"/>
        <w:rPr>
          <w:color w:val="212121"/>
        </w:rPr>
      </w:pPr>
      <w:r>
        <w:rPr>
          <w:color w:val="212121"/>
        </w:rPr>
        <w:t>Implementation</w:t>
      </w:r>
      <w:r w:rsidR="00EA6F70">
        <w:rPr>
          <w:color w:val="212121"/>
        </w:rPr>
        <w:t xml:space="preserve"> partner will be required to work </w:t>
      </w:r>
      <w:r>
        <w:rPr>
          <w:color w:val="212121"/>
        </w:rPr>
        <w:t xml:space="preserve">collaboratively </w:t>
      </w:r>
      <w:r w:rsidR="00EA6F70">
        <w:rPr>
          <w:color w:val="212121"/>
        </w:rPr>
        <w:t>under the overall program governance and management structure</w:t>
      </w:r>
      <w:r>
        <w:rPr>
          <w:color w:val="212121"/>
        </w:rPr>
        <w:t xml:space="preserve"> established by the university</w:t>
      </w:r>
      <w:r w:rsidR="00EA6F70">
        <w:rPr>
          <w:color w:val="212121"/>
        </w:rPr>
        <w:t xml:space="preserve">. </w:t>
      </w:r>
      <w:r w:rsidR="00617DFE">
        <w:rPr>
          <w:color w:val="212121"/>
        </w:rPr>
        <w:t xml:space="preserve">Implementation partner is required to appoint project manager(s) to manage the delivery </w:t>
      </w:r>
      <w:r w:rsidR="00DA0394">
        <w:rPr>
          <w:color w:val="212121"/>
        </w:rPr>
        <w:t xml:space="preserve">using their own </w:t>
      </w:r>
      <w:r w:rsidR="00C2260A">
        <w:rPr>
          <w:color w:val="212121"/>
        </w:rPr>
        <w:t>approach and methodology</w:t>
      </w:r>
      <w:r w:rsidR="00DA0394">
        <w:rPr>
          <w:color w:val="212121"/>
        </w:rPr>
        <w:t xml:space="preserve"> that have been proven to work on similar projects. </w:t>
      </w:r>
      <w:r w:rsidR="00C2260A">
        <w:rPr>
          <w:color w:val="212121"/>
        </w:rPr>
        <w:t xml:space="preserve">It is expected that </w:t>
      </w:r>
      <w:r w:rsidR="00BB744C">
        <w:rPr>
          <w:color w:val="212121"/>
        </w:rPr>
        <w:t>the implementation partner will:</w:t>
      </w:r>
    </w:p>
    <w:p w14:paraId="32C5FAB7" w14:textId="12647471" w:rsidR="00BB744C" w:rsidRPr="00A61E07" w:rsidRDefault="00F44A57" w:rsidP="00A61E07">
      <w:pPr>
        <w:pStyle w:val="ListParagraph"/>
        <w:numPr>
          <w:ilvl w:val="0"/>
          <w:numId w:val="14"/>
        </w:numPr>
        <w:rPr>
          <w:color w:val="212121"/>
        </w:rPr>
      </w:pPr>
      <w:r>
        <w:rPr>
          <w:color w:val="212121"/>
        </w:rPr>
        <w:t>Appoint resources with relevant experience to p</w:t>
      </w:r>
      <w:r w:rsidR="00BB744C">
        <w:rPr>
          <w:color w:val="212121"/>
        </w:rPr>
        <w:t xml:space="preserve">roject manage the delivery of </w:t>
      </w:r>
      <w:r w:rsidR="00FC6F33">
        <w:rPr>
          <w:color w:val="212121"/>
        </w:rPr>
        <w:t>their tasks</w:t>
      </w:r>
    </w:p>
    <w:p w14:paraId="7366EC39" w14:textId="469D69CE" w:rsidR="00FC6F33" w:rsidRPr="00A61E07" w:rsidRDefault="00FC6F33" w:rsidP="00A61E07">
      <w:pPr>
        <w:pStyle w:val="ListParagraph"/>
        <w:numPr>
          <w:ilvl w:val="0"/>
          <w:numId w:val="14"/>
        </w:numPr>
        <w:rPr>
          <w:color w:val="212121"/>
        </w:rPr>
      </w:pPr>
      <w:r>
        <w:rPr>
          <w:color w:val="212121"/>
        </w:rPr>
        <w:t>Nominate a senior executive to join the program steering committee</w:t>
      </w:r>
    </w:p>
    <w:p w14:paraId="38C647D8" w14:textId="77777777" w:rsidR="001B4A3E" w:rsidRDefault="00A61E07" w:rsidP="00A61E07">
      <w:pPr>
        <w:pStyle w:val="ListParagraph"/>
        <w:numPr>
          <w:ilvl w:val="0"/>
          <w:numId w:val="14"/>
        </w:numPr>
        <w:rPr>
          <w:color w:val="212121"/>
        </w:rPr>
      </w:pPr>
      <w:r w:rsidRPr="00A61E07">
        <w:rPr>
          <w:color w:val="212121"/>
        </w:rPr>
        <w:t xml:space="preserve">Work </w:t>
      </w:r>
      <w:r>
        <w:rPr>
          <w:color w:val="212121"/>
        </w:rPr>
        <w:t>within the overall program governance structure</w:t>
      </w:r>
      <w:r w:rsidR="00AB1368">
        <w:rPr>
          <w:color w:val="212121"/>
        </w:rPr>
        <w:t xml:space="preserve"> </w:t>
      </w:r>
      <w:r w:rsidR="00027D74">
        <w:rPr>
          <w:color w:val="212121"/>
        </w:rPr>
        <w:t>led by</w:t>
      </w:r>
      <w:r w:rsidR="002758B8">
        <w:rPr>
          <w:color w:val="212121"/>
        </w:rPr>
        <w:t xml:space="preserve"> the program director</w:t>
      </w:r>
      <w:r w:rsidR="008F2363">
        <w:rPr>
          <w:color w:val="212121"/>
        </w:rPr>
        <w:t xml:space="preserve"> and program steering committee. </w:t>
      </w:r>
    </w:p>
    <w:p w14:paraId="489D030C" w14:textId="7FCEBA19" w:rsidR="00FC6F33" w:rsidRDefault="008F2363" w:rsidP="00A61E07">
      <w:pPr>
        <w:pStyle w:val="ListParagraph"/>
        <w:numPr>
          <w:ilvl w:val="0"/>
          <w:numId w:val="14"/>
        </w:numPr>
        <w:rPr>
          <w:color w:val="212121"/>
        </w:rPr>
      </w:pPr>
      <w:r>
        <w:rPr>
          <w:color w:val="212121"/>
        </w:rPr>
        <w:t>L</w:t>
      </w:r>
      <w:r w:rsidR="00027D74">
        <w:rPr>
          <w:color w:val="212121"/>
        </w:rPr>
        <w:t>iaise with</w:t>
      </w:r>
      <w:r w:rsidR="002758B8">
        <w:rPr>
          <w:color w:val="212121"/>
        </w:rPr>
        <w:t xml:space="preserve"> </w:t>
      </w:r>
      <w:r w:rsidR="00027D74">
        <w:rPr>
          <w:color w:val="212121"/>
        </w:rPr>
        <w:t xml:space="preserve">the </w:t>
      </w:r>
      <w:r w:rsidR="00AE7462">
        <w:rPr>
          <w:color w:val="212121"/>
        </w:rPr>
        <w:t xml:space="preserve">program coordinator, project managers and other members of the project team appointed by the university. </w:t>
      </w:r>
    </w:p>
    <w:p w14:paraId="7F6A6FBB" w14:textId="224B9BF6" w:rsidR="00877DA9" w:rsidRPr="00877DA9" w:rsidRDefault="00877DA9" w:rsidP="00877DA9">
      <w:pPr>
        <w:pStyle w:val="ListParagraph"/>
        <w:numPr>
          <w:ilvl w:val="0"/>
          <w:numId w:val="14"/>
        </w:numPr>
        <w:rPr>
          <w:color w:val="212121"/>
        </w:rPr>
      </w:pPr>
      <w:r w:rsidRPr="00877DA9">
        <w:rPr>
          <w:color w:val="212121"/>
        </w:rPr>
        <w:t xml:space="preserve">Attend project meetings as required for the </w:t>
      </w:r>
      <w:r>
        <w:rPr>
          <w:color w:val="212121"/>
        </w:rPr>
        <w:t xml:space="preserve">program/project delivery </w:t>
      </w:r>
    </w:p>
    <w:p w14:paraId="177FAE1B" w14:textId="77777777" w:rsidR="00AC62F9" w:rsidRPr="00A61E07" w:rsidRDefault="00AC62F9" w:rsidP="00AC62F9">
      <w:pPr>
        <w:pStyle w:val="ListParagraph"/>
        <w:numPr>
          <w:ilvl w:val="0"/>
          <w:numId w:val="14"/>
        </w:numPr>
        <w:rPr>
          <w:color w:val="212121"/>
        </w:rPr>
      </w:pPr>
      <w:r>
        <w:rPr>
          <w:color w:val="212121"/>
        </w:rPr>
        <w:t>Build and m</w:t>
      </w:r>
      <w:r w:rsidRPr="00877DA9">
        <w:rPr>
          <w:color w:val="212121"/>
        </w:rPr>
        <w:t>aintain project implementation schedule</w:t>
      </w:r>
    </w:p>
    <w:p w14:paraId="314D5551" w14:textId="5271EA06" w:rsidR="00877DA9" w:rsidRPr="00877DA9" w:rsidRDefault="00877DA9" w:rsidP="00877DA9">
      <w:pPr>
        <w:pStyle w:val="ListParagraph"/>
        <w:numPr>
          <w:ilvl w:val="0"/>
          <w:numId w:val="14"/>
        </w:numPr>
        <w:rPr>
          <w:color w:val="212121"/>
        </w:rPr>
      </w:pPr>
      <w:r w:rsidRPr="00877DA9">
        <w:rPr>
          <w:color w:val="212121"/>
        </w:rPr>
        <w:t xml:space="preserve">Provide status reports </w:t>
      </w:r>
      <w:r w:rsidR="00D82A4A">
        <w:rPr>
          <w:color w:val="212121"/>
        </w:rPr>
        <w:t xml:space="preserve">in an agreed format </w:t>
      </w:r>
      <w:r w:rsidRPr="00877DA9">
        <w:rPr>
          <w:color w:val="212121"/>
        </w:rPr>
        <w:t>and present to project governance bodies as required.</w:t>
      </w:r>
    </w:p>
    <w:p w14:paraId="5E7447EE" w14:textId="4854396F" w:rsidR="00877DA9" w:rsidRPr="00877DA9" w:rsidRDefault="008A5534" w:rsidP="00877DA9">
      <w:pPr>
        <w:pStyle w:val="ListParagraph"/>
        <w:numPr>
          <w:ilvl w:val="0"/>
          <w:numId w:val="14"/>
        </w:numPr>
        <w:rPr>
          <w:color w:val="212121"/>
        </w:rPr>
      </w:pPr>
      <w:r>
        <w:rPr>
          <w:color w:val="212121"/>
        </w:rPr>
        <w:t>Track and manage program risks and issues in a transparent way</w:t>
      </w:r>
      <w:r w:rsidR="00EC57A7">
        <w:rPr>
          <w:color w:val="212121"/>
        </w:rPr>
        <w:t xml:space="preserve"> utilising online risks and issues registers that will be provided by the university</w:t>
      </w:r>
    </w:p>
    <w:p w14:paraId="26DEA3CF" w14:textId="77777777" w:rsidR="008B7D1B" w:rsidRPr="00E27446" w:rsidRDefault="008B7D1B" w:rsidP="00333A2C">
      <w:pPr>
        <w:pStyle w:val="Heading2"/>
        <w:tabs>
          <w:tab w:val="left" w:pos="872"/>
          <w:tab w:val="left" w:pos="873"/>
        </w:tabs>
        <w:ind w:left="151" w:firstLine="0"/>
        <w:rPr>
          <w:color w:val="001F5F"/>
          <w:spacing w:val="-13"/>
        </w:rPr>
      </w:pPr>
    </w:p>
    <w:p w14:paraId="66556158" w14:textId="0286B36A" w:rsidR="001B7130" w:rsidRDefault="001B7130" w:rsidP="00E27446">
      <w:pPr>
        <w:pStyle w:val="Heading2"/>
        <w:numPr>
          <w:ilvl w:val="1"/>
          <w:numId w:val="3"/>
        </w:numPr>
        <w:tabs>
          <w:tab w:val="left" w:pos="872"/>
          <w:tab w:val="left" w:pos="873"/>
        </w:tabs>
        <w:ind w:hanging="721"/>
        <w:rPr>
          <w:color w:val="001F5F"/>
          <w:spacing w:val="-13"/>
        </w:rPr>
      </w:pPr>
      <w:bookmarkStart w:id="61" w:name="_Toc97662191"/>
      <w:r w:rsidRPr="00E27446">
        <w:rPr>
          <w:color w:val="001F5F"/>
          <w:spacing w:val="-13"/>
        </w:rPr>
        <w:t>Excluded and Out of Scope Services</w:t>
      </w:r>
      <w:bookmarkEnd w:id="61"/>
    </w:p>
    <w:p w14:paraId="049DAAD9" w14:textId="23054A90" w:rsidR="001F7DAE" w:rsidRPr="001F7DAE" w:rsidRDefault="001F7DAE" w:rsidP="00F54E11">
      <w:pPr>
        <w:pStyle w:val="BodyText"/>
        <w:ind w:left="151" w:right="-13"/>
        <w:jc w:val="both"/>
        <w:rPr>
          <w:color w:val="212121"/>
        </w:rPr>
      </w:pPr>
      <w:r w:rsidRPr="001F7DAE">
        <w:rPr>
          <w:color w:val="212121"/>
        </w:rPr>
        <w:t xml:space="preserve">The following </w:t>
      </w:r>
      <w:r>
        <w:rPr>
          <w:color w:val="212121"/>
        </w:rPr>
        <w:t xml:space="preserve">tasks and services are out of scope: </w:t>
      </w:r>
    </w:p>
    <w:p w14:paraId="5E795ADA" w14:textId="0482C94A" w:rsidR="007D36B3" w:rsidRPr="00012F43" w:rsidRDefault="001B7130" w:rsidP="00012F43">
      <w:pPr>
        <w:pStyle w:val="ListParagraph"/>
        <w:numPr>
          <w:ilvl w:val="0"/>
          <w:numId w:val="14"/>
        </w:numPr>
        <w:rPr>
          <w:color w:val="212121"/>
        </w:rPr>
      </w:pPr>
      <w:r w:rsidRPr="00012F43">
        <w:rPr>
          <w:color w:val="212121"/>
        </w:rPr>
        <w:t>Decommissioning</w:t>
      </w:r>
      <w:r w:rsidR="00AC0671" w:rsidRPr="00012F43">
        <w:rPr>
          <w:color w:val="212121"/>
        </w:rPr>
        <w:t xml:space="preserve"> of existing systems</w:t>
      </w:r>
    </w:p>
    <w:p w14:paraId="2F80C153" w14:textId="4C7B9913" w:rsidR="001B7130" w:rsidRPr="00012F43" w:rsidRDefault="007A4EEC" w:rsidP="00012F43">
      <w:pPr>
        <w:pStyle w:val="ListParagraph"/>
        <w:numPr>
          <w:ilvl w:val="0"/>
          <w:numId w:val="14"/>
        </w:numPr>
        <w:rPr>
          <w:color w:val="212121"/>
        </w:rPr>
      </w:pPr>
      <w:r>
        <w:rPr>
          <w:color w:val="212121"/>
        </w:rPr>
        <w:t>P</w:t>
      </w:r>
      <w:r w:rsidR="001B7130" w:rsidRPr="00012F43">
        <w:rPr>
          <w:color w:val="212121"/>
        </w:rPr>
        <w:t>urchase</w:t>
      </w:r>
      <w:r>
        <w:rPr>
          <w:color w:val="212121"/>
        </w:rPr>
        <w:t xml:space="preserve"> of any</w:t>
      </w:r>
      <w:r w:rsidR="000E0FFF" w:rsidRPr="00012F43">
        <w:rPr>
          <w:color w:val="212121"/>
        </w:rPr>
        <w:t xml:space="preserve"> </w:t>
      </w:r>
      <w:r>
        <w:rPr>
          <w:color w:val="212121"/>
        </w:rPr>
        <w:t xml:space="preserve">software </w:t>
      </w:r>
      <w:r w:rsidR="000E0FFF" w:rsidRPr="00012F43">
        <w:rPr>
          <w:color w:val="212121"/>
        </w:rPr>
        <w:t xml:space="preserve">licenses </w:t>
      </w:r>
      <w:r>
        <w:rPr>
          <w:color w:val="212121"/>
        </w:rPr>
        <w:t>or</w:t>
      </w:r>
      <w:r w:rsidR="000E0FFF" w:rsidRPr="00012F43">
        <w:rPr>
          <w:color w:val="212121"/>
        </w:rPr>
        <w:t xml:space="preserve"> SaaS fees</w:t>
      </w:r>
    </w:p>
    <w:p w14:paraId="7FB5A32B" w14:textId="4F5888E0" w:rsidR="000E0FFF" w:rsidRDefault="000E0FFF" w:rsidP="00012F43">
      <w:pPr>
        <w:pStyle w:val="ListParagraph"/>
        <w:numPr>
          <w:ilvl w:val="0"/>
          <w:numId w:val="14"/>
        </w:numPr>
        <w:rPr>
          <w:color w:val="212121"/>
        </w:rPr>
      </w:pPr>
      <w:r w:rsidRPr="00012F43">
        <w:rPr>
          <w:color w:val="212121"/>
        </w:rPr>
        <w:t>Student and course information management</w:t>
      </w:r>
    </w:p>
    <w:p w14:paraId="1287EC18" w14:textId="4E52E78E" w:rsidR="004C715D" w:rsidRPr="00012F43" w:rsidRDefault="004C715D" w:rsidP="00012F43">
      <w:pPr>
        <w:pStyle w:val="ListParagraph"/>
        <w:numPr>
          <w:ilvl w:val="0"/>
          <w:numId w:val="14"/>
        </w:numPr>
        <w:rPr>
          <w:color w:val="212121"/>
        </w:rPr>
      </w:pPr>
      <w:r>
        <w:rPr>
          <w:color w:val="212121"/>
        </w:rPr>
        <w:t>Changes to any other</w:t>
      </w:r>
      <w:r w:rsidR="009E7E6A">
        <w:rPr>
          <w:color w:val="212121"/>
        </w:rPr>
        <w:t xml:space="preserve"> internal</w:t>
      </w:r>
      <w:r>
        <w:rPr>
          <w:color w:val="212121"/>
        </w:rPr>
        <w:t xml:space="preserve"> system </w:t>
      </w:r>
      <w:r w:rsidR="009E7E6A">
        <w:rPr>
          <w:color w:val="212121"/>
        </w:rPr>
        <w:t xml:space="preserve">other than Workday required </w:t>
      </w:r>
      <w:r w:rsidR="00ED3520">
        <w:rPr>
          <w:color w:val="212121"/>
        </w:rPr>
        <w:t xml:space="preserve">during the </w:t>
      </w:r>
      <w:r w:rsidR="009E7E6A">
        <w:rPr>
          <w:color w:val="212121"/>
        </w:rPr>
        <w:t xml:space="preserve">implementation. </w:t>
      </w:r>
      <w:r w:rsidR="00ED3520">
        <w:rPr>
          <w:color w:val="212121"/>
        </w:rPr>
        <w:t xml:space="preserve">For example, changes to chart of account structure will require changes to multiple internal systems and this will be managed by Federation university. </w:t>
      </w:r>
    </w:p>
    <w:p w14:paraId="0B162936" w14:textId="77777777" w:rsidR="00A02E8F" w:rsidRDefault="00A02E8F">
      <w:bookmarkStart w:id="62" w:name="4._Requirements"/>
      <w:bookmarkEnd w:id="62"/>
    </w:p>
    <w:p w14:paraId="3A7C54EB" w14:textId="2E258591" w:rsidR="00006BC6" w:rsidRDefault="00006BC6" w:rsidP="00006BC6">
      <w:pPr>
        <w:pStyle w:val="Heading1"/>
        <w:numPr>
          <w:ilvl w:val="0"/>
          <w:numId w:val="7"/>
        </w:numPr>
        <w:tabs>
          <w:tab w:val="left" w:pos="872"/>
          <w:tab w:val="left" w:pos="873"/>
        </w:tabs>
      </w:pPr>
      <w:bookmarkStart w:id="63" w:name="_Toc97662192"/>
      <w:r>
        <w:t>Response</w:t>
      </w:r>
      <w:bookmarkEnd w:id="63"/>
    </w:p>
    <w:p w14:paraId="0A10EA5E" w14:textId="0F87F4D1" w:rsidR="000073F4" w:rsidRDefault="000073F4" w:rsidP="00690BC1">
      <w:pPr>
        <w:pStyle w:val="BodyText"/>
        <w:spacing w:before="103"/>
        <w:ind w:left="152" w:right="12"/>
        <w:jc w:val="both"/>
        <w:rPr>
          <w:color w:val="212121"/>
        </w:rPr>
      </w:pPr>
      <w:r>
        <w:t xml:space="preserve">A </w:t>
      </w:r>
      <w:r w:rsidRPr="008B15CD">
        <w:t xml:space="preserve">response must be submitted by the due date via Federation University eProcure portal </w:t>
      </w:r>
      <w:r w:rsidRPr="003F325F">
        <w:rPr>
          <w:b/>
        </w:rPr>
        <w:t xml:space="preserve">by </w:t>
      </w:r>
      <w:r w:rsidR="00CF6AEA">
        <w:rPr>
          <w:b/>
        </w:rPr>
        <w:t>2</w:t>
      </w:r>
      <w:r w:rsidRPr="003F325F">
        <w:rPr>
          <w:b/>
        </w:rPr>
        <w:t>pm AE</w:t>
      </w:r>
      <w:r w:rsidR="003F26C8">
        <w:rPr>
          <w:b/>
        </w:rPr>
        <w:t>D</w:t>
      </w:r>
      <w:r w:rsidRPr="003F325F">
        <w:rPr>
          <w:b/>
        </w:rPr>
        <w:t>T on</w:t>
      </w:r>
      <w:r w:rsidRPr="003F325F">
        <w:rPr>
          <w:b/>
          <w:spacing w:val="-1"/>
        </w:rPr>
        <w:t xml:space="preserve"> Friday </w:t>
      </w:r>
      <w:r w:rsidR="0069022E">
        <w:rPr>
          <w:b/>
          <w:spacing w:val="-1"/>
        </w:rPr>
        <w:t>1</w:t>
      </w:r>
      <w:r w:rsidR="0069022E" w:rsidRPr="0069022E">
        <w:rPr>
          <w:b/>
          <w:spacing w:val="-1"/>
          <w:vertAlign w:val="superscript"/>
        </w:rPr>
        <w:t>st</w:t>
      </w:r>
      <w:r w:rsidR="0069022E">
        <w:rPr>
          <w:b/>
          <w:spacing w:val="-1"/>
        </w:rPr>
        <w:t xml:space="preserve"> April</w:t>
      </w:r>
      <w:r w:rsidR="0089006A" w:rsidRPr="003F325F">
        <w:rPr>
          <w:b/>
          <w:spacing w:val="-1"/>
        </w:rPr>
        <w:t xml:space="preserve"> </w:t>
      </w:r>
      <w:r w:rsidRPr="003F325F">
        <w:rPr>
          <w:b/>
          <w:spacing w:val="-1"/>
        </w:rPr>
        <w:t>202</w:t>
      </w:r>
      <w:r w:rsidR="0089006A" w:rsidRPr="003F325F">
        <w:rPr>
          <w:b/>
          <w:spacing w:val="-1"/>
        </w:rPr>
        <w:t>2</w:t>
      </w:r>
      <w:r w:rsidRPr="003F325F">
        <w:rPr>
          <w:b/>
          <w:spacing w:val="-1"/>
        </w:rPr>
        <w:t>.</w:t>
      </w:r>
      <w:r>
        <w:rPr>
          <w:b/>
          <w:spacing w:val="-1"/>
        </w:rPr>
        <w:t xml:space="preserve"> </w:t>
      </w:r>
      <w:r w:rsidRPr="000F1BA9">
        <w:rPr>
          <w:color w:val="212121"/>
        </w:rPr>
        <w:t xml:space="preserve">The following </w:t>
      </w:r>
      <w:r w:rsidR="00FA4188">
        <w:rPr>
          <w:color w:val="212121"/>
        </w:rPr>
        <w:t xml:space="preserve">information is required to be </w:t>
      </w:r>
      <w:r w:rsidRPr="000F1BA9">
        <w:rPr>
          <w:color w:val="212121"/>
        </w:rPr>
        <w:t xml:space="preserve">submitted as part of </w:t>
      </w:r>
      <w:r w:rsidR="00690BC1">
        <w:rPr>
          <w:color w:val="212121"/>
        </w:rPr>
        <w:t>your</w:t>
      </w:r>
      <w:r w:rsidRPr="000F1BA9">
        <w:rPr>
          <w:color w:val="212121"/>
        </w:rPr>
        <w:t xml:space="preserve"> response</w:t>
      </w:r>
      <w:r w:rsidR="00846515">
        <w:rPr>
          <w:color w:val="212121"/>
        </w:rPr>
        <w:t xml:space="preserve"> and additional relevant information can be included</w:t>
      </w:r>
      <w:r w:rsidRPr="000F1BA9">
        <w:rPr>
          <w:color w:val="212121"/>
        </w:rPr>
        <w:t>:</w:t>
      </w:r>
    </w:p>
    <w:p w14:paraId="7FE1AF57" w14:textId="77777777" w:rsidR="00690BC1" w:rsidRDefault="00690BC1" w:rsidP="00690BC1">
      <w:pPr>
        <w:pStyle w:val="BodyText"/>
        <w:spacing w:before="103"/>
        <w:ind w:left="152" w:right="12"/>
        <w:jc w:val="both"/>
        <w:rPr>
          <w:color w:val="212121"/>
        </w:rPr>
      </w:pPr>
    </w:p>
    <w:p w14:paraId="4F55E2F3" w14:textId="77777777" w:rsidR="009A7665" w:rsidRPr="009A7665" w:rsidRDefault="009A7665" w:rsidP="009A7665">
      <w:pPr>
        <w:pStyle w:val="ListParagraph"/>
        <w:numPr>
          <w:ilvl w:val="0"/>
          <w:numId w:val="3"/>
        </w:numPr>
        <w:tabs>
          <w:tab w:val="left" w:pos="872"/>
          <w:tab w:val="left" w:pos="873"/>
        </w:tabs>
        <w:outlineLvl w:val="1"/>
        <w:rPr>
          <w:vanish/>
          <w:color w:val="001F5F"/>
          <w:spacing w:val="-13"/>
          <w:sz w:val="28"/>
          <w:szCs w:val="28"/>
        </w:rPr>
      </w:pPr>
      <w:bookmarkStart w:id="64" w:name="_Toc97662193"/>
      <w:bookmarkEnd w:id="64"/>
    </w:p>
    <w:p w14:paraId="29295411" w14:textId="1A8C63D7" w:rsidR="009A7665" w:rsidRDefault="009A7665" w:rsidP="009A7665">
      <w:pPr>
        <w:pStyle w:val="Heading2"/>
        <w:numPr>
          <w:ilvl w:val="1"/>
          <w:numId w:val="3"/>
        </w:numPr>
        <w:tabs>
          <w:tab w:val="left" w:pos="872"/>
          <w:tab w:val="left" w:pos="873"/>
        </w:tabs>
        <w:ind w:left="871"/>
        <w:rPr>
          <w:color w:val="001F5F"/>
          <w:spacing w:val="-13"/>
        </w:rPr>
      </w:pPr>
      <w:bookmarkStart w:id="65" w:name="_Toc97662194"/>
      <w:r>
        <w:rPr>
          <w:color w:val="001F5F"/>
          <w:spacing w:val="-13"/>
        </w:rPr>
        <w:t>Compliance</w:t>
      </w:r>
      <w:bookmarkEnd w:id="65"/>
    </w:p>
    <w:p w14:paraId="5EC5EF9E" w14:textId="351C6A20" w:rsidR="00FF66D1" w:rsidRDefault="00F54E11" w:rsidP="00F54E11">
      <w:pPr>
        <w:pStyle w:val="BodyText"/>
        <w:ind w:left="151" w:right="-13"/>
        <w:jc w:val="both"/>
        <w:rPr>
          <w:color w:val="212121"/>
        </w:rPr>
      </w:pPr>
      <w:r>
        <w:rPr>
          <w:color w:val="212121"/>
        </w:rPr>
        <w:t>Provide o</w:t>
      </w:r>
      <w:r w:rsidR="00FF66D1" w:rsidRPr="00F54E11">
        <w:rPr>
          <w:color w:val="212121"/>
        </w:rPr>
        <w:t xml:space="preserve">rganisation and </w:t>
      </w:r>
      <w:r>
        <w:rPr>
          <w:color w:val="212121"/>
        </w:rPr>
        <w:t>i</w:t>
      </w:r>
      <w:r w:rsidR="00FF66D1" w:rsidRPr="00F54E11">
        <w:rPr>
          <w:color w:val="212121"/>
        </w:rPr>
        <w:t>nsurance details as specified via eProcure Portal</w:t>
      </w:r>
    </w:p>
    <w:p w14:paraId="1E201D5A" w14:textId="5112C35C" w:rsidR="00F54E11" w:rsidRDefault="00F54E11" w:rsidP="00F54E11">
      <w:pPr>
        <w:pStyle w:val="BodyText"/>
        <w:ind w:left="151" w:right="-13"/>
        <w:jc w:val="both"/>
        <w:rPr>
          <w:color w:val="212121"/>
        </w:rPr>
      </w:pPr>
    </w:p>
    <w:p w14:paraId="0FA3050F" w14:textId="4B00F9CD" w:rsidR="00F54E11" w:rsidRDefault="00F54E11" w:rsidP="00F54E11">
      <w:pPr>
        <w:pStyle w:val="Heading2"/>
        <w:numPr>
          <w:ilvl w:val="1"/>
          <w:numId w:val="3"/>
        </w:numPr>
        <w:tabs>
          <w:tab w:val="left" w:pos="872"/>
          <w:tab w:val="left" w:pos="873"/>
        </w:tabs>
        <w:ind w:left="871"/>
        <w:rPr>
          <w:color w:val="001F5F"/>
          <w:spacing w:val="-13"/>
        </w:rPr>
      </w:pPr>
      <w:bookmarkStart w:id="66" w:name="_Toc97662195"/>
      <w:r>
        <w:rPr>
          <w:color w:val="001F5F"/>
          <w:spacing w:val="-13"/>
        </w:rPr>
        <w:t xml:space="preserve">Organisational capability and </w:t>
      </w:r>
      <w:r w:rsidR="006E780E">
        <w:rPr>
          <w:color w:val="001F5F"/>
          <w:spacing w:val="-13"/>
        </w:rPr>
        <w:t>experience</w:t>
      </w:r>
      <w:bookmarkEnd w:id="66"/>
    </w:p>
    <w:p w14:paraId="1DC5EA4F" w14:textId="569E99E4" w:rsidR="006E780E" w:rsidRDefault="00590B40" w:rsidP="006E780E">
      <w:pPr>
        <w:pStyle w:val="BodyText"/>
        <w:ind w:left="151" w:right="-13"/>
        <w:jc w:val="both"/>
        <w:rPr>
          <w:color w:val="212121"/>
        </w:rPr>
      </w:pPr>
      <w:r>
        <w:rPr>
          <w:color w:val="212121"/>
        </w:rPr>
        <w:t>Federation university would like to understand your o</w:t>
      </w:r>
      <w:r w:rsidR="006E780E" w:rsidRPr="006E780E">
        <w:rPr>
          <w:color w:val="212121"/>
        </w:rPr>
        <w:t>rganisational capability</w:t>
      </w:r>
      <w:r>
        <w:rPr>
          <w:color w:val="212121"/>
        </w:rPr>
        <w:t>, organisational e</w:t>
      </w:r>
      <w:r w:rsidR="006E780E" w:rsidRPr="006E780E">
        <w:rPr>
          <w:color w:val="212121"/>
        </w:rPr>
        <w:t>xperience</w:t>
      </w:r>
      <w:r>
        <w:rPr>
          <w:color w:val="212121"/>
        </w:rPr>
        <w:t xml:space="preserve"> and the experience of your resources</w:t>
      </w:r>
      <w:r w:rsidR="009E7C36">
        <w:rPr>
          <w:color w:val="212121"/>
        </w:rPr>
        <w:t xml:space="preserve">. </w:t>
      </w:r>
      <w:r w:rsidR="000D513C">
        <w:rPr>
          <w:color w:val="212121"/>
        </w:rPr>
        <w:t>Include the following information in your response</w:t>
      </w:r>
      <w:r w:rsidR="006E780E" w:rsidRPr="006E780E">
        <w:rPr>
          <w:color w:val="212121"/>
        </w:rPr>
        <w:t>:</w:t>
      </w:r>
    </w:p>
    <w:p w14:paraId="65A834F8" w14:textId="29A931FD" w:rsidR="004F109C" w:rsidRDefault="00F34F45" w:rsidP="006E780E">
      <w:pPr>
        <w:pStyle w:val="BodyText"/>
        <w:numPr>
          <w:ilvl w:val="0"/>
          <w:numId w:val="14"/>
        </w:numPr>
        <w:ind w:right="-13"/>
        <w:jc w:val="both"/>
        <w:rPr>
          <w:color w:val="212121"/>
        </w:rPr>
      </w:pPr>
      <w:r>
        <w:rPr>
          <w:color w:val="212121"/>
        </w:rPr>
        <w:t xml:space="preserve">An outline of </w:t>
      </w:r>
      <w:r w:rsidR="00DC6AF4">
        <w:rPr>
          <w:color w:val="212121"/>
        </w:rPr>
        <w:t>your</w:t>
      </w:r>
      <w:r>
        <w:rPr>
          <w:color w:val="212121"/>
        </w:rPr>
        <w:t xml:space="preserve"> </w:t>
      </w:r>
      <w:r w:rsidR="00222E53">
        <w:rPr>
          <w:color w:val="212121"/>
        </w:rPr>
        <w:t>experience</w:t>
      </w:r>
      <w:r>
        <w:rPr>
          <w:color w:val="212121"/>
        </w:rPr>
        <w:t xml:space="preserve"> in implementing Workday SKUs being considered by the university</w:t>
      </w:r>
      <w:r w:rsidR="00AC7812">
        <w:rPr>
          <w:color w:val="212121"/>
        </w:rPr>
        <w:t xml:space="preserve"> for your other customers</w:t>
      </w:r>
      <w:r w:rsidR="00B43066">
        <w:rPr>
          <w:color w:val="212121"/>
        </w:rPr>
        <w:t xml:space="preserve"> and clients</w:t>
      </w:r>
      <w:r>
        <w:rPr>
          <w:color w:val="212121"/>
        </w:rPr>
        <w:t>.</w:t>
      </w:r>
      <w:r w:rsidR="00A608E9">
        <w:rPr>
          <w:color w:val="212121"/>
        </w:rPr>
        <w:t xml:space="preserve"> </w:t>
      </w:r>
      <w:r w:rsidR="00222E53">
        <w:rPr>
          <w:color w:val="212121"/>
        </w:rPr>
        <w:t xml:space="preserve">Mention the organisation, </w:t>
      </w:r>
      <w:r w:rsidR="00DA777E">
        <w:rPr>
          <w:color w:val="212121"/>
        </w:rPr>
        <w:t xml:space="preserve">industry, </w:t>
      </w:r>
      <w:r w:rsidR="00B43066">
        <w:rPr>
          <w:color w:val="212121"/>
        </w:rPr>
        <w:t xml:space="preserve">what was implemented, </w:t>
      </w:r>
      <w:r w:rsidR="00C2694D">
        <w:rPr>
          <w:color w:val="212121"/>
        </w:rPr>
        <w:t>when was it implemented</w:t>
      </w:r>
      <w:r w:rsidR="004F109C">
        <w:rPr>
          <w:color w:val="212121"/>
        </w:rPr>
        <w:t xml:space="preserve"> and include detail on:</w:t>
      </w:r>
    </w:p>
    <w:p w14:paraId="40633905" w14:textId="11254E8B" w:rsidR="004F109C" w:rsidRDefault="00215ED8" w:rsidP="004F109C">
      <w:pPr>
        <w:pStyle w:val="BodyText"/>
        <w:numPr>
          <w:ilvl w:val="1"/>
          <w:numId w:val="14"/>
        </w:numPr>
        <w:ind w:right="-13"/>
        <w:jc w:val="both"/>
        <w:rPr>
          <w:color w:val="212121"/>
        </w:rPr>
      </w:pPr>
      <w:r>
        <w:rPr>
          <w:color w:val="212121"/>
        </w:rPr>
        <w:t xml:space="preserve">whether it was </w:t>
      </w:r>
      <w:r w:rsidR="006D054C">
        <w:rPr>
          <w:color w:val="212121"/>
        </w:rPr>
        <w:t>enabling</w:t>
      </w:r>
      <w:r w:rsidR="00EA0551">
        <w:rPr>
          <w:color w:val="212121"/>
        </w:rPr>
        <w:t xml:space="preserve"> of</w:t>
      </w:r>
      <w:r w:rsidR="006D054C">
        <w:rPr>
          <w:color w:val="212121"/>
        </w:rPr>
        <w:t xml:space="preserve"> a new previously unused Workday SKU or enhancement </w:t>
      </w:r>
      <w:r w:rsidR="002E6A85">
        <w:rPr>
          <w:color w:val="212121"/>
        </w:rPr>
        <w:t xml:space="preserve">of an existing functionality in use by </w:t>
      </w:r>
      <w:r w:rsidR="004F109C">
        <w:rPr>
          <w:color w:val="212121"/>
        </w:rPr>
        <w:t>your</w:t>
      </w:r>
      <w:r w:rsidR="002E6A85">
        <w:rPr>
          <w:color w:val="212121"/>
        </w:rPr>
        <w:t xml:space="preserve"> customer,</w:t>
      </w:r>
      <w:r w:rsidR="004F109C">
        <w:rPr>
          <w:color w:val="212121"/>
        </w:rPr>
        <w:t xml:space="preserve"> </w:t>
      </w:r>
    </w:p>
    <w:p w14:paraId="13BC182E" w14:textId="564D1D06" w:rsidR="00215ED8" w:rsidRDefault="00CB5B6D" w:rsidP="004F109C">
      <w:pPr>
        <w:pStyle w:val="BodyText"/>
        <w:numPr>
          <w:ilvl w:val="1"/>
          <w:numId w:val="14"/>
        </w:numPr>
        <w:ind w:right="-13"/>
        <w:jc w:val="both"/>
        <w:rPr>
          <w:color w:val="212121"/>
        </w:rPr>
      </w:pPr>
      <w:r>
        <w:rPr>
          <w:color w:val="212121"/>
        </w:rPr>
        <w:t xml:space="preserve">if your </w:t>
      </w:r>
      <w:r w:rsidR="00DC0281">
        <w:rPr>
          <w:color w:val="212121"/>
        </w:rPr>
        <w:t xml:space="preserve">organisation were </w:t>
      </w:r>
      <w:r w:rsidR="00982A89">
        <w:rPr>
          <w:color w:val="212121"/>
        </w:rPr>
        <w:t>directly</w:t>
      </w:r>
      <w:r w:rsidR="00DC0281">
        <w:rPr>
          <w:color w:val="212121"/>
        </w:rPr>
        <w:t xml:space="preserve"> engaged </w:t>
      </w:r>
      <w:r w:rsidR="00982A89">
        <w:rPr>
          <w:color w:val="212121"/>
        </w:rPr>
        <w:t xml:space="preserve">by </w:t>
      </w:r>
      <w:r w:rsidR="004F109C">
        <w:rPr>
          <w:color w:val="212121"/>
        </w:rPr>
        <w:t>your</w:t>
      </w:r>
      <w:r w:rsidR="00982A89">
        <w:rPr>
          <w:color w:val="212121"/>
        </w:rPr>
        <w:t xml:space="preserve"> </w:t>
      </w:r>
      <w:r w:rsidR="00215ED8">
        <w:rPr>
          <w:color w:val="212121"/>
        </w:rPr>
        <w:t xml:space="preserve">customer </w:t>
      </w:r>
      <w:r w:rsidR="00DC0281">
        <w:rPr>
          <w:color w:val="212121"/>
        </w:rPr>
        <w:t xml:space="preserve">to deliver this work </w:t>
      </w:r>
      <w:r w:rsidR="00215ED8">
        <w:rPr>
          <w:color w:val="212121"/>
        </w:rPr>
        <w:t>or if you provided</w:t>
      </w:r>
      <w:r w:rsidR="00DC0281">
        <w:rPr>
          <w:color w:val="212121"/>
        </w:rPr>
        <w:t xml:space="preserve"> resources </w:t>
      </w:r>
      <w:r w:rsidR="00215ED8">
        <w:rPr>
          <w:color w:val="212121"/>
        </w:rPr>
        <w:t xml:space="preserve">for this work to another organisation </w:t>
      </w:r>
      <w:r w:rsidR="00342773">
        <w:rPr>
          <w:color w:val="212121"/>
        </w:rPr>
        <w:t xml:space="preserve">such as Workday Professional Services </w:t>
      </w:r>
      <w:r w:rsidR="00215ED8">
        <w:rPr>
          <w:color w:val="212121"/>
        </w:rPr>
        <w:t>who were engaged to do this wor</w:t>
      </w:r>
      <w:r w:rsidR="00342773">
        <w:rPr>
          <w:color w:val="212121"/>
        </w:rPr>
        <w:t>k</w:t>
      </w:r>
      <w:r w:rsidR="007754D2">
        <w:rPr>
          <w:color w:val="212121"/>
        </w:rPr>
        <w:t>, and</w:t>
      </w:r>
    </w:p>
    <w:p w14:paraId="20D83D75" w14:textId="591A9F0B" w:rsidR="006E780E" w:rsidRDefault="00EA0551" w:rsidP="007754D2">
      <w:pPr>
        <w:pStyle w:val="BodyText"/>
        <w:numPr>
          <w:ilvl w:val="1"/>
          <w:numId w:val="14"/>
        </w:numPr>
        <w:ind w:right="-13"/>
        <w:jc w:val="both"/>
        <w:rPr>
          <w:color w:val="212121"/>
        </w:rPr>
      </w:pPr>
      <w:r>
        <w:rPr>
          <w:color w:val="212121"/>
        </w:rPr>
        <w:t>h</w:t>
      </w:r>
      <w:r w:rsidR="00914349" w:rsidRPr="00F05F61">
        <w:rPr>
          <w:color w:val="212121"/>
        </w:rPr>
        <w:t>ighlight examples that are similar in size, scale and scope</w:t>
      </w:r>
      <w:r w:rsidR="00F11817">
        <w:rPr>
          <w:color w:val="212121"/>
        </w:rPr>
        <w:t xml:space="preserve"> to Federation university’s requirements</w:t>
      </w:r>
      <w:r w:rsidR="007B505B">
        <w:rPr>
          <w:color w:val="212121"/>
        </w:rPr>
        <w:t>, including other Australian universities</w:t>
      </w:r>
      <w:r w:rsidR="00914349" w:rsidRPr="00F05F61">
        <w:rPr>
          <w:color w:val="212121"/>
        </w:rPr>
        <w:t>.</w:t>
      </w:r>
    </w:p>
    <w:p w14:paraId="6D545890" w14:textId="589A6F9C" w:rsidR="0048437D" w:rsidRPr="00F05F61" w:rsidRDefault="0048437D" w:rsidP="007754D2">
      <w:pPr>
        <w:pStyle w:val="BodyText"/>
        <w:numPr>
          <w:ilvl w:val="1"/>
          <w:numId w:val="14"/>
        </w:numPr>
        <w:ind w:right="-13"/>
        <w:jc w:val="both"/>
        <w:rPr>
          <w:color w:val="212121"/>
        </w:rPr>
      </w:pPr>
      <w:r>
        <w:rPr>
          <w:color w:val="212121"/>
        </w:rPr>
        <w:t>highlight where your organisation is providing ongoing post-implementation support</w:t>
      </w:r>
    </w:p>
    <w:p w14:paraId="2AB6B8AE" w14:textId="416D571C" w:rsidR="00914349" w:rsidRDefault="007F2CBF" w:rsidP="006E780E">
      <w:pPr>
        <w:pStyle w:val="BodyText"/>
        <w:numPr>
          <w:ilvl w:val="0"/>
          <w:numId w:val="14"/>
        </w:numPr>
        <w:ind w:right="-13"/>
        <w:jc w:val="both"/>
        <w:rPr>
          <w:color w:val="212121"/>
        </w:rPr>
      </w:pPr>
      <w:r>
        <w:rPr>
          <w:color w:val="212121"/>
        </w:rPr>
        <w:t>Provide</w:t>
      </w:r>
      <w:r w:rsidR="00914349">
        <w:rPr>
          <w:color w:val="212121"/>
        </w:rPr>
        <w:t xml:space="preserve"> examples </w:t>
      </w:r>
      <w:r w:rsidR="00F05F61">
        <w:rPr>
          <w:color w:val="212121"/>
        </w:rPr>
        <w:t>where you integrat</w:t>
      </w:r>
      <w:r>
        <w:rPr>
          <w:color w:val="212121"/>
        </w:rPr>
        <w:t>ed</w:t>
      </w:r>
      <w:r w:rsidR="00F05F61">
        <w:rPr>
          <w:color w:val="212121"/>
        </w:rPr>
        <w:t xml:space="preserve"> with </w:t>
      </w:r>
      <w:r>
        <w:rPr>
          <w:color w:val="212121"/>
        </w:rPr>
        <w:t xml:space="preserve">a </w:t>
      </w:r>
      <w:r w:rsidR="00F05F61">
        <w:rPr>
          <w:color w:val="212121"/>
        </w:rPr>
        <w:t>payroll solution</w:t>
      </w:r>
      <w:r>
        <w:rPr>
          <w:color w:val="212121"/>
        </w:rPr>
        <w:t xml:space="preserve"> and if it was an existing payroll solution </w:t>
      </w:r>
      <w:r w:rsidR="000A046C">
        <w:rPr>
          <w:color w:val="212121"/>
        </w:rPr>
        <w:t xml:space="preserve">in use by your client </w:t>
      </w:r>
      <w:r>
        <w:rPr>
          <w:color w:val="212121"/>
        </w:rPr>
        <w:t xml:space="preserve">or </w:t>
      </w:r>
      <w:r w:rsidR="000A046C">
        <w:rPr>
          <w:color w:val="212121"/>
        </w:rPr>
        <w:t>a new parallel implementation of that payroll solution</w:t>
      </w:r>
      <w:r>
        <w:rPr>
          <w:color w:val="212121"/>
        </w:rPr>
        <w:t xml:space="preserve">. Highlight examples where you integrated with Ascender Pay.  </w:t>
      </w:r>
      <w:r w:rsidR="00F05F61">
        <w:rPr>
          <w:color w:val="212121"/>
        </w:rPr>
        <w:t xml:space="preserve"> </w:t>
      </w:r>
    </w:p>
    <w:p w14:paraId="00B964B9" w14:textId="5FD1697D" w:rsidR="00EA0551" w:rsidRDefault="00EA0551" w:rsidP="00EA0551">
      <w:pPr>
        <w:pStyle w:val="ListParagraph"/>
        <w:numPr>
          <w:ilvl w:val="0"/>
          <w:numId w:val="14"/>
        </w:numPr>
        <w:rPr>
          <w:color w:val="212121"/>
        </w:rPr>
      </w:pPr>
      <w:r>
        <w:rPr>
          <w:color w:val="212121"/>
        </w:rPr>
        <w:t xml:space="preserve">Provide detail of </w:t>
      </w:r>
      <w:r w:rsidR="00120B26">
        <w:rPr>
          <w:color w:val="212121"/>
        </w:rPr>
        <w:t>Workday certified resources directly employed by your organisation</w:t>
      </w:r>
      <w:r w:rsidR="00621002">
        <w:rPr>
          <w:color w:val="212121"/>
        </w:rPr>
        <w:t xml:space="preserve"> </w:t>
      </w:r>
      <w:r w:rsidR="00501FC1">
        <w:rPr>
          <w:color w:val="212121"/>
        </w:rPr>
        <w:t>highlighting their certifications</w:t>
      </w:r>
      <w:r w:rsidR="00CA117C">
        <w:rPr>
          <w:color w:val="212121"/>
        </w:rPr>
        <w:t xml:space="preserve"> and location (for e.g. Melbourne, Sydney, overseas)</w:t>
      </w:r>
      <w:r w:rsidR="00120B26">
        <w:rPr>
          <w:color w:val="212121"/>
        </w:rPr>
        <w:t xml:space="preserve">. </w:t>
      </w:r>
    </w:p>
    <w:p w14:paraId="3A4DA320" w14:textId="07451CBE" w:rsidR="00621002" w:rsidRDefault="00621002" w:rsidP="00621002">
      <w:pPr>
        <w:pStyle w:val="ListParagraph"/>
        <w:numPr>
          <w:ilvl w:val="0"/>
          <w:numId w:val="14"/>
        </w:numPr>
        <w:rPr>
          <w:color w:val="212121"/>
        </w:rPr>
      </w:pPr>
      <w:r>
        <w:rPr>
          <w:color w:val="212121"/>
        </w:rPr>
        <w:t xml:space="preserve">Provide detail of Workday certified resources not directly employed by your organisation </w:t>
      </w:r>
      <w:r w:rsidR="00E45623">
        <w:rPr>
          <w:color w:val="212121"/>
        </w:rPr>
        <w:t xml:space="preserve">but </w:t>
      </w:r>
      <w:r w:rsidR="00093B9D">
        <w:rPr>
          <w:color w:val="212121"/>
        </w:rPr>
        <w:t xml:space="preserve">that </w:t>
      </w:r>
      <w:r w:rsidR="00E45623">
        <w:rPr>
          <w:color w:val="212121"/>
        </w:rPr>
        <w:t>are available to your organisation</w:t>
      </w:r>
      <w:r w:rsidR="00C13D8D">
        <w:rPr>
          <w:color w:val="212121"/>
        </w:rPr>
        <w:t xml:space="preserve"> through a related entity</w:t>
      </w:r>
      <w:r w:rsidR="00E45623">
        <w:rPr>
          <w:color w:val="212121"/>
        </w:rPr>
        <w:t xml:space="preserve"> (such as any resources </w:t>
      </w:r>
      <w:r w:rsidR="00F75788">
        <w:rPr>
          <w:color w:val="212121"/>
        </w:rPr>
        <w:t>employed by any of your offshore entit</w:t>
      </w:r>
      <w:r w:rsidR="00986FFF">
        <w:rPr>
          <w:color w:val="212121"/>
        </w:rPr>
        <w:t>ies</w:t>
      </w:r>
      <w:r w:rsidR="00F75788">
        <w:rPr>
          <w:color w:val="212121"/>
        </w:rPr>
        <w:t>)</w:t>
      </w:r>
      <w:r w:rsidR="00D869B8">
        <w:rPr>
          <w:color w:val="212121"/>
        </w:rPr>
        <w:t>,</w:t>
      </w:r>
      <w:r>
        <w:rPr>
          <w:color w:val="212121"/>
        </w:rPr>
        <w:t xml:space="preserve"> </w:t>
      </w:r>
      <w:r w:rsidR="0089774C">
        <w:rPr>
          <w:color w:val="212121"/>
        </w:rPr>
        <w:t xml:space="preserve">including their location and </w:t>
      </w:r>
      <w:r>
        <w:rPr>
          <w:color w:val="212121"/>
        </w:rPr>
        <w:t xml:space="preserve">highlighting </w:t>
      </w:r>
      <w:r w:rsidR="00986FFF">
        <w:rPr>
          <w:color w:val="212121"/>
        </w:rPr>
        <w:t>the</w:t>
      </w:r>
      <w:r w:rsidR="00F75788">
        <w:rPr>
          <w:color w:val="212121"/>
        </w:rPr>
        <w:t xml:space="preserve"> projects </w:t>
      </w:r>
      <w:r w:rsidR="00986FFF">
        <w:rPr>
          <w:color w:val="212121"/>
        </w:rPr>
        <w:t xml:space="preserve">where </w:t>
      </w:r>
      <w:r w:rsidR="00F75788">
        <w:rPr>
          <w:color w:val="212121"/>
        </w:rPr>
        <w:t xml:space="preserve">they have worked </w:t>
      </w:r>
      <w:r w:rsidR="00986FFF">
        <w:rPr>
          <w:color w:val="212121"/>
        </w:rPr>
        <w:t>for</w:t>
      </w:r>
      <w:r w:rsidR="00F75788">
        <w:rPr>
          <w:color w:val="212121"/>
        </w:rPr>
        <w:t xml:space="preserve"> your organisation</w:t>
      </w:r>
      <w:r w:rsidR="00093B9D">
        <w:rPr>
          <w:color w:val="212121"/>
        </w:rPr>
        <w:t xml:space="preserve"> for one or more of your clients</w:t>
      </w:r>
      <w:r>
        <w:rPr>
          <w:color w:val="212121"/>
        </w:rPr>
        <w:t xml:space="preserve">. </w:t>
      </w:r>
    </w:p>
    <w:p w14:paraId="64071940" w14:textId="405F2200" w:rsidR="00041AD2" w:rsidRDefault="00C735CE" w:rsidP="00AB6C36">
      <w:pPr>
        <w:pStyle w:val="ListParagraph"/>
        <w:numPr>
          <w:ilvl w:val="0"/>
          <w:numId w:val="14"/>
        </w:numPr>
        <w:rPr>
          <w:color w:val="212121"/>
        </w:rPr>
      </w:pPr>
      <w:r w:rsidRPr="000F420E">
        <w:rPr>
          <w:color w:val="212121"/>
        </w:rPr>
        <w:t>Assuming a</w:t>
      </w:r>
      <w:r w:rsidR="00885BAC">
        <w:rPr>
          <w:color w:val="212121"/>
        </w:rPr>
        <w:t xml:space="preserve"> July </w:t>
      </w:r>
      <w:r w:rsidRPr="000F420E">
        <w:rPr>
          <w:color w:val="212121"/>
        </w:rPr>
        <w:t>2022 start date, p</w:t>
      </w:r>
      <w:r w:rsidR="00EA0551" w:rsidRPr="000F420E">
        <w:rPr>
          <w:color w:val="212121"/>
        </w:rPr>
        <w:t xml:space="preserve">rovide summarised </w:t>
      </w:r>
      <w:r w:rsidR="00EB4767" w:rsidRPr="000F420E">
        <w:rPr>
          <w:color w:val="212121"/>
        </w:rPr>
        <w:t>profiles</w:t>
      </w:r>
      <w:r w:rsidR="00EA0551" w:rsidRPr="000F420E">
        <w:rPr>
          <w:color w:val="212121"/>
        </w:rPr>
        <w:t xml:space="preserve"> of the available and nominated key staff that will be assigned to deliver the services (including staff from any </w:t>
      </w:r>
      <w:r w:rsidR="00093B9D">
        <w:rPr>
          <w:color w:val="212121"/>
        </w:rPr>
        <w:t>related entities</w:t>
      </w:r>
      <w:r w:rsidR="00EA0551" w:rsidRPr="000F420E">
        <w:rPr>
          <w:color w:val="212121"/>
        </w:rPr>
        <w:t xml:space="preserve">).  The response should cover titles, </w:t>
      </w:r>
      <w:r w:rsidR="000F420E" w:rsidRPr="000F420E">
        <w:rPr>
          <w:color w:val="212121"/>
        </w:rPr>
        <w:t>Workday</w:t>
      </w:r>
      <w:r w:rsidR="00EA0551" w:rsidRPr="000F420E">
        <w:rPr>
          <w:color w:val="212121"/>
        </w:rPr>
        <w:t xml:space="preserve"> certification</w:t>
      </w:r>
      <w:r w:rsidR="000F420E" w:rsidRPr="000F420E">
        <w:rPr>
          <w:color w:val="212121"/>
        </w:rPr>
        <w:t xml:space="preserve">s, </w:t>
      </w:r>
      <w:r w:rsidR="00EA0551" w:rsidRPr="000F420E">
        <w:rPr>
          <w:color w:val="212121"/>
        </w:rPr>
        <w:t xml:space="preserve">details of relevant experience, </w:t>
      </w:r>
      <w:r w:rsidR="000937C1">
        <w:rPr>
          <w:color w:val="212121"/>
        </w:rPr>
        <w:t xml:space="preserve">location </w:t>
      </w:r>
      <w:r w:rsidR="00EA0551" w:rsidRPr="000F420E">
        <w:rPr>
          <w:color w:val="212121"/>
        </w:rPr>
        <w:t xml:space="preserve">and roles/functions to be performed. </w:t>
      </w:r>
    </w:p>
    <w:p w14:paraId="064562E4" w14:textId="419A9B15" w:rsidR="00F54E11" w:rsidRDefault="00F54E11" w:rsidP="00F54E11">
      <w:pPr>
        <w:pStyle w:val="Heading2"/>
        <w:tabs>
          <w:tab w:val="left" w:pos="872"/>
          <w:tab w:val="left" w:pos="873"/>
        </w:tabs>
        <w:ind w:left="151" w:firstLine="0"/>
        <w:rPr>
          <w:color w:val="001F5F"/>
          <w:spacing w:val="-13"/>
        </w:rPr>
      </w:pPr>
    </w:p>
    <w:p w14:paraId="5BEF346D" w14:textId="5FF8097D" w:rsidR="00D67029" w:rsidRDefault="00E60FFC" w:rsidP="00F54E11">
      <w:pPr>
        <w:pStyle w:val="Heading2"/>
        <w:numPr>
          <w:ilvl w:val="1"/>
          <w:numId w:val="3"/>
        </w:numPr>
        <w:tabs>
          <w:tab w:val="left" w:pos="872"/>
          <w:tab w:val="left" w:pos="873"/>
        </w:tabs>
        <w:ind w:left="871"/>
        <w:rPr>
          <w:color w:val="001F5F"/>
          <w:spacing w:val="-13"/>
        </w:rPr>
      </w:pPr>
      <w:bookmarkStart w:id="67" w:name="_Toc97662196"/>
      <w:r>
        <w:rPr>
          <w:color w:val="001F5F"/>
          <w:spacing w:val="-13"/>
        </w:rPr>
        <w:t>Implementation approach and m</w:t>
      </w:r>
      <w:r w:rsidR="00D67029">
        <w:rPr>
          <w:color w:val="001F5F"/>
          <w:spacing w:val="-13"/>
        </w:rPr>
        <w:t>ethodology</w:t>
      </w:r>
      <w:bookmarkEnd w:id="67"/>
      <w:r w:rsidR="00D67029">
        <w:rPr>
          <w:color w:val="001F5F"/>
          <w:spacing w:val="-13"/>
        </w:rPr>
        <w:t xml:space="preserve"> </w:t>
      </w:r>
    </w:p>
    <w:p w14:paraId="70EBBE10" w14:textId="5D2CC533" w:rsidR="00F4297B" w:rsidRPr="00AF30E4" w:rsidRDefault="00C53274" w:rsidP="00F4297B">
      <w:pPr>
        <w:pStyle w:val="BodyText"/>
        <w:ind w:left="151" w:right="-13"/>
        <w:jc w:val="both"/>
        <w:rPr>
          <w:rFonts w:asciiTheme="minorHAnsi" w:hAnsiTheme="minorHAnsi"/>
          <w:color w:val="212121"/>
        </w:rPr>
      </w:pPr>
      <w:r w:rsidRPr="00AF30E4">
        <w:rPr>
          <w:rFonts w:asciiTheme="minorHAnsi" w:hAnsiTheme="minorHAnsi"/>
          <w:color w:val="212121"/>
        </w:rPr>
        <w:t xml:space="preserve">Detail your overall implementation approach and methodology </w:t>
      </w:r>
      <w:r w:rsidR="007D66F1" w:rsidRPr="00AF30E4">
        <w:rPr>
          <w:rFonts w:asciiTheme="minorHAnsi" w:hAnsiTheme="minorHAnsi"/>
          <w:color w:val="212121"/>
        </w:rPr>
        <w:t xml:space="preserve">you propose to ensure a successful </w:t>
      </w:r>
      <w:r w:rsidR="00F4297B" w:rsidRPr="00AF30E4">
        <w:rPr>
          <w:rFonts w:asciiTheme="minorHAnsi" w:hAnsiTheme="minorHAnsi"/>
          <w:color w:val="212121"/>
        </w:rPr>
        <w:t xml:space="preserve">implementation </w:t>
      </w:r>
      <w:r w:rsidR="00166675" w:rsidRPr="00AF30E4">
        <w:rPr>
          <w:rFonts w:asciiTheme="minorHAnsi" w:hAnsiTheme="minorHAnsi"/>
          <w:color w:val="212121"/>
        </w:rPr>
        <w:t xml:space="preserve">of the scope specified in this document and its attachments. </w:t>
      </w:r>
      <w:r w:rsidR="0009675A" w:rsidRPr="00AF30E4">
        <w:rPr>
          <w:rFonts w:asciiTheme="minorHAnsi" w:hAnsiTheme="minorHAnsi"/>
          <w:color w:val="212121"/>
        </w:rPr>
        <w:t>Detail</w:t>
      </w:r>
      <w:r w:rsidR="00F4297B" w:rsidRPr="00AF30E4">
        <w:rPr>
          <w:rFonts w:asciiTheme="minorHAnsi" w:hAnsiTheme="minorHAnsi"/>
          <w:color w:val="212121"/>
        </w:rPr>
        <w:t xml:space="preserve"> the following items</w:t>
      </w:r>
      <w:r w:rsidR="00166675" w:rsidRPr="00AF30E4">
        <w:rPr>
          <w:rFonts w:asciiTheme="minorHAnsi" w:hAnsiTheme="minorHAnsi"/>
          <w:color w:val="212121"/>
        </w:rPr>
        <w:t xml:space="preserve"> in your response</w:t>
      </w:r>
      <w:r w:rsidR="00F4297B" w:rsidRPr="00AF30E4">
        <w:rPr>
          <w:rFonts w:asciiTheme="minorHAnsi" w:hAnsiTheme="minorHAnsi"/>
          <w:color w:val="212121"/>
        </w:rPr>
        <w:t xml:space="preserve">: </w:t>
      </w:r>
    </w:p>
    <w:p w14:paraId="68B18B0C" w14:textId="77777777" w:rsidR="00C9613B" w:rsidRPr="00AF30E4" w:rsidRDefault="00C9613B" w:rsidP="00C9613B">
      <w:pPr>
        <w:pStyle w:val="BodyText"/>
        <w:numPr>
          <w:ilvl w:val="0"/>
          <w:numId w:val="14"/>
        </w:numPr>
        <w:ind w:right="-13"/>
        <w:jc w:val="both"/>
        <w:rPr>
          <w:rFonts w:asciiTheme="minorHAnsi" w:hAnsiTheme="minorHAnsi"/>
          <w:b/>
          <w:bCs/>
          <w:color w:val="212121"/>
        </w:rPr>
      </w:pPr>
      <w:r w:rsidRPr="00AF30E4">
        <w:rPr>
          <w:rFonts w:asciiTheme="minorHAnsi" w:hAnsiTheme="minorHAnsi"/>
          <w:b/>
          <w:bCs/>
          <w:color w:val="212121"/>
        </w:rPr>
        <w:t xml:space="preserve">Team structure and roles: </w:t>
      </w:r>
      <w:r w:rsidRPr="00AF30E4">
        <w:rPr>
          <w:rFonts w:asciiTheme="minorHAnsi" w:hAnsiTheme="minorHAnsi"/>
          <w:color w:val="212121"/>
        </w:rPr>
        <w:t xml:space="preserve">provide a draft program team structure that you propose to deliver the scope, including all roles and resources required from Federation university. </w:t>
      </w:r>
    </w:p>
    <w:p w14:paraId="649DE7EB" w14:textId="4AF2E318" w:rsidR="006824C0" w:rsidRPr="00AF30E4" w:rsidRDefault="00CB18EF" w:rsidP="00326406">
      <w:pPr>
        <w:pStyle w:val="ListParagraph"/>
        <w:numPr>
          <w:ilvl w:val="0"/>
          <w:numId w:val="14"/>
        </w:numPr>
        <w:rPr>
          <w:rFonts w:asciiTheme="minorHAnsi" w:hAnsiTheme="minorHAnsi"/>
          <w:color w:val="212121"/>
        </w:rPr>
      </w:pPr>
      <w:r w:rsidRPr="00AF30E4">
        <w:rPr>
          <w:rFonts w:asciiTheme="minorHAnsi" w:hAnsiTheme="minorHAnsi"/>
          <w:b/>
          <w:bCs/>
          <w:color w:val="212121"/>
        </w:rPr>
        <w:t>Implementation</w:t>
      </w:r>
      <w:r w:rsidR="00B93A02" w:rsidRPr="00AF30E4">
        <w:rPr>
          <w:rFonts w:asciiTheme="minorHAnsi" w:hAnsiTheme="minorHAnsi"/>
          <w:b/>
          <w:bCs/>
          <w:color w:val="212121"/>
        </w:rPr>
        <w:t xml:space="preserve">, </w:t>
      </w:r>
      <w:r w:rsidRPr="00AF30E4">
        <w:rPr>
          <w:rFonts w:asciiTheme="minorHAnsi" w:hAnsiTheme="minorHAnsi"/>
          <w:b/>
          <w:bCs/>
          <w:color w:val="212121"/>
        </w:rPr>
        <w:t>release schedule</w:t>
      </w:r>
      <w:r w:rsidR="00B93A02" w:rsidRPr="00AF30E4">
        <w:rPr>
          <w:rFonts w:asciiTheme="minorHAnsi" w:hAnsiTheme="minorHAnsi"/>
          <w:b/>
          <w:bCs/>
          <w:color w:val="212121"/>
        </w:rPr>
        <w:t xml:space="preserve"> and resource plan</w:t>
      </w:r>
      <w:r w:rsidRPr="00AF30E4">
        <w:rPr>
          <w:rFonts w:asciiTheme="minorHAnsi" w:hAnsiTheme="minorHAnsi"/>
          <w:b/>
          <w:bCs/>
          <w:color w:val="212121"/>
        </w:rPr>
        <w:t xml:space="preserve">: </w:t>
      </w:r>
      <w:r w:rsidR="006824C0" w:rsidRPr="00AF30E4">
        <w:rPr>
          <w:rFonts w:asciiTheme="minorHAnsi" w:hAnsiTheme="minorHAnsi"/>
          <w:color w:val="212121"/>
        </w:rPr>
        <w:t>provide</w:t>
      </w:r>
      <w:r w:rsidR="00683071" w:rsidRPr="00AF30E4">
        <w:rPr>
          <w:rFonts w:asciiTheme="minorHAnsi" w:hAnsiTheme="minorHAnsi"/>
          <w:color w:val="212121"/>
        </w:rPr>
        <w:t xml:space="preserve"> a</w:t>
      </w:r>
      <w:r w:rsidR="00AC530C" w:rsidRPr="00AF30E4">
        <w:rPr>
          <w:rFonts w:asciiTheme="minorHAnsi" w:hAnsiTheme="minorHAnsi"/>
          <w:color w:val="212121"/>
        </w:rPr>
        <w:t xml:space="preserve"> </w:t>
      </w:r>
      <w:r w:rsidR="006824C0" w:rsidRPr="00AF30E4">
        <w:rPr>
          <w:rFonts w:asciiTheme="minorHAnsi" w:hAnsiTheme="minorHAnsi"/>
          <w:color w:val="212121"/>
        </w:rPr>
        <w:t xml:space="preserve">draft </w:t>
      </w:r>
      <w:r w:rsidR="00AC530C" w:rsidRPr="00AF30E4">
        <w:rPr>
          <w:rFonts w:asciiTheme="minorHAnsi" w:hAnsiTheme="minorHAnsi"/>
          <w:color w:val="212121"/>
        </w:rPr>
        <w:t xml:space="preserve">high-level </w:t>
      </w:r>
      <w:r w:rsidR="00683071" w:rsidRPr="00AF30E4">
        <w:rPr>
          <w:rFonts w:asciiTheme="minorHAnsi" w:hAnsiTheme="minorHAnsi"/>
          <w:color w:val="212121"/>
        </w:rPr>
        <w:t>implementation sche</w:t>
      </w:r>
      <w:r w:rsidR="00DB135A" w:rsidRPr="00AF30E4">
        <w:rPr>
          <w:rFonts w:asciiTheme="minorHAnsi" w:hAnsiTheme="minorHAnsi"/>
          <w:color w:val="212121"/>
        </w:rPr>
        <w:t>dule</w:t>
      </w:r>
      <w:r w:rsidR="00F619D8" w:rsidRPr="00AF30E4">
        <w:rPr>
          <w:rFonts w:asciiTheme="minorHAnsi" w:hAnsiTheme="minorHAnsi"/>
          <w:color w:val="212121"/>
        </w:rPr>
        <w:t xml:space="preserve"> covering </w:t>
      </w:r>
      <w:r w:rsidR="005C10C4" w:rsidRPr="00AF30E4">
        <w:rPr>
          <w:rFonts w:asciiTheme="minorHAnsi" w:hAnsiTheme="minorHAnsi"/>
          <w:color w:val="212121"/>
        </w:rPr>
        <w:t xml:space="preserve">key milestones </w:t>
      </w:r>
      <w:r w:rsidR="001167CD" w:rsidRPr="00AF30E4">
        <w:rPr>
          <w:rFonts w:asciiTheme="minorHAnsi" w:hAnsiTheme="minorHAnsi"/>
          <w:color w:val="212121"/>
        </w:rPr>
        <w:t xml:space="preserve">from </w:t>
      </w:r>
      <w:r w:rsidR="00043273" w:rsidRPr="00AF30E4">
        <w:rPr>
          <w:rFonts w:asciiTheme="minorHAnsi" w:hAnsiTheme="minorHAnsi"/>
          <w:color w:val="212121"/>
        </w:rPr>
        <w:t xml:space="preserve">project initiation to go-live </w:t>
      </w:r>
      <w:r w:rsidR="005C10C4" w:rsidRPr="00AF30E4">
        <w:rPr>
          <w:rFonts w:asciiTheme="minorHAnsi" w:hAnsiTheme="minorHAnsi"/>
          <w:color w:val="212121"/>
        </w:rPr>
        <w:t xml:space="preserve">across </w:t>
      </w:r>
      <w:r w:rsidR="00F619D8" w:rsidRPr="00AF30E4">
        <w:rPr>
          <w:rFonts w:asciiTheme="minorHAnsi" w:hAnsiTheme="minorHAnsi"/>
          <w:color w:val="212121"/>
        </w:rPr>
        <w:t>HCM and Finance</w:t>
      </w:r>
      <w:r w:rsidR="007263E5" w:rsidRPr="00AF30E4">
        <w:rPr>
          <w:rFonts w:asciiTheme="minorHAnsi" w:hAnsiTheme="minorHAnsi"/>
          <w:color w:val="212121"/>
        </w:rPr>
        <w:t xml:space="preserve">. </w:t>
      </w:r>
      <w:r w:rsidR="00D32B02">
        <w:rPr>
          <w:rFonts w:asciiTheme="minorHAnsi" w:hAnsiTheme="minorHAnsi"/>
          <w:color w:val="212121"/>
        </w:rPr>
        <w:t>Clearly outline any proposed</w:t>
      </w:r>
      <w:r w:rsidR="007263E5" w:rsidRPr="00AF30E4">
        <w:rPr>
          <w:rFonts w:asciiTheme="minorHAnsi" w:hAnsiTheme="minorHAnsi"/>
          <w:color w:val="212121"/>
        </w:rPr>
        <w:t xml:space="preserve"> multiple </w:t>
      </w:r>
      <w:r w:rsidR="00043273" w:rsidRPr="00AF30E4">
        <w:rPr>
          <w:rFonts w:asciiTheme="minorHAnsi" w:hAnsiTheme="minorHAnsi"/>
          <w:color w:val="212121"/>
        </w:rPr>
        <w:t xml:space="preserve">phased </w:t>
      </w:r>
      <w:r w:rsidR="007263E5" w:rsidRPr="00AF30E4">
        <w:rPr>
          <w:rFonts w:asciiTheme="minorHAnsi" w:hAnsiTheme="minorHAnsi"/>
          <w:color w:val="212121"/>
        </w:rPr>
        <w:t xml:space="preserve">releases </w:t>
      </w:r>
      <w:r w:rsidR="003E196D" w:rsidRPr="00AF30E4">
        <w:rPr>
          <w:rFonts w:asciiTheme="minorHAnsi" w:hAnsiTheme="minorHAnsi"/>
          <w:color w:val="212121"/>
        </w:rPr>
        <w:t>or deployments</w:t>
      </w:r>
      <w:r w:rsidR="00D32B02">
        <w:rPr>
          <w:rFonts w:asciiTheme="minorHAnsi" w:hAnsiTheme="minorHAnsi"/>
          <w:color w:val="212121"/>
        </w:rPr>
        <w:t xml:space="preserve"> for HCM and Finance and </w:t>
      </w:r>
      <w:r w:rsidR="007263E5" w:rsidRPr="00AF30E4">
        <w:rPr>
          <w:rFonts w:asciiTheme="minorHAnsi" w:hAnsiTheme="minorHAnsi"/>
          <w:color w:val="212121"/>
        </w:rPr>
        <w:t xml:space="preserve">provide the rationale behind your </w:t>
      </w:r>
      <w:r w:rsidR="00726051" w:rsidRPr="00AF30E4">
        <w:rPr>
          <w:rFonts w:asciiTheme="minorHAnsi" w:hAnsiTheme="minorHAnsi"/>
          <w:color w:val="212121"/>
        </w:rPr>
        <w:t>recommendation</w:t>
      </w:r>
      <w:r w:rsidR="007263E5" w:rsidRPr="00AF30E4">
        <w:rPr>
          <w:rFonts w:asciiTheme="minorHAnsi" w:hAnsiTheme="minorHAnsi"/>
          <w:color w:val="212121"/>
        </w:rPr>
        <w:t>.</w:t>
      </w:r>
      <w:r w:rsidR="00E81D37" w:rsidRPr="00AF30E4">
        <w:rPr>
          <w:rFonts w:asciiTheme="minorHAnsi" w:hAnsiTheme="minorHAnsi"/>
          <w:color w:val="212121"/>
        </w:rPr>
        <w:t xml:space="preserve"> Outline the activities</w:t>
      </w:r>
      <w:r w:rsidR="00364D2F" w:rsidRPr="00AF30E4">
        <w:rPr>
          <w:rFonts w:asciiTheme="minorHAnsi" w:hAnsiTheme="minorHAnsi"/>
          <w:color w:val="212121"/>
        </w:rPr>
        <w:t xml:space="preserve"> and </w:t>
      </w:r>
      <w:r w:rsidR="00E81D37" w:rsidRPr="00AF30E4">
        <w:rPr>
          <w:rFonts w:asciiTheme="minorHAnsi" w:hAnsiTheme="minorHAnsi"/>
          <w:color w:val="212121"/>
        </w:rPr>
        <w:t xml:space="preserve">personnel </w:t>
      </w:r>
      <w:r w:rsidR="00364D2F" w:rsidRPr="00AF30E4">
        <w:rPr>
          <w:rFonts w:asciiTheme="minorHAnsi" w:hAnsiTheme="minorHAnsi"/>
          <w:color w:val="212121"/>
        </w:rPr>
        <w:t>required</w:t>
      </w:r>
      <w:r w:rsidR="00E81D37" w:rsidRPr="00AF30E4">
        <w:rPr>
          <w:rFonts w:asciiTheme="minorHAnsi" w:hAnsiTheme="minorHAnsi"/>
          <w:color w:val="212121"/>
        </w:rPr>
        <w:t xml:space="preserve"> from both </w:t>
      </w:r>
      <w:r w:rsidR="00364D2F" w:rsidRPr="00AF30E4">
        <w:rPr>
          <w:rFonts w:asciiTheme="minorHAnsi" w:hAnsiTheme="minorHAnsi"/>
          <w:color w:val="212121"/>
        </w:rPr>
        <w:t>the university</w:t>
      </w:r>
      <w:r w:rsidR="00E81D37" w:rsidRPr="00AF30E4">
        <w:rPr>
          <w:rFonts w:asciiTheme="minorHAnsi" w:hAnsiTheme="minorHAnsi"/>
          <w:color w:val="212121"/>
        </w:rPr>
        <w:t xml:space="preserve"> and your organisation</w:t>
      </w:r>
      <w:r w:rsidR="00D32B02">
        <w:rPr>
          <w:rFonts w:asciiTheme="minorHAnsi" w:hAnsiTheme="minorHAnsi"/>
          <w:color w:val="212121"/>
        </w:rPr>
        <w:t xml:space="preserve"> for each </w:t>
      </w:r>
      <w:r w:rsidR="001E5601">
        <w:rPr>
          <w:rFonts w:asciiTheme="minorHAnsi" w:hAnsiTheme="minorHAnsi"/>
          <w:color w:val="212121"/>
        </w:rPr>
        <w:t>phase</w:t>
      </w:r>
      <w:r w:rsidR="00E81D37" w:rsidRPr="00AF30E4">
        <w:rPr>
          <w:rFonts w:asciiTheme="minorHAnsi" w:hAnsiTheme="minorHAnsi"/>
          <w:color w:val="212121"/>
        </w:rPr>
        <w:t>.</w:t>
      </w:r>
    </w:p>
    <w:p w14:paraId="764EE6D4" w14:textId="5D6867E8" w:rsidR="00B81B08" w:rsidRPr="00AF30E4" w:rsidRDefault="00574ADD" w:rsidP="00F4297B">
      <w:pPr>
        <w:pStyle w:val="BodyText"/>
        <w:numPr>
          <w:ilvl w:val="0"/>
          <w:numId w:val="14"/>
        </w:numPr>
        <w:ind w:right="-13"/>
        <w:jc w:val="both"/>
        <w:rPr>
          <w:rFonts w:asciiTheme="minorHAnsi" w:hAnsiTheme="minorHAnsi"/>
          <w:b/>
          <w:bCs/>
          <w:color w:val="212121"/>
        </w:rPr>
      </w:pPr>
      <w:r w:rsidRPr="00AF30E4">
        <w:rPr>
          <w:rFonts w:asciiTheme="minorHAnsi" w:hAnsiTheme="minorHAnsi"/>
          <w:b/>
          <w:bCs/>
          <w:color w:val="212121"/>
        </w:rPr>
        <w:t>Project management and governance</w:t>
      </w:r>
      <w:r w:rsidR="00C03D80" w:rsidRPr="00AF30E4">
        <w:rPr>
          <w:rFonts w:asciiTheme="minorHAnsi" w:hAnsiTheme="minorHAnsi"/>
          <w:b/>
          <w:bCs/>
          <w:color w:val="212121"/>
        </w:rPr>
        <w:t xml:space="preserve">: </w:t>
      </w:r>
      <w:r w:rsidR="008B2F42" w:rsidRPr="00AF30E4">
        <w:rPr>
          <w:rFonts w:asciiTheme="minorHAnsi" w:hAnsiTheme="minorHAnsi"/>
          <w:color w:val="212121"/>
        </w:rPr>
        <w:t xml:space="preserve">Outline </w:t>
      </w:r>
      <w:r w:rsidR="00140969" w:rsidRPr="00AF30E4">
        <w:rPr>
          <w:rFonts w:asciiTheme="minorHAnsi" w:hAnsiTheme="minorHAnsi"/>
          <w:color w:val="212121"/>
        </w:rPr>
        <w:t xml:space="preserve">how you would contribute to the </w:t>
      </w:r>
      <w:r w:rsidR="00FF2914" w:rsidRPr="00AF30E4">
        <w:rPr>
          <w:rFonts w:asciiTheme="minorHAnsi" w:hAnsiTheme="minorHAnsi"/>
          <w:color w:val="212121"/>
        </w:rPr>
        <w:t>efficient and</w:t>
      </w:r>
      <w:r w:rsidR="00140969" w:rsidRPr="00AF30E4">
        <w:rPr>
          <w:rFonts w:asciiTheme="minorHAnsi" w:hAnsiTheme="minorHAnsi"/>
          <w:color w:val="212121"/>
        </w:rPr>
        <w:t xml:space="preserve"> effective management of this program of work. </w:t>
      </w:r>
      <w:r w:rsidR="00871799" w:rsidRPr="00AF30E4">
        <w:rPr>
          <w:rFonts w:asciiTheme="minorHAnsi" w:hAnsiTheme="minorHAnsi"/>
          <w:color w:val="212121"/>
        </w:rPr>
        <w:t>Include</w:t>
      </w:r>
      <w:r w:rsidR="005517F2">
        <w:rPr>
          <w:rFonts w:asciiTheme="minorHAnsi" w:hAnsiTheme="minorHAnsi"/>
          <w:color w:val="212121"/>
        </w:rPr>
        <w:t>:</w:t>
      </w:r>
      <w:r w:rsidR="00871799" w:rsidRPr="00AF30E4">
        <w:rPr>
          <w:rFonts w:asciiTheme="minorHAnsi" w:hAnsiTheme="minorHAnsi"/>
          <w:color w:val="212121"/>
        </w:rPr>
        <w:t xml:space="preserve"> </w:t>
      </w:r>
    </w:p>
    <w:p w14:paraId="18030783" w14:textId="4B42BDAB" w:rsidR="00040D30" w:rsidRPr="00AF30E4" w:rsidRDefault="0054683F" w:rsidP="00B81B08">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y</w:t>
      </w:r>
      <w:r w:rsidR="00040D30" w:rsidRPr="00AF30E4">
        <w:rPr>
          <w:rFonts w:asciiTheme="minorHAnsi" w:hAnsiTheme="minorHAnsi"/>
          <w:color w:val="212121"/>
        </w:rPr>
        <w:t xml:space="preserve">our approach to manage </w:t>
      </w:r>
      <w:r w:rsidRPr="00AF30E4">
        <w:rPr>
          <w:rFonts w:asciiTheme="minorHAnsi" w:hAnsiTheme="minorHAnsi"/>
          <w:color w:val="212121"/>
        </w:rPr>
        <w:t>risks, issues and decisions required</w:t>
      </w:r>
    </w:p>
    <w:p w14:paraId="6C410432" w14:textId="12A41448" w:rsidR="00B81B08" w:rsidRPr="00AF30E4" w:rsidRDefault="00B81B08" w:rsidP="00B81B08">
      <w:pPr>
        <w:pStyle w:val="BodyText"/>
        <w:numPr>
          <w:ilvl w:val="1"/>
          <w:numId w:val="14"/>
        </w:numPr>
        <w:ind w:right="-13"/>
        <w:jc w:val="both"/>
        <w:rPr>
          <w:rFonts w:asciiTheme="minorHAnsi" w:hAnsiTheme="minorHAnsi"/>
          <w:b/>
          <w:bCs/>
          <w:color w:val="212121"/>
        </w:rPr>
      </w:pPr>
      <w:r w:rsidRPr="00AF30E4">
        <w:rPr>
          <w:rFonts w:asciiTheme="minorHAnsi" w:hAnsiTheme="minorHAnsi"/>
          <w:color w:val="212121"/>
        </w:rPr>
        <w:t>your proposed process to manage any changes to agreed scope</w:t>
      </w:r>
    </w:p>
    <w:p w14:paraId="0CAB63F3" w14:textId="5428EEA2" w:rsidR="00B81B08" w:rsidRPr="00AF30E4" w:rsidRDefault="00A11D09" w:rsidP="00B81B08">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 xml:space="preserve">your approach to </w:t>
      </w:r>
      <w:r w:rsidR="009C24C7" w:rsidRPr="00AF30E4">
        <w:rPr>
          <w:rFonts w:asciiTheme="minorHAnsi" w:hAnsiTheme="minorHAnsi"/>
          <w:color w:val="212121"/>
        </w:rPr>
        <w:t xml:space="preserve">sharing your organisational experience to </w:t>
      </w:r>
      <w:r w:rsidR="0088084F" w:rsidRPr="00AF30E4">
        <w:rPr>
          <w:rFonts w:asciiTheme="minorHAnsi" w:hAnsiTheme="minorHAnsi"/>
          <w:color w:val="212121"/>
        </w:rPr>
        <w:t>help guide the program team</w:t>
      </w:r>
      <w:r w:rsidR="00AC36BC" w:rsidRPr="00AF30E4">
        <w:rPr>
          <w:rFonts w:asciiTheme="minorHAnsi" w:hAnsiTheme="minorHAnsi"/>
          <w:color w:val="212121"/>
        </w:rPr>
        <w:t xml:space="preserve"> in delivering agreed objectives on time and within budget</w:t>
      </w:r>
    </w:p>
    <w:p w14:paraId="7E055C2D" w14:textId="1313776B" w:rsidR="00764D53" w:rsidRPr="00AF30E4" w:rsidRDefault="00764D53" w:rsidP="009C24C7">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your approach to the management of dependencies</w:t>
      </w:r>
      <w:r w:rsidR="00C92C93" w:rsidRPr="00AF30E4">
        <w:rPr>
          <w:rFonts w:asciiTheme="minorHAnsi" w:hAnsiTheme="minorHAnsi"/>
          <w:color w:val="212121"/>
        </w:rPr>
        <w:t xml:space="preserve"> arising from </w:t>
      </w:r>
      <w:r w:rsidRPr="00AF30E4">
        <w:rPr>
          <w:rFonts w:asciiTheme="minorHAnsi" w:hAnsiTheme="minorHAnsi"/>
          <w:color w:val="212121"/>
        </w:rPr>
        <w:t>activities to be completed by others</w:t>
      </w:r>
    </w:p>
    <w:p w14:paraId="5DC63E46" w14:textId="77777777" w:rsidR="0051120A" w:rsidRPr="00AF30E4" w:rsidRDefault="0051120A" w:rsidP="0051120A">
      <w:pPr>
        <w:pStyle w:val="BodyText"/>
        <w:numPr>
          <w:ilvl w:val="1"/>
          <w:numId w:val="14"/>
        </w:numPr>
        <w:ind w:right="-13"/>
        <w:jc w:val="both"/>
        <w:rPr>
          <w:rFonts w:asciiTheme="minorHAnsi" w:hAnsiTheme="minorHAnsi"/>
          <w:b/>
          <w:bCs/>
          <w:color w:val="212121"/>
        </w:rPr>
      </w:pPr>
      <w:r w:rsidRPr="00AF30E4">
        <w:rPr>
          <w:rFonts w:asciiTheme="minorHAnsi" w:hAnsiTheme="minorHAnsi"/>
          <w:color w:val="212121"/>
        </w:rPr>
        <w:t>details of any reporting you propose to track milestones, risks, issues and dependencies</w:t>
      </w:r>
    </w:p>
    <w:p w14:paraId="126DB848" w14:textId="7759EE2C" w:rsidR="00574ADD" w:rsidRPr="00AF30E4" w:rsidRDefault="00E82163" w:rsidP="00574ADD">
      <w:pPr>
        <w:pStyle w:val="ListParagraph"/>
        <w:numPr>
          <w:ilvl w:val="0"/>
          <w:numId w:val="14"/>
        </w:numPr>
        <w:rPr>
          <w:rFonts w:asciiTheme="minorHAnsi" w:hAnsiTheme="minorHAnsi"/>
          <w:color w:val="212121"/>
        </w:rPr>
      </w:pPr>
      <w:r w:rsidRPr="00AF30E4">
        <w:rPr>
          <w:rFonts w:asciiTheme="minorHAnsi" w:hAnsiTheme="minorHAnsi"/>
          <w:b/>
          <w:bCs/>
          <w:color w:val="212121"/>
        </w:rPr>
        <w:t xml:space="preserve">Solution </w:t>
      </w:r>
      <w:r w:rsidR="003061FC" w:rsidRPr="00AF30E4">
        <w:rPr>
          <w:rFonts w:asciiTheme="minorHAnsi" w:hAnsiTheme="minorHAnsi"/>
          <w:b/>
          <w:bCs/>
          <w:color w:val="212121"/>
        </w:rPr>
        <w:t>d</w:t>
      </w:r>
      <w:r w:rsidR="00574ADD" w:rsidRPr="00AF30E4">
        <w:rPr>
          <w:rFonts w:asciiTheme="minorHAnsi" w:hAnsiTheme="minorHAnsi"/>
          <w:b/>
          <w:bCs/>
          <w:color w:val="212121"/>
        </w:rPr>
        <w:t>esign</w:t>
      </w:r>
      <w:r w:rsidRPr="00AF30E4">
        <w:rPr>
          <w:rFonts w:asciiTheme="minorHAnsi" w:hAnsiTheme="minorHAnsi"/>
          <w:b/>
          <w:bCs/>
          <w:color w:val="212121"/>
        </w:rPr>
        <w:t>:</w:t>
      </w:r>
      <w:r w:rsidRPr="00AF30E4">
        <w:rPr>
          <w:rFonts w:asciiTheme="minorHAnsi" w:hAnsiTheme="minorHAnsi"/>
          <w:color w:val="212121"/>
        </w:rPr>
        <w:t xml:space="preserve"> </w:t>
      </w:r>
      <w:r w:rsidR="00163D19" w:rsidRPr="00AF30E4">
        <w:rPr>
          <w:rFonts w:asciiTheme="minorHAnsi" w:hAnsiTheme="minorHAnsi"/>
          <w:color w:val="212121"/>
        </w:rPr>
        <w:t xml:space="preserve">detail your approach on how you will work with the university staff </w:t>
      </w:r>
      <w:r w:rsidR="00246379" w:rsidRPr="00AF30E4">
        <w:rPr>
          <w:rFonts w:asciiTheme="minorHAnsi" w:hAnsiTheme="minorHAnsi"/>
          <w:color w:val="212121"/>
        </w:rPr>
        <w:t xml:space="preserve">to determine </w:t>
      </w:r>
      <w:r w:rsidR="00C96D6A" w:rsidRPr="00AF30E4">
        <w:rPr>
          <w:rFonts w:asciiTheme="minorHAnsi" w:hAnsiTheme="minorHAnsi"/>
          <w:color w:val="212121"/>
        </w:rPr>
        <w:t xml:space="preserve">the required business processes, system configuration and integration requirements. Specify what documentation you propose to produce and maintain to track this information  </w:t>
      </w:r>
    </w:p>
    <w:p w14:paraId="0B863C1A" w14:textId="7E3A8307" w:rsidR="00C514DA" w:rsidRPr="00C514DA" w:rsidRDefault="00574ADD" w:rsidP="00301334">
      <w:pPr>
        <w:pStyle w:val="ListParagraph"/>
        <w:numPr>
          <w:ilvl w:val="0"/>
          <w:numId w:val="14"/>
        </w:numPr>
        <w:rPr>
          <w:rFonts w:asciiTheme="minorHAnsi" w:hAnsiTheme="minorHAnsi"/>
          <w:b/>
          <w:bCs/>
          <w:color w:val="212121"/>
        </w:rPr>
      </w:pPr>
      <w:r w:rsidRPr="00AF30E4">
        <w:rPr>
          <w:rFonts w:asciiTheme="minorHAnsi" w:hAnsiTheme="minorHAnsi"/>
          <w:b/>
          <w:bCs/>
          <w:color w:val="212121"/>
        </w:rPr>
        <w:t>Config</w:t>
      </w:r>
      <w:r w:rsidR="00091C6D" w:rsidRPr="00AF30E4">
        <w:rPr>
          <w:rFonts w:asciiTheme="minorHAnsi" w:hAnsiTheme="minorHAnsi"/>
          <w:b/>
          <w:bCs/>
          <w:color w:val="212121"/>
        </w:rPr>
        <w:t>uration</w:t>
      </w:r>
      <w:r w:rsidR="00503064" w:rsidRPr="00AF30E4">
        <w:rPr>
          <w:rFonts w:asciiTheme="minorHAnsi" w:hAnsiTheme="minorHAnsi"/>
          <w:b/>
          <w:bCs/>
          <w:color w:val="212121"/>
        </w:rPr>
        <w:t xml:space="preserve">, </w:t>
      </w:r>
      <w:r w:rsidR="00FE76C8" w:rsidRPr="00AF30E4">
        <w:rPr>
          <w:rFonts w:asciiTheme="minorHAnsi" w:hAnsiTheme="minorHAnsi"/>
          <w:b/>
          <w:bCs/>
          <w:color w:val="212121"/>
        </w:rPr>
        <w:t>i</w:t>
      </w:r>
      <w:r w:rsidR="00685F72" w:rsidRPr="00AF30E4">
        <w:rPr>
          <w:rFonts w:asciiTheme="minorHAnsi" w:hAnsiTheme="minorHAnsi"/>
          <w:b/>
          <w:bCs/>
          <w:color w:val="212121"/>
        </w:rPr>
        <w:t xml:space="preserve">ntegration </w:t>
      </w:r>
      <w:r w:rsidR="00503064" w:rsidRPr="00AF30E4">
        <w:rPr>
          <w:rFonts w:asciiTheme="minorHAnsi" w:hAnsiTheme="minorHAnsi"/>
          <w:b/>
          <w:bCs/>
          <w:color w:val="212121"/>
        </w:rPr>
        <w:t>and</w:t>
      </w:r>
      <w:r w:rsidR="008503A5">
        <w:rPr>
          <w:rFonts w:asciiTheme="minorHAnsi" w:hAnsiTheme="minorHAnsi"/>
          <w:b/>
          <w:bCs/>
          <w:color w:val="212121"/>
        </w:rPr>
        <w:t xml:space="preserve"> testing</w:t>
      </w:r>
      <w:r w:rsidR="00091C6D" w:rsidRPr="00AF30E4">
        <w:rPr>
          <w:rFonts w:asciiTheme="minorHAnsi" w:hAnsiTheme="minorHAnsi"/>
          <w:b/>
          <w:bCs/>
          <w:color w:val="212121"/>
        </w:rPr>
        <w:t>:</w:t>
      </w:r>
      <w:r w:rsidR="00FE5FF7" w:rsidRPr="00AF30E4">
        <w:rPr>
          <w:rFonts w:asciiTheme="minorHAnsi" w:hAnsiTheme="minorHAnsi"/>
          <w:b/>
          <w:bCs/>
          <w:color w:val="212121"/>
        </w:rPr>
        <w:t xml:space="preserve"> </w:t>
      </w:r>
      <w:r w:rsidR="00271E13">
        <w:rPr>
          <w:rFonts w:asciiTheme="minorHAnsi" w:hAnsiTheme="minorHAnsi"/>
          <w:color w:val="212121"/>
        </w:rPr>
        <w:t>detail your approach to</w:t>
      </w:r>
      <w:r w:rsidR="00C514DA">
        <w:rPr>
          <w:rFonts w:asciiTheme="minorHAnsi" w:hAnsiTheme="minorHAnsi"/>
          <w:color w:val="212121"/>
        </w:rPr>
        <w:t>:</w:t>
      </w:r>
    </w:p>
    <w:p w14:paraId="2B3F2BD3" w14:textId="0ED12FA1" w:rsidR="00301334" w:rsidRPr="00263292" w:rsidRDefault="00C514DA" w:rsidP="00C514DA">
      <w:pPr>
        <w:pStyle w:val="ListParagraph"/>
        <w:numPr>
          <w:ilvl w:val="1"/>
          <w:numId w:val="14"/>
        </w:numPr>
        <w:rPr>
          <w:rFonts w:asciiTheme="minorHAnsi" w:hAnsiTheme="minorHAnsi"/>
          <w:b/>
          <w:bCs/>
          <w:color w:val="212121"/>
        </w:rPr>
      </w:pPr>
      <w:r>
        <w:rPr>
          <w:rFonts w:asciiTheme="minorHAnsi" w:hAnsiTheme="minorHAnsi"/>
          <w:color w:val="212121"/>
        </w:rPr>
        <w:lastRenderedPageBreak/>
        <w:t>making functional and non-functional configuration changes to the system</w:t>
      </w:r>
      <w:r w:rsidR="00263292">
        <w:rPr>
          <w:rFonts w:asciiTheme="minorHAnsi" w:hAnsiTheme="minorHAnsi"/>
          <w:color w:val="212121"/>
        </w:rPr>
        <w:t xml:space="preserve"> and</w:t>
      </w:r>
      <w:r>
        <w:rPr>
          <w:rFonts w:asciiTheme="minorHAnsi" w:hAnsiTheme="minorHAnsi"/>
          <w:color w:val="212121"/>
        </w:rPr>
        <w:t xml:space="preserve"> tracking </w:t>
      </w:r>
      <w:r w:rsidR="00F15DF0">
        <w:rPr>
          <w:rFonts w:asciiTheme="minorHAnsi" w:hAnsiTheme="minorHAnsi"/>
          <w:color w:val="212121"/>
        </w:rPr>
        <w:t xml:space="preserve">of </w:t>
      </w:r>
      <w:r>
        <w:rPr>
          <w:rFonts w:asciiTheme="minorHAnsi" w:hAnsiTheme="minorHAnsi"/>
          <w:color w:val="212121"/>
        </w:rPr>
        <w:t>such changes</w:t>
      </w:r>
      <w:r w:rsidR="007E5817">
        <w:rPr>
          <w:rFonts w:asciiTheme="minorHAnsi" w:hAnsiTheme="minorHAnsi"/>
          <w:color w:val="212121"/>
        </w:rPr>
        <w:t xml:space="preserve"> across multiple environments </w:t>
      </w:r>
    </w:p>
    <w:p w14:paraId="4CE66C3D" w14:textId="5B0E4565" w:rsidR="00263292" w:rsidRDefault="004776BE" w:rsidP="00C514DA">
      <w:pPr>
        <w:pStyle w:val="ListParagraph"/>
        <w:numPr>
          <w:ilvl w:val="1"/>
          <w:numId w:val="14"/>
        </w:numPr>
        <w:rPr>
          <w:rFonts w:asciiTheme="minorHAnsi" w:hAnsiTheme="minorHAnsi"/>
          <w:color w:val="212121"/>
        </w:rPr>
      </w:pPr>
      <w:r w:rsidRPr="004776BE">
        <w:rPr>
          <w:rFonts w:asciiTheme="minorHAnsi" w:hAnsiTheme="minorHAnsi"/>
          <w:color w:val="212121"/>
        </w:rPr>
        <w:t xml:space="preserve">building </w:t>
      </w:r>
      <w:r w:rsidR="00B93640">
        <w:rPr>
          <w:rFonts w:asciiTheme="minorHAnsi" w:hAnsiTheme="minorHAnsi"/>
          <w:color w:val="212121"/>
        </w:rPr>
        <w:t xml:space="preserve">and scheduling of </w:t>
      </w:r>
      <w:r w:rsidRPr="004776BE">
        <w:rPr>
          <w:rFonts w:asciiTheme="minorHAnsi" w:hAnsiTheme="minorHAnsi"/>
          <w:color w:val="212121"/>
        </w:rPr>
        <w:t>integration</w:t>
      </w:r>
      <w:r w:rsidR="00B93640">
        <w:rPr>
          <w:rFonts w:asciiTheme="minorHAnsi" w:hAnsiTheme="minorHAnsi"/>
          <w:color w:val="212121"/>
        </w:rPr>
        <w:t xml:space="preserve"> interfaces</w:t>
      </w:r>
      <w:r w:rsidRPr="004776BE">
        <w:rPr>
          <w:rFonts w:asciiTheme="minorHAnsi" w:hAnsiTheme="minorHAnsi"/>
          <w:color w:val="212121"/>
        </w:rPr>
        <w:t xml:space="preserve"> </w:t>
      </w:r>
    </w:p>
    <w:p w14:paraId="21C9DEB0" w14:textId="77777777" w:rsidR="008503A5" w:rsidRDefault="008503A5" w:rsidP="008503A5">
      <w:pPr>
        <w:pStyle w:val="ListParagraph"/>
        <w:numPr>
          <w:ilvl w:val="1"/>
          <w:numId w:val="14"/>
        </w:numPr>
        <w:rPr>
          <w:rFonts w:asciiTheme="minorHAnsi" w:hAnsiTheme="minorHAnsi"/>
          <w:color w:val="212121"/>
        </w:rPr>
      </w:pPr>
      <w:r w:rsidRPr="009D5BED">
        <w:rPr>
          <w:rFonts w:asciiTheme="minorHAnsi" w:hAnsiTheme="minorHAnsi"/>
          <w:color w:val="212121"/>
        </w:rPr>
        <w:t xml:space="preserve">ensuring </w:t>
      </w:r>
      <w:r>
        <w:rPr>
          <w:rFonts w:asciiTheme="minorHAnsi" w:hAnsiTheme="minorHAnsi"/>
          <w:color w:val="212121"/>
        </w:rPr>
        <w:t>configured functionality is of good quality before it is given to testers for testing</w:t>
      </w:r>
    </w:p>
    <w:p w14:paraId="5870C447" w14:textId="77777777" w:rsidR="008503A5" w:rsidRDefault="008503A5" w:rsidP="008503A5">
      <w:pPr>
        <w:pStyle w:val="ListParagraph"/>
        <w:numPr>
          <w:ilvl w:val="1"/>
          <w:numId w:val="14"/>
        </w:numPr>
        <w:rPr>
          <w:rFonts w:asciiTheme="minorHAnsi" w:hAnsiTheme="minorHAnsi"/>
          <w:color w:val="212121"/>
        </w:rPr>
      </w:pPr>
      <w:r>
        <w:rPr>
          <w:rFonts w:asciiTheme="minorHAnsi" w:hAnsiTheme="minorHAnsi"/>
          <w:color w:val="212121"/>
        </w:rPr>
        <w:t xml:space="preserve">timely resolution of queries and issues reported by testers  </w:t>
      </w:r>
    </w:p>
    <w:p w14:paraId="7926B66D" w14:textId="77777777" w:rsidR="008503A5" w:rsidRDefault="008503A5" w:rsidP="008503A5">
      <w:pPr>
        <w:pStyle w:val="ListParagraph"/>
        <w:numPr>
          <w:ilvl w:val="1"/>
          <w:numId w:val="14"/>
        </w:numPr>
        <w:rPr>
          <w:rFonts w:asciiTheme="minorHAnsi" w:hAnsiTheme="minorHAnsi"/>
          <w:color w:val="212121"/>
        </w:rPr>
      </w:pPr>
      <w:r>
        <w:rPr>
          <w:rFonts w:asciiTheme="minorHAnsi" w:hAnsiTheme="minorHAnsi"/>
          <w:color w:val="212121"/>
        </w:rPr>
        <w:t>ensuring built integration can perform to agreed baseline performance levels</w:t>
      </w:r>
    </w:p>
    <w:p w14:paraId="5B52642F" w14:textId="6241C5DC" w:rsidR="00574ADD" w:rsidRPr="005044B3" w:rsidRDefault="00574ADD" w:rsidP="00574ADD">
      <w:pPr>
        <w:pStyle w:val="ListParagraph"/>
        <w:numPr>
          <w:ilvl w:val="0"/>
          <w:numId w:val="14"/>
        </w:numPr>
        <w:rPr>
          <w:rFonts w:asciiTheme="minorHAnsi" w:hAnsiTheme="minorHAnsi"/>
          <w:b/>
          <w:bCs/>
          <w:color w:val="212121"/>
        </w:rPr>
      </w:pPr>
      <w:r w:rsidRPr="005044B3">
        <w:rPr>
          <w:rFonts w:asciiTheme="minorHAnsi" w:hAnsiTheme="minorHAnsi"/>
          <w:b/>
          <w:bCs/>
          <w:color w:val="212121"/>
        </w:rPr>
        <w:t>Data migration</w:t>
      </w:r>
      <w:r w:rsidR="00091C6D" w:rsidRPr="005044B3">
        <w:rPr>
          <w:rFonts w:asciiTheme="minorHAnsi" w:hAnsiTheme="minorHAnsi"/>
          <w:b/>
          <w:bCs/>
          <w:color w:val="212121"/>
        </w:rPr>
        <w:t xml:space="preserve">: </w:t>
      </w:r>
      <w:r w:rsidR="007A5616">
        <w:rPr>
          <w:rFonts w:asciiTheme="minorHAnsi" w:hAnsiTheme="minorHAnsi"/>
          <w:color w:val="212121"/>
        </w:rPr>
        <w:t xml:space="preserve">detail your proposed approach to </w:t>
      </w:r>
      <w:r w:rsidR="007A27B6" w:rsidRPr="007A27B6">
        <w:rPr>
          <w:rFonts w:asciiTheme="minorHAnsi" w:hAnsiTheme="minorHAnsi"/>
          <w:color w:val="212121"/>
        </w:rPr>
        <w:t>data migration</w:t>
      </w:r>
      <w:r w:rsidR="00332C5A">
        <w:rPr>
          <w:rFonts w:asciiTheme="minorHAnsi" w:hAnsiTheme="minorHAnsi"/>
          <w:color w:val="212121"/>
        </w:rPr>
        <w:t xml:space="preserve"> and retention,</w:t>
      </w:r>
      <w:r w:rsidR="007A27B6" w:rsidRPr="007A27B6">
        <w:rPr>
          <w:rFonts w:asciiTheme="minorHAnsi" w:hAnsiTheme="minorHAnsi"/>
          <w:color w:val="212121"/>
        </w:rPr>
        <w:t xml:space="preserve"> </w:t>
      </w:r>
      <w:r w:rsidR="007A5616">
        <w:rPr>
          <w:rFonts w:asciiTheme="minorHAnsi" w:hAnsiTheme="minorHAnsi"/>
          <w:color w:val="212121"/>
        </w:rPr>
        <w:t xml:space="preserve">and </w:t>
      </w:r>
      <w:r w:rsidR="005F14C9">
        <w:rPr>
          <w:rFonts w:asciiTheme="minorHAnsi" w:hAnsiTheme="minorHAnsi"/>
          <w:color w:val="212121"/>
        </w:rPr>
        <w:t>l</w:t>
      </w:r>
      <w:r w:rsidR="00EC3459">
        <w:rPr>
          <w:rFonts w:asciiTheme="minorHAnsi" w:hAnsiTheme="minorHAnsi"/>
          <w:color w:val="212121"/>
        </w:rPr>
        <w:t>ist any</w:t>
      </w:r>
      <w:r w:rsidR="007A27B6" w:rsidRPr="007A27B6">
        <w:rPr>
          <w:rFonts w:asciiTheme="minorHAnsi" w:hAnsiTheme="minorHAnsi"/>
          <w:color w:val="212121"/>
        </w:rPr>
        <w:t xml:space="preserve"> deliverables that will be created to support your data migration approach</w:t>
      </w:r>
    </w:p>
    <w:p w14:paraId="1F91A6EE" w14:textId="66163430" w:rsidR="00C861AB" w:rsidRPr="00AF30E4" w:rsidRDefault="00C861AB" w:rsidP="00574ADD">
      <w:pPr>
        <w:pStyle w:val="ListParagraph"/>
        <w:numPr>
          <w:ilvl w:val="0"/>
          <w:numId w:val="14"/>
        </w:numPr>
        <w:rPr>
          <w:rFonts w:asciiTheme="minorHAnsi" w:hAnsiTheme="minorHAnsi"/>
          <w:color w:val="212121"/>
        </w:rPr>
      </w:pPr>
      <w:r w:rsidRPr="0027779E">
        <w:rPr>
          <w:rFonts w:asciiTheme="minorHAnsi" w:hAnsiTheme="minorHAnsi"/>
          <w:b/>
          <w:bCs/>
          <w:color w:val="212121"/>
        </w:rPr>
        <w:t>Cutover:</w:t>
      </w:r>
      <w:r w:rsidRPr="00AF30E4">
        <w:rPr>
          <w:rFonts w:asciiTheme="minorHAnsi" w:hAnsiTheme="minorHAnsi"/>
          <w:color w:val="212121"/>
        </w:rPr>
        <w:t xml:space="preserve"> </w:t>
      </w:r>
      <w:r w:rsidR="0027779E">
        <w:rPr>
          <w:rFonts w:asciiTheme="minorHAnsi" w:hAnsiTheme="minorHAnsi"/>
          <w:color w:val="212121"/>
        </w:rPr>
        <w:t xml:space="preserve">detail your proposed approach to </w:t>
      </w:r>
      <w:r w:rsidR="00F23E52">
        <w:rPr>
          <w:rFonts w:asciiTheme="minorHAnsi" w:hAnsiTheme="minorHAnsi"/>
          <w:color w:val="212121"/>
        </w:rPr>
        <w:t xml:space="preserve">managing Cutover activities </w:t>
      </w:r>
      <w:r w:rsidR="0027779E">
        <w:rPr>
          <w:rFonts w:asciiTheme="minorHAnsi" w:hAnsiTheme="minorHAnsi"/>
          <w:color w:val="212121"/>
        </w:rPr>
        <w:t>ensuring</w:t>
      </w:r>
      <w:r w:rsidR="00F23E52">
        <w:rPr>
          <w:rFonts w:asciiTheme="minorHAnsi" w:hAnsiTheme="minorHAnsi"/>
          <w:color w:val="212121"/>
        </w:rPr>
        <w:t xml:space="preserve"> required</w:t>
      </w:r>
      <w:r w:rsidR="0027779E">
        <w:rPr>
          <w:rFonts w:asciiTheme="minorHAnsi" w:hAnsiTheme="minorHAnsi"/>
          <w:color w:val="212121"/>
        </w:rPr>
        <w:t xml:space="preserve"> b</w:t>
      </w:r>
      <w:r w:rsidRPr="00AF30E4">
        <w:rPr>
          <w:rFonts w:asciiTheme="minorHAnsi" w:hAnsiTheme="minorHAnsi"/>
          <w:color w:val="212121"/>
        </w:rPr>
        <w:t xml:space="preserve">usiness </w:t>
      </w:r>
      <w:r w:rsidR="0027779E">
        <w:rPr>
          <w:rFonts w:asciiTheme="minorHAnsi" w:hAnsiTheme="minorHAnsi"/>
          <w:color w:val="212121"/>
        </w:rPr>
        <w:t xml:space="preserve">and technical readiness </w:t>
      </w:r>
    </w:p>
    <w:p w14:paraId="46FD1F1D" w14:textId="1B4C2BB4" w:rsidR="00574ADD" w:rsidRPr="00432EB0" w:rsidRDefault="00574ADD" w:rsidP="00574ADD">
      <w:pPr>
        <w:pStyle w:val="ListParagraph"/>
        <w:numPr>
          <w:ilvl w:val="0"/>
          <w:numId w:val="14"/>
        </w:numPr>
        <w:rPr>
          <w:rFonts w:asciiTheme="minorHAnsi" w:hAnsiTheme="minorHAnsi"/>
          <w:color w:val="212121"/>
        </w:rPr>
      </w:pPr>
      <w:r w:rsidRPr="00F23E52">
        <w:rPr>
          <w:rFonts w:asciiTheme="minorHAnsi" w:hAnsiTheme="minorHAnsi"/>
          <w:b/>
          <w:bCs/>
          <w:color w:val="212121"/>
        </w:rPr>
        <w:t>Non</w:t>
      </w:r>
      <w:r w:rsidR="00326406" w:rsidRPr="00F23E52">
        <w:rPr>
          <w:rFonts w:asciiTheme="minorHAnsi" w:hAnsiTheme="minorHAnsi"/>
          <w:b/>
          <w:bCs/>
          <w:color w:val="212121"/>
        </w:rPr>
        <w:t>-</w:t>
      </w:r>
      <w:r w:rsidRPr="00F23E52">
        <w:rPr>
          <w:rFonts w:asciiTheme="minorHAnsi" w:hAnsiTheme="minorHAnsi"/>
          <w:b/>
          <w:bCs/>
          <w:color w:val="212121"/>
        </w:rPr>
        <w:t>production environment</w:t>
      </w:r>
      <w:r w:rsidR="008503A5">
        <w:rPr>
          <w:rFonts w:asciiTheme="minorHAnsi" w:hAnsiTheme="minorHAnsi"/>
          <w:b/>
          <w:bCs/>
          <w:color w:val="212121"/>
        </w:rPr>
        <w:t>s and release management</w:t>
      </w:r>
      <w:r w:rsidR="00744E42" w:rsidRPr="00F23E52">
        <w:rPr>
          <w:rFonts w:asciiTheme="minorHAnsi" w:hAnsiTheme="minorHAnsi"/>
          <w:b/>
          <w:bCs/>
          <w:color w:val="212121"/>
        </w:rPr>
        <w:t xml:space="preserve">: </w:t>
      </w:r>
      <w:r w:rsidR="007A497D" w:rsidRPr="00AF30E4">
        <w:rPr>
          <w:rFonts w:asciiTheme="minorHAnsi" w:hAnsiTheme="minorHAnsi" w:cs="Arial"/>
        </w:rPr>
        <w:t xml:space="preserve">detail your approach to </w:t>
      </w:r>
      <w:r w:rsidR="00CA1403">
        <w:rPr>
          <w:rFonts w:asciiTheme="minorHAnsi" w:hAnsiTheme="minorHAnsi" w:cs="Arial"/>
        </w:rPr>
        <w:t xml:space="preserve">managing configuration across multiple non-production environment and how would you ensure </w:t>
      </w:r>
      <w:r w:rsidR="00432EB0">
        <w:rPr>
          <w:rFonts w:asciiTheme="minorHAnsi" w:hAnsiTheme="minorHAnsi" w:cs="Arial"/>
        </w:rPr>
        <w:t xml:space="preserve">the work has been adequately backed up. </w:t>
      </w:r>
      <w:r w:rsidR="009E7D5F">
        <w:rPr>
          <w:rFonts w:asciiTheme="minorHAnsi" w:hAnsiTheme="minorHAnsi" w:cs="Arial"/>
        </w:rPr>
        <w:t>Specify how many non-production environments will be required during the implementation and what will they be used</w:t>
      </w:r>
      <w:r w:rsidR="00962B45">
        <w:rPr>
          <w:rFonts w:asciiTheme="minorHAnsi" w:hAnsiTheme="minorHAnsi" w:cs="Arial"/>
        </w:rPr>
        <w:t xml:space="preserve"> for</w:t>
      </w:r>
      <w:r w:rsidR="009E7D5F">
        <w:rPr>
          <w:rFonts w:asciiTheme="minorHAnsi" w:hAnsiTheme="minorHAnsi" w:cs="Arial"/>
        </w:rPr>
        <w:t xml:space="preserve">. </w:t>
      </w:r>
    </w:p>
    <w:p w14:paraId="05BCA6C3" w14:textId="40551BBF" w:rsidR="006E0A93" w:rsidRPr="00F23E52" w:rsidRDefault="006E0A93" w:rsidP="006E0A93">
      <w:pPr>
        <w:pStyle w:val="ListParagraph"/>
        <w:numPr>
          <w:ilvl w:val="0"/>
          <w:numId w:val="14"/>
        </w:numPr>
        <w:rPr>
          <w:rFonts w:asciiTheme="minorHAnsi" w:hAnsiTheme="minorHAnsi"/>
          <w:b/>
          <w:bCs/>
          <w:color w:val="212121"/>
        </w:rPr>
      </w:pPr>
      <w:r w:rsidRPr="00F23E52">
        <w:rPr>
          <w:rFonts w:asciiTheme="minorHAnsi" w:hAnsiTheme="minorHAnsi"/>
          <w:b/>
          <w:bCs/>
          <w:color w:val="212121"/>
        </w:rPr>
        <w:t xml:space="preserve">Reporting: </w:t>
      </w:r>
      <w:r w:rsidR="009523E2" w:rsidRPr="009523E2">
        <w:rPr>
          <w:rFonts w:asciiTheme="minorHAnsi" w:hAnsiTheme="minorHAnsi"/>
          <w:color w:val="212121"/>
        </w:rPr>
        <w:t xml:space="preserve">detail your </w:t>
      </w:r>
      <w:r w:rsidR="009523E2">
        <w:rPr>
          <w:rFonts w:asciiTheme="minorHAnsi" w:hAnsiTheme="minorHAnsi"/>
          <w:color w:val="212121"/>
        </w:rPr>
        <w:t>approach to identifying and delivering on the university’s reporting requirements</w:t>
      </w:r>
      <w:r w:rsidR="0005261C">
        <w:rPr>
          <w:rFonts w:asciiTheme="minorHAnsi" w:hAnsiTheme="minorHAnsi"/>
          <w:color w:val="212121"/>
        </w:rPr>
        <w:t xml:space="preserve">. Outline your approach to </w:t>
      </w:r>
      <w:r w:rsidR="00EA6D8C">
        <w:rPr>
          <w:rFonts w:asciiTheme="minorHAnsi" w:hAnsiTheme="minorHAnsi"/>
          <w:color w:val="212121"/>
        </w:rPr>
        <w:t xml:space="preserve">ensure </w:t>
      </w:r>
      <w:r w:rsidR="008314A3">
        <w:rPr>
          <w:rFonts w:asciiTheme="minorHAnsi" w:hAnsiTheme="minorHAnsi"/>
          <w:color w:val="212121"/>
        </w:rPr>
        <w:t xml:space="preserve">optimal use of dashboards and other means of accessing data to avoid replicating the current state where there are </w:t>
      </w:r>
      <w:r w:rsidR="0005261C">
        <w:rPr>
          <w:rFonts w:asciiTheme="minorHAnsi" w:hAnsiTheme="minorHAnsi"/>
          <w:color w:val="212121"/>
        </w:rPr>
        <w:t xml:space="preserve">hundreds of reports configured in the university’s finance and payroll systems. </w:t>
      </w:r>
      <w:r w:rsidR="008314A3">
        <w:rPr>
          <w:rFonts w:asciiTheme="minorHAnsi" w:hAnsiTheme="minorHAnsi"/>
          <w:color w:val="212121"/>
        </w:rPr>
        <w:t xml:space="preserve">  </w:t>
      </w:r>
    </w:p>
    <w:p w14:paraId="31563A77" w14:textId="3DA95CD9" w:rsidR="006E0A93" w:rsidRPr="00F23E52" w:rsidRDefault="006E0A93" w:rsidP="006E0A93">
      <w:pPr>
        <w:pStyle w:val="ListParagraph"/>
        <w:numPr>
          <w:ilvl w:val="0"/>
          <w:numId w:val="14"/>
        </w:numPr>
        <w:rPr>
          <w:rFonts w:asciiTheme="minorHAnsi" w:hAnsiTheme="minorHAnsi"/>
          <w:b/>
          <w:bCs/>
          <w:color w:val="212121"/>
        </w:rPr>
      </w:pPr>
      <w:r w:rsidRPr="00F23E52">
        <w:rPr>
          <w:rFonts w:asciiTheme="minorHAnsi" w:hAnsiTheme="minorHAnsi"/>
          <w:b/>
          <w:bCs/>
          <w:color w:val="212121"/>
        </w:rPr>
        <w:t xml:space="preserve">Training: </w:t>
      </w:r>
      <w:r w:rsidR="00BC21FE" w:rsidRPr="009523E2">
        <w:rPr>
          <w:rFonts w:asciiTheme="minorHAnsi" w:hAnsiTheme="minorHAnsi"/>
          <w:color w:val="212121"/>
        </w:rPr>
        <w:t xml:space="preserve">detail your </w:t>
      </w:r>
      <w:r w:rsidR="00BC21FE">
        <w:rPr>
          <w:rFonts w:asciiTheme="minorHAnsi" w:hAnsiTheme="minorHAnsi"/>
          <w:color w:val="212121"/>
        </w:rPr>
        <w:t xml:space="preserve">approach to </w:t>
      </w:r>
      <w:r w:rsidR="009B3F33">
        <w:rPr>
          <w:rFonts w:asciiTheme="minorHAnsi" w:hAnsiTheme="minorHAnsi"/>
          <w:color w:val="212121"/>
        </w:rPr>
        <w:t>building training</w:t>
      </w:r>
      <w:r w:rsidR="00D910B3">
        <w:rPr>
          <w:rFonts w:asciiTheme="minorHAnsi" w:hAnsiTheme="minorHAnsi"/>
          <w:color w:val="212121"/>
        </w:rPr>
        <w:t xml:space="preserve"> plans,</w:t>
      </w:r>
      <w:r w:rsidR="009B3F33">
        <w:rPr>
          <w:rFonts w:asciiTheme="minorHAnsi" w:hAnsiTheme="minorHAnsi"/>
          <w:color w:val="212121"/>
        </w:rPr>
        <w:t xml:space="preserve"> </w:t>
      </w:r>
      <w:r w:rsidR="005517F2">
        <w:rPr>
          <w:rFonts w:asciiTheme="minorHAnsi" w:hAnsiTheme="minorHAnsi"/>
          <w:color w:val="212121"/>
        </w:rPr>
        <w:t xml:space="preserve">training </w:t>
      </w:r>
      <w:r w:rsidR="009B3F33">
        <w:rPr>
          <w:rFonts w:asciiTheme="minorHAnsi" w:hAnsiTheme="minorHAnsi"/>
          <w:color w:val="212121"/>
        </w:rPr>
        <w:t>material</w:t>
      </w:r>
      <w:r w:rsidR="00D910B3">
        <w:rPr>
          <w:rFonts w:asciiTheme="minorHAnsi" w:hAnsiTheme="minorHAnsi"/>
          <w:color w:val="212121"/>
        </w:rPr>
        <w:t xml:space="preserve"> and</w:t>
      </w:r>
      <w:r w:rsidR="009B3F33">
        <w:rPr>
          <w:rFonts w:asciiTheme="minorHAnsi" w:hAnsiTheme="minorHAnsi"/>
          <w:color w:val="212121"/>
        </w:rPr>
        <w:t xml:space="preserve"> matching </w:t>
      </w:r>
      <w:r w:rsidR="00D910B3">
        <w:rPr>
          <w:rFonts w:asciiTheme="minorHAnsi" w:hAnsiTheme="minorHAnsi"/>
          <w:color w:val="212121"/>
        </w:rPr>
        <w:t>staff training needs with suitable</w:t>
      </w:r>
      <w:r w:rsidR="00BC21FE">
        <w:rPr>
          <w:rFonts w:asciiTheme="minorHAnsi" w:hAnsiTheme="minorHAnsi"/>
          <w:color w:val="212121"/>
        </w:rPr>
        <w:t xml:space="preserve"> </w:t>
      </w:r>
      <w:r w:rsidR="009E47D6">
        <w:rPr>
          <w:rFonts w:asciiTheme="minorHAnsi" w:hAnsiTheme="minorHAnsi"/>
          <w:color w:val="212121"/>
        </w:rPr>
        <w:t>training mode</w:t>
      </w:r>
    </w:p>
    <w:p w14:paraId="61D95BDD" w14:textId="4767E64A" w:rsidR="003139B8" w:rsidRPr="009B10E2" w:rsidRDefault="009B10E2" w:rsidP="00AB6C36">
      <w:pPr>
        <w:pStyle w:val="ListParagraph"/>
        <w:numPr>
          <w:ilvl w:val="0"/>
          <w:numId w:val="14"/>
        </w:numPr>
        <w:rPr>
          <w:rFonts w:asciiTheme="minorHAnsi" w:hAnsiTheme="minorHAnsi"/>
          <w:color w:val="212121"/>
        </w:rPr>
      </w:pPr>
      <w:r w:rsidRPr="00CA30F3">
        <w:rPr>
          <w:rFonts w:asciiTheme="minorHAnsi" w:hAnsiTheme="minorHAnsi"/>
          <w:b/>
          <w:bCs/>
          <w:color w:val="212121"/>
        </w:rPr>
        <w:t>Other non-functional requirements</w:t>
      </w:r>
      <w:r w:rsidRPr="009B10E2">
        <w:rPr>
          <w:rFonts w:asciiTheme="minorHAnsi" w:hAnsiTheme="minorHAnsi"/>
          <w:color w:val="212121"/>
        </w:rPr>
        <w:t>: detail your approach to managing s</w:t>
      </w:r>
      <w:r w:rsidR="00574ADD" w:rsidRPr="009B10E2">
        <w:rPr>
          <w:rFonts w:asciiTheme="minorHAnsi" w:hAnsiTheme="minorHAnsi"/>
          <w:color w:val="212121"/>
        </w:rPr>
        <w:t>ystem access control</w:t>
      </w:r>
      <w:r w:rsidRPr="009B10E2">
        <w:rPr>
          <w:rFonts w:asciiTheme="minorHAnsi" w:hAnsiTheme="minorHAnsi"/>
          <w:color w:val="212121"/>
        </w:rPr>
        <w:t xml:space="preserve">, </w:t>
      </w:r>
      <w:r w:rsidR="00574ADD" w:rsidRPr="009B10E2">
        <w:rPr>
          <w:rFonts w:asciiTheme="minorHAnsi" w:hAnsiTheme="minorHAnsi"/>
          <w:color w:val="212121"/>
        </w:rPr>
        <w:t>security roles</w:t>
      </w:r>
      <w:r w:rsidRPr="009B10E2">
        <w:rPr>
          <w:rFonts w:asciiTheme="minorHAnsi" w:hAnsiTheme="minorHAnsi"/>
          <w:color w:val="212121"/>
        </w:rPr>
        <w:t xml:space="preserve">, </w:t>
      </w:r>
      <w:r>
        <w:rPr>
          <w:rFonts w:asciiTheme="minorHAnsi" w:hAnsiTheme="minorHAnsi"/>
          <w:color w:val="212121"/>
        </w:rPr>
        <w:t>C</w:t>
      </w:r>
      <w:r w:rsidR="003139B8" w:rsidRPr="009B10E2">
        <w:rPr>
          <w:rFonts w:asciiTheme="minorHAnsi" w:hAnsiTheme="minorHAnsi"/>
          <w:color w:val="212121"/>
        </w:rPr>
        <w:t>utover activities</w:t>
      </w:r>
      <w:r>
        <w:rPr>
          <w:rFonts w:asciiTheme="minorHAnsi" w:hAnsiTheme="minorHAnsi"/>
          <w:color w:val="212121"/>
        </w:rPr>
        <w:t>, hyper</w:t>
      </w:r>
      <w:r w:rsidR="004777F2">
        <w:rPr>
          <w:rFonts w:asciiTheme="minorHAnsi" w:hAnsiTheme="minorHAnsi"/>
          <w:color w:val="212121"/>
        </w:rPr>
        <w:t xml:space="preserve"> </w:t>
      </w:r>
      <w:r>
        <w:rPr>
          <w:rFonts w:asciiTheme="minorHAnsi" w:hAnsiTheme="minorHAnsi"/>
          <w:color w:val="212121"/>
        </w:rPr>
        <w:t>care and other non-functional requirements</w:t>
      </w:r>
      <w:r w:rsidR="003139B8" w:rsidRPr="009B10E2">
        <w:rPr>
          <w:rFonts w:asciiTheme="minorHAnsi" w:hAnsiTheme="minorHAnsi"/>
          <w:color w:val="212121"/>
        </w:rPr>
        <w:t xml:space="preserve"> </w:t>
      </w:r>
    </w:p>
    <w:p w14:paraId="721F6091" w14:textId="4662A48E" w:rsidR="006A5CCC" w:rsidRPr="00AF30E4" w:rsidRDefault="00687F74" w:rsidP="00574ADD">
      <w:pPr>
        <w:pStyle w:val="ListParagraph"/>
        <w:numPr>
          <w:ilvl w:val="0"/>
          <w:numId w:val="14"/>
        </w:numPr>
        <w:rPr>
          <w:rFonts w:asciiTheme="minorHAnsi" w:hAnsiTheme="minorHAnsi"/>
          <w:color w:val="212121"/>
        </w:rPr>
      </w:pPr>
      <w:r w:rsidRPr="00CA30F3">
        <w:rPr>
          <w:rFonts w:asciiTheme="minorHAnsi" w:hAnsiTheme="minorHAnsi"/>
          <w:b/>
          <w:bCs/>
          <w:color w:val="212121"/>
        </w:rPr>
        <w:t>Other value-add products and services:</w:t>
      </w:r>
      <w:r w:rsidRPr="00AF30E4">
        <w:rPr>
          <w:rFonts w:asciiTheme="minorHAnsi" w:hAnsiTheme="minorHAnsi"/>
          <w:color w:val="212121"/>
        </w:rPr>
        <w:t xml:space="preserve"> </w:t>
      </w:r>
      <w:r w:rsidR="00AF30E4" w:rsidRPr="00AF30E4">
        <w:rPr>
          <w:rFonts w:asciiTheme="minorHAnsi" w:hAnsiTheme="minorHAnsi"/>
          <w:color w:val="212121"/>
        </w:rPr>
        <w:t xml:space="preserve">Provide </w:t>
      </w:r>
      <w:r w:rsidR="00E26E3F">
        <w:rPr>
          <w:rFonts w:asciiTheme="minorHAnsi" w:hAnsiTheme="minorHAnsi"/>
          <w:color w:val="212121"/>
        </w:rPr>
        <w:t xml:space="preserve">detail of </w:t>
      </w:r>
      <w:r w:rsidR="00AF30E4" w:rsidRPr="00AF30E4">
        <w:rPr>
          <w:rFonts w:asciiTheme="minorHAnsi" w:hAnsiTheme="minorHAnsi"/>
          <w:color w:val="212121"/>
        </w:rPr>
        <w:t xml:space="preserve">any </w:t>
      </w:r>
      <w:r w:rsidR="00C3329A">
        <w:rPr>
          <w:rFonts w:asciiTheme="minorHAnsi" w:hAnsiTheme="minorHAnsi"/>
          <w:color w:val="212121"/>
        </w:rPr>
        <w:t xml:space="preserve">relevant </w:t>
      </w:r>
      <w:r w:rsidR="00E26E3F">
        <w:rPr>
          <w:rFonts w:asciiTheme="minorHAnsi" w:hAnsiTheme="minorHAnsi"/>
          <w:color w:val="212121"/>
        </w:rPr>
        <w:t xml:space="preserve">value-add products or services you can provide to the university such as pre-built reports, </w:t>
      </w:r>
      <w:r w:rsidR="00517D38">
        <w:rPr>
          <w:rFonts w:asciiTheme="minorHAnsi" w:hAnsiTheme="minorHAnsi"/>
          <w:color w:val="212121"/>
        </w:rPr>
        <w:t xml:space="preserve">data migration </w:t>
      </w:r>
      <w:r w:rsidR="00AF30E4" w:rsidRPr="00AF30E4">
        <w:rPr>
          <w:rFonts w:asciiTheme="minorHAnsi" w:hAnsiTheme="minorHAnsi"/>
          <w:color w:val="212121"/>
        </w:rPr>
        <w:t>tools</w:t>
      </w:r>
      <w:r w:rsidR="00517D38">
        <w:rPr>
          <w:rFonts w:asciiTheme="minorHAnsi" w:hAnsiTheme="minorHAnsi"/>
          <w:color w:val="212121"/>
        </w:rPr>
        <w:t xml:space="preserve">, chart of account mapping process, testing scripts, etc. </w:t>
      </w:r>
      <w:r w:rsidR="00AF30E4" w:rsidRPr="00AF30E4">
        <w:rPr>
          <w:rFonts w:asciiTheme="minorHAnsi" w:hAnsiTheme="minorHAnsi"/>
          <w:color w:val="212121"/>
        </w:rPr>
        <w:t xml:space="preserve"> </w:t>
      </w:r>
    </w:p>
    <w:p w14:paraId="4AA11CDF" w14:textId="77777777" w:rsidR="005F792D" w:rsidRDefault="005F792D" w:rsidP="005F792D">
      <w:pPr>
        <w:pStyle w:val="Heading2"/>
        <w:tabs>
          <w:tab w:val="left" w:pos="872"/>
          <w:tab w:val="left" w:pos="873"/>
        </w:tabs>
        <w:ind w:firstLine="0"/>
        <w:rPr>
          <w:color w:val="001F5F"/>
          <w:spacing w:val="-13"/>
        </w:rPr>
      </w:pPr>
    </w:p>
    <w:p w14:paraId="7C03D508" w14:textId="556686EA" w:rsidR="00F54E11" w:rsidRDefault="00CA1D1E" w:rsidP="00F54E11">
      <w:pPr>
        <w:pStyle w:val="Heading2"/>
        <w:numPr>
          <w:ilvl w:val="1"/>
          <w:numId w:val="3"/>
        </w:numPr>
        <w:tabs>
          <w:tab w:val="left" w:pos="872"/>
          <w:tab w:val="left" w:pos="873"/>
        </w:tabs>
        <w:ind w:left="871"/>
        <w:rPr>
          <w:color w:val="001F5F"/>
          <w:spacing w:val="-13"/>
        </w:rPr>
      </w:pPr>
      <w:bookmarkStart w:id="68" w:name="_Toc97662197"/>
      <w:commentRangeStart w:id="69"/>
      <w:r>
        <w:rPr>
          <w:color w:val="001F5F"/>
          <w:spacing w:val="-13"/>
        </w:rPr>
        <w:t>Colocation</w:t>
      </w:r>
      <w:bookmarkEnd w:id="68"/>
    </w:p>
    <w:p w14:paraId="2A9B3C40" w14:textId="77117587" w:rsidR="00A04DAB" w:rsidRDefault="00122397" w:rsidP="00596179">
      <w:pPr>
        <w:pStyle w:val="BodyText"/>
        <w:ind w:left="151" w:right="-13"/>
        <w:jc w:val="both"/>
        <w:rPr>
          <w:rFonts w:asciiTheme="minorHAnsi" w:hAnsiTheme="minorHAnsi"/>
          <w:color w:val="212121"/>
        </w:rPr>
      </w:pPr>
      <w:r>
        <w:rPr>
          <w:rFonts w:asciiTheme="minorHAnsi" w:hAnsiTheme="minorHAnsi"/>
          <w:color w:val="212121"/>
        </w:rPr>
        <w:t>The university will prefer that its entire project team is collocated at a minimum of 2 days per week</w:t>
      </w:r>
      <w:r w:rsidR="006B3735">
        <w:rPr>
          <w:rFonts w:asciiTheme="minorHAnsi" w:hAnsiTheme="minorHAnsi"/>
          <w:color w:val="212121"/>
        </w:rPr>
        <w:t xml:space="preserve"> and the</w:t>
      </w:r>
      <w:r>
        <w:rPr>
          <w:rFonts w:asciiTheme="minorHAnsi" w:hAnsiTheme="minorHAnsi"/>
          <w:color w:val="212121"/>
        </w:rPr>
        <w:t xml:space="preserve"> </w:t>
      </w:r>
      <w:r w:rsidR="00A4712A">
        <w:rPr>
          <w:rFonts w:asciiTheme="minorHAnsi" w:hAnsiTheme="minorHAnsi"/>
          <w:color w:val="212121"/>
        </w:rPr>
        <w:t>u</w:t>
      </w:r>
      <w:r w:rsidR="00845599">
        <w:rPr>
          <w:rFonts w:asciiTheme="minorHAnsi" w:hAnsiTheme="minorHAnsi"/>
          <w:color w:val="212121"/>
        </w:rPr>
        <w:t xml:space="preserve">niversity can provide desk space </w:t>
      </w:r>
      <w:r w:rsidR="006B3735">
        <w:rPr>
          <w:rFonts w:asciiTheme="minorHAnsi" w:hAnsiTheme="minorHAnsi"/>
          <w:color w:val="212121"/>
        </w:rPr>
        <w:t>at its Mt Helen (Ballarat) campus</w:t>
      </w:r>
      <w:r w:rsidR="00D70225">
        <w:rPr>
          <w:rFonts w:asciiTheme="minorHAnsi" w:hAnsiTheme="minorHAnsi"/>
          <w:color w:val="212121"/>
        </w:rPr>
        <w:t xml:space="preserve"> for the entire project team</w:t>
      </w:r>
      <w:r w:rsidR="001C2961">
        <w:rPr>
          <w:rFonts w:asciiTheme="minorHAnsi" w:hAnsiTheme="minorHAnsi"/>
          <w:color w:val="212121"/>
        </w:rPr>
        <w:t xml:space="preserve">. </w:t>
      </w:r>
      <w:r w:rsidR="00A01C45">
        <w:rPr>
          <w:rFonts w:asciiTheme="minorHAnsi" w:hAnsiTheme="minorHAnsi"/>
          <w:color w:val="212121"/>
        </w:rPr>
        <w:t>Respondents</w:t>
      </w:r>
      <w:r w:rsidR="00A04DAB">
        <w:rPr>
          <w:rFonts w:asciiTheme="minorHAnsi" w:hAnsiTheme="minorHAnsi"/>
          <w:color w:val="212121"/>
        </w:rPr>
        <w:t xml:space="preserve"> </w:t>
      </w:r>
      <w:r w:rsidR="00C21776">
        <w:rPr>
          <w:rFonts w:asciiTheme="minorHAnsi" w:hAnsiTheme="minorHAnsi"/>
          <w:color w:val="212121"/>
        </w:rPr>
        <w:t>are required to include in their response if their resources will travel</w:t>
      </w:r>
      <w:r w:rsidR="00E85781">
        <w:rPr>
          <w:rFonts w:asciiTheme="minorHAnsi" w:hAnsiTheme="minorHAnsi"/>
          <w:color w:val="212121"/>
        </w:rPr>
        <w:t xml:space="preserve"> to our Mt Helen campus two days per week</w:t>
      </w:r>
      <w:r w:rsidR="00596179">
        <w:rPr>
          <w:rFonts w:asciiTheme="minorHAnsi" w:hAnsiTheme="minorHAnsi"/>
          <w:color w:val="212121"/>
        </w:rPr>
        <w:t xml:space="preserve">. </w:t>
      </w:r>
    </w:p>
    <w:p w14:paraId="16995628" w14:textId="77777777" w:rsidR="00A04DAB" w:rsidRDefault="00A04DAB" w:rsidP="00596179">
      <w:pPr>
        <w:pStyle w:val="BodyText"/>
        <w:ind w:left="151" w:right="-13"/>
        <w:jc w:val="both"/>
        <w:rPr>
          <w:rFonts w:asciiTheme="minorHAnsi" w:hAnsiTheme="minorHAnsi"/>
          <w:color w:val="212121"/>
        </w:rPr>
      </w:pPr>
    </w:p>
    <w:p w14:paraId="23C0D6B3" w14:textId="4621EB4D" w:rsidR="006B3735" w:rsidRDefault="00596179" w:rsidP="00596179">
      <w:pPr>
        <w:pStyle w:val="BodyText"/>
        <w:ind w:left="151" w:right="-13"/>
        <w:jc w:val="both"/>
        <w:rPr>
          <w:rFonts w:asciiTheme="minorHAnsi" w:hAnsiTheme="minorHAnsi"/>
          <w:color w:val="212121"/>
        </w:rPr>
      </w:pPr>
      <w:r>
        <w:rPr>
          <w:rFonts w:asciiTheme="minorHAnsi" w:hAnsiTheme="minorHAnsi"/>
          <w:color w:val="212121"/>
        </w:rPr>
        <w:t xml:space="preserve">It is likely to be more convenient for the majority of the staff </w:t>
      </w:r>
      <w:r w:rsidR="009D0E16">
        <w:rPr>
          <w:rFonts w:asciiTheme="minorHAnsi" w:hAnsiTheme="minorHAnsi"/>
          <w:color w:val="212121"/>
        </w:rPr>
        <w:t xml:space="preserve">to be </w:t>
      </w:r>
      <w:r w:rsidR="00823CE0">
        <w:rPr>
          <w:rFonts w:asciiTheme="minorHAnsi" w:hAnsiTheme="minorHAnsi"/>
          <w:color w:val="212121"/>
        </w:rPr>
        <w:t>co-located</w:t>
      </w:r>
      <w:r w:rsidR="009D0E16">
        <w:rPr>
          <w:rFonts w:asciiTheme="minorHAnsi" w:hAnsiTheme="minorHAnsi"/>
          <w:color w:val="212121"/>
        </w:rPr>
        <w:t xml:space="preserve"> at a location in Melbourne</w:t>
      </w:r>
      <w:r w:rsidR="00227627">
        <w:rPr>
          <w:rFonts w:asciiTheme="minorHAnsi" w:hAnsiTheme="minorHAnsi"/>
          <w:color w:val="212121"/>
        </w:rPr>
        <w:t xml:space="preserve">. Respondents are required to include in their response any </w:t>
      </w:r>
      <w:r w:rsidR="00C51D82">
        <w:rPr>
          <w:rFonts w:asciiTheme="minorHAnsi" w:hAnsiTheme="minorHAnsi"/>
          <w:color w:val="212121"/>
        </w:rPr>
        <w:t xml:space="preserve">workspaces </w:t>
      </w:r>
      <w:r w:rsidR="00227627">
        <w:rPr>
          <w:rFonts w:asciiTheme="minorHAnsi" w:hAnsiTheme="minorHAnsi"/>
          <w:color w:val="212121"/>
        </w:rPr>
        <w:t xml:space="preserve">they can </w:t>
      </w:r>
      <w:r w:rsidR="00C51D82">
        <w:rPr>
          <w:rFonts w:asciiTheme="minorHAnsi" w:hAnsiTheme="minorHAnsi"/>
          <w:color w:val="212121"/>
        </w:rPr>
        <w:t xml:space="preserve">provide </w:t>
      </w:r>
      <w:r w:rsidR="00494329">
        <w:rPr>
          <w:rFonts w:asciiTheme="minorHAnsi" w:hAnsiTheme="minorHAnsi"/>
          <w:color w:val="212121"/>
        </w:rPr>
        <w:t xml:space="preserve">to the university staff working on the project </w:t>
      </w:r>
      <w:r w:rsidR="00C51D82">
        <w:rPr>
          <w:rFonts w:asciiTheme="minorHAnsi" w:hAnsiTheme="minorHAnsi"/>
          <w:color w:val="212121"/>
        </w:rPr>
        <w:t xml:space="preserve">at their </w:t>
      </w:r>
      <w:r w:rsidR="00494329">
        <w:rPr>
          <w:rFonts w:asciiTheme="minorHAnsi" w:hAnsiTheme="minorHAnsi"/>
          <w:color w:val="212121"/>
        </w:rPr>
        <w:t xml:space="preserve">Melbourne based office location. </w:t>
      </w:r>
      <w:r w:rsidR="009D0E16">
        <w:rPr>
          <w:rFonts w:asciiTheme="minorHAnsi" w:hAnsiTheme="minorHAnsi"/>
          <w:color w:val="212121"/>
        </w:rPr>
        <w:t xml:space="preserve"> </w:t>
      </w:r>
      <w:r>
        <w:rPr>
          <w:rFonts w:asciiTheme="minorHAnsi" w:hAnsiTheme="minorHAnsi"/>
          <w:color w:val="212121"/>
        </w:rPr>
        <w:t xml:space="preserve"> </w:t>
      </w:r>
      <w:r w:rsidR="00C91455">
        <w:rPr>
          <w:rFonts w:asciiTheme="minorHAnsi" w:hAnsiTheme="minorHAnsi"/>
          <w:color w:val="212121"/>
        </w:rPr>
        <w:t xml:space="preserve"> </w:t>
      </w:r>
      <w:r w:rsidR="00E85781">
        <w:rPr>
          <w:rFonts w:asciiTheme="minorHAnsi" w:hAnsiTheme="minorHAnsi"/>
          <w:color w:val="212121"/>
        </w:rPr>
        <w:t xml:space="preserve"> </w:t>
      </w:r>
      <w:r w:rsidR="00C21776">
        <w:rPr>
          <w:rFonts w:asciiTheme="minorHAnsi" w:hAnsiTheme="minorHAnsi"/>
          <w:color w:val="212121"/>
        </w:rPr>
        <w:t xml:space="preserve"> </w:t>
      </w:r>
      <w:commentRangeEnd w:id="69"/>
      <w:r w:rsidR="00B251F9">
        <w:rPr>
          <w:rStyle w:val="CommentReference"/>
        </w:rPr>
        <w:commentReference w:id="69"/>
      </w:r>
    </w:p>
    <w:p w14:paraId="4441580A" w14:textId="77777777" w:rsidR="00F23E52" w:rsidRDefault="00F23E52" w:rsidP="005F792D">
      <w:pPr>
        <w:pStyle w:val="Heading2"/>
        <w:tabs>
          <w:tab w:val="left" w:pos="872"/>
          <w:tab w:val="left" w:pos="873"/>
        </w:tabs>
        <w:ind w:left="871" w:firstLine="0"/>
        <w:rPr>
          <w:color w:val="001F5F"/>
          <w:spacing w:val="-13"/>
        </w:rPr>
      </w:pPr>
    </w:p>
    <w:p w14:paraId="13F3A3C1" w14:textId="52395AFE" w:rsidR="00CA1D1E" w:rsidRDefault="00CA1D1E" w:rsidP="00F54E11">
      <w:pPr>
        <w:pStyle w:val="Heading2"/>
        <w:numPr>
          <w:ilvl w:val="1"/>
          <w:numId w:val="3"/>
        </w:numPr>
        <w:tabs>
          <w:tab w:val="left" w:pos="872"/>
          <w:tab w:val="left" w:pos="873"/>
        </w:tabs>
        <w:ind w:left="871"/>
        <w:rPr>
          <w:color w:val="001F5F"/>
          <w:spacing w:val="-13"/>
        </w:rPr>
      </w:pPr>
      <w:bookmarkStart w:id="70" w:name="_Toc97662198"/>
      <w:r>
        <w:rPr>
          <w:color w:val="001F5F"/>
          <w:spacing w:val="-13"/>
        </w:rPr>
        <w:t>Collaboration with payroll implementation</w:t>
      </w:r>
      <w:bookmarkEnd w:id="70"/>
    </w:p>
    <w:p w14:paraId="4551A57A" w14:textId="5613FAE3" w:rsidR="005B128D" w:rsidRPr="001D7E3D" w:rsidRDefault="00C067A5" w:rsidP="00DD7679">
      <w:pPr>
        <w:tabs>
          <w:tab w:val="left" w:pos="870"/>
          <w:tab w:val="left" w:pos="872"/>
        </w:tabs>
        <w:ind w:left="151" w:right="12"/>
        <w:jc w:val="both"/>
      </w:pPr>
      <w:r w:rsidRPr="001D7E3D">
        <w:t xml:space="preserve">Workday </w:t>
      </w:r>
      <w:r w:rsidR="0080621A" w:rsidRPr="001D7E3D">
        <w:t>HCM</w:t>
      </w:r>
      <w:r w:rsidRPr="001D7E3D">
        <w:t xml:space="preserve"> and Ceridian Ascender Pay </w:t>
      </w:r>
      <w:r w:rsidR="004C7A1C" w:rsidRPr="001D7E3D">
        <w:t xml:space="preserve">implementation are likely to </w:t>
      </w:r>
      <w:r w:rsidR="00A4712A">
        <w:t xml:space="preserve">be </w:t>
      </w:r>
      <w:r w:rsidR="004C7A1C" w:rsidRPr="001D7E3D">
        <w:t>tightly intertwined with significant cross dependencies</w:t>
      </w:r>
      <w:r w:rsidR="00FF171E" w:rsidRPr="001D7E3D">
        <w:t xml:space="preserve">. </w:t>
      </w:r>
      <w:r w:rsidR="0080621A" w:rsidRPr="001D7E3D">
        <w:t xml:space="preserve">Effective collaboration between the </w:t>
      </w:r>
      <w:r w:rsidR="001A5074" w:rsidRPr="001D7E3D">
        <w:t>resources</w:t>
      </w:r>
      <w:r w:rsidR="0080621A" w:rsidRPr="001D7E3D">
        <w:t xml:space="preserve"> implementing Workday HCM and Ascender Pay </w:t>
      </w:r>
      <w:r w:rsidR="007205BD" w:rsidRPr="001D7E3D">
        <w:t xml:space="preserve">will be required to ensure a successful implementation. Include in your response what measures will you take </w:t>
      </w:r>
      <w:r w:rsidR="001A5074" w:rsidRPr="001D7E3D">
        <w:t xml:space="preserve">to </w:t>
      </w:r>
      <w:r w:rsidR="00AB0E51" w:rsidRPr="001D7E3D">
        <w:t xml:space="preserve">facilitate collaboration </w:t>
      </w:r>
      <w:r w:rsidR="001A5074" w:rsidRPr="001D7E3D">
        <w:t xml:space="preserve">and highlight your past experience where such measures contributed to the success of the project. </w:t>
      </w:r>
    </w:p>
    <w:p w14:paraId="658D4437" w14:textId="77777777" w:rsidR="005B128D" w:rsidRPr="001D7E3D" w:rsidRDefault="005B128D" w:rsidP="00DD7679">
      <w:pPr>
        <w:tabs>
          <w:tab w:val="left" w:pos="870"/>
          <w:tab w:val="left" w:pos="872"/>
        </w:tabs>
        <w:ind w:left="151" w:right="12"/>
        <w:jc w:val="both"/>
      </w:pPr>
    </w:p>
    <w:p w14:paraId="4B44E04F" w14:textId="416B2598" w:rsidR="001D794C" w:rsidRPr="006559E9" w:rsidRDefault="00DD7679" w:rsidP="006559E9">
      <w:pPr>
        <w:tabs>
          <w:tab w:val="left" w:pos="870"/>
          <w:tab w:val="left" w:pos="872"/>
        </w:tabs>
        <w:ind w:left="151" w:right="12"/>
        <w:jc w:val="both"/>
      </w:pPr>
      <w:r w:rsidRPr="001D7E3D">
        <w:t xml:space="preserve">Federation University may opt to designate one prime Systems Integrator (SI) to manage all aspects of ERP and payroll implementation. </w:t>
      </w:r>
      <w:r w:rsidR="00AB0E51" w:rsidRPr="001D7E3D">
        <w:t xml:space="preserve">Such an arrangement </w:t>
      </w:r>
      <w:r w:rsidR="00002E8E" w:rsidRPr="001D7E3D">
        <w:t>will</w:t>
      </w:r>
      <w:r w:rsidR="00AB0E51" w:rsidRPr="001D7E3D">
        <w:t xml:space="preserve"> require your organisation</w:t>
      </w:r>
      <w:r w:rsidR="00290034" w:rsidRPr="001D7E3D">
        <w:t xml:space="preserve"> to sub-contract the payroll vendor (Ceridian)</w:t>
      </w:r>
      <w:r w:rsidR="004023DE" w:rsidRPr="001D7E3D">
        <w:t xml:space="preserve">. </w:t>
      </w:r>
      <w:r w:rsidR="00002E8E" w:rsidRPr="001D7E3D">
        <w:t>Ceridian has made representation</w:t>
      </w:r>
      <w:r w:rsidR="004023DE" w:rsidRPr="001D7E3D">
        <w:t>s</w:t>
      </w:r>
      <w:r w:rsidR="00002E8E" w:rsidRPr="001D7E3D">
        <w:t xml:space="preserve"> </w:t>
      </w:r>
      <w:r w:rsidR="004023DE" w:rsidRPr="001D7E3D">
        <w:t xml:space="preserve">to the university </w:t>
      </w:r>
      <w:r w:rsidR="00002E8E" w:rsidRPr="001D7E3D">
        <w:t xml:space="preserve">that they are open to entering into such a relationship with a prime SI. </w:t>
      </w:r>
      <w:r w:rsidRPr="001D7E3D">
        <w:t xml:space="preserve">In your response specify </w:t>
      </w:r>
      <w:commentRangeStart w:id="71"/>
      <w:r w:rsidRPr="001D7E3D">
        <w:t>whether your organisation will be willing to work as the prime Systems Integrator and sub-contract the payroll vendor (Ceridian</w:t>
      </w:r>
      <w:r w:rsidR="001D794C" w:rsidRPr="001D7E3D">
        <w:t>)</w:t>
      </w:r>
      <w:r w:rsidR="001D794C">
        <w:t xml:space="preserve">, </w:t>
      </w:r>
      <w:commentRangeEnd w:id="71"/>
      <w:r w:rsidR="00B251F9">
        <w:rPr>
          <w:rStyle w:val="CommentReference"/>
        </w:rPr>
        <w:commentReference w:id="71"/>
      </w:r>
      <w:r w:rsidR="001D794C">
        <w:t>and</w:t>
      </w:r>
      <w:r w:rsidRPr="001D7E3D">
        <w:t xml:space="preserve"> highlight any relevant past experience you have in working under such a commercial and operations model.</w:t>
      </w:r>
      <w:r w:rsidR="001D794C">
        <w:t xml:space="preserve"> </w:t>
      </w:r>
      <w:r w:rsidR="006559E9">
        <w:t xml:space="preserve">We are not seeking commercial details of such a model at this stage as part of your initial response.  </w:t>
      </w:r>
      <w:r w:rsidR="0065302A">
        <w:rPr>
          <w:color w:val="FF0000"/>
        </w:rPr>
        <w:t xml:space="preserve"> </w:t>
      </w:r>
    </w:p>
    <w:p w14:paraId="3E01671B" w14:textId="33FC944C" w:rsidR="00DD7679" w:rsidRPr="008B1006" w:rsidRDefault="00DD7679" w:rsidP="00DD7679">
      <w:pPr>
        <w:tabs>
          <w:tab w:val="left" w:pos="870"/>
          <w:tab w:val="left" w:pos="872"/>
        </w:tabs>
        <w:ind w:left="151" w:right="12"/>
        <w:jc w:val="both"/>
        <w:rPr>
          <w:color w:val="FF0000"/>
        </w:rPr>
      </w:pPr>
      <w:r w:rsidRPr="008B1006">
        <w:rPr>
          <w:color w:val="FF0000"/>
        </w:rPr>
        <w:t xml:space="preserve"> </w:t>
      </w:r>
    </w:p>
    <w:p w14:paraId="7D64AA7F" w14:textId="56DD5AB0" w:rsidR="00DE7358" w:rsidRDefault="00DE7358" w:rsidP="004B04C1">
      <w:pPr>
        <w:pStyle w:val="Heading2"/>
        <w:tabs>
          <w:tab w:val="left" w:pos="872"/>
          <w:tab w:val="left" w:pos="873"/>
        </w:tabs>
        <w:ind w:left="0" w:firstLine="0"/>
        <w:rPr>
          <w:color w:val="001F5F"/>
          <w:spacing w:val="-13"/>
        </w:rPr>
      </w:pPr>
    </w:p>
    <w:sectPr w:rsidR="00DE7358" w:rsidSect="00C55B7D">
      <w:headerReference w:type="default" r:id="rId22"/>
      <w:footerReference w:type="default" r:id="rId23"/>
      <w:pgSz w:w="11910" w:h="16840"/>
      <w:pgMar w:top="1440" w:right="1137" w:bottom="720" w:left="980" w:header="822" w:footer="52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Blackman, Alisdair" w:date="2022-03-16T12:07:00Z" w:initials="BA">
    <w:p w14:paraId="3BDAAC83" w14:textId="77777777" w:rsidR="00961067" w:rsidRDefault="00961067">
      <w:pPr>
        <w:pStyle w:val="CommentText"/>
      </w:pPr>
      <w:r>
        <w:rPr>
          <w:rStyle w:val="CommentReference"/>
        </w:rPr>
        <w:annotationRef/>
      </w:r>
      <w:r>
        <w:t>Workday HCM &amp; Financials</w:t>
      </w:r>
    </w:p>
    <w:p w14:paraId="63F8BFB0" w14:textId="1D0AA14C" w:rsidR="00961067" w:rsidRDefault="00961067">
      <w:pPr>
        <w:pStyle w:val="CommentText"/>
      </w:pPr>
    </w:p>
  </w:comment>
  <w:comment w:id="9" w:author="Blackman, Alisdair" w:date="2022-03-16T12:07:00Z" w:initials="BA">
    <w:p w14:paraId="4F18F781" w14:textId="3690A073" w:rsidR="00961067" w:rsidRDefault="00961067">
      <w:pPr>
        <w:pStyle w:val="CommentText"/>
      </w:pPr>
      <w:r>
        <w:rPr>
          <w:rStyle w:val="CommentReference"/>
        </w:rPr>
        <w:annotationRef/>
      </w:r>
      <w:r>
        <w:t>Ascender Pay (payroll)</w:t>
      </w:r>
    </w:p>
  </w:comment>
  <w:comment w:id="10" w:author="Blackman, Alisdair" w:date="2022-03-16T12:08:00Z" w:initials="BA">
    <w:p w14:paraId="65681984" w14:textId="59E1415A" w:rsidR="00961067" w:rsidRDefault="00961067">
      <w:pPr>
        <w:pStyle w:val="CommentText"/>
      </w:pPr>
      <w:r>
        <w:rPr>
          <w:rStyle w:val="CommentReference"/>
        </w:rPr>
        <w:annotationRef/>
      </w:r>
      <w:r>
        <w:t>HR Transformation Advisory. ACTION: need to interlock with Susie Quirk’s team</w:t>
      </w:r>
    </w:p>
  </w:comment>
  <w:comment w:id="11" w:author="Blackman, Alisdair" w:date="2022-03-16T12:09:00Z" w:initials="BA">
    <w:p w14:paraId="006D6368" w14:textId="024D88D6" w:rsidR="00961067" w:rsidRDefault="00961067">
      <w:pPr>
        <w:pStyle w:val="CommentText"/>
      </w:pPr>
      <w:r>
        <w:rPr>
          <w:rStyle w:val="CommentReference"/>
        </w:rPr>
        <w:annotationRef/>
      </w:r>
      <w:r>
        <w:t>Need to understand Powered HR &amp; Finance offering applicability. ACTION: Confer with Hilda</w:t>
      </w:r>
    </w:p>
  </w:comment>
  <w:comment w:id="12" w:author="Blackman, Alisdair" w:date="2022-03-17T11:53:00Z" w:initials="BA">
    <w:p w14:paraId="28BFF043" w14:textId="7BB1A074" w:rsidR="00C37C3B" w:rsidRDefault="00C37C3B">
      <w:pPr>
        <w:pStyle w:val="CommentText"/>
      </w:pPr>
      <w:r>
        <w:rPr>
          <w:rStyle w:val="CommentReference"/>
        </w:rPr>
        <w:annotationRef/>
      </w:r>
      <w:r>
        <w:t>Hilda has actioned – made intro to Caroline – AB to follow up</w:t>
      </w:r>
    </w:p>
  </w:comment>
  <w:comment w:id="13" w:author="Blackman, Alisdair" w:date="2022-03-16T12:10:00Z" w:initials="BA">
    <w:p w14:paraId="31950512" w14:textId="327835C5" w:rsidR="00961067" w:rsidRDefault="00961067">
      <w:pPr>
        <w:pStyle w:val="CommentText"/>
      </w:pPr>
      <w:r>
        <w:rPr>
          <w:rStyle w:val="CommentReference"/>
        </w:rPr>
        <w:annotationRef/>
      </w:r>
      <w:r>
        <w:t>Need to work with Ascender/Preceda Consulting teams to inform collaboration and concurrency of implementation/integrations etc. ACTION: liaise with Nona/Ben if Hilda agrees that this does not contravene with 2.3 (Improper assistance)</w:t>
      </w:r>
    </w:p>
  </w:comment>
  <w:comment w:id="21" w:author="Blackman, Alisdair" w:date="2022-03-16T12:22:00Z" w:initials="BA">
    <w:p w14:paraId="48B38E46" w14:textId="595C58A4" w:rsidR="00961067" w:rsidRDefault="00961067">
      <w:pPr>
        <w:pStyle w:val="CommentText"/>
      </w:pPr>
      <w:r>
        <w:rPr>
          <w:rStyle w:val="CommentReference"/>
        </w:rPr>
        <w:annotationRef/>
      </w:r>
      <w:r>
        <w:t>Monash, UQ, ….? ACTION: Confer with Hilda</w:t>
      </w:r>
    </w:p>
  </w:comment>
  <w:comment w:id="24" w:author="Blackman, Alisdair" w:date="2022-03-16T12:24:00Z" w:initials="BA">
    <w:p w14:paraId="603419FE" w14:textId="77777777" w:rsidR="00961067" w:rsidRDefault="00961067">
      <w:pPr>
        <w:pStyle w:val="CommentText"/>
      </w:pPr>
      <w:r>
        <w:rPr>
          <w:rStyle w:val="CommentReference"/>
        </w:rPr>
        <w:annotationRef/>
      </w:r>
      <w:r>
        <w:t xml:space="preserve">PROBLEM STATEMENT: </w:t>
      </w:r>
    </w:p>
    <w:p w14:paraId="6F6D650A" w14:textId="77777777" w:rsidR="00961067" w:rsidRPr="00C078B8" w:rsidRDefault="00961067" w:rsidP="00C078B8">
      <w:pPr>
        <w:pStyle w:val="CommentText"/>
        <w:numPr>
          <w:ilvl w:val="0"/>
          <w:numId w:val="25"/>
        </w:numPr>
      </w:pPr>
      <w:r>
        <w:rPr>
          <w:color w:val="212121"/>
        </w:rPr>
        <w:t>processes and reporting functions are delivered through aging systems</w:t>
      </w:r>
    </w:p>
    <w:p w14:paraId="494EF244" w14:textId="77777777" w:rsidR="00961067" w:rsidRPr="00C078B8" w:rsidRDefault="00961067" w:rsidP="00C078B8">
      <w:pPr>
        <w:pStyle w:val="CommentText"/>
        <w:numPr>
          <w:ilvl w:val="0"/>
          <w:numId w:val="25"/>
        </w:numPr>
      </w:pPr>
      <w:r>
        <w:rPr>
          <w:color w:val="212121"/>
        </w:rPr>
        <w:t xml:space="preserve">heavy reliance on manual intervention </w:t>
      </w:r>
    </w:p>
    <w:p w14:paraId="7974599A" w14:textId="77777777" w:rsidR="00961067" w:rsidRPr="00C078B8" w:rsidRDefault="00961067" w:rsidP="00C078B8">
      <w:pPr>
        <w:pStyle w:val="CommentText"/>
        <w:numPr>
          <w:ilvl w:val="0"/>
          <w:numId w:val="25"/>
        </w:numPr>
      </w:pPr>
      <w:r>
        <w:rPr>
          <w:color w:val="212121"/>
        </w:rPr>
        <w:t>represents a business continuity risk</w:t>
      </w:r>
    </w:p>
    <w:p w14:paraId="51DEF4CA" w14:textId="3AB0A57C" w:rsidR="00961067" w:rsidRDefault="00961067" w:rsidP="00C078B8">
      <w:pPr>
        <w:pStyle w:val="CommentText"/>
        <w:numPr>
          <w:ilvl w:val="0"/>
          <w:numId w:val="25"/>
        </w:numPr>
      </w:pPr>
      <w:r>
        <w:rPr>
          <w:color w:val="212121"/>
        </w:rPr>
        <w:t>lack of single source of data to inform decisioning</w:t>
      </w:r>
    </w:p>
  </w:comment>
  <w:comment w:id="26" w:author="Blackman, Alisdair" w:date="2022-03-16T12:29:00Z" w:initials="BA">
    <w:p w14:paraId="25C9691B" w14:textId="5F5FB3FB" w:rsidR="00961067" w:rsidRDefault="00961067">
      <w:pPr>
        <w:pStyle w:val="CommentText"/>
      </w:pPr>
      <w:r>
        <w:rPr>
          <w:rStyle w:val="CommentReference"/>
        </w:rPr>
        <w:annotationRef/>
      </w:r>
      <w:r>
        <w:t>QUESTION: When will Finance system become unsupported?</w:t>
      </w:r>
    </w:p>
  </w:comment>
  <w:comment w:id="27" w:author="Blackman, Alisdair" w:date="2022-03-16T12:30:00Z" w:initials="BA">
    <w:p w14:paraId="2AA9F8F3" w14:textId="03A83BAF" w:rsidR="00961067" w:rsidRDefault="00961067">
      <w:pPr>
        <w:pStyle w:val="CommentText"/>
      </w:pPr>
      <w:r>
        <w:rPr>
          <w:rStyle w:val="CommentReference"/>
        </w:rPr>
        <w:annotationRef/>
      </w:r>
      <w:r>
        <w:t>QUESTION: Overhead cost/#FTE of additional staffing to manage duplication and inefficiencies in processed &amp;data exchange</w:t>
      </w:r>
    </w:p>
  </w:comment>
  <w:comment w:id="28" w:author="Blackman, Alisdair" w:date="2022-03-16T12:31:00Z" w:initials="BA">
    <w:p w14:paraId="68066AF5" w14:textId="64173902" w:rsidR="00961067" w:rsidRDefault="00961067">
      <w:pPr>
        <w:pStyle w:val="CommentText"/>
      </w:pPr>
      <w:r>
        <w:rPr>
          <w:rStyle w:val="CommentReference"/>
        </w:rPr>
        <w:annotationRef/>
      </w:r>
      <w:r>
        <w:t>RISK: Wage Compliance of existing payroll</w:t>
      </w:r>
    </w:p>
  </w:comment>
  <w:comment w:id="29" w:author="Blackman, Alisdair" w:date="2022-03-16T12:33:00Z" w:initials="BA">
    <w:p w14:paraId="63A17C03" w14:textId="24EC5922" w:rsidR="00961067" w:rsidRDefault="00961067">
      <w:pPr>
        <w:pStyle w:val="CommentText"/>
      </w:pPr>
      <w:r>
        <w:rPr>
          <w:rStyle w:val="CommentReference"/>
        </w:rPr>
        <w:annotationRef/>
      </w:r>
      <w:r>
        <w:t>RISK: Where possible, we need to be across what material changes will be reflected in the FWA EBA to assess/plan for this / the new EBA to be reflected in our design &amp; build. NOTE: This also makes parallels across HR/Payroll implementations more complex (old vs new) ahead of business acceptance/signoff prior to go live/cutover</w:t>
      </w:r>
    </w:p>
  </w:comment>
  <w:comment w:id="31" w:author="Blackman, Alisdair" w:date="2022-03-16T12:36:00Z" w:initials="BA">
    <w:p w14:paraId="1A244279" w14:textId="1AEF5218" w:rsidR="00961067" w:rsidRDefault="00961067">
      <w:pPr>
        <w:pStyle w:val="CommentText"/>
      </w:pPr>
      <w:r>
        <w:rPr>
          <w:rStyle w:val="CommentReference"/>
        </w:rPr>
        <w:annotationRef/>
      </w:r>
      <w:r>
        <w:t>Confer with Hilda but I think Powered HR (with its pre baked best practice processes and config) should help achieve this vision</w:t>
      </w:r>
    </w:p>
  </w:comment>
  <w:comment w:id="36" w:author="Perez Yates, Marc" w:date="2022-03-22T19:49:00Z" w:initials="PYM">
    <w:p w14:paraId="36AA874B" w14:textId="41AF565F" w:rsidR="00296463" w:rsidRDefault="00296463">
      <w:pPr>
        <w:pStyle w:val="CommentText"/>
      </w:pPr>
      <w:r>
        <w:rPr>
          <w:rStyle w:val="CommentReference"/>
        </w:rPr>
        <w:annotationRef/>
      </w:r>
      <w:r>
        <w:fldChar w:fldCharType="begin"/>
      </w:r>
      <w:r>
        <w:instrText xml:space="preserve"> HYPERLINK "mailto:sjoshi5@kpmg.com.au" </w:instrText>
      </w:r>
      <w:bookmarkStart w:id="37" w:name="_@_ED9DBFDDE2E3494EAA4367D344AA5054Z"/>
      <w:r>
        <w:rPr>
          <w:rStyle w:val="Mention"/>
        </w:rPr>
        <w:fldChar w:fldCharType="separate"/>
      </w:r>
      <w:bookmarkEnd w:id="37"/>
      <w:r w:rsidRPr="00296463">
        <w:rPr>
          <w:rStyle w:val="Mention"/>
          <w:noProof/>
        </w:rPr>
        <w:t>@Joshi, Sweta</w:t>
      </w:r>
      <w:r>
        <w:fldChar w:fldCharType="end"/>
      </w:r>
      <w:r>
        <w:t xml:space="preserve"> Compensation seems to be missing. Should we ask about it?</w:t>
      </w:r>
    </w:p>
  </w:comment>
  <w:comment w:id="38" w:author="Blackman, Alisdair" w:date="2022-03-16T15:03:00Z" w:initials="BA">
    <w:p w14:paraId="026239E8" w14:textId="22FC8214" w:rsidR="00961067" w:rsidRDefault="00961067">
      <w:pPr>
        <w:pStyle w:val="CommentText"/>
      </w:pPr>
      <w:r>
        <w:rPr>
          <w:rStyle w:val="CommentReference"/>
        </w:rPr>
        <w:annotationRef/>
      </w:r>
      <w:r>
        <w:t>QUESTION: How will Leave/Absence be managed in new solution?</w:t>
      </w:r>
      <w:r w:rsidR="00BC17DC">
        <w:t xml:space="preserve"> Integration (Attachment F) seems to imply Leave / Absence / Time off will be initiated in WDAY and transactions sent to Payroll for true up against balances</w:t>
      </w:r>
    </w:p>
  </w:comment>
  <w:comment w:id="39" w:author="Blackman, Alisdair" w:date="2022-03-17T10:20:00Z" w:initials="BA">
    <w:p w14:paraId="30CF17E3" w14:textId="6CE66131" w:rsidR="00400107" w:rsidRDefault="00400107">
      <w:pPr>
        <w:pStyle w:val="CommentText"/>
      </w:pPr>
      <w:r>
        <w:rPr>
          <w:rStyle w:val="CommentReference"/>
        </w:rPr>
        <w:annotationRef/>
      </w:r>
      <w:r>
        <w:t>What is our internal proficiency/capability around Adaptive?</w:t>
      </w:r>
    </w:p>
  </w:comment>
  <w:comment w:id="42" w:author="Blackman, Alisdair" w:date="2022-03-16T15:05:00Z" w:initials="BA">
    <w:p w14:paraId="4FAB83FB" w14:textId="13099ACF" w:rsidR="00961067" w:rsidRDefault="00961067">
      <w:pPr>
        <w:pStyle w:val="CommentText"/>
      </w:pPr>
      <w:r>
        <w:rPr>
          <w:rStyle w:val="CommentReference"/>
        </w:rPr>
        <w:annotationRef/>
      </w:r>
      <w:r>
        <w:t>Check with Hilda is JIRA is a KPMG IT Approved application. Confer also with Paul on what PM tooling is most commonly used</w:t>
      </w:r>
    </w:p>
  </w:comment>
  <w:comment w:id="45" w:author="Blackman, Alisdair" w:date="2022-03-16T15:08:00Z" w:initials="BA">
    <w:p w14:paraId="7284A821" w14:textId="52F2A526" w:rsidR="00961067" w:rsidRDefault="00961067">
      <w:pPr>
        <w:pStyle w:val="CommentText"/>
      </w:pPr>
      <w:r>
        <w:rPr>
          <w:rStyle w:val="CommentReference"/>
        </w:rPr>
        <w:annotationRef/>
      </w:r>
      <w:r>
        <w:t>We can do end point testing in an effort to ensure integration parses information correctly however my experience has always been that E2E should always be performed to ensure the right information is being sent via built integrations at the right time aka onboarding, exit/terminations with consideration to work scheduled and pay cycles/frequency. We may need to clearly spell this out</w:t>
      </w:r>
    </w:p>
  </w:comment>
  <w:comment w:id="46" w:author="Blackman, Alisdair" w:date="2022-03-17T11:06:00Z" w:initials="BA">
    <w:p w14:paraId="45B28F4C" w14:textId="308F5C8A" w:rsidR="00CD5630" w:rsidRDefault="00CD5630">
      <w:pPr>
        <w:pStyle w:val="CommentText"/>
      </w:pPr>
      <w:r>
        <w:rPr>
          <w:rStyle w:val="CommentReference"/>
        </w:rPr>
        <w:annotationRef/>
      </w:r>
      <w:r>
        <w:t>Attachment D – P10 confirmed Fortnightly pay frequency for all staff/workers</w:t>
      </w:r>
    </w:p>
  </w:comment>
  <w:comment w:id="47" w:author="Blackman, Alisdair" w:date="2022-03-16T15:11:00Z" w:initials="BA">
    <w:p w14:paraId="60AFC16E" w14:textId="0DA9D5EA" w:rsidR="00961067" w:rsidRDefault="00961067">
      <w:pPr>
        <w:pStyle w:val="CommentText"/>
      </w:pPr>
      <w:r>
        <w:rPr>
          <w:rStyle w:val="CommentReference"/>
        </w:rPr>
        <w:annotationRef/>
      </w:r>
      <w:r>
        <w:t>I think there is another test which is post pay run in Ascender Pay – being able to have payroll actuals conferred back to WDAY Finance for financial reporting purposes</w:t>
      </w:r>
      <w:r w:rsidR="00076013">
        <w:t xml:space="preserve"> (GL and Leave Liability) – see Attachment F, integration #5</w:t>
      </w:r>
    </w:p>
  </w:comment>
  <w:comment w:id="49" w:author="Blackman, Alisdair" w:date="2022-03-16T15:13:00Z" w:initials="BA">
    <w:p w14:paraId="6302BF0E" w14:textId="780D3DF1" w:rsidR="00961067" w:rsidRDefault="00961067">
      <w:pPr>
        <w:pStyle w:val="CommentText"/>
      </w:pPr>
      <w:r>
        <w:rPr>
          <w:rStyle w:val="CommentReference"/>
        </w:rPr>
        <w:annotationRef/>
      </w:r>
      <w:r>
        <w:t>RISK: Wage Compliance – there will likely be deviations in pay calcs but we will need to report and ensure these are accepted in parallel payroll testing. Eg. Where EBA talks of an allowance (superable/non-superable or All Purpose or Fixed), QUESTION: where will these be flagged – in the HR master data in Workday or maintained in Payroll?</w:t>
      </w:r>
    </w:p>
  </w:comment>
  <w:comment w:id="51" w:author="Blackman, Alisdair" w:date="2022-03-16T15:18:00Z" w:initials="BA">
    <w:p w14:paraId="2F0E3E70" w14:textId="11180BED" w:rsidR="00961067" w:rsidRDefault="00961067">
      <w:pPr>
        <w:pStyle w:val="CommentText"/>
      </w:pPr>
      <w:r>
        <w:rPr>
          <w:rStyle w:val="CommentReference"/>
        </w:rPr>
        <w:annotationRef/>
      </w:r>
      <w:r>
        <w:t>Training requirement in Report Writer</w:t>
      </w:r>
    </w:p>
  </w:comment>
  <w:comment w:id="53" w:author="Blackman, Alisdair" w:date="2022-03-16T15:19:00Z" w:initials="BA">
    <w:p w14:paraId="628E4841" w14:textId="5472624B" w:rsidR="00961067" w:rsidRDefault="00961067">
      <w:pPr>
        <w:pStyle w:val="CommentText"/>
      </w:pPr>
      <w:r>
        <w:rPr>
          <w:rStyle w:val="CommentReference"/>
        </w:rPr>
        <w:annotationRef/>
      </w:r>
      <w:r>
        <w:t>We facilitate all Workday training</w:t>
      </w:r>
    </w:p>
  </w:comment>
  <w:comment w:id="69" w:author="Blackman, Alisdair" w:date="2022-03-16T15:25:00Z" w:initials="BA">
    <w:p w14:paraId="717D49FD" w14:textId="113A0743" w:rsidR="00B251F9" w:rsidRDefault="00B251F9">
      <w:pPr>
        <w:pStyle w:val="CommentText"/>
      </w:pPr>
      <w:r>
        <w:rPr>
          <w:rStyle w:val="CommentReference"/>
        </w:rPr>
        <w:annotationRef/>
      </w:r>
      <w:r>
        <w:t>Hilda – is this permissible/agreeable for client staff to operate from KPMG offices if we elect to collocate in Melbourne as opposed to Mt Helen? Thinking here of Chinese Walls / independence…</w:t>
      </w:r>
    </w:p>
  </w:comment>
  <w:comment w:id="71" w:author="Blackman, Alisdair" w:date="2022-03-16T15:28:00Z" w:initials="BA">
    <w:p w14:paraId="7A353E79" w14:textId="51726ED9" w:rsidR="00B251F9" w:rsidRDefault="00B251F9">
      <w:pPr>
        <w:pStyle w:val="CommentText"/>
      </w:pPr>
      <w:r>
        <w:rPr>
          <w:rStyle w:val="CommentReference"/>
        </w:rPr>
        <w:annotationRef/>
      </w:r>
      <w:r>
        <w:t xml:space="preserve">Hilda – would KPMG accept/receptive to take the Lead/or “Prime” SI role? Thoughts are, if we perform this function, we will want to have an overarching Project Director role overseeing both entities delivery. To de-risk this, I think it would have to be priced at a premium should this be something you feel comfortable with. </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F8BFB0" w15:done="0"/>
  <w15:commentEx w15:paraId="4F18F781" w15:done="0"/>
  <w15:commentEx w15:paraId="65681984" w15:done="0"/>
  <w15:commentEx w15:paraId="006D6368" w15:done="0"/>
  <w15:commentEx w15:paraId="28BFF043" w15:paraIdParent="006D6368" w15:done="0"/>
  <w15:commentEx w15:paraId="31950512" w15:done="0"/>
  <w15:commentEx w15:paraId="48B38E46" w15:done="0"/>
  <w15:commentEx w15:paraId="51DEF4CA" w15:done="0"/>
  <w15:commentEx w15:paraId="25C9691B" w15:done="0"/>
  <w15:commentEx w15:paraId="2AA9F8F3" w15:done="0"/>
  <w15:commentEx w15:paraId="68066AF5" w15:done="0"/>
  <w15:commentEx w15:paraId="63A17C03" w15:done="0"/>
  <w15:commentEx w15:paraId="1A244279" w15:done="0"/>
  <w15:commentEx w15:paraId="36AA874B" w15:done="0"/>
  <w15:commentEx w15:paraId="026239E8" w15:done="0"/>
  <w15:commentEx w15:paraId="30CF17E3" w15:done="0"/>
  <w15:commentEx w15:paraId="4FAB83FB" w15:done="0"/>
  <w15:commentEx w15:paraId="7284A821" w15:done="0"/>
  <w15:commentEx w15:paraId="45B28F4C" w15:paraIdParent="7284A821" w15:done="0"/>
  <w15:commentEx w15:paraId="60AFC16E" w15:done="0"/>
  <w15:commentEx w15:paraId="6302BF0E" w15:done="0"/>
  <w15:commentEx w15:paraId="2F0E3E70" w15:done="0"/>
  <w15:commentEx w15:paraId="628E4841" w15:done="0"/>
  <w15:commentEx w15:paraId="717D49FD" w15:done="0"/>
  <w15:commentEx w15:paraId="7A353E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5174" w16cex:dateUtc="2022-03-16T19:07:00Z"/>
  <w16cex:commentExtensible w16cex:durableId="25DC5199" w16cex:dateUtc="2022-03-16T19:07:00Z"/>
  <w16cex:commentExtensible w16cex:durableId="25DC51C4" w16cex:dateUtc="2022-03-16T19:08:00Z"/>
  <w16cex:commentExtensible w16cex:durableId="25DC51E8" w16cex:dateUtc="2022-03-16T19:09:00Z"/>
  <w16cex:commentExtensible w16cex:durableId="25DD9FB9" w16cex:dateUtc="2022-03-17T18:53:00Z"/>
  <w16cex:commentExtensible w16cex:durableId="25DC5252" w16cex:dateUtc="2022-03-16T19:10:00Z"/>
  <w16cex:commentExtensible w16cex:durableId="25DC5513" w16cex:dateUtc="2022-03-16T19:22:00Z"/>
  <w16cex:commentExtensible w16cex:durableId="25DC558B" w16cex:dateUtc="2022-03-16T19:24:00Z"/>
  <w16cex:commentExtensible w16cex:durableId="25DC569E" w16cex:dateUtc="2022-03-16T19:29:00Z"/>
  <w16cex:commentExtensible w16cex:durableId="25DC56F4" w16cex:dateUtc="2022-03-16T19:30:00Z"/>
  <w16cex:commentExtensible w16cex:durableId="25DC573D" w16cex:dateUtc="2022-03-16T19:31:00Z"/>
  <w16cex:commentExtensible w16cex:durableId="25DC5791" w16cex:dateUtc="2022-03-16T19:33:00Z"/>
  <w16cex:commentExtensible w16cex:durableId="25DC5861" w16cex:dateUtc="2022-03-16T19:36:00Z"/>
  <w16cex:commentExtensible w16cex:durableId="25E5A3D9" w16cex:dateUtc="2022-03-23T02:49:00Z"/>
  <w16cex:commentExtensible w16cex:durableId="25DC7ABD" w16cex:dateUtc="2022-03-16T22:03:00Z"/>
  <w16cex:commentExtensible w16cex:durableId="25DD89F5" w16cex:dateUtc="2022-03-17T17:20:00Z"/>
  <w16cex:commentExtensible w16cex:durableId="25DC7B1D" w16cex:dateUtc="2022-03-16T22:05:00Z"/>
  <w16cex:commentExtensible w16cex:durableId="25DC7BDE" w16cex:dateUtc="2022-03-16T22:08:00Z"/>
  <w16cex:commentExtensible w16cex:durableId="25DD94D3" w16cex:dateUtc="2022-03-17T18:06:00Z"/>
  <w16cex:commentExtensible w16cex:durableId="25DC7CA0" w16cex:dateUtc="2022-03-16T22:11:00Z"/>
  <w16cex:commentExtensible w16cex:durableId="25DC7D0E" w16cex:dateUtc="2022-03-16T22:13:00Z"/>
  <w16cex:commentExtensible w16cex:durableId="25DC7E3B" w16cex:dateUtc="2022-03-16T22:18:00Z"/>
  <w16cex:commentExtensible w16cex:durableId="25DC7E75" w16cex:dateUtc="2022-03-16T22:19:00Z"/>
  <w16cex:commentExtensible w16cex:durableId="25DC7FFE" w16cex:dateUtc="2022-03-16T22:25:00Z"/>
  <w16cex:commentExtensible w16cex:durableId="25DC8091" w16cex:dateUtc="2022-03-16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F8BFB0" w16cid:durableId="25DC5174"/>
  <w16cid:commentId w16cid:paraId="4F18F781" w16cid:durableId="25DC5199"/>
  <w16cid:commentId w16cid:paraId="65681984" w16cid:durableId="25DC51C4"/>
  <w16cid:commentId w16cid:paraId="006D6368" w16cid:durableId="25DC51E8"/>
  <w16cid:commentId w16cid:paraId="28BFF043" w16cid:durableId="25DD9FB9"/>
  <w16cid:commentId w16cid:paraId="31950512" w16cid:durableId="25DC5252"/>
  <w16cid:commentId w16cid:paraId="48B38E46" w16cid:durableId="25DC5513"/>
  <w16cid:commentId w16cid:paraId="51DEF4CA" w16cid:durableId="25DC558B"/>
  <w16cid:commentId w16cid:paraId="25C9691B" w16cid:durableId="25DC569E"/>
  <w16cid:commentId w16cid:paraId="2AA9F8F3" w16cid:durableId="25DC56F4"/>
  <w16cid:commentId w16cid:paraId="68066AF5" w16cid:durableId="25DC573D"/>
  <w16cid:commentId w16cid:paraId="63A17C03" w16cid:durableId="25DC5791"/>
  <w16cid:commentId w16cid:paraId="1A244279" w16cid:durableId="25DC5861"/>
  <w16cid:commentId w16cid:paraId="36AA874B" w16cid:durableId="25E5A3D9"/>
  <w16cid:commentId w16cid:paraId="026239E8" w16cid:durableId="25DC7ABD"/>
  <w16cid:commentId w16cid:paraId="30CF17E3" w16cid:durableId="25DD89F5"/>
  <w16cid:commentId w16cid:paraId="4FAB83FB" w16cid:durableId="25DC7B1D"/>
  <w16cid:commentId w16cid:paraId="7284A821" w16cid:durableId="25DC7BDE"/>
  <w16cid:commentId w16cid:paraId="45B28F4C" w16cid:durableId="25DD94D3"/>
  <w16cid:commentId w16cid:paraId="60AFC16E" w16cid:durableId="25DC7CA0"/>
  <w16cid:commentId w16cid:paraId="6302BF0E" w16cid:durableId="25DC7D0E"/>
  <w16cid:commentId w16cid:paraId="2F0E3E70" w16cid:durableId="25DC7E3B"/>
  <w16cid:commentId w16cid:paraId="628E4841" w16cid:durableId="25DC7E75"/>
  <w16cid:commentId w16cid:paraId="717D49FD" w16cid:durableId="25DC7FFE"/>
  <w16cid:commentId w16cid:paraId="7A353E79" w16cid:durableId="25DC8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A018C" w14:textId="77777777" w:rsidR="00961067" w:rsidRDefault="00961067">
      <w:r>
        <w:separator/>
      </w:r>
    </w:p>
  </w:endnote>
  <w:endnote w:type="continuationSeparator" w:id="0">
    <w:p w14:paraId="41FA06E9" w14:textId="77777777" w:rsidR="00961067" w:rsidRDefault="00961067">
      <w:r>
        <w:continuationSeparator/>
      </w:r>
    </w:p>
  </w:endnote>
  <w:endnote w:type="continuationNotice" w:id="1">
    <w:p w14:paraId="6E09AAD7" w14:textId="77777777" w:rsidR="00961067" w:rsidRDefault="009610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D" w14:textId="0842578E" w:rsidR="00961067" w:rsidRDefault="00961067">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5E237242" wp14:editId="7DDFA824">
              <wp:simplePos x="0" y="0"/>
              <wp:positionH relativeFrom="page">
                <wp:posOffset>706755</wp:posOffset>
              </wp:positionH>
              <wp:positionV relativeFrom="page">
                <wp:posOffset>10217150</wp:posOffset>
              </wp:positionV>
              <wp:extent cx="1939925" cy="126365"/>
              <wp:effectExtent l="0" t="0" r="0" b="0"/>
              <wp:wrapNone/>
              <wp:docPr id="6"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D" w14:textId="77777777" w:rsidR="00961067" w:rsidRDefault="0096106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5E237242">
              <v:stroke joinstyle="miter"/>
              <v:path gradientshapeok="t" o:connecttype="rect"/>
            </v:shapetype>
            <v:shape id="docshape5" style="position:absolute;margin-left:55.65pt;margin-top:804.5pt;width:152.75pt;height:9.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">
              <v:textbox inset="0,0,0,0">
                <w:txbxContent>
                  <w:p w:rsidR="00961067" w:rsidRDefault="00961067" w14:paraId="5E23725D"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F" w14:textId="4BD2E7BF" w:rsidR="00961067" w:rsidRDefault="00961067">
    <w:pPr>
      <w:pStyle w:val="BodyText"/>
      <w:spacing w:line="14" w:lineRule="auto"/>
      <w:rPr>
        <w:sz w:val="20"/>
      </w:rPr>
    </w:pPr>
    <w:r>
      <w:rPr>
        <w:noProof/>
      </w:rPr>
      <mc:AlternateContent>
        <mc:Choice Requires="wps">
          <w:drawing>
            <wp:anchor distT="0" distB="0" distL="114300" distR="114300" simplePos="0" relativeHeight="251658243" behindDoc="1" locked="0" layoutInCell="1" allowOverlap="1" wp14:anchorId="5E237245" wp14:editId="727D4BD4">
              <wp:simplePos x="0" y="0"/>
              <wp:positionH relativeFrom="page">
                <wp:posOffset>706755</wp:posOffset>
              </wp:positionH>
              <wp:positionV relativeFrom="page">
                <wp:posOffset>10217150</wp:posOffset>
              </wp:positionV>
              <wp:extent cx="1939925" cy="126365"/>
              <wp:effectExtent l="0" t="0" r="0" b="0"/>
              <wp:wrapNone/>
              <wp:docPr id="4"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E" w14:textId="77777777" w:rsidR="00961067" w:rsidRDefault="0096106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5E237245">
              <v:stroke joinstyle="miter"/>
              <v:path gradientshapeok="t" o:connecttype="rect"/>
            </v:shapetype>
            <v:shape id="docshape6" style="position:absolute;margin-left:55.65pt;margin-top:804.5pt;width:152.75pt;height:9.9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">
              <v:textbox inset="0,0,0,0">
                <w:txbxContent>
                  <w:p w:rsidR="00961067" w:rsidRDefault="00961067" w14:paraId="5E23725E"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v:textbox>
              <w10:wrap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5E237246" wp14:editId="42D9CF4F">
              <wp:simplePos x="0" y="0"/>
              <wp:positionH relativeFrom="page">
                <wp:posOffset>6269355</wp:posOffset>
              </wp:positionH>
              <wp:positionV relativeFrom="page">
                <wp:posOffset>10217150</wp:posOffset>
              </wp:positionV>
              <wp:extent cx="583565" cy="126365"/>
              <wp:effectExtent l="0" t="0" r="0" b="0"/>
              <wp:wrapNone/>
              <wp:docPr id="2"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F" w14:textId="3278F0B0" w:rsidR="00961067" w:rsidRDefault="00961067">
                          <w:pPr>
                            <w:spacing w:line="182" w:lineRule="exact"/>
                            <w:ind w:left="20"/>
                            <w:rPr>
                              <w:sz w:val="16"/>
                            </w:rPr>
                          </w:pPr>
                          <w:r>
                            <w:rPr>
                              <w:sz w:val="16"/>
                            </w:rPr>
                            <w:t>Page</w:t>
                          </w:r>
                          <w:r>
                            <w:rPr>
                              <w:spacing w:val="-7"/>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docshape7" style="position:absolute;margin-left:493.65pt;margin-top:804.5pt;width:45.95pt;height:9.9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" w14:anchorId="5E237246">
              <v:textbox inset="0,0,0,0">
                <w:txbxContent>
                  <w:p w:rsidR="00961067" w:rsidRDefault="00961067" w14:paraId="5E23725F" w14:textId="3278F0B0">
                    <w:pPr>
                      <w:spacing w:line="182" w:lineRule="exact"/>
                      <w:ind w:left="20"/>
                      <w:rPr>
                        <w:sz w:val="16"/>
                      </w:rPr>
                    </w:pPr>
                    <w:r>
                      <w:rPr>
                        <w:sz w:val="16"/>
                      </w:rPr>
                      <w:t>Page</w:t>
                    </w:r>
                    <w:r>
                      <w:rPr>
                        <w:spacing w:val="-7"/>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445DF" w14:textId="77777777" w:rsidR="00961067" w:rsidRDefault="00961067">
      <w:r>
        <w:separator/>
      </w:r>
    </w:p>
  </w:footnote>
  <w:footnote w:type="continuationSeparator" w:id="0">
    <w:p w14:paraId="4243875D" w14:textId="77777777" w:rsidR="00961067" w:rsidRDefault="00961067">
      <w:r>
        <w:continuationSeparator/>
      </w:r>
    </w:p>
  </w:footnote>
  <w:footnote w:type="continuationNotice" w:id="1">
    <w:p w14:paraId="0A1ABC25" w14:textId="77777777" w:rsidR="00961067" w:rsidRDefault="009610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C" w14:textId="77777777" w:rsidR="00961067" w:rsidRDefault="00961067">
    <w:pPr>
      <w:pStyle w:val="BodyText"/>
      <w:spacing w:line="14" w:lineRule="auto"/>
      <w:rPr>
        <w:sz w:val="20"/>
      </w:rPr>
    </w:pPr>
    <w:r>
      <w:rPr>
        <w:noProof/>
      </w:rPr>
      <w:drawing>
        <wp:anchor distT="0" distB="0" distL="0" distR="0" simplePos="0" relativeHeight="251658240" behindDoc="1" locked="0" layoutInCell="1" allowOverlap="1" wp14:anchorId="5E237240" wp14:editId="08070973">
          <wp:simplePos x="0" y="0"/>
          <wp:positionH relativeFrom="page">
            <wp:posOffset>556316</wp:posOffset>
          </wp:positionH>
          <wp:positionV relativeFrom="topMargin">
            <wp:align>bottom</wp:align>
          </wp:positionV>
          <wp:extent cx="1510880" cy="398779"/>
          <wp:effectExtent l="0" t="0" r="0" b="1905"/>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tretch>
                    <a:fillRect/>
                  </a:stretch>
                </pic:blipFill>
                <pic:spPr>
                  <a:xfrm>
                    <a:off x="0" y="0"/>
                    <a:ext cx="1510880" cy="39877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E" w14:textId="77777777" w:rsidR="00961067" w:rsidRDefault="00961067">
    <w:pPr>
      <w:pStyle w:val="BodyText"/>
      <w:spacing w:line="14" w:lineRule="auto"/>
      <w:rPr>
        <w:sz w:val="20"/>
      </w:rPr>
    </w:pPr>
    <w:r>
      <w:rPr>
        <w:noProof/>
      </w:rPr>
      <w:drawing>
        <wp:anchor distT="0" distB="0" distL="0" distR="0" simplePos="0" relativeHeight="251658242" behindDoc="1" locked="0" layoutInCell="1" allowOverlap="1" wp14:anchorId="5E237243" wp14:editId="5E237244">
          <wp:simplePos x="0" y="0"/>
          <wp:positionH relativeFrom="page">
            <wp:posOffset>720090</wp:posOffset>
          </wp:positionH>
          <wp:positionV relativeFrom="page">
            <wp:posOffset>521970</wp:posOffset>
          </wp:positionV>
          <wp:extent cx="1510880" cy="398779"/>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510880" cy="3987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ACF"/>
    <w:multiLevelType w:val="hybridMultilevel"/>
    <w:tmpl w:val="432676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651799F"/>
    <w:multiLevelType w:val="multilevel"/>
    <w:tmpl w:val="2DC2BA58"/>
    <w:lvl w:ilvl="0">
      <w:start w:val="4"/>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872" w:hanging="361"/>
      </w:pPr>
      <w:rPr>
        <w:rFonts w:ascii="Symbol" w:eastAsia="Symbol" w:hAnsi="Symbol" w:cs="Symbol" w:hint="default"/>
        <w:b w:val="0"/>
        <w:bCs w:val="0"/>
        <w:i w:val="0"/>
        <w:iCs w:val="0"/>
        <w:w w:val="100"/>
        <w:sz w:val="22"/>
        <w:szCs w:val="22"/>
        <w:lang w:val="en-AU" w:eastAsia="en-US" w:bidi="ar-SA"/>
      </w:rPr>
    </w:lvl>
    <w:lvl w:ilvl="3">
      <w:numFmt w:val="bullet"/>
      <w:lvlText w:val="•"/>
      <w:lvlJc w:val="left"/>
      <w:pPr>
        <w:ind w:left="3587" w:hanging="361"/>
      </w:pPr>
      <w:rPr>
        <w:rFonts w:hint="default"/>
        <w:lang w:val="en-AU" w:eastAsia="en-US" w:bidi="ar-SA"/>
      </w:rPr>
    </w:lvl>
    <w:lvl w:ilvl="4">
      <w:numFmt w:val="bullet"/>
      <w:lvlText w:val="•"/>
      <w:lvlJc w:val="left"/>
      <w:pPr>
        <w:ind w:left="4489" w:hanging="361"/>
      </w:pPr>
      <w:rPr>
        <w:rFonts w:hint="default"/>
        <w:lang w:val="en-AU" w:eastAsia="en-US" w:bidi="ar-SA"/>
      </w:rPr>
    </w:lvl>
    <w:lvl w:ilvl="5">
      <w:numFmt w:val="bullet"/>
      <w:lvlText w:val="•"/>
      <w:lvlJc w:val="left"/>
      <w:pPr>
        <w:ind w:left="5392" w:hanging="361"/>
      </w:pPr>
      <w:rPr>
        <w:rFonts w:hint="default"/>
        <w:lang w:val="en-AU" w:eastAsia="en-US" w:bidi="ar-SA"/>
      </w:rPr>
    </w:lvl>
    <w:lvl w:ilvl="6">
      <w:numFmt w:val="bullet"/>
      <w:lvlText w:val="•"/>
      <w:lvlJc w:val="left"/>
      <w:pPr>
        <w:ind w:left="6294" w:hanging="361"/>
      </w:pPr>
      <w:rPr>
        <w:rFonts w:hint="default"/>
        <w:lang w:val="en-AU" w:eastAsia="en-US" w:bidi="ar-SA"/>
      </w:rPr>
    </w:lvl>
    <w:lvl w:ilvl="7">
      <w:numFmt w:val="bullet"/>
      <w:lvlText w:val="•"/>
      <w:lvlJc w:val="left"/>
      <w:pPr>
        <w:ind w:left="7196" w:hanging="361"/>
      </w:pPr>
      <w:rPr>
        <w:rFonts w:hint="default"/>
        <w:lang w:val="en-AU" w:eastAsia="en-US" w:bidi="ar-SA"/>
      </w:rPr>
    </w:lvl>
    <w:lvl w:ilvl="8">
      <w:numFmt w:val="bullet"/>
      <w:lvlText w:val="•"/>
      <w:lvlJc w:val="left"/>
      <w:pPr>
        <w:ind w:left="8099" w:hanging="361"/>
      </w:pPr>
      <w:rPr>
        <w:rFonts w:hint="default"/>
        <w:lang w:val="en-AU" w:eastAsia="en-US" w:bidi="ar-SA"/>
      </w:rPr>
    </w:lvl>
  </w:abstractNum>
  <w:abstractNum w:abstractNumId="2" w15:restartNumberingAfterBreak="0">
    <w:nsid w:val="08E3256B"/>
    <w:multiLevelType w:val="hybridMultilevel"/>
    <w:tmpl w:val="4296E630"/>
    <w:lvl w:ilvl="0" w:tplc="3C5E4EE2">
      <w:numFmt w:val="bullet"/>
      <w:lvlText w:val="-"/>
      <w:lvlJc w:val="left"/>
      <w:pPr>
        <w:ind w:left="734" w:hanging="423"/>
      </w:pPr>
      <w:rPr>
        <w:rFonts w:ascii="Calibri" w:eastAsia="Calibri" w:hAnsi="Calibri" w:cs="Calibri" w:hint="default"/>
        <w:b w:val="0"/>
        <w:bCs w:val="0"/>
        <w:i w:val="0"/>
        <w:iCs w:val="0"/>
        <w:w w:val="100"/>
        <w:sz w:val="22"/>
        <w:szCs w:val="22"/>
        <w:lang w:val="en-AU" w:eastAsia="en-US" w:bidi="ar-SA"/>
      </w:rPr>
    </w:lvl>
    <w:lvl w:ilvl="1" w:tplc="D0B07250">
      <w:numFmt w:val="bullet"/>
      <w:lvlText w:val="•"/>
      <w:lvlJc w:val="left"/>
      <w:pPr>
        <w:ind w:left="1090" w:hanging="423"/>
      </w:pPr>
      <w:rPr>
        <w:rFonts w:hint="default"/>
        <w:lang w:val="en-AU" w:eastAsia="en-US" w:bidi="ar-SA"/>
      </w:rPr>
    </w:lvl>
    <w:lvl w:ilvl="2" w:tplc="E4AA0C8E">
      <w:numFmt w:val="bullet"/>
      <w:lvlText w:val="•"/>
      <w:lvlJc w:val="left"/>
      <w:pPr>
        <w:ind w:left="1441" w:hanging="423"/>
      </w:pPr>
      <w:rPr>
        <w:rFonts w:hint="default"/>
        <w:lang w:val="en-AU" w:eastAsia="en-US" w:bidi="ar-SA"/>
      </w:rPr>
    </w:lvl>
    <w:lvl w:ilvl="3" w:tplc="1B2EF54C">
      <w:numFmt w:val="bullet"/>
      <w:lvlText w:val="•"/>
      <w:lvlJc w:val="left"/>
      <w:pPr>
        <w:ind w:left="1792" w:hanging="423"/>
      </w:pPr>
      <w:rPr>
        <w:rFonts w:hint="default"/>
        <w:lang w:val="en-AU" w:eastAsia="en-US" w:bidi="ar-SA"/>
      </w:rPr>
    </w:lvl>
    <w:lvl w:ilvl="4" w:tplc="145C6CCE">
      <w:numFmt w:val="bullet"/>
      <w:lvlText w:val="•"/>
      <w:lvlJc w:val="left"/>
      <w:pPr>
        <w:ind w:left="2143" w:hanging="423"/>
      </w:pPr>
      <w:rPr>
        <w:rFonts w:hint="default"/>
        <w:lang w:val="en-AU" w:eastAsia="en-US" w:bidi="ar-SA"/>
      </w:rPr>
    </w:lvl>
    <w:lvl w:ilvl="5" w:tplc="ADDE95F4">
      <w:numFmt w:val="bullet"/>
      <w:lvlText w:val="•"/>
      <w:lvlJc w:val="left"/>
      <w:pPr>
        <w:ind w:left="2494" w:hanging="423"/>
      </w:pPr>
      <w:rPr>
        <w:rFonts w:hint="default"/>
        <w:lang w:val="en-AU" w:eastAsia="en-US" w:bidi="ar-SA"/>
      </w:rPr>
    </w:lvl>
    <w:lvl w:ilvl="6" w:tplc="5D701E8C">
      <w:numFmt w:val="bullet"/>
      <w:lvlText w:val="•"/>
      <w:lvlJc w:val="left"/>
      <w:pPr>
        <w:ind w:left="2844" w:hanging="423"/>
      </w:pPr>
      <w:rPr>
        <w:rFonts w:hint="default"/>
        <w:lang w:val="en-AU" w:eastAsia="en-US" w:bidi="ar-SA"/>
      </w:rPr>
    </w:lvl>
    <w:lvl w:ilvl="7" w:tplc="36EEB576">
      <w:numFmt w:val="bullet"/>
      <w:lvlText w:val="•"/>
      <w:lvlJc w:val="left"/>
      <w:pPr>
        <w:ind w:left="3195" w:hanging="423"/>
      </w:pPr>
      <w:rPr>
        <w:rFonts w:hint="default"/>
        <w:lang w:val="en-AU" w:eastAsia="en-US" w:bidi="ar-SA"/>
      </w:rPr>
    </w:lvl>
    <w:lvl w:ilvl="8" w:tplc="04547418">
      <w:numFmt w:val="bullet"/>
      <w:lvlText w:val="•"/>
      <w:lvlJc w:val="left"/>
      <w:pPr>
        <w:ind w:left="3546" w:hanging="423"/>
      </w:pPr>
      <w:rPr>
        <w:rFonts w:hint="default"/>
        <w:lang w:val="en-AU" w:eastAsia="en-US" w:bidi="ar-SA"/>
      </w:rPr>
    </w:lvl>
  </w:abstractNum>
  <w:abstractNum w:abstractNumId="3" w15:restartNumberingAfterBreak="0">
    <w:nsid w:val="106B0A50"/>
    <w:multiLevelType w:val="hybridMultilevel"/>
    <w:tmpl w:val="C534CDBA"/>
    <w:lvl w:ilvl="0" w:tplc="28E2EBB2">
      <w:start w:val="1"/>
      <w:numFmt w:val="decimal"/>
      <w:lvlText w:val="%1."/>
      <w:lvlJc w:val="left"/>
      <w:pPr>
        <w:ind w:left="872" w:hanging="721"/>
      </w:pPr>
      <w:rPr>
        <w:rFonts w:ascii="Calibri" w:eastAsia="Calibri" w:hAnsi="Calibri" w:cs="Calibri" w:hint="default"/>
        <w:b/>
        <w:bCs/>
        <w:i w:val="0"/>
        <w:iCs w:val="0"/>
        <w:w w:val="100"/>
        <w:sz w:val="32"/>
        <w:szCs w:val="32"/>
        <w:lang w:val="en-AU" w:eastAsia="en-US" w:bidi="ar-SA"/>
      </w:rPr>
    </w:lvl>
    <w:lvl w:ilvl="1" w:tplc="FB60317A">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2" w:tplc="81DC7824">
      <w:numFmt w:val="bullet"/>
      <w:lvlText w:val="•"/>
      <w:lvlJc w:val="left"/>
      <w:pPr>
        <w:ind w:left="2684" w:hanging="360"/>
      </w:pPr>
      <w:rPr>
        <w:rFonts w:hint="default"/>
        <w:lang w:val="en-AU" w:eastAsia="en-US" w:bidi="ar-SA"/>
      </w:rPr>
    </w:lvl>
    <w:lvl w:ilvl="3" w:tplc="A0542A70">
      <w:numFmt w:val="bullet"/>
      <w:lvlText w:val="•"/>
      <w:lvlJc w:val="left"/>
      <w:pPr>
        <w:ind w:left="3587" w:hanging="360"/>
      </w:pPr>
      <w:rPr>
        <w:rFonts w:hint="default"/>
        <w:lang w:val="en-AU" w:eastAsia="en-US" w:bidi="ar-SA"/>
      </w:rPr>
    </w:lvl>
    <w:lvl w:ilvl="4" w:tplc="948672C2">
      <w:numFmt w:val="bullet"/>
      <w:lvlText w:val="•"/>
      <w:lvlJc w:val="left"/>
      <w:pPr>
        <w:ind w:left="4489" w:hanging="360"/>
      </w:pPr>
      <w:rPr>
        <w:rFonts w:hint="default"/>
        <w:lang w:val="en-AU" w:eastAsia="en-US" w:bidi="ar-SA"/>
      </w:rPr>
    </w:lvl>
    <w:lvl w:ilvl="5" w:tplc="E42273D8">
      <w:numFmt w:val="bullet"/>
      <w:lvlText w:val="•"/>
      <w:lvlJc w:val="left"/>
      <w:pPr>
        <w:ind w:left="5392" w:hanging="360"/>
      </w:pPr>
      <w:rPr>
        <w:rFonts w:hint="default"/>
        <w:lang w:val="en-AU" w:eastAsia="en-US" w:bidi="ar-SA"/>
      </w:rPr>
    </w:lvl>
    <w:lvl w:ilvl="6" w:tplc="ABA0B07A">
      <w:numFmt w:val="bullet"/>
      <w:lvlText w:val="•"/>
      <w:lvlJc w:val="left"/>
      <w:pPr>
        <w:ind w:left="6294" w:hanging="360"/>
      </w:pPr>
      <w:rPr>
        <w:rFonts w:hint="default"/>
        <w:lang w:val="en-AU" w:eastAsia="en-US" w:bidi="ar-SA"/>
      </w:rPr>
    </w:lvl>
    <w:lvl w:ilvl="7" w:tplc="C6BA551E">
      <w:numFmt w:val="bullet"/>
      <w:lvlText w:val="•"/>
      <w:lvlJc w:val="left"/>
      <w:pPr>
        <w:ind w:left="7196" w:hanging="360"/>
      </w:pPr>
      <w:rPr>
        <w:rFonts w:hint="default"/>
        <w:lang w:val="en-AU" w:eastAsia="en-US" w:bidi="ar-SA"/>
      </w:rPr>
    </w:lvl>
    <w:lvl w:ilvl="8" w:tplc="C4743AD6">
      <w:numFmt w:val="bullet"/>
      <w:lvlText w:val="•"/>
      <w:lvlJc w:val="left"/>
      <w:pPr>
        <w:ind w:left="8099" w:hanging="360"/>
      </w:pPr>
      <w:rPr>
        <w:rFonts w:hint="default"/>
        <w:lang w:val="en-AU" w:eastAsia="en-US" w:bidi="ar-SA"/>
      </w:rPr>
    </w:lvl>
  </w:abstractNum>
  <w:abstractNum w:abstractNumId="4" w15:restartNumberingAfterBreak="0">
    <w:nsid w:val="19713350"/>
    <w:multiLevelType w:val="hybridMultilevel"/>
    <w:tmpl w:val="DF0ECA80"/>
    <w:lvl w:ilvl="0" w:tplc="E7C286D4">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D526FA"/>
    <w:multiLevelType w:val="hybridMultilevel"/>
    <w:tmpl w:val="FEFCC712"/>
    <w:lvl w:ilvl="0" w:tplc="0C090001">
      <w:start w:val="1"/>
      <w:numFmt w:val="bullet"/>
      <w:lvlText w:val=""/>
      <w:lvlJc w:val="left"/>
      <w:pPr>
        <w:ind w:left="872" w:hanging="360"/>
      </w:pPr>
      <w:rPr>
        <w:rFonts w:ascii="Symbol" w:hAnsi="Symbol" w:hint="default"/>
      </w:rPr>
    </w:lvl>
    <w:lvl w:ilvl="1" w:tplc="0C090003" w:tentative="1">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6" w15:restartNumberingAfterBreak="0">
    <w:nsid w:val="28545D8D"/>
    <w:multiLevelType w:val="multilevel"/>
    <w:tmpl w:val="726E74D2"/>
    <w:lvl w:ilvl="0">
      <w:start w:val="4"/>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872" w:hanging="361"/>
      </w:pPr>
      <w:rPr>
        <w:rFonts w:ascii="Calibri" w:eastAsia="Calibri" w:hAnsi="Calibri" w:cs="Calibri" w:hint="default"/>
        <w:b w:val="0"/>
        <w:bCs w:val="0"/>
        <w:i w:val="0"/>
        <w:iCs w:val="0"/>
        <w:color w:val="212121"/>
        <w:w w:val="100"/>
        <w:sz w:val="22"/>
        <w:szCs w:val="22"/>
        <w:lang w:val="en-AU" w:eastAsia="en-US" w:bidi="ar-SA"/>
      </w:rPr>
    </w:lvl>
    <w:lvl w:ilvl="3">
      <w:numFmt w:val="bullet"/>
      <w:lvlText w:val="•"/>
      <w:lvlJc w:val="left"/>
      <w:pPr>
        <w:ind w:left="3587" w:hanging="361"/>
      </w:pPr>
      <w:rPr>
        <w:rFonts w:hint="default"/>
        <w:lang w:val="en-AU" w:eastAsia="en-US" w:bidi="ar-SA"/>
      </w:rPr>
    </w:lvl>
    <w:lvl w:ilvl="4">
      <w:numFmt w:val="bullet"/>
      <w:lvlText w:val="•"/>
      <w:lvlJc w:val="left"/>
      <w:pPr>
        <w:ind w:left="4489" w:hanging="361"/>
      </w:pPr>
      <w:rPr>
        <w:rFonts w:hint="default"/>
        <w:lang w:val="en-AU" w:eastAsia="en-US" w:bidi="ar-SA"/>
      </w:rPr>
    </w:lvl>
    <w:lvl w:ilvl="5">
      <w:numFmt w:val="bullet"/>
      <w:lvlText w:val="•"/>
      <w:lvlJc w:val="left"/>
      <w:pPr>
        <w:ind w:left="5392" w:hanging="361"/>
      </w:pPr>
      <w:rPr>
        <w:rFonts w:hint="default"/>
        <w:lang w:val="en-AU" w:eastAsia="en-US" w:bidi="ar-SA"/>
      </w:rPr>
    </w:lvl>
    <w:lvl w:ilvl="6">
      <w:numFmt w:val="bullet"/>
      <w:lvlText w:val="•"/>
      <w:lvlJc w:val="left"/>
      <w:pPr>
        <w:ind w:left="6294" w:hanging="361"/>
      </w:pPr>
      <w:rPr>
        <w:rFonts w:hint="default"/>
        <w:lang w:val="en-AU" w:eastAsia="en-US" w:bidi="ar-SA"/>
      </w:rPr>
    </w:lvl>
    <w:lvl w:ilvl="7">
      <w:numFmt w:val="bullet"/>
      <w:lvlText w:val="•"/>
      <w:lvlJc w:val="left"/>
      <w:pPr>
        <w:ind w:left="7196" w:hanging="361"/>
      </w:pPr>
      <w:rPr>
        <w:rFonts w:hint="default"/>
        <w:lang w:val="en-AU" w:eastAsia="en-US" w:bidi="ar-SA"/>
      </w:rPr>
    </w:lvl>
    <w:lvl w:ilvl="8">
      <w:numFmt w:val="bullet"/>
      <w:lvlText w:val="•"/>
      <w:lvlJc w:val="left"/>
      <w:pPr>
        <w:ind w:left="8099" w:hanging="361"/>
      </w:pPr>
      <w:rPr>
        <w:rFonts w:hint="default"/>
        <w:lang w:val="en-AU" w:eastAsia="en-US" w:bidi="ar-SA"/>
      </w:rPr>
    </w:lvl>
  </w:abstractNum>
  <w:abstractNum w:abstractNumId="7" w15:restartNumberingAfterBreak="0">
    <w:nsid w:val="29AE20FE"/>
    <w:multiLevelType w:val="hybridMultilevel"/>
    <w:tmpl w:val="E9F057D2"/>
    <w:lvl w:ilvl="0" w:tplc="84AE98CE">
      <w:numFmt w:val="bullet"/>
      <w:lvlText w:val="-"/>
      <w:lvlJc w:val="left"/>
      <w:pPr>
        <w:ind w:left="872" w:hanging="360"/>
      </w:pPr>
      <w:rPr>
        <w:rFonts w:ascii="Calibri" w:eastAsia="Calibri" w:hAnsi="Calibri" w:cs="Calibri" w:hint="default"/>
        <w:b w:val="0"/>
        <w:bCs w:val="0"/>
        <w:i w:val="0"/>
        <w:iCs w:val="0"/>
        <w:color w:val="212121"/>
        <w:w w:val="100"/>
        <w:sz w:val="22"/>
        <w:szCs w:val="22"/>
        <w:lang w:val="en-AU" w:eastAsia="en-US" w:bidi="ar-SA"/>
      </w:rPr>
    </w:lvl>
    <w:lvl w:ilvl="1" w:tplc="BE2E7212">
      <w:numFmt w:val="bullet"/>
      <w:lvlText w:val="•"/>
      <w:lvlJc w:val="left"/>
      <w:pPr>
        <w:ind w:left="1746" w:hanging="360"/>
      </w:pPr>
      <w:rPr>
        <w:rFonts w:hint="default"/>
        <w:lang w:val="en-AU" w:eastAsia="en-US" w:bidi="ar-SA"/>
      </w:rPr>
    </w:lvl>
    <w:lvl w:ilvl="2" w:tplc="8ADA5B36">
      <w:numFmt w:val="bullet"/>
      <w:lvlText w:val="•"/>
      <w:lvlJc w:val="left"/>
      <w:pPr>
        <w:ind w:left="2612" w:hanging="360"/>
      </w:pPr>
      <w:rPr>
        <w:rFonts w:hint="default"/>
        <w:lang w:val="en-AU" w:eastAsia="en-US" w:bidi="ar-SA"/>
      </w:rPr>
    </w:lvl>
    <w:lvl w:ilvl="3" w:tplc="B1045380">
      <w:numFmt w:val="bullet"/>
      <w:lvlText w:val="•"/>
      <w:lvlJc w:val="left"/>
      <w:pPr>
        <w:ind w:left="3479" w:hanging="360"/>
      </w:pPr>
      <w:rPr>
        <w:rFonts w:hint="default"/>
        <w:lang w:val="en-AU" w:eastAsia="en-US" w:bidi="ar-SA"/>
      </w:rPr>
    </w:lvl>
    <w:lvl w:ilvl="4" w:tplc="BC7EADBE">
      <w:numFmt w:val="bullet"/>
      <w:lvlText w:val="•"/>
      <w:lvlJc w:val="left"/>
      <w:pPr>
        <w:ind w:left="4345" w:hanging="360"/>
      </w:pPr>
      <w:rPr>
        <w:rFonts w:hint="default"/>
        <w:lang w:val="en-AU" w:eastAsia="en-US" w:bidi="ar-SA"/>
      </w:rPr>
    </w:lvl>
    <w:lvl w:ilvl="5" w:tplc="E2102388">
      <w:numFmt w:val="bullet"/>
      <w:lvlText w:val="•"/>
      <w:lvlJc w:val="left"/>
      <w:pPr>
        <w:ind w:left="5212" w:hanging="360"/>
      </w:pPr>
      <w:rPr>
        <w:rFonts w:hint="default"/>
        <w:lang w:val="en-AU" w:eastAsia="en-US" w:bidi="ar-SA"/>
      </w:rPr>
    </w:lvl>
    <w:lvl w:ilvl="6" w:tplc="8730ADCC">
      <w:numFmt w:val="bullet"/>
      <w:lvlText w:val="•"/>
      <w:lvlJc w:val="left"/>
      <w:pPr>
        <w:ind w:left="6078" w:hanging="360"/>
      </w:pPr>
      <w:rPr>
        <w:rFonts w:hint="default"/>
        <w:lang w:val="en-AU" w:eastAsia="en-US" w:bidi="ar-SA"/>
      </w:rPr>
    </w:lvl>
    <w:lvl w:ilvl="7" w:tplc="FC04D034">
      <w:numFmt w:val="bullet"/>
      <w:lvlText w:val="•"/>
      <w:lvlJc w:val="left"/>
      <w:pPr>
        <w:ind w:left="6944" w:hanging="360"/>
      </w:pPr>
      <w:rPr>
        <w:rFonts w:hint="default"/>
        <w:lang w:val="en-AU" w:eastAsia="en-US" w:bidi="ar-SA"/>
      </w:rPr>
    </w:lvl>
    <w:lvl w:ilvl="8" w:tplc="03B2259A">
      <w:numFmt w:val="bullet"/>
      <w:lvlText w:val="•"/>
      <w:lvlJc w:val="left"/>
      <w:pPr>
        <w:ind w:left="7811" w:hanging="360"/>
      </w:pPr>
      <w:rPr>
        <w:rFonts w:hint="default"/>
        <w:lang w:val="en-AU" w:eastAsia="en-US" w:bidi="ar-SA"/>
      </w:rPr>
    </w:lvl>
  </w:abstractNum>
  <w:abstractNum w:abstractNumId="8" w15:restartNumberingAfterBreak="0">
    <w:nsid w:val="2A97128C"/>
    <w:multiLevelType w:val="hybridMultilevel"/>
    <w:tmpl w:val="7B9A4E1A"/>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1">
      <w:start w:val="1"/>
      <w:numFmt w:val="bullet"/>
      <w:lvlText w:val=""/>
      <w:lvlJc w:val="left"/>
      <w:pPr>
        <w:ind w:left="1592" w:hanging="360"/>
      </w:pPr>
      <w:rPr>
        <w:rFonts w:ascii="Symbol" w:hAnsi="Symbol"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9" w15:restartNumberingAfterBreak="0">
    <w:nsid w:val="2E2A3418"/>
    <w:multiLevelType w:val="multilevel"/>
    <w:tmpl w:val="53F2F888"/>
    <w:lvl w:ilvl="0">
      <w:start w:val="2"/>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1232" w:hanging="360"/>
      </w:pPr>
      <w:rPr>
        <w:rFonts w:ascii="Calibri" w:eastAsia="Calibri" w:hAnsi="Calibri" w:cs="Calibri" w:hint="default"/>
        <w:b w:val="0"/>
        <w:bCs w:val="0"/>
        <w:i w:val="0"/>
        <w:iCs w:val="0"/>
        <w:w w:val="100"/>
        <w:sz w:val="22"/>
        <w:szCs w:val="22"/>
        <w:lang w:val="en-AU" w:eastAsia="en-US" w:bidi="ar-SA"/>
      </w:rPr>
    </w:lvl>
    <w:lvl w:ilvl="3">
      <w:numFmt w:val="bullet"/>
      <w:lvlText w:val="•"/>
      <w:lvlJc w:val="left"/>
      <w:pPr>
        <w:ind w:left="3165" w:hanging="360"/>
      </w:pPr>
      <w:rPr>
        <w:rFonts w:hint="default"/>
        <w:lang w:val="en-AU" w:eastAsia="en-US" w:bidi="ar-SA"/>
      </w:rPr>
    </w:lvl>
    <w:lvl w:ilvl="4">
      <w:numFmt w:val="bullet"/>
      <w:lvlText w:val="•"/>
      <w:lvlJc w:val="left"/>
      <w:pPr>
        <w:ind w:left="4128" w:hanging="360"/>
      </w:pPr>
      <w:rPr>
        <w:rFonts w:hint="default"/>
        <w:lang w:val="en-AU" w:eastAsia="en-US" w:bidi="ar-SA"/>
      </w:rPr>
    </w:lvl>
    <w:lvl w:ilvl="5">
      <w:numFmt w:val="bullet"/>
      <w:lvlText w:val="•"/>
      <w:lvlJc w:val="left"/>
      <w:pPr>
        <w:ind w:left="5090" w:hanging="360"/>
      </w:pPr>
      <w:rPr>
        <w:rFonts w:hint="default"/>
        <w:lang w:val="en-AU" w:eastAsia="en-US" w:bidi="ar-SA"/>
      </w:rPr>
    </w:lvl>
    <w:lvl w:ilvl="6">
      <w:numFmt w:val="bullet"/>
      <w:lvlText w:val="•"/>
      <w:lvlJc w:val="left"/>
      <w:pPr>
        <w:ind w:left="6053" w:hanging="360"/>
      </w:pPr>
      <w:rPr>
        <w:rFonts w:hint="default"/>
        <w:lang w:val="en-AU" w:eastAsia="en-US" w:bidi="ar-SA"/>
      </w:rPr>
    </w:lvl>
    <w:lvl w:ilvl="7">
      <w:numFmt w:val="bullet"/>
      <w:lvlText w:val="•"/>
      <w:lvlJc w:val="left"/>
      <w:pPr>
        <w:ind w:left="7016" w:hanging="360"/>
      </w:pPr>
      <w:rPr>
        <w:rFonts w:hint="default"/>
        <w:lang w:val="en-AU" w:eastAsia="en-US" w:bidi="ar-SA"/>
      </w:rPr>
    </w:lvl>
    <w:lvl w:ilvl="8">
      <w:numFmt w:val="bullet"/>
      <w:lvlText w:val="•"/>
      <w:lvlJc w:val="left"/>
      <w:pPr>
        <w:ind w:left="7978" w:hanging="360"/>
      </w:pPr>
      <w:rPr>
        <w:rFonts w:hint="default"/>
        <w:lang w:val="en-AU" w:eastAsia="en-US" w:bidi="ar-SA"/>
      </w:rPr>
    </w:lvl>
  </w:abstractNum>
  <w:abstractNum w:abstractNumId="10" w15:restartNumberingAfterBreak="0">
    <w:nsid w:val="2F0C1826"/>
    <w:multiLevelType w:val="hybridMultilevel"/>
    <w:tmpl w:val="3F4A889A"/>
    <w:lvl w:ilvl="0" w:tplc="07DA7D00">
      <w:numFmt w:val="bullet"/>
      <w:lvlText w:val="-"/>
      <w:lvlJc w:val="left"/>
      <w:pPr>
        <w:ind w:left="1232" w:hanging="360"/>
      </w:pPr>
      <w:rPr>
        <w:rFonts w:ascii="Calibri" w:eastAsia="Calibri" w:hAnsi="Calibri" w:cs="Calibri" w:hint="default"/>
        <w:b w:val="0"/>
        <w:bCs w:val="0"/>
        <w:i w:val="0"/>
        <w:iCs w:val="0"/>
        <w:color w:val="212121"/>
        <w:w w:val="100"/>
        <w:sz w:val="22"/>
        <w:szCs w:val="22"/>
        <w:lang w:val="en-AU" w:eastAsia="en-US" w:bidi="ar-SA"/>
      </w:rPr>
    </w:lvl>
    <w:lvl w:ilvl="1" w:tplc="D90E8E24">
      <w:numFmt w:val="bullet"/>
      <w:lvlText w:val="•"/>
      <w:lvlJc w:val="left"/>
      <w:pPr>
        <w:ind w:left="2106" w:hanging="360"/>
      </w:pPr>
      <w:rPr>
        <w:rFonts w:hint="default"/>
        <w:lang w:val="en-AU" w:eastAsia="en-US" w:bidi="ar-SA"/>
      </w:rPr>
    </w:lvl>
    <w:lvl w:ilvl="2" w:tplc="64AA2AB6">
      <w:numFmt w:val="bullet"/>
      <w:lvlText w:val="•"/>
      <w:lvlJc w:val="left"/>
      <w:pPr>
        <w:ind w:left="2972" w:hanging="360"/>
      </w:pPr>
      <w:rPr>
        <w:rFonts w:hint="default"/>
        <w:lang w:val="en-AU" w:eastAsia="en-US" w:bidi="ar-SA"/>
      </w:rPr>
    </w:lvl>
    <w:lvl w:ilvl="3" w:tplc="058AEF70">
      <w:numFmt w:val="bullet"/>
      <w:lvlText w:val="•"/>
      <w:lvlJc w:val="left"/>
      <w:pPr>
        <w:ind w:left="3839" w:hanging="360"/>
      </w:pPr>
      <w:rPr>
        <w:rFonts w:hint="default"/>
        <w:lang w:val="en-AU" w:eastAsia="en-US" w:bidi="ar-SA"/>
      </w:rPr>
    </w:lvl>
    <w:lvl w:ilvl="4" w:tplc="1A14B672">
      <w:numFmt w:val="bullet"/>
      <w:lvlText w:val="•"/>
      <w:lvlJc w:val="left"/>
      <w:pPr>
        <w:ind w:left="4705" w:hanging="360"/>
      </w:pPr>
      <w:rPr>
        <w:rFonts w:hint="default"/>
        <w:lang w:val="en-AU" w:eastAsia="en-US" w:bidi="ar-SA"/>
      </w:rPr>
    </w:lvl>
    <w:lvl w:ilvl="5" w:tplc="A16C505C">
      <w:numFmt w:val="bullet"/>
      <w:lvlText w:val="•"/>
      <w:lvlJc w:val="left"/>
      <w:pPr>
        <w:ind w:left="5572" w:hanging="360"/>
      </w:pPr>
      <w:rPr>
        <w:rFonts w:hint="default"/>
        <w:lang w:val="en-AU" w:eastAsia="en-US" w:bidi="ar-SA"/>
      </w:rPr>
    </w:lvl>
    <w:lvl w:ilvl="6" w:tplc="4C26D4FC">
      <w:numFmt w:val="bullet"/>
      <w:lvlText w:val="•"/>
      <w:lvlJc w:val="left"/>
      <w:pPr>
        <w:ind w:left="6438" w:hanging="360"/>
      </w:pPr>
      <w:rPr>
        <w:rFonts w:hint="default"/>
        <w:lang w:val="en-AU" w:eastAsia="en-US" w:bidi="ar-SA"/>
      </w:rPr>
    </w:lvl>
    <w:lvl w:ilvl="7" w:tplc="7F50A7FC">
      <w:numFmt w:val="bullet"/>
      <w:lvlText w:val="•"/>
      <w:lvlJc w:val="left"/>
      <w:pPr>
        <w:ind w:left="7304" w:hanging="360"/>
      </w:pPr>
      <w:rPr>
        <w:rFonts w:hint="default"/>
        <w:lang w:val="en-AU" w:eastAsia="en-US" w:bidi="ar-SA"/>
      </w:rPr>
    </w:lvl>
    <w:lvl w:ilvl="8" w:tplc="E23E045C">
      <w:numFmt w:val="bullet"/>
      <w:lvlText w:val="•"/>
      <w:lvlJc w:val="left"/>
      <w:pPr>
        <w:ind w:left="8171" w:hanging="360"/>
      </w:pPr>
      <w:rPr>
        <w:rFonts w:hint="default"/>
        <w:lang w:val="en-AU" w:eastAsia="en-US" w:bidi="ar-SA"/>
      </w:rPr>
    </w:lvl>
  </w:abstractNum>
  <w:abstractNum w:abstractNumId="11" w15:restartNumberingAfterBreak="0">
    <w:nsid w:val="35205989"/>
    <w:multiLevelType w:val="hybridMultilevel"/>
    <w:tmpl w:val="4656CEF0"/>
    <w:lvl w:ilvl="0" w:tplc="80805002">
      <w:numFmt w:val="bullet"/>
      <w:lvlText w:val="-"/>
      <w:lvlJc w:val="left"/>
      <w:pPr>
        <w:ind w:left="1231" w:hanging="360"/>
      </w:pPr>
      <w:rPr>
        <w:rFonts w:ascii="Calibri" w:eastAsia="Calibri" w:hAnsi="Calibri" w:cs="Calibri" w:hint="default"/>
        <w:b w:val="0"/>
        <w:bCs w:val="0"/>
        <w:i w:val="0"/>
        <w:iCs w:val="0"/>
        <w:w w:val="100"/>
        <w:sz w:val="22"/>
        <w:szCs w:val="22"/>
        <w:lang w:val="en-AU" w:eastAsia="en-US" w:bidi="ar-SA"/>
      </w:rPr>
    </w:lvl>
    <w:lvl w:ilvl="1" w:tplc="B3068578">
      <w:numFmt w:val="bullet"/>
      <w:lvlText w:val="•"/>
      <w:lvlJc w:val="left"/>
      <w:pPr>
        <w:ind w:left="2106" w:hanging="360"/>
      </w:pPr>
      <w:rPr>
        <w:rFonts w:hint="default"/>
        <w:lang w:val="en-AU" w:eastAsia="en-US" w:bidi="ar-SA"/>
      </w:rPr>
    </w:lvl>
    <w:lvl w:ilvl="2" w:tplc="D556F2C0">
      <w:numFmt w:val="bullet"/>
      <w:lvlText w:val="•"/>
      <w:lvlJc w:val="left"/>
      <w:pPr>
        <w:ind w:left="2972" w:hanging="360"/>
      </w:pPr>
      <w:rPr>
        <w:rFonts w:hint="default"/>
        <w:lang w:val="en-AU" w:eastAsia="en-US" w:bidi="ar-SA"/>
      </w:rPr>
    </w:lvl>
    <w:lvl w:ilvl="3" w:tplc="5EBCC04C">
      <w:numFmt w:val="bullet"/>
      <w:lvlText w:val="•"/>
      <w:lvlJc w:val="left"/>
      <w:pPr>
        <w:ind w:left="3839" w:hanging="360"/>
      </w:pPr>
      <w:rPr>
        <w:rFonts w:hint="default"/>
        <w:lang w:val="en-AU" w:eastAsia="en-US" w:bidi="ar-SA"/>
      </w:rPr>
    </w:lvl>
    <w:lvl w:ilvl="4" w:tplc="A8BCAABC">
      <w:numFmt w:val="bullet"/>
      <w:lvlText w:val="•"/>
      <w:lvlJc w:val="left"/>
      <w:pPr>
        <w:ind w:left="4705" w:hanging="360"/>
      </w:pPr>
      <w:rPr>
        <w:rFonts w:hint="default"/>
        <w:lang w:val="en-AU" w:eastAsia="en-US" w:bidi="ar-SA"/>
      </w:rPr>
    </w:lvl>
    <w:lvl w:ilvl="5" w:tplc="65723C0C">
      <w:numFmt w:val="bullet"/>
      <w:lvlText w:val="•"/>
      <w:lvlJc w:val="left"/>
      <w:pPr>
        <w:ind w:left="5572" w:hanging="360"/>
      </w:pPr>
      <w:rPr>
        <w:rFonts w:hint="default"/>
        <w:lang w:val="en-AU" w:eastAsia="en-US" w:bidi="ar-SA"/>
      </w:rPr>
    </w:lvl>
    <w:lvl w:ilvl="6" w:tplc="EECEDEA6">
      <w:numFmt w:val="bullet"/>
      <w:lvlText w:val="•"/>
      <w:lvlJc w:val="left"/>
      <w:pPr>
        <w:ind w:left="6438" w:hanging="360"/>
      </w:pPr>
      <w:rPr>
        <w:rFonts w:hint="default"/>
        <w:lang w:val="en-AU" w:eastAsia="en-US" w:bidi="ar-SA"/>
      </w:rPr>
    </w:lvl>
    <w:lvl w:ilvl="7" w:tplc="4170B528">
      <w:numFmt w:val="bullet"/>
      <w:lvlText w:val="•"/>
      <w:lvlJc w:val="left"/>
      <w:pPr>
        <w:ind w:left="7304" w:hanging="360"/>
      </w:pPr>
      <w:rPr>
        <w:rFonts w:hint="default"/>
        <w:lang w:val="en-AU" w:eastAsia="en-US" w:bidi="ar-SA"/>
      </w:rPr>
    </w:lvl>
    <w:lvl w:ilvl="8" w:tplc="45BCD39A">
      <w:numFmt w:val="bullet"/>
      <w:lvlText w:val="•"/>
      <w:lvlJc w:val="left"/>
      <w:pPr>
        <w:ind w:left="8171" w:hanging="360"/>
      </w:pPr>
      <w:rPr>
        <w:rFonts w:hint="default"/>
        <w:lang w:val="en-AU" w:eastAsia="en-US" w:bidi="ar-SA"/>
      </w:rPr>
    </w:lvl>
  </w:abstractNum>
  <w:abstractNum w:abstractNumId="12" w15:restartNumberingAfterBreak="0">
    <w:nsid w:val="3B3D608F"/>
    <w:multiLevelType w:val="hybridMultilevel"/>
    <w:tmpl w:val="52445712"/>
    <w:lvl w:ilvl="0" w:tplc="B2808254">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1" w:tplc="78E41F2E">
      <w:numFmt w:val="bullet"/>
      <w:lvlText w:val="•"/>
      <w:lvlJc w:val="left"/>
      <w:pPr>
        <w:ind w:left="1782" w:hanging="360"/>
      </w:pPr>
      <w:rPr>
        <w:rFonts w:hint="default"/>
        <w:lang w:val="en-AU" w:eastAsia="en-US" w:bidi="ar-SA"/>
      </w:rPr>
    </w:lvl>
    <w:lvl w:ilvl="2" w:tplc="7A1CFDA4">
      <w:numFmt w:val="bullet"/>
      <w:lvlText w:val="•"/>
      <w:lvlJc w:val="left"/>
      <w:pPr>
        <w:ind w:left="2684" w:hanging="360"/>
      </w:pPr>
      <w:rPr>
        <w:rFonts w:hint="default"/>
        <w:lang w:val="en-AU" w:eastAsia="en-US" w:bidi="ar-SA"/>
      </w:rPr>
    </w:lvl>
    <w:lvl w:ilvl="3" w:tplc="02A4B7F4">
      <w:numFmt w:val="bullet"/>
      <w:lvlText w:val="•"/>
      <w:lvlJc w:val="left"/>
      <w:pPr>
        <w:ind w:left="3587" w:hanging="360"/>
      </w:pPr>
      <w:rPr>
        <w:rFonts w:hint="default"/>
        <w:lang w:val="en-AU" w:eastAsia="en-US" w:bidi="ar-SA"/>
      </w:rPr>
    </w:lvl>
    <w:lvl w:ilvl="4" w:tplc="980EC386">
      <w:numFmt w:val="bullet"/>
      <w:lvlText w:val="•"/>
      <w:lvlJc w:val="left"/>
      <w:pPr>
        <w:ind w:left="4489" w:hanging="360"/>
      </w:pPr>
      <w:rPr>
        <w:rFonts w:hint="default"/>
        <w:lang w:val="en-AU" w:eastAsia="en-US" w:bidi="ar-SA"/>
      </w:rPr>
    </w:lvl>
    <w:lvl w:ilvl="5" w:tplc="65387A28">
      <w:numFmt w:val="bullet"/>
      <w:lvlText w:val="•"/>
      <w:lvlJc w:val="left"/>
      <w:pPr>
        <w:ind w:left="5392" w:hanging="360"/>
      </w:pPr>
      <w:rPr>
        <w:rFonts w:hint="default"/>
        <w:lang w:val="en-AU" w:eastAsia="en-US" w:bidi="ar-SA"/>
      </w:rPr>
    </w:lvl>
    <w:lvl w:ilvl="6" w:tplc="E81655AE">
      <w:numFmt w:val="bullet"/>
      <w:lvlText w:val="•"/>
      <w:lvlJc w:val="left"/>
      <w:pPr>
        <w:ind w:left="6294" w:hanging="360"/>
      </w:pPr>
      <w:rPr>
        <w:rFonts w:hint="default"/>
        <w:lang w:val="en-AU" w:eastAsia="en-US" w:bidi="ar-SA"/>
      </w:rPr>
    </w:lvl>
    <w:lvl w:ilvl="7" w:tplc="5CBACE08">
      <w:numFmt w:val="bullet"/>
      <w:lvlText w:val="•"/>
      <w:lvlJc w:val="left"/>
      <w:pPr>
        <w:ind w:left="7196" w:hanging="360"/>
      </w:pPr>
      <w:rPr>
        <w:rFonts w:hint="default"/>
        <w:lang w:val="en-AU" w:eastAsia="en-US" w:bidi="ar-SA"/>
      </w:rPr>
    </w:lvl>
    <w:lvl w:ilvl="8" w:tplc="8F58D028">
      <w:numFmt w:val="bullet"/>
      <w:lvlText w:val="•"/>
      <w:lvlJc w:val="left"/>
      <w:pPr>
        <w:ind w:left="8099" w:hanging="360"/>
      </w:pPr>
      <w:rPr>
        <w:rFonts w:hint="default"/>
        <w:lang w:val="en-AU" w:eastAsia="en-US" w:bidi="ar-SA"/>
      </w:rPr>
    </w:lvl>
  </w:abstractNum>
  <w:abstractNum w:abstractNumId="13" w15:restartNumberingAfterBreak="0">
    <w:nsid w:val="3EAE62B5"/>
    <w:multiLevelType w:val="hybridMultilevel"/>
    <w:tmpl w:val="2DE4D128"/>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1">
      <w:start w:val="1"/>
      <w:numFmt w:val="bullet"/>
      <w:lvlText w:val=""/>
      <w:lvlJc w:val="left"/>
      <w:pPr>
        <w:ind w:left="1592" w:hanging="360"/>
      </w:pPr>
      <w:rPr>
        <w:rFonts w:ascii="Symbol" w:hAnsi="Symbol"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14" w15:restartNumberingAfterBreak="0">
    <w:nsid w:val="3ED53FBA"/>
    <w:multiLevelType w:val="hybridMultilevel"/>
    <w:tmpl w:val="EF9A6CCA"/>
    <w:lvl w:ilvl="0" w:tplc="0C090001">
      <w:start w:val="1"/>
      <w:numFmt w:val="bullet"/>
      <w:lvlText w:val=""/>
      <w:lvlJc w:val="left"/>
      <w:pPr>
        <w:ind w:left="1232" w:hanging="360"/>
      </w:pPr>
      <w:rPr>
        <w:rFonts w:ascii="Symbol" w:hAnsi="Symbol" w:hint="default"/>
      </w:rPr>
    </w:lvl>
    <w:lvl w:ilvl="1" w:tplc="0C090003" w:tentative="1">
      <w:start w:val="1"/>
      <w:numFmt w:val="bullet"/>
      <w:lvlText w:val="o"/>
      <w:lvlJc w:val="left"/>
      <w:pPr>
        <w:ind w:left="1952" w:hanging="360"/>
      </w:pPr>
      <w:rPr>
        <w:rFonts w:ascii="Courier New" w:hAnsi="Courier New" w:cs="Courier New" w:hint="default"/>
      </w:rPr>
    </w:lvl>
    <w:lvl w:ilvl="2" w:tplc="0C090005" w:tentative="1">
      <w:start w:val="1"/>
      <w:numFmt w:val="bullet"/>
      <w:lvlText w:val=""/>
      <w:lvlJc w:val="left"/>
      <w:pPr>
        <w:ind w:left="2672" w:hanging="360"/>
      </w:pPr>
      <w:rPr>
        <w:rFonts w:ascii="Wingdings" w:hAnsi="Wingdings" w:hint="default"/>
      </w:rPr>
    </w:lvl>
    <w:lvl w:ilvl="3" w:tplc="0C090001" w:tentative="1">
      <w:start w:val="1"/>
      <w:numFmt w:val="bullet"/>
      <w:lvlText w:val=""/>
      <w:lvlJc w:val="left"/>
      <w:pPr>
        <w:ind w:left="3392" w:hanging="360"/>
      </w:pPr>
      <w:rPr>
        <w:rFonts w:ascii="Symbol" w:hAnsi="Symbol" w:hint="default"/>
      </w:rPr>
    </w:lvl>
    <w:lvl w:ilvl="4" w:tplc="0C090003" w:tentative="1">
      <w:start w:val="1"/>
      <w:numFmt w:val="bullet"/>
      <w:lvlText w:val="o"/>
      <w:lvlJc w:val="left"/>
      <w:pPr>
        <w:ind w:left="4112" w:hanging="360"/>
      </w:pPr>
      <w:rPr>
        <w:rFonts w:ascii="Courier New" w:hAnsi="Courier New" w:cs="Courier New" w:hint="default"/>
      </w:rPr>
    </w:lvl>
    <w:lvl w:ilvl="5" w:tplc="0C090005" w:tentative="1">
      <w:start w:val="1"/>
      <w:numFmt w:val="bullet"/>
      <w:lvlText w:val=""/>
      <w:lvlJc w:val="left"/>
      <w:pPr>
        <w:ind w:left="4832" w:hanging="360"/>
      </w:pPr>
      <w:rPr>
        <w:rFonts w:ascii="Wingdings" w:hAnsi="Wingdings" w:hint="default"/>
      </w:rPr>
    </w:lvl>
    <w:lvl w:ilvl="6" w:tplc="0C090001" w:tentative="1">
      <w:start w:val="1"/>
      <w:numFmt w:val="bullet"/>
      <w:lvlText w:val=""/>
      <w:lvlJc w:val="left"/>
      <w:pPr>
        <w:ind w:left="5552" w:hanging="360"/>
      </w:pPr>
      <w:rPr>
        <w:rFonts w:ascii="Symbol" w:hAnsi="Symbol" w:hint="default"/>
      </w:rPr>
    </w:lvl>
    <w:lvl w:ilvl="7" w:tplc="0C090003" w:tentative="1">
      <w:start w:val="1"/>
      <w:numFmt w:val="bullet"/>
      <w:lvlText w:val="o"/>
      <w:lvlJc w:val="left"/>
      <w:pPr>
        <w:ind w:left="6272" w:hanging="360"/>
      </w:pPr>
      <w:rPr>
        <w:rFonts w:ascii="Courier New" w:hAnsi="Courier New" w:cs="Courier New" w:hint="default"/>
      </w:rPr>
    </w:lvl>
    <w:lvl w:ilvl="8" w:tplc="0C090005" w:tentative="1">
      <w:start w:val="1"/>
      <w:numFmt w:val="bullet"/>
      <w:lvlText w:val=""/>
      <w:lvlJc w:val="left"/>
      <w:pPr>
        <w:ind w:left="6992" w:hanging="360"/>
      </w:pPr>
      <w:rPr>
        <w:rFonts w:ascii="Wingdings" w:hAnsi="Wingdings" w:hint="default"/>
      </w:rPr>
    </w:lvl>
  </w:abstractNum>
  <w:abstractNum w:abstractNumId="15" w15:restartNumberingAfterBreak="0">
    <w:nsid w:val="3F0304AC"/>
    <w:multiLevelType w:val="hybridMultilevel"/>
    <w:tmpl w:val="DCC85F42"/>
    <w:lvl w:ilvl="0" w:tplc="0C090001">
      <w:start w:val="1"/>
      <w:numFmt w:val="bullet"/>
      <w:lvlText w:val=""/>
      <w:lvlJc w:val="left"/>
      <w:pPr>
        <w:ind w:left="872" w:hanging="360"/>
      </w:pPr>
      <w:rPr>
        <w:rFonts w:ascii="Symbol" w:hAnsi="Symbol" w:hint="default"/>
      </w:rPr>
    </w:lvl>
    <w:lvl w:ilvl="1" w:tplc="0C090003" w:tentative="1">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16" w15:restartNumberingAfterBreak="0">
    <w:nsid w:val="49615874"/>
    <w:multiLevelType w:val="multilevel"/>
    <w:tmpl w:val="D86649CE"/>
    <w:lvl w:ilvl="0">
      <w:start w:val="3"/>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1232" w:hanging="360"/>
      </w:pPr>
      <w:rPr>
        <w:rFonts w:ascii="Calibri" w:eastAsia="Calibri" w:hAnsi="Calibri" w:cs="Calibri" w:hint="default"/>
        <w:b w:val="0"/>
        <w:bCs w:val="0"/>
        <w:i w:val="0"/>
        <w:iCs w:val="0"/>
        <w:w w:val="100"/>
        <w:sz w:val="22"/>
        <w:szCs w:val="22"/>
        <w:lang w:val="en-AU" w:eastAsia="en-US" w:bidi="ar-SA"/>
      </w:rPr>
    </w:lvl>
    <w:lvl w:ilvl="3">
      <w:numFmt w:val="bullet"/>
      <w:lvlText w:val="•"/>
      <w:lvlJc w:val="left"/>
      <w:pPr>
        <w:ind w:left="3165" w:hanging="360"/>
      </w:pPr>
      <w:rPr>
        <w:rFonts w:hint="default"/>
        <w:lang w:val="en-AU" w:eastAsia="en-US" w:bidi="ar-SA"/>
      </w:rPr>
    </w:lvl>
    <w:lvl w:ilvl="4">
      <w:numFmt w:val="bullet"/>
      <w:lvlText w:val="•"/>
      <w:lvlJc w:val="left"/>
      <w:pPr>
        <w:ind w:left="4128" w:hanging="360"/>
      </w:pPr>
      <w:rPr>
        <w:rFonts w:hint="default"/>
        <w:lang w:val="en-AU" w:eastAsia="en-US" w:bidi="ar-SA"/>
      </w:rPr>
    </w:lvl>
    <w:lvl w:ilvl="5">
      <w:numFmt w:val="bullet"/>
      <w:lvlText w:val="•"/>
      <w:lvlJc w:val="left"/>
      <w:pPr>
        <w:ind w:left="5090" w:hanging="360"/>
      </w:pPr>
      <w:rPr>
        <w:rFonts w:hint="default"/>
        <w:lang w:val="en-AU" w:eastAsia="en-US" w:bidi="ar-SA"/>
      </w:rPr>
    </w:lvl>
    <w:lvl w:ilvl="6">
      <w:numFmt w:val="bullet"/>
      <w:lvlText w:val="•"/>
      <w:lvlJc w:val="left"/>
      <w:pPr>
        <w:ind w:left="6053" w:hanging="360"/>
      </w:pPr>
      <w:rPr>
        <w:rFonts w:hint="default"/>
        <w:lang w:val="en-AU" w:eastAsia="en-US" w:bidi="ar-SA"/>
      </w:rPr>
    </w:lvl>
    <w:lvl w:ilvl="7">
      <w:numFmt w:val="bullet"/>
      <w:lvlText w:val="•"/>
      <w:lvlJc w:val="left"/>
      <w:pPr>
        <w:ind w:left="7016" w:hanging="360"/>
      </w:pPr>
      <w:rPr>
        <w:rFonts w:hint="default"/>
        <w:lang w:val="en-AU" w:eastAsia="en-US" w:bidi="ar-SA"/>
      </w:rPr>
    </w:lvl>
    <w:lvl w:ilvl="8">
      <w:numFmt w:val="bullet"/>
      <w:lvlText w:val="•"/>
      <w:lvlJc w:val="left"/>
      <w:pPr>
        <w:ind w:left="7978" w:hanging="360"/>
      </w:pPr>
      <w:rPr>
        <w:rFonts w:hint="default"/>
        <w:lang w:val="en-AU" w:eastAsia="en-US" w:bidi="ar-SA"/>
      </w:rPr>
    </w:lvl>
  </w:abstractNum>
  <w:abstractNum w:abstractNumId="17" w15:restartNumberingAfterBreak="0">
    <w:nsid w:val="4A310BE3"/>
    <w:multiLevelType w:val="hybridMultilevel"/>
    <w:tmpl w:val="C00AD0E2"/>
    <w:lvl w:ilvl="0" w:tplc="0C09000F">
      <w:start w:val="1"/>
      <w:numFmt w:val="decimal"/>
      <w:lvlText w:val="%1."/>
      <w:lvlJc w:val="left"/>
      <w:pPr>
        <w:ind w:left="872" w:hanging="360"/>
      </w:pPr>
    </w:lvl>
    <w:lvl w:ilvl="1" w:tplc="0C090019">
      <w:start w:val="1"/>
      <w:numFmt w:val="lowerLetter"/>
      <w:lvlText w:val="%2."/>
      <w:lvlJc w:val="left"/>
      <w:pPr>
        <w:ind w:left="1592" w:hanging="360"/>
      </w:pPr>
    </w:lvl>
    <w:lvl w:ilvl="2" w:tplc="0C09001B" w:tentative="1">
      <w:start w:val="1"/>
      <w:numFmt w:val="lowerRoman"/>
      <w:lvlText w:val="%3."/>
      <w:lvlJc w:val="right"/>
      <w:pPr>
        <w:ind w:left="2312" w:hanging="180"/>
      </w:pPr>
    </w:lvl>
    <w:lvl w:ilvl="3" w:tplc="0C09000F" w:tentative="1">
      <w:start w:val="1"/>
      <w:numFmt w:val="decimal"/>
      <w:lvlText w:val="%4."/>
      <w:lvlJc w:val="left"/>
      <w:pPr>
        <w:ind w:left="3032" w:hanging="360"/>
      </w:pPr>
    </w:lvl>
    <w:lvl w:ilvl="4" w:tplc="0C090019" w:tentative="1">
      <w:start w:val="1"/>
      <w:numFmt w:val="lowerLetter"/>
      <w:lvlText w:val="%5."/>
      <w:lvlJc w:val="left"/>
      <w:pPr>
        <w:ind w:left="3752" w:hanging="360"/>
      </w:pPr>
    </w:lvl>
    <w:lvl w:ilvl="5" w:tplc="0C09001B" w:tentative="1">
      <w:start w:val="1"/>
      <w:numFmt w:val="lowerRoman"/>
      <w:lvlText w:val="%6."/>
      <w:lvlJc w:val="right"/>
      <w:pPr>
        <w:ind w:left="4472" w:hanging="180"/>
      </w:pPr>
    </w:lvl>
    <w:lvl w:ilvl="6" w:tplc="0C09000F" w:tentative="1">
      <w:start w:val="1"/>
      <w:numFmt w:val="decimal"/>
      <w:lvlText w:val="%7."/>
      <w:lvlJc w:val="left"/>
      <w:pPr>
        <w:ind w:left="5192" w:hanging="360"/>
      </w:pPr>
    </w:lvl>
    <w:lvl w:ilvl="7" w:tplc="0C090019" w:tentative="1">
      <w:start w:val="1"/>
      <w:numFmt w:val="lowerLetter"/>
      <w:lvlText w:val="%8."/>
      <w:lvlJc w:val="left"/>
      <w:pPr>
        <w:ind w:left="5912" w:hanging="360"/>
      </w:pPr>
    </w:lvl>
    <w:lvl w:ilvl="8" w:tplc="0C09001B" w:tentative="1">
      <w:start w:val="1"/>
      <w:numFmt w:val="lowerRoman"/>
      <w:lvlText w:val="%9."/>
      <w:lvlJc w:val="right"/>
      <w:pPr>
        <w:ind w:left="6632" w:hanging="180"/>
      </w:pPr>
    </w:lvl>
  </w:abstractNum>
  <w:abstractNum w:abstractNumId="18" w15:restartNumberingAfterBreak="0">
    <w:nsid w:val="50825B58"/>
    <w:multiLevelType w:val="hybridMultilevel"/>
    <w:tmpl w:val="04D6D0DA"/>
    <w:lvl w:ilvl="0" w:tplc="8744C080">
      <w:start w:val="1"/>
      <w:numFmt w:val="bullet"/>
      <w:lvlText w:val="-"/>
      <w:lvlJc w:val="left"/>
      <w:pPr>
        <w:ind w:left="872" w:hanging="360"/>
      </w:pPr>
      <w:rPr>
        <w:rFonts w:ascii="Times New Roman" w:hAnsi="Times New Roman" w:hint="default"/>
      </w:rPr>
    </w:lvl>
    <w:lvl w:ilvl="1" w:tplc="0C090003">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19" w15:restartNumberingAfterBreak="0">
    <w:nsid w:val="5CC40C4F"/>
    <w:multiLevelType w:val="hybridMultilevel"/>
    <w:tmpl w:val="CDA48C98"/>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0" w15:restartNumberingAfterBreak="0">
    <w:nsid w:val="5EEE0DFE"/>
    <w:multiLevelType w:val="hybridMultilevel"/>
    <w:tmpl w:val="E8C8EC12"/>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3">
      <w:start w:val="1"/>
      <w:numFmt w:val="bullet"/>
      <w:lvlText w:val="o"/>
      <w:lvlJc w:val="left"/>
      <w:pPr>
        <w:ind w:left="1592" w:hanging="360"/>
      </w:pPr>
      <w:rPr>
        <w:rFonts w:ascii="Courier New" w:hAnsi="Courier New" w:cs="Courier New"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21" w15:restartNumberingAfterBreak="0">
    <w:nsid w:val="74082377"/>
    <w:multiLevelType w:val="hybridMultilevel"/>
    <w:tmpl w:val="6CC89E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774B9C"/>
    <w:multiLevelType w:val="hybridMultilevel"/>
    <w:tmpl w:val="E4960E50"/>
    <w:styleLink w:val="Style1"/>
    <w:lvl w:ilvl="0" w:tplc="FFFFFFFF">
      <w:start w:val="1"/>
      <w:numFmt w:val="decimal"/>
      <w:pStyle w:val="Numberedpoints"/>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9F74C8B"/>
    <w:multiLevelType w:val="hybridMultilevel"/>
    <w:tmpl w:val="6BD691CA"/>
    <w:lvl w:ilvl="0" w:tplc="8EF6E582">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1" w:tplc="39248A8C">
      <w:numFmt w:val="bullet"/>
      <w:lvlText w:val="•"/>
      <w:lvlJc w:val="left"/>
      <w:pPr>
        <w:ind w:left="1782" w:hanging="360"/>
      </w:pPr>
      <w:rPr>
        <w:rFonts w:hint="default"/>
        <w:lang w:val="en-AU" w:eastAsia="en-US" w:bidi="ar-SA"/>
      </w:rPr>
    </w:lvl>
    <w:lvl w:ilvl="2" w:tplc="C91CBD5C">
      <w:numFmt w:val="bullet"/>
      <w:lvlText w:val="•"/>
      <w:lvlJc w:val="left"/>
      <w:pPr>
        <w:ind w:left="2684" w:hanging="360"/>
      </w:pPr>
      <w:rPr>
        <w:rFonts w:hint="default"/>
        <w:lang w:val="en-AU" w:eastAsia="en-US" w:bidi="ar-SA"/>
      </w:rPr>
    </w:lvl>
    <w:lvl w:ilvl="3" w:tplc="0548D8CA">
      <w:numFmt w:val="bullet"/>
      <w:lvlText w:val="•"/>
      <w:lvlJc w:val="left"/>
      <w:pPr>
        <w:ind w:left="3587" w:hanging="360"/>
      </w:pPr>
      <w:rPr>
        <w:rFonts w:hint="default"/>
        <w:lang w:val="en-AU" w:eastAsia="en-US" w:bidi="ar-SA"/>
      </w:rPr>
    </w:lvl>
    <w:lvl w:ilvl="4" w:tplc="4608F56A">
      <w:numFmt w:val="bullet"/>
      <w:lvlText w:val="•"/>
      <w:lvlJc w:val="left"/>
      <w:pPr>
        <w:ind w:left="4489" w:hanging="360"/>
      </w:pPr>
      <w:rPr>
        <w:rFonts w:hint="default"/>
        <w:lang w:val="en-AU" w:eastAsia="en-US" w:bidi="ar-SA"/>
      </w:rPr>
    </w:lvl>
    <w:lvl w:ilvl="5" w:tplc="7B9C729C">
      <w:numFmt w:val="bullet"/>
      <w:lvlText w:val="•"/>
      <w:lvlJc w:val="left"/>
      <w:pPr>
        <w:ind w:left="5392" w:hanging="360"/>
      </w:pPr>
      <w:rPr>
        <w:rFonts w:hint="default"/>
        <w:lang w:val="en-AU" w:eastAsia="en-US" w:bidi="ar-SA"/>
      </w:rPr>
    </w:lvl>
    <w:lvl w:ilvl="6" w:tplc="54B29F5E">
      <w:numFmt w:val="bullet"/>
      <w:lvlText w:val="•"/>
      <w:lvlJc w:val="left"/>
      <w:pPr>
        <w:ind w:left="6294" w:hanging="360"/>
      </w:pPr>
      <w:rPr>
        <w:rFonts w:hint="default"/>
        <w:lang w:val="en-AU" w:eastAsia="en-US" w:bidi="ar-SA"/>
      </w:rPr>
    </w:lvl>
    <w:lvl w:ilvl="7" w:tplc="4E601D86">
      <w:numFmt w:val="bullet"/>
      <w:lvlText w:val="•"/>
      <w:lvlJc w:val="left"/>
      <w:pPr>
        <w:ind w:left="7196" w:hanging="360"/>
      </w:pPr>
      <w:rPr>
        <w:rFonts w:hint="default"/>
        <w:lang w:val="en-AU" w:eastAsia="en-US" w:bidi="ar-SA"/>
      </w:rPr>
    </w:lvl>
    <w:lvl w:ilvl="8" w:tplc="F25A0BA6">
      <w:numFmt w:val="bullet"/>
      <w:lvlText w:val="•"/>
      <w:lvlJc w:val="left"/>
      <w:pPr>
        <w:ind w:left="8099" w:hanging="360"/>
      </w:pPr>
      <w:rPr>
        <w:rFonts w:hint="default"/>
        <w:lang w:val="en-AU" w:eastAsia="en-US" w:bidi="ar-SA"/>
      </w:rPr>
    </w:lvl>
  </w:abstractNum>
  <w:num w:numId="1" w16cid:durableId="994339456">
    <w:abstractNumId w:val="12"/>
  </w:num>
  <w:num w:numId="2" w16cid:durableId="1314336433">
    <w:abstractNumId w:val="7"/>
  </w:num>
  <w:num w:numId="3" w16cid:durableId="1833332395">
    <w:abstractNumId w:val="1"/>
  </w:num>
  <w:num w:numId="4" w16cid:durableId="192884611">
    <w:abstractNumId w:val="16"/>
  </w:num>
  <w:num w:numId="5" w16cid:durableId="1490944766">
    <w:abstractNumId w:val="23"/>
  </w:num>
  <w:num w:numId="6" w16cid:durableId="250553810">
    <w:abstractNumId w:val="9"/>
  </w:num>
  <w:num w:numId="7" w16cid:durableId="623729830">
    <w:abstractNumId w:val="3"/>
  </w:num>
  <w:num w:numId="8" w16cid:durableId="1130974216">
    <w:abstractNumId w:val="2"/>
  </w:num>
  <w:num w:numId="9" w16cid:durableId="1935747759">
    <w:abstractNumId w:val="20"/>
  </w:num>
  <w:num w:numId="10" w16cid:durableId="787940785">
    <w:abstractNumId w:val="8"/>
  </w:num>
  <w:num w:numId="11" w16cid:durableId="2040274508">
    <w:abstractNumId w:val="13"/>
  </w:num>
  <w:num w:numId="12" w16cid:durableId="1465536945">
    <w:abstractNumId w:val="6"/>
  </w:num>
  <w:num w:numId="13" w16cid:durableId="1346059515">
    <w:abstractNumId w:val="10"/>
  </w:num>
  <w:num w:numId="14" w16cid:durableId="975991892">
    <w:abstractNumId w:val="18"/>
  </w:num>
  <w:num w:numId="15" w16cid:durableId="1972518992">
    <w:abstractNumId w:val="11"/>
  </w:num>
  <w:num w:numId="16" w16cid:durableId="218563139">
    <w:abstractNumId w:val="17"/>
  </w:num>
  <w:num w:numId="17" w16cid:durableId="1186166231">
    <w:abstractNumId w:val="0"/>
  </w:num>
  <w:num w:numId="18" w16cid:durableId="294526402">
    <w:abstractNumId w:val="14"/>
  </w:num>
  <w:num w:numId="19" w16cid:durableId="291980499">
    <w:abstractNumId w:val="19"/>
  </w:num>
  <w:num w:numId="20" w16cid:durableId="651563063">
    <w:abstractNumId w:val="15"/>
  </w:num>
  <w:num w:numId="21" w16cid:durableId="903640653">
    <w:abstractNumId w:val="5"/>
  </w:num>
  <w:num w:numId="22" w16cid:durableId="1207521835">
    <w:abstractNumId w:val="21"/>
  </w:num>
  <w:num w:numId="23" w16cid:durableId="1837959557">
    <w:abstractNumId w:val="22"/>
  </w:num>
  <w:num w:numId="24" w16cid:durableId="805971986">
    <w:abstractNumId w:val="22"/>
    <w:lvlOverride w:ilvl="0">
      <w:startOverride w:val="1"/>
    </w:lvlOverride>
  </w:num>
  <w:num w:numId="25" w16cid:durableId="1101222638">
    <w:abstractNumId w:val="4"/>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ackman, Alisdair">
    <w15:presenceInfo w15:providerId="AD" w15:userId="S::ablackman@kpmg.com.au::d515cd52-c635-4583-a136-cce0612a08c9"/>
  </w15:person>
  <w15:person w15:author="Perez Yates, Marc">
    <w15:presenceInfo w15:providerId="AD" w15:userId="S::mperezy@kpmg.com.au::742985d4-028a-4fea-abbb-af75983719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drawingGridHorizontalSpacing w:val="110"/>
  <w:displayHorizontalDrawingGridEvery w:val="2"/>
  <w:characterSpacingControl w:val="doNotCompress"/>
  <w:hdrShapeDefaults>
    <o:shapedefaults v:ext="edit" spidmax="10241"/>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2sDQytTQzsDAyNTdV0lEKTi0uzszPAykwqgUAggrZ2SwAAAA="/>
  </w:docVars>
  <w:rsids>
    <w:rsidRoot w:val="000516C9"/>
    <w:rsid w:val="0000007C"/>
    <w:rsid w:val="00000437"/>
    <w:rsid w:val="00000705"/>
    <w:rsid w:val="00000EF2"/>
    <w:rsid w:val="000014D0"/>
    <w:rsid w:val="00002B85"/>
    <w:rsid w:val="00002D34"/>
    <w:rsid w:val="00002E8E"/>
    <w:rsid w:val="0000360F"/>
    <w:rsid w:val="00003671"/>
    <w:rsid w:val="000042E5"/>
    <w:rsid w:val="00004511"/>
    <w:rsid w:val="00005403"/>
    <w:rsid w:val="000059D7"/>
    <w:rsid w:val="00005FD6"/>
    <w:rsid w:val="00006704"/>
    <w:rsid w:val="00006BC6"/>
    <w:rsid w:val="00007049"/>
    <w:rsid w:val="000073F4"/>
    <w:rsid w:val="000111EA"/>
    <w:rsid w:val="000115FC"/>
    <w:rsid w:val="0001187A"/>
    <w:rsid w:val="00012D36"/>
    <w:rsid w:val="00012F43"/>
    <w:rsid w:val="000149E0"/>
    <w:rsid w:val="000154C9"/>
    <w:rsid w:val="000158D2"/>
    <w:rsid w:val="00017A9F"/>
    <w:rsid w:val="00017AD1"/>
    <w:rsid w:val="0002002B"/>
    <w:rsid w:val="0002093D"/>
    <w:rsid w:val="00020D46"/>
    <w:rsid w:val="00020FE6"/>
    <w:rsid w:val="000249E4"/>
    <w:rsid w:val="00024D39"/>
    <w:rsid w:val="00025D47"/>
    <w:rsid w:val="00027651"/>
    <w:rsid w:val="00027763"/>
    <w:rsid w:val="0002794B"/>
    <w:rsid w:val="00027D74"/>
    <w:rsid w:val="000305B5"/>
    <w:rsid w:val="00030D19"/>
    <w:rsid w:val="000310A3"/>
    <w:rsid w:val="000315D0"/>
    <w:rsid w:val="0003292C"/>
    <w:rsid w:val="00033624"/>
    <w:rsid w:val="00033D78"/>
    <w:rsid w:val="0003452E"/>
    <w:rsid w:val="000353D2"/>
    <w:rsid w:val="00035778"/>
    <w:rsid w:val="0003622F"/>
    <w:rsid w:val="00036C1B"/>
    <w:rsid w:val="000371D9"/>
    <w:rsid w:val="00040D30"/>
    <w:rsid w:val="00041AD2"/>
    <w:rsid w:val="00043273"/>
    <w:rsid w:val="00043B8D"/>
    <w:rsid w:val="00043F44"/>
    <w:rsid w:val="000441DE"/>
    <w:rsid w:val="000451C1"/>
    <w:rsid w:val="000451D0"/>
    <w:rsid w:val="0004520D"/>
    <w:rsid w:val="000453C2"/>
    <w:rsid w:val="00045E41"/>
    <w:rsid w:val="00045F5D"/>
    <w:rsid w:val="00046239"/>
    <w:rsid w:val="000468DB"/>
    <w:rsid w:val="00047549"/>
    <w:rsid w:val="0005016C"/>
    <w:rsid w:val="00050A32"/>
    <w:rsid w:val="000511C5"/>
    <w:rsid w:val="000516C9"/>
    <w:rsid w:val="00052392"/>
    <w:rsid w:val="0005261C"/>
    <w:rsid w:val="00052FAE"/>
    <w:rsid w:val="0005467F"/>
    <w:rsid w:val="00054D16"/>
    <w:rsid w:val="00054E62"/>
    <w:rsid w:val="000553D2"/>
    <w:rsid w:val="00055F90"/>
    <w:rsid w:val="000560F4"/>
    <w:rsid w:val="00056771"/>
    <w:rsid w:val="00056B69"/>
    <w:rsid w:val="00057E5F"/>
    <w:rsid w:val="00061551"/>
    <w:rsid w:val="000615B5"/>
    <w:rsid w:val="00062615"/>
    <w:rsid w:val="00062A11"/>
    <w:rsid w:val="000631C3"/>
    <w:rsid w:val="00063D5A"/>
    <w:rsid w:val="00063DF2"/>
    <w:rsid w:val="0006484D"/>
    <w:rsid w:val="00065751"/>
    <w:rsid w:val="000661AB"/>
    <w:rsid w:val="000666A4"/>
    <w:rsid w:val="00066B8A"/>
    <w:rsid w:val="000672C7"/>
    <w:rsid w:val="00071056"/>
    <w:rsid w:val="0007148B"/>
    <w:rsid w:val="00072373"/>
    <w:rsid w:val="00073CD6"/>
    <w:rsid w:val="00073E01"/>
    <w:rsid w:val="00076013"/>
    <w:rsid w:val="0007642D"/>
    <w:rsid w:val="00076535"/>
    <w:rsid w:val="000769E1"/>
    <w:rsid w:val="00077B42"/>
    <w:rsid w:val="00081105"/>
    <w:rsid w:val="000823CF"/>
    <w:rsid w:val="00084EEA"/>
    <w:rsid w:val="00086DE2"/>
    <w:rsid w:val="00087B10"/>
    <w:rsid w:val="00090050"/>
    <w:rsid w:val="000905CA"/>
    <w:rsid w:val="00090843"/>
    <w:rsid w:val="000912F1"/>
    <w:rsid w:val="00091581"/>
    <w:rsid w:val="00091C07"/>
    <w:rsid w:val="00091C6D"/>
    <w:rsid w:val="0009218C"/>
    <w:rsid w:val="00093006"/>
    <w:rsid w:val="000937C1"/>
    <w:rsid w:val="00093B9D"/>
    <w:rsid w:val="00093C90"/>
    <w:rsid w:val="00094A1C"/>
    <w:rsid w:val="00095188"/>
    <w:rsid w:val="0009521C"/>
    <w:rsid w:val="00095AE7"/>
    <w:rsid w:val="0009675A"/>
    <w:rsid w:val="00097F02"/>
    <w:rsid w:val="000A046C"/>
    <w:rsid w:val="000A0EAB"/>
    <w:rsid w:val="000A199D"/>
    <w:rsid w:val="000A209A"/>
    <w:rsid w:val="000A2FB1"/>
    <w:rsid w:val="000A45BF"/>
    <w:rsid w:val="000A7156"/>
    <w:rsid w:val="000A724A"/>
    <w:rsid w:val="000A7AD1"/>
    <w:rsid w:val="000A7C4F"/>
    <w:rsid w:val="000B0031"/>
    <w:rsid w:val="000B1A0D"/>
    <w:rsid w:val="000B2C81"/>
    <w:rsid w:val="000B2DB3"/>
    <w:rsid w:val="000B41E3"/>
    <w:rsid w:val="000B5028"/>
    <w:rsid w:val="000B5088"/>
    <w:rsid w:val="000B721A"/>
    <w:rsid w:val="000B73F5"/>
    <w:rsid w:val="000C2509"/>
    <w:rsid w:val="000C49CC"/>
    <w:rsid w:val="000C5892"/>
    <w:rsid w:val="000C6472"/>
    <w:rsid w:val="000C64E6"/>
    <w:rsid w:val="000C68E1"/>
    <w:rsid w:val="000D0A29"/>
    <w:rsid w:val="000D0A81"/>
    <w:rsid w:val="000D1147"/>
    <w:rsid w:val="000D11BC"/>
    <w:rsid w:val="000D1960"/>
    <w:rsid w:val="000D2521"/>
    <w:rsid w:val="000D296F"/>
    <w:rsid w:val="000D3AF7"/>
    <w:rsid w:val="000D4A00"/>
    <w:rsid w:val="000D4E04"/>
    <w:rsid w:val="000D513C"/>
    <w:rsid w:val="000D5AB2"/>
    <w:rsid w:val="000D5DD0"/>
    <w:rsid w:val="000D645F"/>
    <w:rsid w:val="000D6472"/>
    <w:rsid w:val="000D6976"/>
    <w:rsid w:val="000D76A6"/>
    <w:rsid w:val="000D7E0C"/>
    <w:rsid w:val="000E05C4"/>
    <w:rsid w:val="000E0C5E"/>
    <w:rsid w:val="000E0ED0"/>
    <w:rsid w:val="000E0FFF"/>
    <w:rsid w:val="000E1016"/>
    <w:rsid w:val="000E2466"/>
    <w:rsid w:val="000E2ED9"/>
    <w:rsid w:val="000E5C84"/>
    <w:rsid w:val="000E63ED"/>
    <w:rsid w:val="000E7306"/>
    <w:rsid w:val="000E7814"/>
    <w:rsid w:val="000E7F66"/>
    <w:rsid w:val="000F013E"/>
    <w:rsid w:val="000F050D"/>
    <w:rsid w:val="000F06D5"/>
    <w:rsid w:val="000F1957"/>
    <w:rsid w:val="000F1BA9"/>
    <w:rsid w:val="000F331A"/>
    <w:rsid w:val="000F420E"/>
    <w:rsid w:val="000F45DC"/>
    <w:rsid w:val="000F4BBB"/>
    <w:rsid w:val="000F5876"/>
    <w:rsid w:val="000F6678"/>
    <w:rsid w:val="000F7243"/>
    <w:rsid w:val="001017E8"/>
    <w:rsid w:val="001025AC"/>
    <w:rsid w:val="001032A5"/>
    <w:rsid w:val="001037EE"/>
    <w:rsid w:val="00103B78"/>
    <w:rsid w:val="001046FC"/>
    <w:rsid w:val="00105251"/>
    <w:rsid w:val="00105777"/>
    <w:rsid w:val="00105980"/>
    <w:rsid w:val="00105C72"/>
    <w:rsid w:val="00106806"/>
    <w:rsid w:val="00106815"/>
    <w:rsid w:val="00106B59"/>
    <w:rsid w:val="00107553"/>
    <w:rsid w:val="001100B9"/>
    <w:rsid w:val="001118CD"/>
    <w:rsid w:val="00111CD8"/>
    <w:rsid w:val="00111D6B"/>
    <w:rsid w:val="00112AC2"/>
    <w:rsid w:val="00113E06"/>
    <w:rsid w:val="00113F75"/>
    <w:rsid w:val="00114085"/>
    <w:rsid w:val="001141CB"/>
    <w:rsid w:val="00114DA8"/>
    <w:rsid w:val="00114ED4"/>
    <w:rsid w:val="001167CD"/>
    <w:rsid w:val="001170C9"/>
    <w:rsid w:val="00117A93"/>
    <w:rsid w:val="001209E8"/>
    <w:rsid w:val="00120B26"/>
    <w:rsid w:val="00121614"/>
    <w:rsid w:val="00121E6C"/>
    <w:rsid w:val="00122397"/>
    <w:rsid w:val="001226A7"/>
    <w:rsid w:val="00122CD4"/>
    <w:rsid w:val="00123FC9"/>
    <w:rsid w:val="00124A6B"/>
    <w:rsid w:val="00126162"/>
    <w:rsid w:val="00126933"/>
    <w:rsid w:val="00126967"/>
    <w:rsid w:val="0012697D"/>
    <w:rsid w:val="00126E39"/>
    <w:rsid w:val="001273DD"/>
    <w:rsid w:val="00127521"/>
    <w:rsid w:val="00127B00"/>
    <w:rsid w:val="00127D64"/>
    <w:rsid w:val="00127FB0"/>
    <w:rsid w:val="001311BF"/>
    <w:rsid w:val="0013180D"/>
    <w:rsid w:val="00131AA3"/>
    <w:rsid w:val="00131E3E"/>
    <w:rsid w:val="00133BFD"/>
    <w:rsid w:val="00136B33"/>
    <w:rsid w:val="00137F05"/>
    <w:rsid w:val="00140969"/>
    <w:rsid w:val="00140D49"/>
    <w:rsid w:val="00143718"/>
    <w:rsid w:val="00144BC0"/>
    <w:rsid w:val="00145177"/>
    <w:rsid w:val="001462D7"/>
    <w:rsid w:val="001474B5"/>
    <w:rsid w:val="00147A35"/>
    <w:rsid w:val="00147ED3"/>
    <w:rsid w:val="001515B8"/>
    <w:rsid w:val="00151ECA"/>
    <w:rsid w:val="00152C56"/>
    <w:rsid w:val="00152DF9"/>
    <w:rsid w:val="00152FB3"/>
    <w:rsid w:val="00154B93"/>
    <w:rsid w:val="00155216"/>
    <w:rsid w:val="001562D4"/>
    <w:rsid w:val="001565C8"/>
    <w:rsid w:val="001574ED"/>
    <w:rsid w:val="00163D19"/>
    <w:rsid w:val="00163EC3"/>
    <w:rsid w:val="00164DE7"/>
    <w:rsid w:val="0016581D"/>
    <w:rsid w:val="00165D54"/>
    <w:rsid w:val="00166675"/>
    <w:rsid w:val="0016796E"/>
    <w:rsid w:val="001701D2"/>
    <w:rsid w:val="00174777"/>
    <w:rsid w:val="0017555E"/>
    <w:rsid w:val="00175EF1"/>
    <w:rsid w:val="00176ACA"/>
    <w:rsid w:val="00176EA6"/>
    <w:rsid w:val="00176EBB"/>
    <w:rsid w:val="0017745E"/>
    <w:rsid w:val="00180A96"/>
    <w:rsid w:val="00180B64"/>
    <w:rsid w:val="00180E46"/>
    <w:rsid w:val="001815EA"/>
    <w:rsid w:val="00181737"/>
    <w:rsid w:val="0018201D"/>
    <w:rsid w:val="001827F5"/>
    <w:rsid w:val="00182AB9"/>
    <w:rsid w:val="00183348"/>
    <w:rsid w:val="001842AD"/>
    <w:rsid w:val="001845AA"/>
    <w:rsid w:val="00185073"/>
    <w:rsid w:val="00186DBC"/>
    <w:rsid w:val="0018781F"/>
    <w:rsid w:val="00187B31"/>
    <w:rsid w:val="0019075A"/>
    <w:rsid w:val="001909EE"/>
    <w:rsid w:val="0019114D"/>
    <w:rsid w:val="00191E13"/>
    <w:rsid w:val="00192890"/>
    <w:rsid w:val="001941EF"/>
    <w:rsid w:val="001948FD"/>
    <w:rsid w:val="00196C1B"/>
    <w:rsid w:val="00197277"/>
    <w:rsid w:val="001975AB"/>
    <w:rsid w:val="001976C2"/>
    <w:rsid w:val="001A05C6"/>
    <w:rsid w:val="001A0F34"/>
    <w:rsid w:val="001A17F9"/>
    <w:rsid w:val="001A27BA"/>
    <w:rsid w:val="001A2B7F"/>
    <w:rsid w:val="001A3D02"/>
    <w:rsid w:val="001A4185"/>
    <w:rsid w:val="001A4956"/>
    <w:rsid w:val="001A4ED5"/>
    <w:rsid w:val="001A5074"/>
    <w:rsid w:val="001A53D7"/>
    <w:rsid w:val="001A68D7"/>
    <w:rsid w:val="001B075C"/>
    <w:rsid w:val="001B34C7"/>
    <w:rsid w:val="001B4A3E"/>
    <w:rsid w:val="001B4AD9"/>
    <w:rsid w:val="001B559D"/>
    <w:rsid w:val="001B7130"/>
    <w:rsid w:val="001B7313"/>
    <w:rsid w:val="001B7A88"/>
    <w:rsid w:val="001C1901"/>
    <w:rsid w:val="001C1F57"/>
    <w:rsid w:val="001C2961"/>
    <w:rsid w:val="001C42E4"/>
    <w:rsid w:val="001C479B"/>
    <w:rsid w:val="001C4D8B"/>
    <w:rsid w:val="001C56DF"/>
    <w:rsid w:val="001C56EF"/>
    <w:rsid w:val="001C5B5E"/>
    <w:rsid w:val="001D2F36"/>
    <w:rsid w:val="001D3365"/>
    <w:rsid w:val="001D33D6"/>
    <w:rsid w:val="001D69D3"/>
    <w:rsid w:val="001D6A7A"/>
    <w:rsid w:val="001D703A"/>
    <w:rsid w:val="001D71E7"/>
    <w:rsid w:val="001D794C"/>
    <w:rsid w:val="001D7E3D"/>
    <w:rsid w:val="001E2A41"/>
    <w:rsid w:val="001E5601"/>
    <w:rsid w:val="001E5BE1"/>
    <w:rsid w:val="001E6548"/>
    <w:rsid w:val="001E69E1"/>
    <w:rsid w:val="001E7B75"/>
    <w:rsid w:val="001E7F45"/>
    <w:rsid w:val="001F001E"/>
    <w:rsid w:val="001F02B8"/>
    <w:rsid w:val="001F1781"/>
    <w:rsid w:val="001F17DB"/>
    <w:rsid w:val="001F2AB2"/>
    <w:rsid w:val="001F3234"/>
    <w:rsid w:val="001F3797"/>
    <w:rsid w:val="001F3B3F"/>
    <w:rsid w:val="001F3C3F"/>
    <w:rsid w:val="001F3E66"/>
    <w:rsid w:val="001F58FA"/>
    <w:rsid w:val="001F5B00"/>
    <w:rsid w:val="001F5D8D"/>
    <w:rsid w:val="001F6D04"/>
    <w:rsid w:val="001F706D"/>
    <w:rsid w:val="001F742D"/>
    <w:rsid w:val="001F7780"/>
    <w:rsid w:val="001F7A92"/>
    <w:rsid w:val="001F7AEC"/>
    <w:rsid w:val="001F7DAE"/>
    <w:rsid w:val="002008A3"/>
    <w:rsid w:val="00201321"/>
    <w:rsid w:val="00202656"/>
    <w:rsid w:val="002026E7"/>
    <w:rsid w:val="00202C7C"/>
    <w:rsid w:val="00203858"/>
    <w:rsid w:val="00203B6B"/>
    <w:rsid w:val="00203F8F"/>
    <w:rsid w:val="002048BE"/>
    <w:rsid w:val="002055ED"/>
    <w:rsid w:val="00205B9F"/>
    <w:rsid w:val="00206A22"/>
    <w:rsid w:val="00207D48"/>
    <w:rsid w:val="00211ED3"/>
    <w:rsid w:val="00212015"/>
    <w:rsid w:val="002126A1"/>
    <w:rsid w:val="002137F0"/>
    <w:rsid w:val="0021458D"/>
    <w:rsid w:val="00214977"/>
    <w:rsid w:val="00214E60"/>
    <w:rsid w:val="00215ED8"/>
    <w:rsid w:val="002161EC"/>
    <w:rsid w:val="00216E07"/>
    <w:rsid w:val="00217CF9"/>
    <w:rsid w:val="00217EB8"/>
    <w:rsid w:val="00222750"/>
    <w:rsid w:val="00222E53"/>
    <w:rsid w:val="002231C1"/>
    <w:rsid w:val="0022330E"/>
    <w:rsid w:val="002235CD"/>
    <w:rsid w:val="00223CD2"/>
    <w:rsid w:val="00224856"/>
    <w:rsid w:val="00226038"/>
    <w:rsid w:val="00226CFD"/>
    <w:rsid w:val="00227627"/>
    <w:rsid w:val="00227E9B"/>
    <w:rsid w:val="00230529"/>
    <w:rsid w:val="00231084"/>
    <w:rsid w:val="002318CE"/>
    <w:rsid w:val="002320A7"/>
    <w:rsid w:val="00233AFE"/>
    <w:rsid w:val="00234894"/>
    <w:rsid w:val="00234F1C"/>
    <w:rsid w:val="00235563"/>
    <w:rsid w:val="00236332"/>
    <w:rsid w:val="00237F03"/>
    <w:rsid w:val="00240D02"/>
    <w:rsid w:val="00240E1F"/>
    <w:rsid w:val="00242DF7"/>
    <w:rsid w:val="00244706"/>
    <w:rsid w:val="002448EE"/>
    <w:rsid w:val="0024534D"/>
    <w:rsid w:val="00245821"/>
    <w:rsid w:val="00245B33"/>
    <w:rsid w:val="00246379"/>
    <w:rsid w:val="00246458"/>
    <w:rsid w:val="002477A2"/>
    <w:rsid w:val="0025047F"/>
    <w:rsid w:val="0025087F"/>
    <w:rsid w:val="00254567"/>
    <w:rsid w:val="00254A8F"/>
    <w:rsid w:val="00255D59"/>
    <w:rsid w:val="002560B7"/>
    <w:rsid w:val="00256E8F"/>
    <w:rsid w:val="00257EF9"/>
    <w:rsid w:val="00260675"/>
    <w:rsid w:val="002618C3"/>
    <w:rsid w:val="00263292"/>
    <w:rsid w:val="00263EA3"/>
    <w:rsid w:val="00264371"/>
    <w:rsid w:val="00265FFE"/>
    <w:rsid w:val="00270403"/>
    <w:rsid w:val="00270F03"/>
    <w:rsid w:val="00271E13"/>
    <w:rsid w:val="00272A30"/>
    <w:rsid w:val="00273BFC"/>
    <w:rsid w:val="00273EC7"/>
    <w:rsid w:val="002758B8"/>
    <w:rsid w:val="0027779E"/>
    <w:rsid w:val="002777B3"/>
    <w:rsid w:val="00277F83"/>
    <w:rsid w:val="002802E6"/>
    <w:rsid w:val="0028055F"/>
    <w:rsid w:val="0028147F"/>
    <w:rsid w:val="002822B7"/>
    <w:rsid w:val="00282985"/>
    <w:rsid w:val="002836A1"/>
    <w:rsid w:val="002846A4"/>
    <w:rsid w:val="002847A0"/>
    <w:rsid w:val="0028522F"/>
    <w:rsid w:val="0028683E"/>
    <w:rsid w:val="00287071"/>
    <w:rsid w:val="002873B0"/>
    <w:rsid w:val="00290034"/>
    <w:rsid w:val="00292DC0"/>
    <w:rsid w:val="00294C64"/>
    <w:rsid w:val="00295AC2"/>
    <w:rsid w:val="00296463"/>
    <w:rsid w:val="002A0467"/>
    <w:rsid w:val="002A2E38"/>
    <w:rsid w:val="002A31F3"/>
    <w:rsid w:val="002A41EC"/>
    <w:rsid w:val="002A688C"/>
    <w:rsid w:val="002A692D"/>
    <w:rsid w:val="002A6B04"/>
    <w:rsid w:val="002A6D22"/>
    <w:rsid w:val="002A745F"/>
    <w:rsid w:val="002A75C9"/>
    <w:rsid w:val="002A7926"/>
    <w:rsid w:val="002A7A93"/>
    <w:rsid w:val="002B00A4"/>
    <w:rsid w:val="002B11DE"/>
    <w:rsid w:val="002B285C"/>
    <w:rsid w:val="002B4203"/>
    <w:rsid w:val="002B473E"/>
    <w:rsid w:val="002B598D"/>
    <w:rsid w:val="002B5F06"/>
    <w:rsid w:val="002C0C8D"/>
    <w:rsid w:val="002C12D9"/>
    <w:rsid w:val="002C161F"/>
    <w:rsid w:val="002C3353"/>
    <w:rsid w:val="002C46FD"/>
    <w:rsid w:val="002C636D"/>
    <w:rsid w:val="002C6744"/>
    <w:rsid w:val="002C69B9"/>
    <w:rsid w:val="002C72B4"/>
    <w:rsid w:val="002D025C"/>
    <w:rsid w:val="002D14B5"/>
    <w:rsid w:val="002D19F9"/>
    <w:rsid w:val="002D23F4"/>
    <w:rsid w:val="002D2831"/>
    <w:rsid w:val="002D2912"/>
    <w:rsid w:val="002D38DD"/>
    <w:rsid w:val="002D625B"/>
    <w:rsid w:val="002D6472"/>
    <w:rsid w:val="002D7409"/>
    <w:rsid w:val="002D76C0"/>
    <w:rsid w:val="002E00A4"/>
    <w:rsid w:val="002E040E"/>
    <w:rsid w:val="002E1408"/>
    <w:rsid w:val="002E174A"/>
    <w:rsid w:val="002E1DC7"/>
    <w:rsid w:val="002E2BA7"/>
    <w:rsid w:val="002E3F5B"/>
    <w:rsid w:val="002E40E0"/>
    <w:rsid w:val="002E6A85"/>
    <w:rsid w:val="002E6D5A"/>
    <w:rsid w:val="002F05C5"/>
    <w:rsid w:val="002F09AC"/>
    <w:rsid w:val="002F5F3B"/>
    <w:rsid w:val="002F5FD3"/>
    <w:rsid w:val="002F6943"/>
    <w:rsid w:val="002F6A0F"/>
    <w:rsid w:val="002F7A9E"/>
    <w:rsid w:val="0030042A"/>
    <w:rsid w:val="0030048C"/>
    <w:rsid w:val="00300FED"/>
    <w:rsid w:val="00301057"/>
    <w:rsid w:val="003010F1"/>
    <w:rsid w:val="00301334"/>
    <w:rsid w:val="00301AEC"/>
    <w:rsid w:val="0030224B"/>
    <w:rsid w:val="00305783"/>
    <w:rsid w:val="00305BDB"/>
    <w:rsid w:val="003061FC"/>
    <w:rsid w:val="003065C8"/>
    <w:rsid w:val="00310168"/>
    <w:rsid w:val="003109E3"/>
    <w:rsid w:val="00311BC8"/>
    <w:rsid w:val="00311CB8"/>
    <w:rsid w:val="00312625"/>
    <w:rsid w:val="003139B8"/>
    <w:rsid w:val="0031421B"/>
    <w:rsid w:val="0031522A"/>
    <w:rsid w:val="00315DE7"/>
    <w:rsid w:val="00317296"/>
    <w:rsid w:val="00317BB2"/>
    <w:rsid w:val="00320392"/>
    <w:rsid w:val="003206F6"/>
    <w:rsid w:val="0032074B"/>
    <w:rsid w:val="00321324"/>
    <w:rsid w:val="00322084"/>
    <w:rsid w:val="00323020"/>
    <w:rsid w:val="003240CD"/>
    <w:rsid w:val="003249B3"/>
    <w:rsid w:val="0032519E"/>
    <w:rsid w:val="00325396"/>
    <w:rsid w:val="00325BB4"/>
    <w:rsid w:val="0032601E"/>
    <w:rsid w:val="00326406"/>
    <w:rsid w:val="00326DB3"/>
    <w:rsid w:val="00327618"/>
    <w:rsid w:val="003278AC"/>
    <w:rsid w:val="00331177"/>
    <w:rsid w:val="003312E0"/>
    <w:rsid w:val="00332C5A"/>
    <w:rsid w:val="00332F88"/>
    <w:rsid w:val="0033345C"/>
    <w:rsid w:val="003334B9"/>
    <w:rsid w:val="00333A2C"/>
    <w:rsid w:val="003343E1"/>
    <w:rsid w:val="0033626B"/>
    <w:rsid w:val="00336B55"/>
    <w:rsid w:val="0033749A"/>
    <w:rsid w:val="00337F13"/>
    <w:rsid w:val="00342773"/>
    <w:rsid w:val="003439FA"/>
    <w:rsid w:val="0034425C"/>
    <w:rsid w:val="00344A91"/>
    <w:rsid w:val="00345D85"/>
    <w:rsid w:val="003469B4"/>
    <w:rsid w:val="00346CA1"/>
    <w:rsid w:val="00347285"/>
    <w:rsid w:val="0034729E"/>
    <w:rsid w:val="0035059E"/>
    <w:rsid w:val="00350A8A"/>
    <w:rsid w:val="003511FA"/>
    <w:rsid w:val="00352515"/>
    <w:rsid w:val="0035303A"/>
    <w:rsid w:val="003533BF"/>
    <w:rsid w:val="00354BFB"/>
    <w:rsid w:val="00354F10"/>
    <w:rsid w:val="003557A1"/>
    <w:rsid w:val="00355CCA"/>
    <w:rsid w:val="00356C5F"/>
    <w:rsid w:val="00357B4F"/>
    <w:rsid w:val="00357BA7"/>
    <w:rsid w:val="003603FE"/>
    <w:rsid w:val="0036045F"/>
    <w:rsid w:val="0036101F"/>
    <w:rsid w:val="003638A7"/>
    <w:rsid w:val="00364D2F"/>
    <w:rsid w:val="00365A1D"/>
    <w:rsid w:val="00365E43"/>
    <w:rsid w:val="00367200"/>
    <w:rsid w:val="003700E3"/>
    <w:rsid w:val="00371E7C"/>
    <w:rsid w:val="003722EF"/>
    <w:rsid w:val="003729E9"/>
    <w:rsid w:val="00372E8F"/>
    <w:rsid w:val="00373563"/>
    <w:rsid w:val="003743A7"/>
    <w:rsid w:val="00374644"/>
    <w:rsid w:val="003746BD"/>
    <w:rsid w:val="00376C92"/>
    <w:rsid w:val="00380C08"/>
    <w:rsid w:val="00381420"/>
    <w:rsid w:val="00381EE9"/>
    <w:rsid w:val="003820FE"/>
    <w:rsid w:val="003822CB"/>
    <w:rsid w:val="00385B5A"/>
    <w:rsid w:val="00385BCB"/>
    <w:rsid w:val="00386521"/>
    <w:rsid w:val="00386892"/>
    <w:rsid w:val="00392A6E"/>
    <w:rsid w:val="00392F9C"/>
    <w:rsid w:val="00393855"/>
    <w:rsid w:val="00394BDC"/>
    <w:rsid w:val="00394E24"/>
    <w:rsid w:val="00394EBD"/>
    <w:rsid w:val="0039798A"/>
    <w:rsid w:val="00397C8F"/>
    <w:rsid w:val="003A160F"/>
    <w:rsid w:val="003A27CE"/>
    <w:rsid w:val="003A3057"/>
    <w:rsid w:val="003A3648"/>
    <w:rsid w:val="003A3C40"/>
    <w:rsid w:val="003A40FF"/>
    <w:rsid w:val="003A4204"/>
    <w:rsid w:val="003A460B"/>
    <w:rsid w:val="003A6C33"/>
    <w:rsid w:val="003A779B"/>
    <w:rsid w:val="003B0ACF"/>
    <w:rsid w:val="003B1A4D"/>
    <w:rsid w:val="003B2537"/>
    <w:rsid w:val="003B315E"/>
    <w:rsid w:val="003B6416"/>
    <w:rsid w:val="003B73D3"/>
    <w:rsid w:val="003B7932"/>
    <w:rsid w:val="003C05AB"/>
    <w:rsid w:val="003C05B1"/>
    <w:rsid w:val="003C1024"/>
    <w:rsid w:val="003C2E82"/>
    <w:rsid w:val="003C3073"/>
    <w:rsid w:val="003C41BB"/>
    <w:rsid w:val="003C427F"/>
    <w:rsid w:val="003C6CC8"/>
    <w:rsid w:val="003C6D9F"/>
    <w:rsid w:val="003C7A13"/>
    <w:rsid w:val="003C7E05"/>
    <w:rsid w:val="003D19EF"/>
    <w:rsid w:val="003D23D5"/>
    <w:rsid w:val="003D30C2"/>
    <w:rsid w:val="003D3457"/>
    <w:rsid w:val="003D388F"/>
    <w:rsid w:val="003D4094"/>
    <w:rsid w:val="003D4D88"/>
    <w:rsid w:val="003D63F5"/>
    <w:rsid w:val="003D6719"/>
    <w:rsid w:val="003E18FD"/>
    <w:rsid w:val="003E196D"/>
    <w:rsid w:val="003E1B20"/>
    <w:rsid w:val="003E1C63"/>
    <w:rsid w:val="003E2E3C"/>
    <w:rsid w:val="003E7415"/>
    <w:rsid w:val="003F26C8"/>
    <w:rsid w:val="003F325F"/>
    <w:rsid w:val="003F3FA5"/>
    <w:rsid w:val="003F440F"/>
    <w:rsid w:val="003F5F5C"/>
    <w:rsid w:val="003F61A7"/>
    <w:rsid w:val="00400107"/>
    <w:rsid w:val="004023DE"/>
    <w:rsid w:val="00403A96"/>
    <w:rsid w:val="00403CE2"/>
    <w:rsid w:val="00403FDD"/>
    <w:rsid w:val="00406D17"/>
    <w:rsid w:val="00407A44"/>
    <w:rsid w:val="00410316"/>
    <w:rsid w:val="00410872"/>
    <w:rsid w:val="004109B4"/>
    <w:rsid w:val="00411287"/>
    <w:rsid w:val="004114D8"/>
    <w:rsid w:val="00411D45"/>
    <w:rsid w:val="00412D01"/>
    <w:rsid w:val="004135D7"/>
    <w:rsid w:val="004139EE"/>
    <w:rsid w:val="00414820"/>
    <w:rsid w:val="00415465"/>
    <w:rsid w:val="0041634B"/>
    <w:rsid w:val="00416EFF"/>
    <w:rsid w:val="0041700D"/>
    <w:rsid w:val="00420CEB"/>
    <w:rsid w:val="00422C8D"/>
    <w:rsid w:val="0042473A"/>
    <w:rsid w:val="00425DA8"/>
    <w:rsid w:val="00426B67"/>
    <w:rsid w:val="00430D8D"/>
    <w:rsid w:val="00431508"/>
    <w:rsid w:val="00431C57"/>
    <w:rsid w:val="00432EB0"/>
    <w:rsid w:val="00433EA1"/>
    <w:rsid w:val="00434359"/>
    <w:rsid w:val="004346C8"/>
    <w:rsid w:val="0043487F"/>
    <w:rsid w:val="00435A71"/>
    <w:rsid w:val="00435D84"/>
    <w:rsid w:val="00435E78"/>
    <w:rsid w:val="004363E4"/>
    <w:rsid w:val="004365B0"/>
    <w:rsid w:val="00436DB2"/>
    <w:rsid w:val="00437C41"/>
    <w:rsid w:val="00440369"/>
    <w:rsid w:val="0044069F"/>
    <w:rsid w:val="004407C1"/>
    <w:rsid w:val="00440E0B"/>
    <w:rsid w:val="00441F45"/>
    <w:rsid w:val="004423F7"/>
    <w:rsid w:val="00444D84"/>
    <w:rsid w:val="0044689A"/>
    <w:rsid w:val="0044710C"/>
    <w:rsid w:val="00447BCD"/>
    <w:rsid w:val="00450B4C"/>
    <w:rsid w:val="00451C46"/>
    <w:rsid w:val="00451DB1"/>
    <w:rsid w:val="00452181"/>
    <w:rsid w:val="00452407"/>
    <w:rsid w:val="0045249A"/>
    <w:rsid w:val="00452A57"/>
    <w:rsid w:val="00452F49"/>
    <w:rsid w:val="00454421"/>
    <w:rsid w:val="00454433"/>
    <w:rsid w:val="004546AA"/>
    <w:rsid w:val="00454D6C"/>
    <w:rsid w:val="00455893"/>
    <w:rsid w:val="0045591B"/>
    <w:rsid w:val="004568E9"/>
    <w:rsid w:val="00456A06"/>
    <w:rsid w:val="00457F3C"/>
    <w:rsid w:val="00460193"/>
    <w:rsid w:val="00461951"/>
    <w:rsid w:val="00461955"/>
    <w:rsid w:val="004639D6"/>
    <w:rsid w:val="00464ADB"/>
    <w:rsid w:val="00465858"/>
    <w:rsid w:val="00465A48"/>
    <w:rsid w:val="00465A65"/>
    <w:rsid w:val="00466A44"/>
    <w:rsid w:val="004675BA"/>
    <w:rsid w:val="00467E30"/>
    <w:rsid w:val="00470756"/>
    <w:rsid w:val="004707A4"/>
    <w:rsid w:val="00471A2B"/>
    <w:rsid w:val="0047319B"/>
    <w:rsid w:val="00473352"/>
    <w:rsid w:val="00474164"/>
    <w:rsid w:val="004758F8"/>
    <w:rsid w:val="00476355"/>
    <w:rsid w:val="00476E95"/>
    <w:rsid w:val="00476FD5"/>
    <w:rsid w:val="004776BE"/>
    <w:rsid w:val="004777F2"/>
    <w:rsid w:val="004803E0"/>
    <w:rsid w:val="004822FD"/>
    <w:rsid w:val="00482C2A"/>
    <w:rsid w:val="00483318"/>
    <w:rsid w:val="004836B7"/>
    <w:rsid w:val="0048437D"/>
    <w:rsid w:val="00484B1C"/>
    <w:rsid w:val="00484F0C"/>
    <w:rsid w:val="00485D86"/>
    <w:rsid w:val="00485FEA"/>
    <w:rsid w:val="00486427"/>
    <w:rsid w:val="00487A0F"/>
    <w:rsid w:val="00491E91"/>
    <w:rsid w:val="00493591"/>
    <w:rsid w:val="0049387E"/>
    <w:rsid w:val="004940F1"/>
    <w:rsid w:val="00494329"/>
    <w:rsid w:val="0049589B"/>
    <w:rsid w:val="0049627D"/>
    <w:rsid w:val="0049728E"/>
    <w:rsid w:val="004979C6"/>
    <w:rsid w:val="00497A71"/>
    <w:rsid w:val="004A05C8"/>
    <w:rsid w:val="004A25BC"/>
    <w:rsid w:val="004A2A42"/>
    <w:rsid w:val="004A32CB"/>
    <w:rsid w:val="004A33EA"/>
    <w:rsid w:val="004A356B"/>
    <w:rsid w:val="004A3C7C"/>
    <w:rsid w:val="004A48BF"/>
    <w:rsid w:val="004A51AF"/>
    <w:rsid w:val="004A7731"/>
    <w:rsid w:val="004B04C1"/>
    <w:rsid w:val="004B0D73"/>
    <w:rsid w:val="004B1142"/>
    <w:rsid w:val="004B1D41"/>
    <w:rsid w:val="004B1E2F"/>
    <w:rsid w:val="004B4965"/>
    <w:rsid w:val="004B4D4D"/>
    <w:rsid w:val="004B5911"/>
    <w:rsid w:val="004B711B"/>
    <w:rsid w:val="004C09FD"/>
    <w:rsid w:val="004C57FA"/>
    <w:rsid w:val="004C58B9"/>
    <w:rsid w:val="004C5BDC"/>
    <w:rsid w:val="004C5BE4"/>
    <w:rsid w:val="004C715D"/>
    <w:rsid w:val="004C7532"/>
    <w:rsid w:val="004C7A1C"/>
    <w:rsid w:val="004D0EAE"/>
    <w:rsid w:val="004D1D03"/>
    <w:rsid w:val="004D2EAF"/>
    <w:rsid w:val="004D31C0"/>
    <w:rsid w:val="004D39F0"/>
    <w:rsid w:val="004D3F8F"/>
    <w:rsid w:val="004D6CB0"/>
    <w:rsid w:val="004D71CF"/>
    <w:rsid w:val="004E0768"/>
    <w:rsid w:val="004E09AA"/>
    <w:rsid w:val="004E1A9A"/>
    <w:rsid w:val="004E27F2"/>
    <w:rsid w:val="004E3C6B"/>
    <w:rsid w:val="004E4654"/>
    <w:rsid w:val="004E57BE"/>
    <w:rsid w:val="004E7541"/>
    <w:rsid w:val="004E7695"/>
    <w:rsid w:val="004E7E8C"/>
    <w:rsid w:val="004F0BF8"/>
    <w:rsid w:val="004F109C"/>
    <w:rsid w:val="004F131F"/>
    <w:rsid w:val="004F2210"/>
    <w:rsid w:val="004F2CE1"/>
    <w:rsid w:val="004F3128"/>
    <w:rsid w:val="004F3825"/>
    <w:rsid w:val="004F399B"/>
    <w:rsid w:val="004F3EFE"/>
    <w:rsid w:val="004F4105"/>
    <w:rsid w:val="004F63A4"/>
    <w:rsid w:val="0050021A"/>
    <w:rsid w:val="005004C7"/>
    <w:rsid w:val="005007D8"/>
    <w:rsid w:val="005013A9"/>
    <w:rsid w:val="00501F6A"/>
    <w:rsid w:val="00501FC1"/>
    <w:rsid w:val="0050242E"/>
    <w:rsid w:val="005024A3"/>
    <w:rsid w:val="0050264E"/>
    <w:rsid w:val="00503064"/>
    <w:rsid w:val="00503295"/>
    <w:rsid w:val="00503B94"/>
    <w:rsid w:val="005044B3"/>
    <w:rsid w:val="00505757"/>
    <w:rsid w:val="00505F54"/>
    <w:rsid w:val="005063D8"/>
    <w:rsid w:val="005100C9"/>
    <w:rsid w:val="00510744"/>
    <w:rsid w:val="00510D89"/>
    <w:rsid w:val="0051120A"/>
    <w:rsid w:val="005114C6"/>
    <w:rsid w:val="005115AB"/>
    <w:rsid w:val="0051176A"/>
    <w:rsid w:val="005128BD"/>
    <w:rsid w:val="00513CB3"/>
    <w:rsid w:val="0051433E"/>
    <w:rsid w:val="005147F6"/>
    <w:rsid w:val="00515649"/>
    <w:rsid w:val="00515922"/>
    <w:rsid w:val="00516335"/>
    <w:rsid w:val="00516F9B"/>
    <w:rsid w:val="00517D38"/>
    <w:rsid w:val="00517D99"/>
    <w:rsid w:val="00520215"/>
    <w:rsid w:val="005207AA"/>
    <w:rsid w:val="00521622"/>
    <w:rsid w:val="005220EA"/>
    <w:rsid w:val="00522493"/>
    <w:rsid w:val="005236D1"/>
    <w:rsid w:val="00523EBC"/>
    <w:rsid w:val="00524705"/>
    <w:rsid w:val="0052512F"/>
    <w:rsid w:val="00525C73"/>
    <w:rsid w:val="00526880"/>
    <w:rsid w:val="00530DC5"/>
    <w:rsid w:val="0053127B"/>
    <w:rsid w:val="005319ED"/>
    <w:rsid w:val="00532A04"/>
    <w:rsid w:val="00532FA3"/>
    <w:rsid w:val="005332C7"/>
    <w:rsid w:val="00534A92"/>
    <w:rsid w:val="00534D2B"/>
    <w:rsid w:val="005353B2"/>
    <w:rsid w:val="00535FBF"/>
    <w:rsid w:val="00536D1E"/>
    <w:rsid w:val="00537E4C"/>
    <w:rsid w:val="00543F3E"/>
    <w:rsid w:val="0054415E"/>
    <w:rsid w:val="00544B6D"/>
    <w:rsid w:val="00544CD3"/>
    <w:rsid w:val="00545D6F"/>
    <w:rsid w:val="00546783"/>
    <w:rsid w:val="0054683F"/>
    <w:rsid w:val="005471A4"/>
    <w:rsid w:val="005471B9"/>
    <w:rsid w:val="0054792C"/>
    <w:rsid w:val="00550262"/>
    <w:rsid w:val="005517F2"/>
    <w:rsid w:val="00551B08"/>
    <w:rsid w:val="00553162"/>
    <w:rsid w:val="00557213"/>
    <w:rsid w:val="005572A1"/>
    <w:rsid w:val="0056037D"/>
    <w:rsid w:val="00560D7D"/>
    <w:rsid w:val="00560DFD"/>
    <w:rsid w:val="00562941"/>
    <w:rsid w:val="00562FB2"/>
    <w:rsid w:val="00565D08"/>
    <w:rsid w:val="00566174"/>
    <w:rsid w:val="00566647"/>
    <w:rsid w:val="00566B07"/>
    <w:rsid w:val="005670D1"/>
    <w:rsid w:val="005674E5"/>
    <w:rsid w:val="00571F4A"/>
    <w:rsid w:val="00573740"/>
    <w:rsid w:val="00574ADD"/>
    <w:rsid w:val="00575B77"/>
    <w:rsid w:val="00576155"/>
    <w:rsid w:val="00576699"/>
    <w:rsid w:val="005766B0"/>
    <w:rsid w:val="00576D87"/>
    <w:rsid w:val="00577397"/>
    <w:rsid w:val="00577973"/>
    <w:rsid w:val="00577E91"/>
    <w:rsid w:val="0058033B"/>
    <w:rsid w:val="00580D60"/>
    <w:rsid w:val="00581261"/>
    <w:rsid w:val="0058464C"/>
    <w:rsid w:val="00584E7F"/>
    <w:rsid w:val="00585F65"/>
    <w:rsid w:val="00585FE4"/>
    <w:rsid w:val="00586383"/>
    <w:rsid w:val="00586528"/>
    <w:rsid w:val="005875D3"/>
    <w:rsid w:val="00590B40"/>
    <w:rsid w:val="0059146F"/>
    <w:rsid w:val="00592017"/>
    <w:rsid w:val="005925B2"/>
    <w:rsid w:val="00592B95"/>
    <w:rsid w:val="00592D89"/>
    <w:rsid w:val="00593BFC"/>
    <w:rsid w:val="00593F9E"/>
    <w:rsid w:val="0059432A"/>
    <w:rsid w:val="005946CA"/>
    <w:rsid w:val="0059484F"/>
    <w:rsid w:val="005949BF"/>
    <w:rsid w:val="00595451"/>
    <w:rsid w:val="00595768"/>
    <w:rsid w:val="00595A53"/>
    <w:rsid w:val="00596179"/>
    <w:rsid w:val="00596A49"/>
    <w:rsid w:val="0059702C"/>
    <w:rsid w:val="00597571"/>
    <w:rsid w:val="005A017D"/>
    <w:rsid w:val="005A1285"/>
    <w:rsid w:val="005A1913"/>
    <w:rsid w:val="005A1A63"/>
    <w:rsid w:val="005A25B6"/>
    <w:rsid w:val="005A35A1"/>
    <w:rsid w:val="005A3D91"/>
    <w:rsid w:val="005A51A5"/>
    <w:rsid w:val="005A738D"/>
    <w:rsid w:val="005A755A"/>
    <w:rsid w:val="005B043B"/>
    <w:rsid w:val="005B076C"/>
    <w:rsid w:val="005B0788"/>
    <w:rsid w:val="005B0CFC"/>
    <w:rsid w:val="005B128D"/>
    <w:rsid w:val="005B2B77"/>
    <w:rsid w:val="005B3E2C"/>
    <w:rsid w:val="005B5160"/>
    <w:rsid w:val="005B5748"/>
    <w:rsid w:val="005B5E21"/>
    <w:rsid w:val="005B6F71"/>
    <w:rsid w:val="005B73AC"/>
    <w:rsid w:val="005B7427"/>
    <w:rsid w:val="005C0631"/>
    <w:rsid w:val="005C10C4"/>
    <w:rsid w:val="005C1659"/>
    <w:rsid w:val="005C2588"/>
    <w:rsid w:val="005C30C8"/>
    <w:rsid w:val="005C5CB8"/>
    <w:rsid w:val="005C6344"/>
    <w:rsid w:val="005C6751"/>
    <w:rsid w:val="005C71AB"/>
    <w:rsid w:val="005C71C5"/>
    <w:rsid w:val="005C7EC7"/>
    <w:rsid w:val="005D2EEA"/>
    <w:rsid w:val="005D473A"/>
    <w:rsid w:val="005D48D9"/>
    <w:rsid w:val="005D4958"/>
    <w:rsid w:val="005D56EB"/>
    <w:rsid w:val="005D64C7"/>
    <w:rsid w:val="005D6A26"/>
    <w:rsid w:val="005D6F9F"/>
    <w:rsid w:val="005E097E"/>
    <w:rsid w:val="005E11F5"/>
    <w:rsid w:val="005E1AD7"/>
    <w:rsid w:val="005E3A42"/>
    <w:rsid w:val="005E4184"/>
    <w:rsid w:val="005E4407"/>
    <w:rsid w:val="005E448C"/>
    <w:rsid w:val="005E4D19"/>
    <w:rsid w:val="005E537F"/>
    <w:rsid w:val="005E57A0"/>
    <w:rsid w:val="005E73F2"/>
    <w:rsid w:val="005E7521"/>
    <w:rsid w:val="005E7C01"/>
    <w:rsid w:val="005F00B2"/>
    <w:rsid w:val="005F01D5"/>
    <w:rsid w:val="005F0E8C"/>
    <w:rsid w:val="005F14C9"/>
    <w:rsid w:val="005F3DAD"/>
    <w:rsid w:val="005F450D"/>
    <w:rsid w:val="005F6864"/>
    <w:rsid w:val="005F760D"/>
    <w:rsid w:val="005F792D"/>
    <w:rsid w:val="00600B61"/>
    <w:rsid w:val="00601249"/>
    <w:rsid w:val="0060133B"/>
    <w:rsid w:val="006030FA"/>
    <w:rsid w:val="0060354E"/>
    <w:rsid w:val="00604C1D"/>
    <w:rsid w:val="00605077"/>
    <w:rsid w:val="006058B3"/>
    <w:rsid w:val="0060638E"/>
    <w:rsid w:val="00606D87"/>
    <w:rsid w:val="00610A95"/>
    <w:rsid w:val="00610CEF"/>
    <w:rsid w:val="00610D11"/>
    <w:rsid w:val="00612A0D"/>
    <w:rsid w:val="00612C08"/>
    <w:rsid w:val="00613107"/>
    <w:rsid w:val="0061377C"/>
    <w:rsid w:val="00613C56"/>
    <w:rsid w:val="006142CD"/>
    <w:rsid w:val="00614F42"/>
    <w:rsid w:val="00616384"/>
    <w:rsid w:val="00616490"/>
    <w:rsid w:val="00616833"/>
    <w:rsid w:val="00617615"/>
    <w:rsid w:val="0061785A"/>
    <w:rsid w:val="00617C6E"/>
    <w:rsid w:val="00617DFE"/>
    <w:rsid w:val="00621002"/>
    <w:rsid w:val="006214A8"/>
    <w:rsid w:val="00622A73"/>
    <w:rsid w:val="00623157"/>
    <w:rsid w:val="00624535"/>
    <w:rsid w:val="006248A5"/>
    <w:rsid w:val="006250B0"/>
    <w:rsid w:val="00625BD7"/>
    <w:rsid w:val="006266D4"/>
    <w:rsid w:val="00630C1E"/>
    <w:rsid w:val="00631A7D"/>
    <w:rsid w:val="00631BE1"/>
    <w:rsid w:val="006322B0"/>
    <w:rsid w:val="00632BA3"/>
    <w:rsid w:val="00632F01"/>
    <w:rsid w:val="006336DF"/>
    <w:rsid w:val="0063376A"/>
    <w:rsid w:val="00634024"/>
    <w:rsid w:val="006345A1"/>
    <w:rsid w:val="00634C22"/>
    <w:rsid w:val="0063558A"/>
    <w:rsid w:val="006376E4"/>
    <w:rsid w:val="006412F4"/>
    <w:rsid w:val="006413AC"/>
    <w:rsid w:val="006414D0"/>
    <w:rsid w:val="00641F20"/>
    <w:rsid w:val="00645142"/>
    <w:rsid w:val="006466D8"/>
    <w:rsid w:val="00650F34"/>
    <w:rsid w:val="00652745"/>
    <w:rsid w:val="0065302A"/>
    <w:rsid w:val="00654487"/>
    <w:rsid w:val="006546F3"/>
    <w:rsid w:val="006559E9"/>
    <w:rsid w:val="00655E03"/>
    <w:rsid w:val="00657ACB"/>
    <w:rsid w:val="00660B87"/>
    <w:rsid w:val="00661361"/>
    <w:rsid w:val="00661881"/>
    <w:rsid w:val="0066191B"/>
    <w:rsid w:val="00661E95"/>
    <w:rsid w:val="00662C41"/>
    <w:rsid w:val="006632C2"/>
    <w:rsid w:val="006635A8"/>
    <w:rsid w:val="00663724"/>
    <w:rsid w:val="00664081"/>
    <w:rsid w:val="0066591D"/>
    <w:rsid w:val="00665CF1"/>
    <w:rsid w:val="00666489"/>
    <w:rsid w:val="00666791"/>
    <w:rsid w:val="00666FFE"/>
    <w:rsid w:val="0066707D"/>
    <w:rsid w:val="00670339"/>
    <w:rsid w:val="00671188"/>
    <w:rsid w:val="006711D5"/>
    <w:rsid w:val="006719F7"/>
    <w:rsid w:val="00672001"/>
    <w:rsid w:val="006723A5"/>
    <w:rsid w:val="00672E61"/>
    <w:rsid w:val="00673EF5"/>
    <w:rsid w:val="0067568C"/>
    <w:rsid w:val="006764D6"/>
    <w:rsid w:val="0067678B"/>
    <w:rsid w:val="00677252"/>
    <w:rsid w:val="006778FD"/>
    <w:rsid w:val="00681E9F"/>
    <w:rsid w:val="006824C0"/>
    <w:rsid w:val="006829F8"/>
    <w:rsid w:val="00683071"/>
    <w:rsid w:val="00684B1F"/>
    <w:rsid w:val="00685F72"/>
    <w:rsid w:val="00686275"/>
    <w:rsid w:val="00687F74"/>
    <w:rsid w:val="0069022E"/>
    <w:rsid w:val="00690BC1"/>
    <w:rsid w:val="00691E7D"/>
    <w:rsid w:val="00692DA2"/>
    <w:rsid w:val="006945E0"/>
    <w:rsid w:val="00694CF2"/>
    <w:rsid w:val="00695FC5"/>
    <w:rsid w:val="00697CA5"/>
    <w:rsid w:val="006A0123"/>
    <w:rsid w:val="006A1BD7"/>
    <w:rsid w:val="006A2C2E"/>
    <w:rsid w:val="006A33BC"/>
    <w:rsid w:val="006A5CCC"/>
    <w:rsid w:val="006A6495"/>
    <w:rsid w:val="006A7B3F"/>
    <w:rsid w:val="006B155B"/>
    <w:rsid w:val="006B1697"/>
    <w:rsid w:val="006B3735"/>
    <w:rsid w:val="006B3C28"/>
    <w:rsid w:val="006B4021"/>
    <w:rsid w:val="006B5E98"/>
    <w:rsid w:val="006C0235"/>
    <w:rsid w:val="006C07AF"/>
    <w:rsid w:val="006C234A"/>
    <w:rsid w:val="006C274B"/>
    <w:rsid w:val="006C29F2"/>
    <w:rsid w:val="006C37DE"/>
    <w:rsid w:val="006C3BC7"/>
    <w:rsid w:val="006C789B"/>
    <w:rsid w:val="006C7F06"/>
    <w:rsid w:val="006D054C"/>
    <w:rsid w:val="006D1148"/>
    <w:rsid w:val="006D17F0"/>
    <w:rsid w:val="006D24E7"/>
    <w:rsid w:val="006D2A4B"/>
    <w:rsid w:val="006D2BD8"/>
    <w:rsid w:val="006D333E"/>
    <w:rsid w:val="006D388A"/>
    <w:rsid w:val="006D3C55"/>
    <w:rsid w:val="006D3CE4"/>
    <w:rsid w:val="006D5CBE"/>
    <w:rsid w:val="006D5E3B"/>
    <w:rsid w:val="006D60BC"/>
    <w:rsid w:val="006D6602"/>
    <w:rsid w:val="006D72F5"/>
    <w:rsid w:val="006D7B7C"/>
    <w:rsid w:val="006E0A93"/>
    <w:rsid w:val="006E2106"/>
    <w:rsid w:val="006E3995"/>
    <w:rsid w:val="006E5F92"/>
    <w:rsid w:val="006E780E"/>
    <w:rsid w:val="006F0F59"/>
    <w:rsid w:val="006F195C"/>
    <w:rsid w:val="006F29B4"/>
    <w:rsid w:val="006F3467"/>
    <w:rsid w:val="006F3D4C"/>
    <w:rsid w:val="006F3EC6"/>
    <w:rsid w:val="006F4D74"/>
    <w:rsid w:val="006F559E"/>
    <w:rsid w:val="006F577C"/>
    <w:rsid w:val="006F5A48"/>
    <w:rsid w:val="006F6049"/>
    <w:rsid w:val="006F75BB"/>
    <w:rsid w:val="006F7DC7"/>
    <w:rsid w:val="006F7F91"/>
    <w:rsid w:val="00700235"/>
    <w:rsid w:val="00702981"/>
    <w:rsid w:val="00703E92"/>
    <w:rsid w:val="007045C3"/>
    <w:rsid w:val="00704648"/>
    <w:rsid w:val="00704D96"/>
    <w:rsid w:val="00704E04"/>
    <w:rsid w:val="00705F5D"/>
    <w:rsid w:val="00706BBB"/>
    <w:rsid w:val="00706E16"/>
    <w:rsid w:val="00707206"/>
    <w:rsid w:val="00707D01"/>
    <w:rsid w:val="0071030C"/>
    <w:rsid w:val="00710425"/>
    <w:rsid w:val="00710BBC"/>
    <w:rsid w:val="00711D34"/>
    <w:rsid w:val="00712721"/>
    <w:rsid w:val="00713239"/>
    <w:rsid w:val="00713B4B"/>
    <w:rsid w:val="00714406"/>
    <w:rsid w:val="00715005"/>
    <w:rsid w:val="00715081"/>
    <w:rsid w:val="00715C5E"/>
    <w:rsid w:val="00715F69"/>
    <w:rsid w:val="00716B40"/>
    <w:rsid w:val="0071799E"/>
    <w:rsid w:val="007201B1"/>
    <w:rsid w:val="007205BD"/>
    <w:rsid w:val="007206B9"/>
    <w:rsid w:val="007211A3"/>
    <w:rsid w:val="007211C7"/>
    <w:rsid w:val="00721619"/>
    <w:rsid w:val="0072164E"/>
    <w:rsid w:val="00721FAD"/>
    <w:rsid w:val="00724060"/>
    <w:rsid w:val="00726051"/>
    <w:rsid w:val="007260B2"/>
    <w:rsid w:val="007263E5"/>
    <w:rsid w:val="007264ED"/>
    <w:rsid w:val="00727872"/>
    <w:rsid w:val="00730018"/>
    <w:rsid w:val="00733250"/>
    <w:rsid w:val="00733595"/>
    <w:rsid w:val="00733827"/>
    <w:rsid w:val="0073384A"/>
    <w:rsid w:val="00734726"/>
    <w:rsid w:val="00734795"/>
    <w:rsid w:val="007352E1"/>
    <w:rsid w:val="007359F6"/>
    <w:rsid w:val="00735DA0"/>
    <w:rsid w:val="00736AAE"/>
    <w:rsid w:val="00736BBD"/>
    <w:rsid w:val="00740146"/>
    <w:rsid w:val="0074026D"/>
    <w:rsid w:val="0074249C"/>
    <w:rsid w:val="007427DF"/>
    <w:rsid w:val="00743324"/>
    <w:rsid w:val="0074428D"/>
    <w:rsid w:val="00744E42"/>
    <w:rsid w:val="007457CE"/>
    <w:rsid w:val="00746860"/>
    <w:rsid w:val="00746936"/>
    <w:rsid w:val="00746DD0"/>
    <w:rsid w:val="00747031"/>
    <w:rsid w:val="00747E57"/>
    <w:rsid w:val="0075030B"/>
    <w:rsid w:val="00750B5F"/>
    <w:rsid w:val="00750C4B"/>
    <w:rsid w:val="007525E8"/>
    <w:rsid w:val="00752974"/>
    <w:rsid w:val="0075298F"/>
    <w:rsid w:val="00752D4F"/>
    <w:rsid w:val="00755E19"/>
    <w:rsid w:val="00761198"/>
    <w:rsid w:val="0076307E"/>
    <w:rsid w:val="0076335F"/>
    <w:rsid w:val="00764D53"/>
    <w:rsid w:val="00765123"/>
    <w:rsid w:val="007653EA"/>
    <w:rsid w:val="00765465"/>
    <w:rsid w:val="0076624F"/>
    <w:rsid w:val="00767C29"/>
    <w:rsid w:val="007702D5"/>
    <w:rsid w:val="007709DD"/>
    <w:rsid w:val="00770D32"/>
    <w:rsid w:val="007717E2"/>
    <w:rsid w:val="00771992"/>
    <w:rsid w:val="00773127"/>
    <w:rsid w:val="00773EF6"/>
    <w:rsid w:val="00774056"/>
    <w:rsid w:val="007742DC"/>
    <w:rsid w:val="007754D2"/>
    <w:rsid w:val="007756AB"/>
    <w:rsid w:val="0077633A"/>
    <w:rsid w:val="007769E7"/>
    <w:rsid w:val="00777162"/>
    <w:rsid w:val="00777EEC"/>
    <w:rsid w:val="007804B3"/>
    <w:rsid w:val="0078070A"/>
    <w:rsid w:val="00780EED"/>
    <w:rsid w:val="00781A1A"/>
    <w:rsid w:val="007822A3"/>
    <w:rsid w:val="00782F06"/>
    <w:rsid w:val="007834B8"/>
    <w:rsid w:val="00784A14"/>
    <w:rsid w:val="00784ADF"/>
    <w:rsid w:val="0078504A"/>
    <w:rsid w:val="00785068"/>
    <w:rsid w:val="007850F9"/>
    <w:rsid w:val="007868AD"/>
    <w:rsid w:val="007870DD"/>
    <w:rsid w:val="00787E8B"/>
    <w:rsid w:val="00790220"/>
    <w:rsid w:val="0079145D"/>
    <w:rsid w:val="00791517"/>
    <w:rsid w:val="007918EF"/>
    <w:rsid w:val="00791D7F"/>
    <w:rsid w:val="0079230A"/>
    <w:rsid w:val="007934AB"/>
    <w:rsid w:val="00795046"/>
    <w:rsid w:val="00796CB3"/>
    <w:rsid w:val="007973C8"/>
    <w:rsid w:val="00797AC1"/>
    <w:rsid w:val="00797D94"/>
    <w:rsid w:val="007A072F"/>
    <w:rsid w:val="007A27B6"/>
    <w:rsid w:val="007A3513"/>
    <w:rsid w:val="007A3DC2"/>
    <w:rsid w:val="007A497D"/>
    <w:rsid w:val="007A4EEC"/>
    <w:rsid w:val="007A4F44"/>
    <w:rsid w:val="007A5616"/>
    <w:rsid w:val="007A680C"/>
    <w:rsid w:val="007A6DD3"/>
    <w:rsid w:val="007A6F51"/>
    <w:rsid w:val="007A7689"/>
    <w:rsid w:val="007A7DE3"/>
    <w:rsid w:val="007B0017"/>
    <w:rsid w:val="007B1910"/>
    <w:rsid w:val="007B1C40"/>
    <w:rsid w:val="007B3457"/>
    <w:rsid w:val="007B3608"/>
    <w:rsid w:val="007B41B6"/>
    <w:rsid w:val="007B426A"/>
    <w:rsid w:val="007B505B"/>
    <w:rsid w:val="007B67C5"/>
    <w:rsid w:val="007B689F"/>
    <w:rsid w:val="007C0EE9"/>
    <w:rsid w:val="007C23B5"/>
    <w:rsid w:val="007C24B1"/>
    <w:rsid w:val="007C2BB9"/>
    <w:rsid w:val="007C4C95"/>
    <w:rsid w:val="007C5213"/>
    <w:rsid w:val="007C5244"/>
    <w:rsid w:val="007C53E6"/>
    <w:rsid w:val="007C60D9"/>
    <w:rsid w:val="007C7724"/>
    <w:rsid w:val="007D1110"/>
    <w:rsid w:val="007D1D8A"/>
    <w:rsid w:val="007D266F"/>
    <w:rsid w:val="007D2E38"/>
    <w:rsid w:val="007D34D7"/>
    <w:rsid w:val="007D36B3"/>
    <w:rsid w:val="007D461F"/>
    <w:rsid w:val="007D468F"/>
    <w:rsid w:val="007D50E0"/>
    <w:rsid w:val="007D5F9B"/>
    <w:rsid w:val="007D66F1"/>
    <w:rsid w:val="007D6892"/>
    <w:rsid w:val="007D72F8"/>
    <w:rsid w:val="007D7A62"/>
    <w:rsid w:val="007E09EC"/>
    <w:rsid w:val="007E1655"/>
    <w:rsid w:val="007E185F"/>
    <w:rsid w:val="007E3278"/>
    <w:rsid w:val="007E544A"/>
    <w:rsid w:val="007E576E"/>
    <w:rsid w:val="007E5817"/>
    <w:rsid w:val="007E5943"/>
    <w:rsid w:val="007E7024"/>
    <w:rsid w:val="007E74AF"/>
    <w:rsid w:val="007E7685"/>
    <w:rsid w:val="007F0148"/>
    <w:rsid w:val="007F027D"/>
    <w:rsid w:val="007F106B"/>
    <w:rsid w:val="007F2CBF"/>
    <w:rsid w:val="007F2E83"/>
    <w:rsid w:val="007F2FD3"/>
    <w:rsid w:val="007F40E8"/>
    <w:rsid w:val="007F4116"/>
    <w:rsid w:val="007F4225"/>
    <w:rsid w:val="007F63CC"/>
    <w:rsid w:val="007F6D5E"/>
    <w:rsid w:val="007F7144"/>
    <w:rsid w:val="007F7726"/>
    <w:rsid w:val="00800CD2"/>
    <w:rsid w:val="00800D85"/>
    <w:rsid w:val="008013FA"/>
    <w:rsid w:val="00801CE2"/>
    <w:rsid w:val="008022EB"/>
    <w:rsid w:val="00803299"/>
    <w:rsid w:val="00805156"/>
    <w:rsid w:val="008051E6"/>
    <w:rsid w:val="00805A24"/>
    <w:rsid w:val="00805C4E"/>
    <w:rsid w:val="00805F25"/>
    <w:rsid w:val="00806175"/>
    <w:rsid w:val="0080621A"/>
    <w:rsid w:val="00810AB7"/>
    <w:rsid w:val="00812A61"/>
    <w:rsid w:val="00812E24"/>
    <w:rsid w:val="00813C4B"/>
    <w:rsid w:val="00815237"/>
    <w:rsid w:val="008177AD"/>
    <w:rsid w:val="0082140F"/>
    <w:rsid w:val="00822466"/>
    <w:rsid w:val="00822A8D"/>
    <w:rsid w:val="00823346"/>
    <w:rsid w:val="00823CE0"/>
    <w:rsid w:val="00823E43"/>
    <w:rsid w:val="00824147"/>
    <w:rsid w:val="008241A1"/>
    <w:rsid w:val="00827054"/>
    <w:rsid w:val="0083076F"/>
    <w:rsid w:val="00830D99"/>
    <w:rsid w:val="008314A3"/>
    <w:rsid w:val="00832584"/>
    <w:rsid w:val="00832A1B"/>
    <w:rsid w:val="0083317B"/>
    <w:rsid w:val="008334E0"/>
    <w:rsid w:val="00833791"/>
    <w:rsid w:val="008341DC"/>
    <w:rsid w:val="00835286"/>
    <w:rsid w:val="008353B6"/>
    <w:rsid w:val="008353D4"/>
    <w:rsid w:val="008368A5"/>
    <w:rsid w:val="00840D1A"/>
    <w:rsid w:val="008419B7"/>
    <w:rsid w:val="00842592"/>
    <w:rsid w:val="00843E1D"/>
    <w:rsid w:val="00843F55"/>
    <w:rsid w:val="0084524F"/>
    <w:rsid w:val="00845599"/>
    <w:rsid w:val="008458BF"/>
    <w:rsid w:val="00846515"/>
    <w:rsid w:val="008503A5"/>
    <w:rsid w:val="00852601"/>
    <w:rsid w:val="00852DF0"/>
    <w:rsid w:val="008534DD"/>
    <w:rsid w:val="00853740"/>
    <w:rsid w:val="00853C0F"/>
    <w:rsid w:val="00853F6F"/>
    <w:rsid w:val="00854E45"/>
    <w:rsid w:val="00854F4F"/>
    <w:rsid w:val="008552CC"/>
    <w:rsid w:val="008579DB"/>
    <w:rsid w:val="00857D53"/>
    <w:rsid w:val="0086013E"/>
    <w:rsid w:val="00860996"/>
    <w:rsid w:val="00861615"/>
    <w:rsid w:val="0086291D"/>
    <w:rsid w:val="00863F25"/>
    <w:rsid w:val="008647A0"/>
    <w:rsid w:val="00867734"/>
    <w:rsid w:val="0087002A"/>
    <w:rsid w:val="00870771"/>
    <w:rsid w:val="00871535"/>
    <w:rsid w:val="00871799"/>
    <w:rsid w:val="00871B35"/>
    <w:rsid w:val="00871E46"/>
    <w:rsid w:val="00873078"/>
    <w:rsid w:val="00874615"/>
    <w:rsid w:val="008747BC"/>
    <w:rsid w:val="0087546A"/>
    <w:rsid w:val="0087602D"/>
    <w:rsid w:val="00876E8B"/>
    <w:rsid w:val="0087795D"/>
    <w:rsid w:val="00877DA9"/>
    <w:rsid w:val="0088084F"/>
    <w:rsid w:val="00882D8B"/>
    <w:rsid w:val="00883C5E"/>
    <w:rsid w:val="0088452C"/>
    <w:rsid w:val="00885735"/>
    <w:rsid w:val="00885BAC"/>
    <w:rsid w:val="00885E59"/>
    <w:rsid w:val="008864E4"/>
    <w:rsid w:val="00886FF8"/>
    <w:rsid w:val="0089006A"/>
    <w:rsid w:val="008904EC"/>
    <w:rsid w:val="0089130E"/>
    <w:rsid w:val="00891CD5"/>
    <w:rsid w:val="008924D8"/>
    <w:rsid w:val="008926EE"/>
    <w:rsid w:val="00895B1A"/>
    <w:rsid w:val="00895FBD"/>
    <w:rsid w:val="008963F6"/>
    <w:rsid w:val="0089774C"/>
    <w:rsid w:val="008A01F3"/>
    <w:rsid w:val="008A0A8F"/>
    <w:rsid w:val="008A17C7"/>
    <w:rsid w:val="008A22D7"/>
    <w:rsid w:val="008A282E"/>
    <w:rsid w:val="008A2EEA"/>
    <w:rsid w:val="008A31FF"/>
    <w:rsid w:val="008A3638"/>
    <w:rsid w:val="008A3C81"/>
    <w:rsid w:val="008A3C98"/>
    <w:rsid w:val="008A4B3A"/>
    <w:rsid w:val="008A5534"/>
    <w:rsid w:val="008A73EA"/>
    <w:rsid w:val="008B1006"/>
    <w:rsid w:val="008B1351"/>
    <w:rsid w:val="008B15CD"/>
    <w:rsid w:val="008B190A"/>
    <w:rsid w:val="008B1E3C"/>
    <w:rsid w:val="008B2F42"/>
    <w:rsid w:val="008B3C81"/>
    <w:rsid w:val="008B407C"/>
    <w:rsid w:val="008B5741"/>
    <w:rsid w:val="008B5DC2"/>
    <w:rsid w:val="008B721B"/>
    <w:rsid w:val="008B72C0"/>
    <w:rsid w:val="008B7D1B"/>
    <w:rsid w:val="008B7E71"/>
    <w:rsid w:val="008C0E87"/>
    <w:rsid w:val="008C20CC"/>
    <w:rsid w:val="008C2BBC"/>
    <w:rsid w:val="008C2C15"/>
    <w:rsid w:val="008C2E21"/>
    <w:rsid w:val="008C30D9"/>
    <w:rsid w:val="008C40E4"/>
    <w:rsid w:val="008C4362"/>
    <w:rsid w:val="008C4623"/>
    <w:rsid w:val="008C5801"/>
    <w:rsid w:val="008C677D"/>
    <w:rsid w:val="008D1C60"/>
    <w:rsid w:val="008D32AC"/>
    <w:rsid w:val="008D659B"/>
    <w:rsid w:val="008D6DC1"/>
    <w:rsid w:val="008E044B"/>
    <w:rsid w:val="008E20CD"/>
    <w:rsid w:val="008E2B06"/>
    <w:rsid w:val="008E35B5"/>
    <w:rsid w:val="008E3756"/>
    <w:rsid w:val="008E44BE"/>
    <w:rsid w:val="008E4B28"/>
    <w:rsid w:val="008E66AB"/>
    <w:rsid w:val="008E6CB3"/>
    <w:rsid w:val="008E7814"/>
    <w:rsid w:val="008E7FD8"/>
    <w:rsid w:val="008F09D0"/>
    <w:rsid w:val="008F2363"/>
    <w:rsid w:val="008F26E8"/>
    <w:rsid w:val="008F2987"/>
    <w:rsid w:val="008F2AB6"/>
    <w:rsid w:val="008F3AC0"/>
    <w:rsid w:val="008F587F"/>
    <w:rsid w:val="008F6923"/>
    <w:rsid w:val="008F7966"/>
    <w:rsid w:val="008F7C63"/>
    <w:rsid w:val="00900252"/>
    <w:rsid w:val="00900D7C"/>
    <w:rsid w:val="009013C6"/>
    <w:rsid w:val="009024B7"/>
    <w:rsid w:val="00903581"/>
    <w:rsid w:val="009041B1"/>
    <w:rsid w:val="009054B9"/>
    <w:rsid w:val="00906C7C"/>
    <w:rsid w:val="00907518"/>
    <w:rsid w:val="00907B78"/>
    <w:rsid w:val="00907FDE"/>
    <w:rsid w:val="00910082"/>
    <w:rsid w:val="00910B79"/>
    <w:rsid w:val="00913476"/>
    <w:rsid w:val="00913585"/>
    <w:rsid w:val="00913992"/>
    <w:rsid w:val="00913E95"/>
    <w:rsid w:val="00914349"/>
    <w:rsid w:val="009154DD"/>
    <w:rsid w:val="0091621F"/>
    <w:rsid w:val="009166C6"/>
    <w:rsid w:val="00916884"/>
    <w:rsid w:val="00916A51"/>
    <w:rsid w:val="00917148"/>
    <w:rsid w:val="0091790E"/>
    <w:rsid w:val="00920059"/>
    <w:rsid w:val="00920D7C"/>
    <w:rsid w:val="00920D81"/>
    <w:rsid w:val="00921BDC"/>
    <w:rsid w:val="00925191"/>
    <w:rsid w:val="00926B8F"/>
    <w:rsid w:val="00927330"/>
    <w:rsid w:val="00927F26"/>
    <w:rsid w:val="00930EAA"/>
    <w:rsid w:val="00931E7D"/>
    <w:rsid w:val="00932196"/>
    <w:rsid w:val="0093274A"/>
    <w:rsid w:val="0093291B"/>
    <w:rsid w:val="00933498"/>
    <w:rsid w:val="009339AA"/>
    <w:rsid w:val="00933D9A"/>
    <w:rsid w:val="00933ED2"/>
    <w:rsid w:val="00934310"/>
    <w:rsid w:val="0093491E"/>
    <w:rsid w:val="009357AF"/>
    <w:rsid w:val="00936E9F"/>
    <w:rsid w:val="00937FED"/>
    <w:rsid w:val="00940F2E"/>
    <w:rsid w:val="00941311"/>
    <w:rsid w:val="0094485B"/>
    <w:rsid w:val="00944FC5"/>
    <w:rsid w:val="0094535A"/>
    <w:rsid w:val="0095066C"/>
    <w:rsid w:val="00951012"/>
    <w:rsid w:val="0095114C"/>
    <w:rsid w:val="009523E2"/>
    <w:rsid w:val="00952FA8"/>
    <w:rsid w:val="00955476"/>
    <w:rsid w:val="0095550D"/>
    <w:rsid w:val="00957496"/>
    <w:rsid w:val="00957585"/>
    <w:rsid w:val="00960A41"/>
    <w:rsid w:val="00961067"/>
    <w:rsid w:val="009616E1"/>
    <w:rsid w:val="009616E3"/>
    <w:rsid w:val="00961A13"/>
    <w:rsid w:val="00962185"/>
    <w:rsid w:val="00962B45"/>
    <w:rsid w:val="00963BE4"/>
    <w:rsid w:val="009645AE"/>
    <w:rsid w:val="00966F00"/>
    <w:rsid w:val="009671C6"/>
    <w:rsid w:val="00967CA4"/>
    <w:rsid w:val="0097151C"/>
    <w:rsid w:val="00972AD0"/>
    <w:rsid w:val="00973939"/>
    <w:rsid w:val="009759B1"/>
    <w:rsid w:val="00976D91"/>
    <w:rsid w:val="00977E00"/>
    <w:rsid w:val="00981AFF"/>
    <w:rsid w:val="009823E6"/>
    <w:rsid w:val="009829A1"/>
    <w:rsid w:val="00982A89"/>
    <w:rsid w:val="00982F27"/>
    <w:rsid w:val="00983E8D"/>
    <w:rsid w:val="00983F82"/>
    <w:rsid w:val="0098418D"/>
    <w:rsid w:val="00986CB8"/>
    <w:rsid w:val="00986D6E"/>
    <w:rsid w:val="00986FFF"/>
    <w:rsid w:val="00987415"/>
    <w:rsid w:val="00987703"/>
    <w:rsid w:val="00987D5E"/>
    <w:rsid w:val="009905D0"/>
    <w:rsid w:val="00990907"/>
    <w:rsid w:val="00991A60"/>
    <w:rsid w:val="00992181"/>
    <w:rsid w:val="00992409"/>
    <w:rsid w:val="0099268D"/>
    <w:rsid w:val="009946B1"/>
    <w:rsid w:val="00995B4E"/>
    <w:rsid w:val="009A2278"/>
    <w:rsid w:val="009A2E9E"/>
    <w:rsid w:val="009A6227"/>
    <w:rsid w:val="009A62BF"/>
    <w:rsid w:val="009A74C5"/>
    <w:rsid w:val="009A7665"/>
    <w:rsid w:val="009B05CC"/>
    <w:rsid w:val="009B0DF8"/>
    <w:rsid w:val="009B10E2"/>
    <w:rsid w:val="009B1313"/>
    <w:rsid w:val="009B1757"/>
    <w:rsid w:val="009B3F33"/>
    <w:rsid w:val="009B4014"/>
    <w:rsid w:val="009B445D"/>
    <w:rsid w:val="009B65E5"/>
    <w:rsid w:val="009B6DD5"/>
    <w:rsid w:val="009B74D7"/>
    <w:rsid w:val="009B7D40"/>
    <w:rsid w:val="009B7EE1"/>
    <w:rsid w:val="009C020E"/>
    <w:rsid w:val="009C1176"/>
    <w:rsid w:val="009C1C84"/>
    <w:rsid w:val="009C24C7"/>
    <w:rsid w:val="009C3701"/>
    <w:rsid w:val="009C391A"/>
    <w:rsid w:val="009C4047"/>
    <w:rsid w:val="009C4D88"/>
    <w:rsid w:val="009C4ED3"/>
    <w:rsid w:val="009C561C"/>
    <w:rsid w:val="009C65D1"/>
    <w:rsid w:val="009C7303"/>
    <w:rsid w:val="009C7354"/>
    <w:rsid w:val="009C7360"/>
    <w:rsid w:val="009C7BE4"/>
    <w:rsid w:val="009D0E16"/>
    <w:rsid w:val="009D3450"/>
    <w:rsid w:val="009D533C"/>
    <w:rsid w:val="009D5BED"/>
    <w:rsid w:val="009E0313"/>
    <w:rsid w:val="009E0442"/>
    <w:rsid w:val="009E0BC2"/>
    <w:rsid w:val="009E26A5"/>
    <w:rsid w:val="009E47D6"/>
    <w:rsid w:val="009E5BAF"/>
    <w:rsid w:val="009E66D1"/>
    <w:rsid w:val="009E7B42"/>
    <w:rsid w:val="009E7C36"/>
    <w:rsid w:val="009E7D5F"/>
    <w:rsid w:val="009E7E6A"/>
    <w:rsid w:val="009F062E"/>
    <w:rsid w:val="009F0F0C"/>
    <w:rsid w:val="009F1EFA"/>
    <w:rsid w:val="009F204F"/>
    <w:rsid w:val="009F27FA"/>
    <w:rsid w:val="009F2BB5"/>
    <w:rsid w:val="009F3647"/>
    <w:rsid w:val="009F53E3"/>
    <w:rsid w:val="009F561B"/>
    <w:rsid w:val="009F629F"/>
    <w:rsid w:val="009F74DF"/>
    <w:rsid w:val="009F76FD"/>
    <w:rsid w:val="009F77C5"/>
    <w:rsid w:val="009F7DED"/>
    <w:rsid w:val="00A00A3D"/>
    <w:rsid w:val="00A00EC0"/>
    <w:rsid w:val="00A01C45"/>
    <w:rsid w:val="00A01E99"/>
    <w:rsid w:val="00A024FE"/>
    <w:rsid w:val="00A02CD6"/>
    <w:rsid w:val="00A02E8F"/>
    <w:rsid w:val="00A03CD4"/>
    <w:rsid w:val="00A03CDC"/>
    <w:rsid w:val="00A0420D"/>
    <w:rsid w:val="00A04DAB"/>
    <w:rsid w:val="00A05438"/>
    <w:rsid w:val="00A060A5"/>
    <w:rsid w:val="00A06445"/>
    <w:rsid w:val="00A06DD4"/>
    <w:rsid w:val="00A1010E"/>
    <w:rsid w:val="00A10359"/>
    <w:rsid w:val="00A1037B"/>
    <w:rsid w:val="00A10C79"/>
    <w:rsid w:val="00A10F63"/>
    <w:rsid w:val="00A11D09"/>
    <w:rsid w:val="00A12BF2"/>
    <w:rsid w:val="00A137C5"/>
    <w:rsid w:val="00A13F65"/>
    <w:rsid w:val="00A14520"/>
    <w:rsid w:val="00A1572D"/>
    <w:rsid w:val="00A172AD"/>
    <w:rsid w:val="00A176E7"/>
    <w:rsid w:val="00A218EF"/>
    <w:rsid w:val="00A21FE9"/>
    <w:rsid w:val="00A22513"/>
    <w:rsid w:val="00A22935"/>
    <w:rsid w:val="00A2367B"/>
    <w:rsid w:val="00A24E7F"/>
    <w:rsid w:val="00A25012"/>
    <w:rsid w:val="00A25AE2"/>
    <w:rsid w:val="00A26A79"/>
    <w:rsid w:val="00A26DFB"/>
    <w:rsid w:val="00A26ECC"/>
    <w:rsid w:val="00A26FD6"/>
    <w:rsid w:val="00A3140E"/>
    <w:rsid w:val="00A34396"/>
    <w:rsid w:val="00A34AF2"/>
    <w:rsid w:val="00A36C78"/>
    <w:rsid w:val="00A405DF"/>
    <w:rsid w:val="00A40664"/>
    <w:rsid w:val="00A41BAB"/>
    <w:rsid w:val="00A41D38"/>
    <w:rsid w:val="00A42B8A"/>
    <w:rsid w:val="00A435E6"/>
    <w:rsid w:val="00A436FE"/>
    <w:rsid w:val="00A44AB7"/>
    <w:rsid w:val="00A44AE8"/>
    <w:rsid w:val="00A44B95"/>
    <w:rsid w:val="00A4506A"/>
    <w:rsid w:val="00A45A72"/>
    <w:rsid w:val="00A4604D"/>
    <w:rsid w:val="00A4712A"/>
    <w:rsid w:val="00A472E9"/>
    <w:rsid w:val="00A47A61"/>
    <w:rsid w:val="00A514B3"/>
    <w:rsid w:val="00A527C5"/>
    <w:rsid w:val="00A53F03"/>
    <w:rsid w:val="00A55605"/>
    <w:rsid w:val="00A55E49"/>
    <w:rsid w:val="00A563E2"/>
    <w:rsid w:val="00A56DBB"/>
    <w:rsid w:val="00A57807"/>
    <w:rsid w:val="00A57884"/>
    <w:rsid w:val="00A57EF7"/>
    <w:rsid w:val="00A604C0"/>
    <w:rsid w:val="00A608E9"/>
    <w:rsid w:val="00A61E07"/>
    <w:rsid w:val="00A61E25"/>
    <w:rsid w:val="00A62DA0"/>
    <w:rsid w:val="00A62E22"/>
    <w:rsid w:val="00A635AC"/>
    <w:rsid w:val="00A63B60"/>
    <w:rsid w:val="00A6758F"/>
    <w:rsid w:val="00A67593"/>
    <w:rsid w:val="00A67C7D"/>
    <w:rsid w:val="00A700FF"/>
    <w:rsid w:val="00A70922"/>
    <w:rsid w:val="00A70D87"/>
    <w:rsid w:val="00A71D19"/>
    <w:rsid w:val="00A72AF4"/>
    <w:rsid w:val="00A7363F"/>
    <w:rsid w:val="00A73EF0"/>
    <w:rsid w:val="00A74D9B"/>
    <w:rsid w:val="00A756F1"/>
    <w:rsid w:val="00A75A21"/>
    <w:rsid w:val="00A7630E"/>
    <w:rsid w:val="00A76B87"/>
    <w:rsid w:val="00A76E62"/>
    <w:rsid w:val="00A77D20"/>
    <w:rsid w:val="00A802BF"/>
    <w:rsid w:val="00A808E3"/>
    <w:rsid w:val="00A80C24"/>
    <w:rsid w:val="00A81545"/>
    <w:rsid w:val="00A8337C"/>
    <w:rsid w:val="00A83617"/>
    <w:rsid w:val="00A8463F"/>
    <w:rsid w:val="00A868A2"/>
    <w:rsid w:val="00A877AE"/>
    <w:rsid w:val="00A90D66"/>
    <w:rsid w:val="00A92A65"/>
    <w:rsid w:val="00A94138"/>
    <w:rsid w:val="00A94CC0"/>
    <w:rsid w:val="00A94D8D"/>
    <w:rsid w:val="00A94EB0"/>
    <w:rsid w:val="00A953FC"/>
    <w:rsid w:val="00A95B03"/>
    <w:rsid w:val="00A95D44"/>
    <w:rsid w:val="00A97BFC"/>
    <w:rsid w:val="00AA0739"/>
    <w:rsid w:val="00AA08BA"/>
    <w:rsid w:val="00AA154E"/>
    <w:rsid w:val="00AA28F1"/>
    <w:rsid w:val="00AA3204"/>
    <w:rsid w:val="00AA34D6"/>
    <w:rsid w:val="00AA4C15"/>
    <w:rsid w:val="00AA6912"/>
    <w:rsid w:val="00AA7816"/>
    <w:rsid w:val="00AA7967"/>
    <w:rsid w:val="00AB0AE9"/>
    <w:rsid w:val="00AB0E51"/>
    <w:rsid w:val="00AB1368"/>
    <w:rsid w:val="00AB15B6"/>
    <w:rsid w:val="00AB2D9F"/>
    <w:rsid w:val="00AB2E5B"/>
    <w:rsid w:val="00AB2E8B"/>
    <w:rsid w:val="00AB2FD4"/>
    <w:rsid w:val="00AB5267"/>
    <w:rsid w:val="00AB676E"/>
    <w:rsid w:val="00AB6C36"/>
    <w:rsid w:val="00AB7783"/>
    <w:rsid w:val="00AC0288"/>
    <w:rsid w:val="00AC0671"/>
    <w:rsid w:val="00AC0B4D"/>
    <w:rsid w:val="00AC11DE"/>
    <w:rsid w:val="00AC289D"/>
    <w:rsid w:val="00AC36BC"/>
    <w:rsid w:val="00AC4A67"/>
    <w:rsid w:val="00AC530C"/>
    <w:rsid w:val="00AC62F9"/>
    <w:rsid w:val="00AC67DC"/>
    <w:rsid w:val="00AC7812"/>
    <w:rsid w:val="00AD0BE7"/>
    <w:rsid w:val="00AD1E18"/>
    <w:rsid w:val="00AD2415"/>
    <w:rsid w:val="00AD2432"/>
    <w:rsid w:val="00AD2590"/>
    <w:rsid w:val="00AD2854"/>
    <w:rsid w:val="00AD2A62"/>
    <w:rsid w:val="00AD4084"/>
    <w:rsid w:val="00AD47AB"/>
    <w:rsid w:val="00AD4B13"/>
    <w:rsid w:val="00AD61DB"/>
    <w:rsid w:val="00AD707B"/>
    <w:rsid w:val="00AD74E7"/>
    <w:rsid w:val="00AE0E58"/>
    <w:rsid w:val="00AE4228"/>
    <w:rsid w:val="00AE5261"/>
    <w:rsid w:val="00AE5A18"/>
    <w:rsid w:val="00AE6864"/>
    <w:rsid w:val="00AE6881"/>
    <w:rsid w:val="00AE7462"/>
    <w:rsid w:val="00AF13EE"/>
    <w:rsid w:val="00AF1BEB"/>
    <w:rsid w:val="00AF21D8"/>
    <w:rsid w:val="00AF22FE"/>
    <w:rsid w:val="00AF30E4"/>
    <w:rsid w:val="00AF3426"/>
    <w:rsid w:val="00AF3457"/>
    <w:rsid w:val="00AF4A7B"/>
    <w:rsid w:val="00AF5319"/>
    <w:rsid w:val="00AF5F03"/>
    <w:rsid w:val="00AF68B7"/>
    <w:rsid w:val="00AF7220"/>
    <w:rsid w:val="00AF77D5"/>
    <w:rsid w:val="00B0008F"/>
    <w:rsid w:val="00B00298"/>
    <w:rsid w:val="00B01EEE"/>
    <w:rsid w:val="00B020BB"/>
    <w:rsid w:val="00B0474D"/>
    <w:rsid w:val="00B05FAC"/>
    <w:rsid w:val="00B06195"/>
    <w:rsid w:val="00B06315"/>
    <w:rsid w:val="00B07213"/>
    <w:rsid w:val="00B10246"/>
    <w:rsid w:val="00B10B3B"/>
    <w:rsid w:val="00B115B6"/>
    <w:rsid w:val="00B12875"/>
    <w:rsid w:val="00B142B0"/>
    <w:rsid w:val="00B144D1"/>
    <w:rsid w:val="00B16061"/>
    <w:rsid w:val="00B208B9"/>
    <w:rsid w:val="00B21D0D"/>
    <w:rsid w:val="00B22FEF"/>
    <w:rsid w:val="00B2357E"/>
    <w:rsid w:val="00B24476"/>
    <w:rsid w:val="00B24740"/>
    <w:rsid w:val="00B24794"/>
    <w:rsid w:val="00B24F1E"/>
    <w:rsid w:val="00B251F9"/>
    <w:rsid w:val="00B25A89"/>
    <w:rsid w:val="00B27EF8"/>
    <w:rsid w:val="00B30F1D"/>
    <w:rsid w:val="00B315D6"/>
    <w:rsid w:val="00B31807"/>
    <w:rsid w:val="00B329D9"/>
    <w:rsid w:val="00B32E08"/>
    <w:rsid w:val="00B34F39"/>
    <w:rsid w:val="00B357A2"/>
    <w:rsid w:val="00B35F21"/>
    <w:rsid w:val="00B362A8"/>
    <w:rsid w:val="00B3652E"/>
    <w:rsid w:val="00B36D09"/>
    <w:rsid w:val="00B37BF3"/>
    <w:rsid w:val="00B41F08"/>
    <w:rsid w:val="00B429B1"/>
    <w:rsid w:val="00B42F31"/>
    <w:rsid w:val="00B43066"/>
    <w:rsid w:val="00B434BF"/>
    <w:rsid w:val="00B43574"/>
    <w:rsid w:val="00B43A92"/>
    <w:rsid w:val="00B44B89"/>
    <w:rsid w:val="00B457F9"/>
    <w:rsid w:val="00B4600A"/>
    <w:rsid w:val="00B46938"/>
    <w:rsid w:val="00B476ED"/>
    <w:rsid w:val="00B4799D"/>
    <w:rsid w:val="00B504A3"/>
    <w:rsid w:val="00B51368"/>
    <w:rsid w:val="00B52660"/>
    <w:rsid w:val="00B52762"/>
    <w:rsid w:val="00B529CD"/>
    <w:rsid w:val="00B52C94"/>
    <w:rsid w:val="00B53BD0"/>
    <w:rsid w:val="00B5412A"/>
    <w:rsid w:val="00B549D4"/>
    <w:rsid w:val="00B5557F"/>
    <w:rsid w:val="00B558D8"/>
    <w:rsid w:val="00B564F0"/>
    <w:rsid w:val="00B56810"/>
    <w:rsid w:val="00B57D9C"/>
    <w:rsid w:val="00B6008A"/>
    <w:rsid w:val="00B62C36"/>
    <w:rsid w:val="00B62E03"/>
    <w:rsid w:val="00B643D2"/>
    <w:rsid w:val="00B6483F"/>
    <w:rsid w:val="00B648B5"/>
    <w:rsid w:val="00B64AD4"/>
    <w:rsid w:val="00B65E1D"/>
    <w:rsid w:val="00B65E57"/>
    <w:rsid w:val="00B6658C"/>
    <w:rsid w:val="00B66AC4"/>
    <w:rsid w:val="00B713BA"/>
    <w:rsid w:val="00B72B97"/>
    <w:rsid w:val="00B776CB"/>
    <w:rsid w:val="00B77FD2"/>
    <w:rsid w:val="00B81B08"/>
    <w:rsid w:val="00B835EF"/>
    <w:rsid w:val="00B84374"/>
    <w:rsid w:val="00B845FB"/>
    <w:rsid w:val="00B84FBD"/>
    <w:rsid w:val="00B85556"/>
    <w:rsid w:val="00B8576B"/>
    <w:rsid w:val="00B861AD"/>
    <w:rsid w:val="00B8716C"/>
    <w:rsid w:val="00B87DD3"/>
    <w:rsid w:val="00B923D9"/>
    <w:rsid w:val="00B92695"/>
    <w:rsid w:val="00B929E1"/>
    <w:rsid w:val="00B93191"/>
    <w:rsid w:val="00B935B5"/>
    <w:rsid w:val="00B93640"/>
    <w:rsid w:val="00B93A02"/>
    <w:rsid w:val="00B93AED"/>
    <w:rsid w:val="00B94022"/>
    <w:rsid w:val="00B948B7"/>
    <w:rsid w:val="00B953C8"/>
    <w:rsid w:val="00B97242"/>
    <w:rsid w:val="00B9735E"/>
    <w:rsid w:val="00B977E4"/>
    <w:rsid w:val="00B979C3"/>
    <w:rsid w:val="00B97B35"/>
    <w:rsid w:val="00BA3611"/>
    <w:rsid w:val="00BA53A1"/>
    <w:rsid w:val="00BA5C11"/>
    <w:rsid w:val="00BA5F98"/>
    <w:rsid w:val="00BA7A41"/>
    <w:rsid w:val="00BB0367"/>
    <w:rsid w:val="00BB0B97"/>
    <w:rsid w:val="00BB1310"/>
    <w:rsid w:val="00BB1552"/>
    <w:rsid w:val="00BB16FF"/>
    <w:rsid w:val="00BB1BFD"/>
    <w:rsid w:val="00BB2EE6"/>
    <w:rsid w:val="00BB2F9F"/>
    <w:rsid w:val="00BB32BC"/>
    <w:rsid w:val="00BB336C"/>
    <w:rsid w:val="00BB744C"/>
    <w:rsid w:val="00BC172E"/>
    <w:rsid w:val="00BC17DC"/>
    <w:rsid w:val="00BC1EA3"/>
    <w:rsid w:val="00BC21FE"/>
    <w:rsid w:val="00BC2777"/>
    <w:rsid w:val="00BC41D4"/>
    <w:rsid w:val="00BC49CF"/>
    <w:rsid w:val="00BC50F7"/>
    <w:rsid w:val="00BC6216"/>
    <w:rsid w:val="00BC69CF"/>
    <w:rsid w:val="00BC75AC"/>
    <w:rsid w:val="00BD0F56"/>
    <w:rsid w:val="00BD133D"/>
    <w:rsid w:val="00BD2683"/>
    <w:rsid w:val="00BD2C3F"/>
    <w:rsid w:val="00BD343F"/>
    <w:rsid w:val="00BD3A19"/>
    <w:rsid w:val="00BD6279"/>
    <w:rsid w:val="00BD6A7D"/>
    <w:rsid w:val="00BE03DD"/>
    <w:rsid w:val="00BE0BB0"/>
    <w:rsid w:val="00BE1DEB"/>
    <w:rsid w:val="00BE2382"/>
    <w:rsid w:val="00BE3A23"/>
    <w:rsid w:val="00BE4075"/>
    <w:rsid w:val="00BE55A0"/>
    <w:rsid w:val="00BE5B25"/>
    <w:rsid w:val="00BE5EC3"/>
    <w:rsid w:val="00BE6486"/>
    <w:rsid w:val="00BE6C8F"/>
    <w:rsid w:val="00BE6F18"/>
    <w:rsid w:val="00BF0263"/>
    <w:rsid w:val="00BF05B0"/>
    <w:rsid w:val="00BF14AE"/>
    <w:rsid w:val="00BF1964"/>
    <w:rsid w:val="00BF311A"/>
    <w:rsid w:val="00BF3C9E"/>
    <w:rsid w:val="00BF4F6A"/>
    <w:rsid w:val="00BF51E2"/>
    <w:rsid w:val="00BF61DA"/>
    <w:rsid w:val="00BF6936"/>
    <w:rsid w:val="00BF77DE"/>
    <w:rsid w:val="00BF7D0F"/>
    <w:rsid w:val="00BF7DBE"/>
    <w:rsid w:val="00C008BC"/>
    <w:rsid w:val="00C013E7"/>
    <w:rsid w:val="00C01F56"/>
    <w:rsid w:val="00C02696"/>
    <w:rsid w:val="00C029A6"/>
    <w:rsid w:val="00C02EE5"/>
    <w:rsid w:val="00C03D80"/>
    <w:rsid w:val="00C04D05"/>
    <w:rsid w:val="00C05705"/>
    <w:rsid w:val="00C067A5"/>
    <w:rsid w:val="00C0690D"/>
    <w:rsid w:val="00C078B8"/>
    <w:rsid w:val="00C10249"/>
    <w:rsid w:val="00C11958"/>
    <w:rsid w:val="00C132D0"/>
    <w:rsid w:val="00C13D8D"/>
    <w:rsid w:val="00C142D6"/>
    <w:rsid w:val="00C151F9"/>
    <w:rsid w:val="00C153C1"/>
    <w:rsid w:val="00C163D6"/>
    <w:rsid w:val="00C16C39"/>
    <w:rsid w:val="00C171F8"/>
    <w:rsid w:val="00C2024D"/>
    <w:rsid w:val="00C2037F"/>
    <w:rsid w:val="00C21663"/>
    <w:rsid w:val="00C21776"/>
    <w:rsid w:val="00C2260A"/>
    <w:rsid w:val="00C233BD"/>
    <w:rsid w:val="00C23674"/>
    <w:rsid w:val="00C23DA7"/>
    <w:rsid w:val="00C24594"/>
    <w:rsid w:val="00C24D35"/>
    <w:rsid w:val="00C25C07"/>
    <w:rsid w:val="00C26771"/>
    <w:rsid w:val="00C2694D"/>
    <w:rsid w:val="00C27054"/>
    <w:rsid w:val="00C317B2"/>
    <w:rsid w:val="00C3254F"/>
    <w:rsid w:val="00C3329A"/>
    <w:rsid w:val="00C3331D"/>
    <w:rsid w:val="00C3344A"/>
    <w:rsid w:val="00C34FCA"/>
    <w:rsid w:val="00C37926"/>
    <w:rsid w:val="00C37C3B"/>
    <w:rsid w:val="00C40040"/>
    <w:rsid w:val="00C40AC7"/>
    <w:rsid w:val="00C41306"/>
    <w:rsid w:val="00C41667"/>
    <w:rsid w:val="00C419FE"/>
    <w:rsid w:val="00C42873"/>
    <w:rsid w:val="00C42F0C"/>
    <w:rsid w:val="00C435A8"/>
    <w:rsid w:val="00C44D0E"/>
    <w:rsid w:val="00C463F2"/>
    <w:rsid w:val="00C472FD"/>
    <w:rsid w:val="00C47463"/>
    <w:rsid w:val="00C474B2"/>
    <w:rsid w:val="00C479A4"/>
    <w:rsid w:val="00C51085"/>
    <w:rsid w:val="00C514DA"/>
    <w:rsid w:val="00C51BB2"/>
    <w:rsid w:val="00C51D82"/>
    <w:rsid w:val="00C52099"/>
    <w:rsid w:val="00C53274"/>
    <w:rsid w:val="00C54BBA"/>
    <w:rsid w:val="00C55B7D"/>
    <w:rsid w:val="00C570AF"/>
    <w:rsid w:val="00C60872"/>
    <w:rsid w:val="00C61F92"/>
    <w:rsid w:val="00C63DDE"/>
    <w:rsid w:val="00C63ED5"/>
    <w:rsid w:val="00C65F11"/>
    <w:rsid w:val="00C660E7"/>
    <w:rsid w:val="00C66501"/>
    <w:rsid w:val="00C67551"/>
    <w:rsid w:val="00C679FB"/>
    <w:rsid w:val="00C708D7"/>
    <w:rsid w:val="00C70FB8"/>
    <w:rsid w:val="00C71B91"/>
    <w:rsid w:val="00C735CE"/>
    <w:rsid w:val="00C73616"/>
    <w:rsid w:val="00C73823"/>
    <w:rsid w:val="00C738CC"/>
    <w:rsid w:val="00C73AB0"/>
    <w:rsid w:val="00C744BB"/>
    <w:rsid w:val="00C757D3"/>
    <w:rsid w:val="00C7711E"/>
    <w:rsid w:val="00C77488"/>
    <w:rsid w:val="00C77B9E"/>
    <w:rsid w:val="00C80753"/>
    <w:rsid w:val="00C8263A"/>
    <w:rsid w:val="00C83464"/>
    <w:rsid w:val="00C84B6D"/>
    <w:rsid w:val="00C84F0F"/>
    <w:rsid w:val="00C8513A"/>
    <w:rsid w:val="00C861AB"/>
    <w:rsid w:val="00C862E4"/>
    <w:rsid w:val="00C9054B"/>
    <w:rsid w:val="00C90866"/>
    <w:rsid w:val="00C91455"/>
    <w:rsid w:val="00C91473"/>
    <w:rsid w:val="00C915B8"/>
    <w:rsid w:val="00C92C93"/>
    <w:rsid w:val="00C9459E"/>
    <w:rsid w:val="00C952AF"/>
    <w:rsid w:val="00C9613B"/>
    <w:rsid w:val="00C96D6A"/>
    <w:rsid w:val="00C97DA1"/>
    <w:rsid w:val="00C97E8A"/>
    <w:rsid w:val="00CA03FF"/>
    <w:rsid w:val="00CA117C"/>
    <w:rsid w:val="00CA1403"/>
    <w:rsid w:val="00CA1D1E"/>
    <w:rsid w:val="00CA2A6F"/>
    <w:rsid w:val="00CA30F3"/>
    <w:rsid w:val="00CA329F"/>
    <w:rsid w:val="00CA3E15"/>
    <w:rsid w:val="00CA427A"/>
    <w:rsid w:val="00CA5EA0"/>
    <w:rsid w:val="00CA62AA"/>
    <w:rsid w:val="00CA6EED"/>
    <w:rsid w:val="00CA7290"/>
    <w:rsid w:val="00CA7EDA"/>
    <w:rsid w:val="00CB019A"/>
    <w:rsid w:val="00CB04C0"/>
    <w:rsid w:val="00CB04C6"/>
    <w:rsid w:val="00CB17EC"/>
    <w:rsid w:val="00CB18EF"/>
    <w:rsid w:val="00CB3848"/>
    <w:rsid w:val="00CB454C"/>
    <w:rsid w:val="00CB48C2"/>
    <w:rsid w:val="00CB551F"/>
    <w:rsid w:val="00CB5B6D"/>
    <w:rsid w:val="00CB6F28"/>
    <w:rsid w:val="00CB6FE4"/>
    <w:rsid w:val="00CC26A6"/>
    <w:rsid w:val="00CC3502"/>
    <w:rsid w:val="00CC3F13"/>
    <w:rsid w:val="00CC4B24"/>
    <w:rsid w:val="00CC58D4"/>
    <w:rsid w:val="00CC73DC"/>
    <w:rsid w:val="00CD1010"/>
    <w:rsid w:val="00CD1803"/>
    <w:rsid w:val="00CD28ED"/>
    <w:rsid w:val="00CD38F1"/>
    <w:rsid w:val="00CD4F7A"/>
    <w:rsid w:val="00CD5630"/>
    <w:rsid w:val="00CD5A5E"/>
    <w:rsid w:val="00CD6065"/>
    <w:rsid w:val="00CD63E3"/>
    <w:rsid w:val="00CD722F"/>
    <w:rsid w:val="00CD74A4"/>
    <w:rsid w:val="00CE01E9"/>
    <w:rsid w:val="00CE118C"/>
    <w:rsid w:val="00CE1E77"/>
    <w:rsid w:val="00CE2055"/>
    <w:rsid w:val="00CE2F17"/>
    <w:rsid w:val="00CE69C0"/>
    <w:rsid w:val="00CF28AC"/>
    <w:rsid w:val="00CF2C12"/>
    <w:rsid w:val="00CF2F92"/>
    <w:rsid w:val="00CF3339"/>
    <w:rsid w:val="00CF3488"/>
    <w:rsid w:val="00CF38F2"/>
    <w:rsid w:val="00CF3A6D"/>
    <w:rsid w:val="00CF3C59"/>
    <w:rsid w:val="00CF3D2D"/>
    <w:rsid w:val="00CF425A"/>
    <w:rsid w:val="00CF4623"/>
    <w:rsid w:val="00CF4781"/>
    <w:rsid w:val="00CF69B1"/>
    <w:rsid w:val="00CF6AEA"/>
    <w:rsid w:val="00D00683"/>
    <w:rsid w:val="00D011BB"/>
    <w:rsid w:val="00D013BD"/>
    <w:rsid w:val="00D013D3"/>
    <w:rsid w:val="00D017AB"/>
    <w:rsid w:val="00D01FC1"/>
    <w:rsid w:val="00D02113"/>
    <w:rsid w:val="00D0242E"/>
    <w:rsid w:val="00D0418E"/>
    <w:rsid w:val="00D0461E"/>
    <w:rsid w:val="00D114E6"/>
    <w:rsid w:val="00D129B0"/>
    <w:rsid w:val="00D12EC7"/>
    <w:rsid w:val="00D14382"/>
    <w:rsid w:val="00D145B0"/>
    <w:rsid w:val="00D14F31"/>
    <w:rsid w:val="00D15331"/>
    <w:rsid w:val="00D158BB"/>
    <w:rsid w:val="00D21BDF"/>
    <w:rsid w:val="00D22DDA"/>
    <w:rsid w:val="00D231F3"/>
    <w:rsid w:val="00D237AB"/>
    <w:rsid w:val="00D23800"/>
    <w:rsid w:val="00D239B1"/>
    <w:rsid w:val="00D24C0D"/>
    <w:rsid w:val="00D27005"/>
    <w:rsid w:val="00D32466"/>
    <w:rsid w:val="00D32B02"/>
    <w:rsid w:val="00D331D7"/>
    <w:rsid w:val="00D346AE"/>
    <w:rsid w:val="00D35CD3"/>
    <w:rsid w:val="00D35F01"/>
    <w:rsid w:val="00D409A2"/>
    <w:rsid w:val="00D422E9"/>
    <w:rsid w:val="00D435CE"/>
    <w:rsid w:val="00D45B64"/>
    <w:rsid w:val="00D50C84"/>
    <w:rsid w:val="00D5110C"/>
    <w:rsid w:val="00D51B63"/>
    <w:rsid w:val="00D52218"/>
    <w:rsid w:val="00D538BA"/>
    <w:rsid w:val="00D55667"/>
    <w:rsid w:val="00D556CC"/>
    <w:rsid w:val="00D55FE2"/>
    <w:rsid w:val="00D56E78"/>
    <w:rsid w:val="00D60D1E"/>
    <w:rsid w:val="00D62370"/>
    <w:rsid w:val="00D64505"/>
    <w:rsid w:val="00D65C03"/>
    <w:rsid w:val="00D6617C"/>
    <w:rsid w:val="00D67029"/>
    <w:rsid w:val="00D673F9"/>
    <w:rsid w:val="00D70225"/>
    <w:rsid w:val="00D70B5F"/>
    <w:rsid w:val="00D71552"/>
    <w:rsid w:val="00D71BFE"/>
    <w:rsid w:val="00D7221F"/>
    <w:rsid w:val="00D7295F"/>
    <w:rsid w:val="00D73697"/>
    <w:rsid w:val="00D740DF"/>
    <w:rsid w:val="00D742CF"/>
    <w:rsid w:val="00D75D5D"/>
    <w:rsid w:val="00D77165"/>
    <w:rsid w:val="00D77BDD"/>
    <w:rsid w:val="00D81999"/>
    <w:rsid w:val="00D82A4A"/>
    <w:rsid w:val="00D82CD3"/>
    <w:rsid w:val="00D83557"/>
    <w:rsid w:val="00D83700"/>
    <w:rsid w:val="00D83817"/>
    <w:rsid w:val="00D83EEF"/>
    <w:rsid w:val="00D841E9"/>
    <w:rsid w:val="00D84D32"/>
    <w:rsid w:val="00D85141"/>
    <w:rsid w:val="00D857AA"/>
    <w:rsid w:val="00D869B8"/>
    <w:rsid w:val="00D90ADB"/>
    <w:rsid w:val="00D90F44"/>
    <w:rsid w:val="00D90FA4"/>
    <w:rsid w:val="00D910B3"/>
    <w:rsid w:val="00D91BED"/>
    <w:rsid w:val="00D92D30"/>
    <w:rsid w:val="00D93BC1"/>
    <w:rsid w:val="00D93D78"/>
    <w:rsid w:val="00D948D1"/>
    <w:rsid w:val="00D94907"/>
    <w:rsid w:val="00D94C9D"/>
    <w:rsid w:val="00D95216"/>
    <w:rsid w:val="00D96FA6"/>
    <w:rsid w:val="00D97922"/>
    <w:rsid w:val="00DA0394"/>
    <w:rsid w:val="00DA4DE9"/>
    <w:rsid w:val="00DA608B"/>
    <w:rsid w:val="00DA777E"/>
    <w:rsid w:val="00DA77FA"/>
    <w:rsid w:val="00DB135A"/>
    <w:rsid w:val="00DB186E"/>
    <w:rsid w:val="00DB2436"/>
    <w:rsid w:val="00DB2D8C"/>
    <w:rsid w:val="00DB4201"/>
    <w:rsid w:val="00DB4AE0"/>
    <w:rsid w:val="00DB6782"/>
    <w:rsid w:val="00DC0281"/>
    <w:rsid w:val="00DC05AF"/>
    <w:rsid w:val="00DC0B83"/>
    <w:rsid w:val="00DC0D7D"/>
    <w:rsid w:val="00DC183C"/>
    <w:rsid w:val="00DC19DA"/>
    <w:rsid w:val="00DC1F27"/>
    <w:rsid w:val="00DC2E52"/>
    <w:rsid w:val="00DC3E53"/>
    <w:rsid w:val="00DC59AC"/>
    <w:rsid w:val="00DC61AD"/>
    <w:rsid w:val="00DC6AF4"/>
    <w:rsid w:val="00DC7AA6"/>
    <w:rsid w:val="00DD0312"/>
    <w:rsid w:val="00DD14B3"/>
    <w:rsid w:val="00DD4030"/>
    <w:rsid w:val="00DD759D"/>
    <w:rsid w:val="00DD7679"/>
    <w:rsid w:val="00DE16B5"/>
    <w:rsid w:val="00DE1B71"/>
    <w:rsid w:val="00DE318C"/>
    <w:rsid w:val="00DE4D9D"/>
    <w:rsid w:val="00DE67DB"/>
    <w:rsid w:val="00DE7358"/>
    <w:rsid w:val="00DE7D62"/>
    <w:rsid w:val="00DE7E15"/>
    <w:rsid w:val="00DF0C03"/>
    <w:rsid w:val="00DF1EA1"/>
    <w:rsid w:val="00DF1F32"/>
    <w:rsid w:val="00DF2598"/>
    <w:rsid w:val="00DF30A2"/>
    <w:rsid w:val="00DF3A85"/>
    <w:rsid w:val="00DF4624"/>
    <w:rsid w:val="00DF5757"/>
    <w:rsid w:val="00DF5D4E"/>
    <w:rsid w:val="00DF6AF8"/>
    <w:rsid w:val="00E00B9C"/>
    <w:rsid w:val="00E01935"/>
    <w:rsid w:val="00E019EC"/>
    <w:rsid w:val="00E01CC7"/>
    <w:rsid w:val="00E024E8"/>
    <w:rsid w:val="00E02F84"/>
    <w:rsid w:val="00E03ABC"/>
    <w:rsid w:val="00E03B4B"/>
    <w:rsid w:val="00E05CA2"/>
    <w:rsid w:val="00E06161"/>
    <w:rsid w:val="00E06AC0"/>
    <w:rsid w:val="00E11900"/>
    <w:rsid w:val="00E11934"/>
    <w:rsid w:val="00E12051"/>
    <w:rsid w:val="00E12590"/>
    <w:rsid w:val="00E13A72"/>
    <w:rsid w:val="00E1457F"/>
    <w:rsid w:val="00E14A12"/>
    <w:rsid w:val="00E14EFB"/>
    <w:rsid w:val="00E1504B"/>
    <w:rsid w:val="00E155B9"/>
    <w:rsid w:val="00E173E0"/>
    <w:rsid w:val="00E179FF"/>
    <w:rsid w:val="00E20301"/>
    <w:rsid w:val="00E20861"/>
    <w:rsid w:val="00E210F6"/>
    <w:rsid w:val="00E219BB"/>
    <w:rsid w:val="00E22877"/>
    <w:rsid w:val="00E23719"/>
    <w:rsid w:val="00E23B0F"/>
    <w:rsid w:val="00E2420E"/>
    <w:rsid w:val="00E25D43"/>
    <w:rsid w:val="00E26E3F"/>
    <w:rsid w:val="00E2723E"/>
    <w:rsid w:val="00E27446"/>
    <w:rsid w:val="00E277C7"/>
    <w:rsid w:val="00E30196"/>
    <w:rsid w:val="00E30700"/>
    <w:rsid w:val="00E308B0"/>
    <w:rsid w:val="00E30EB9"/>
    <w:rsid w:val="00E31305"/>
    <w:rsid w:val="00E3350F"/>
    <w:rsid w:val="00E33C9B"/>
    <w:rsid w:val="00E3464E"/>
    <w:rsid w:val="00E350B5"/>
    <w:rsid w:val="00E35D2B"/>
    <w:rsid w:val="00E36096"/>
    <w:rsid w:val="00E37B59"/>
    <w:rsid w:val="00E40B4F"/>
    <w:rsid w:val="00E443C9"/>
    <w:rsid w:val="00E4479A"/>
    <w:rsid w:val="00E45623"/>
    <w:rsid w:val="00E46064"/>
    <w:rsid w:val="00E50F6B"/>
    <w:rsid w:val="00E51BB6"/>
    <w:rsid w:val="00E53182"/>
    <w:rsid w:val="00E539A1"/>
    <w:rsid w:val="00E54038"/>
    <w:rsid w:val="00E543C4"/>
    <w:rsid w:val="00E5513D"/>
    <w:rsid w:val="00E56B20"/>
    <w:rsid w:val="00E57946"/>
    <w:rsid w:val="00E57D3B"/>
    <w:rsid w:val="00E6024F"/>
    <w:rsid w:val="00E604E8"/>
    <w:rsid w:val="00E609B6"/>
    <w:rsid w:val="00E60FFC"/>
    <w:rsid w:val="00E623B1"/>
    <w:rsid w:val="00E6296B"/>
    <w:rsid w:val="00E63F37"/>
    <w:rsid w:val="00E64B9F"/>
    <w:rsid w:val="00E65387"/>
    <w:rsid w:val="00E65C43"/>
    <w:rsid w:val="00E66AF0"/>
    <w:rsid w:val="00E66DB7"/>
    <w:rsid w:val="00E67B6D"/>
    <w:rsid w:val="00E70F64"/>
    <w:rsid w:val="00E727F4"/>
    <w:rsid w:val="00E74391"/>
    <w:rsid w:val="00E75227"/>
    <w:rsid w:val="00E7699C"/>
    <w:rsid w:val="00E76CC1"/>
    <w:rsid w:val="00E7794C"/>
    <w:rsid w:val="00E77CC9"/>
    <w:rsid w:val="00E80235"/>
    <w:rsid w:val="00E802CC"/>
    <w:rsid w:val="00E8078C"/>
    <w:rsid w:val="00E81D37"/>
    <w:rsid w:val="00E82163"/>
    <w:rsid w:val="00E8360F"/>
    <w:rsid w:val="00E84BC9"/>
    <w:rsid w:val="00E851D4"/>
    <w:rsid w:val="00E85781"/>
    <w:rsid w:val="00E86091"/>
    <w:rsid w:val="00E86BC9"/>
    <w:rsid w:val="00E86F95"/>
    <w:rsid w:val="00E879B5"/>
    <w:rsid w:val="00E919AD"/>
    <w:rsid w:val="00E91F39"/>
    <w:rsid w:val="00E933C2"/>
    <w:rsid w:val="00E933C5"/>
    <w:rsid w:val="00E95C04"/>
    <w:rsid w:val="00E961F4"/>
    <w:rsid w:val="00E96F22"/>
    <w:rsid w:val="00EA04BF"/>
    <w:rsid w:val="00EA0551"/>
    <w:rsid w:val="00EA1F80"/>
    <w:rsid w:val="00EA1F81"/>
    <w:rsid w:val="00EA338C"/>
    <w:rsid w:val="00EA4182"/>
    <w:rsid w:val="00EA4B0B"/>
    <w:rsid w:val="00EA6A8D"/>
    <w:rsid w:val="00EA6D8C"/>
    <w:rsid w:val="00EA6F70"/>
    <w:rsid w:val="00EA71E0"/>
    <w:rsid w:val="00EA797F"/>
    <w:rsid w:val="00EB063E"/>
    <w:rsid w:val="00EB1C32"/>
    <w:rsid w:val="00EB210A"/>
    <w:rsid w:val="00EB2B46"/>
    <w:rsid w:val="00EB4767"/>
    <w:rsid w:val="00EB6203"/>
    <w:rsid w:val="00EB6D6C"/>
    <w:rsid w:val="00EB739F"/>
    <w:rsid w:val="00EC0267"/>
    <w:rsid w:val="00EC0C0F"/>
    <w:rsid w:val="00EC0F82"/>
    <w:rsid w:val="00EC2DE7"/>
    <w:rsid w:val="00EC3459"/>
    <w:rsid w:val="00EC5011"/>
    <w:rsid w:val="00EC57A7"/>
    <w:rsid w:val="00EC6454"/>
    <w:rsid w:val="00EC6A4D"/>
    <w:rsid w:val="00EC7A90"/>
    <w:rsid w:val="00EC7B56"/>
    <w:rsid w:val="00ED07E1"/>
    <w:rsid w:val="00ED156A"/>
    <w:rsid w:val="00ED33EB"/>
    <w:rsid w:val="00ED3520"/>
    <w:rsid w:val="00ED443E"/>
    <w:rsid w:val="00ED4500"/>
    <w:rsid w:val="00ED4C4D"/>
    <w:rsid w:val="00ED4FBD"/>
    <w:rsid w:val="00ED5025"/>
    <w:rsid w:val="00ED6DAD"/>
    <w:rsid w:val="00ED7092"/>
    <w:rsid w:val="00ED70F4"/>
    <w:rsid w:val="00ED7DAE"/>
    <w:rsid w:val="00EE016F"/>
    <w:rsid w:val="00EE17AF"/>
    <w:rsid w:val="00EE36BC"/>
    <w:rsid w:val="00EE382C"/>
    <w:rsid w:val="00EE443F"/>
    <w:rsid w:val="00EE4704"/>
    <w:rsid w:val="00EE48DB"/>
    <w:rsid w:val="00EE4906"/>
    <w:rsid w:val="00EE534F"/>
    <w:rsid w:val="00EF0A09"/>
    <w:rsid w:val="00EF0C3A"/>
    <w:rsid w:val="00EF100E"/>
    <w:rsid w:val="00EF1201"/>
    <w:rsid w:val="00EF1B7C"/>
    <w:rsid w:val="00EF1C61"/>
    <w:rsid w:val="00EF1E07"/>
    <w:rsid w:val="00EF273B"/>
    <w:rsid w:val="00EF47E0"/>
    <w:rsid w:val="00EF4980"/>
    <w:rsid w:val="00EF4D3E"/>
    <w:rsid w:val="00EF4E75"/>
    <w:rsid w:val="00EF5789"/>
    <w:rsid w:val="00EF62D0"/>
    <w:rsid w:val="00EF68F9"/>
    <w:rsid w:val="00EF6B6B"/>
    <w:rsid w:val="00F001D5"/>
    <w:rsid w:val="00F00820"/>
    <w:rsid w:val="00F00DFD"/>
    <w:rsid w:val="00F01346"/>
    <w:rsid w:val="00F01521"/>
    <w:rsid w:val="00F01C41"/>
    <w:rsid w:val="00F030D7"/>
    <w:rsid w:val="00F034BB"/>
    <w:rsid w:val="00F04A29"/>
    <w:rsid w:val="00F05F61"/>
    <w:rsid w:val="00F07BC2"/>
    <w:rsid w:val="00F11207"/>
    <w:rsid w:val="00F11817"/>
    <w:rsid w:val="00F11A03"/>
    <w:rsid w:val="00F11B89"/>
    <w:rsid w:val="00F14255"/>
    <w:rsid w:val="00F15DF0"/>
    <w:rsid w:val="00F1788A"/>
    <w:rsid w:val="00F2192F"/>
    <w:rsid w:val="00F21CE3"/>
    <w:rsid w:val="00F228B1"/>
    <w:rsid w:val="00F228FB"/>
    <w:rsid w:val="00F22B5F"/>
    <w:rsid w:val="00F22C5E"/>
    <w:rsid w:val="00F23977"/>
    <w:rsid w:val="00F23B67"/>
    <w:rsid w:val="00F23E52"/>
    <w:rsid w:val="00F25BD6"/>
    <w:rsid w:val="00F265DE"/>
    <w:rsid w:val="00F2720E"/>
    <w:rsid w:val="00F31B92"/>
    <w:rsid w:val="00F31F42"/>
    <w:rsid w:val="00F320A0"/>
    <w:rsid w:val="00F32422"/>
    <w:rsid w:val="00F3452D"/>
    <w:rsid w:val="00F34600"/>
    <w:rsid w:val="00F34F45"/>
    <w:rsid w:val="00F3541B"/>
    <w:rsid w:val="00F35ED6"/>
    <w:rsid w:val="00F36EA4"/>
    <w:rsid w:val="00F379D1"/>
    <w:rsid w:val="00F41851"/>
    <w:rsid w:val="00F41AD0"/>
    <w:rsid w:val="00F42655"/>
    <w:rsid w:val="00F4297B"/>
    <w:rsid w:val="00F4478E"/>
    <w:rsid w:val="00F44954"/>
    <w:rsid w:val="00F44A57"/>
    <w:rsid w:val="00F4507C"/>
    <w:rsid w:val="00F45BE7"/>
    <w:rsid w:val="00F46553"/>
    <w:rsid w:val="00F46F07"/>
    <w:rsid w:val="00F4718C"/>
    <w:rsid w:val="00F52A2F"/>
    <w:rsid w:val="00F52B89"/>
    <w:rsid w:val="00F52E9B"/>
    <w:rsid w:val="00F53475"/>
    <w:rsid w:val="00F53777"/>
    <w:rsid w:val="00F54D04"/>
    <w:rsid w:val="00F54E11"/>
    <w:rsid w:val="00F56036"/>
    <w:rsid w:val="00F56272"/>
    <w:rsid w:val="00F562CD"/>
    <w:rsid w:val="00F5655E"/>
    <w:rsid w:val="00F56687"/>
    <w:rsid w:val="00F56771"/>
    <w:rsid w:val="00F60651"/>
    <w:rsid w:val="00F60AB2"/>
    <w:rsid w:val="00F60F1B"/>
    <w:rsid w:val="00F6119B"/>
    <w:rsid w:val="00F61254"/>
    <w:rsid w:val="00F619D1"/>
    <w:rsid w:val="00F619D8"/>
    <w:rsid w:val="00F64F2F"/>
    <w:rsid w:val="00F65D9D"/>
    <w:rsid w:val="00F66156"/>
    <w:rsid w:val="00F70F47"/>
    <w:rsid w:val="00F71C6B"/>
    <w:rsid w:val="00F72515"/>
    <w:rsid w:val="00F72B96"/>
    <w:rsid w:val="00F7374B"/>
    <w:rsid w:val="00F74E1B"/>
    <w:rsid w:val="00F75788"/>
    <w:rsid w:val="00F77834"/>
    <w:rsid w:val="00F77B99"/>
    <w:rsid w:val="00F8044F"/>
    <w:rsid w:val="00F8104B"/>
    <w:rsid w:val="00F81DA1"/>
    <w:rsid w:val="00F833BE"/>
    <w:rsid w:val="00F83773"/>
    <w:rsid w:val="00F856DD"/>
    <w:rsid w:val="00F86906"/>
    <w:rsid w:val="00F871EF"/>
    <w:rsid w:val="00F920B1"/>
    <w:rsid w:val="00F92402"/>
    <w:rsid w:val="00F929EC"/>
    <w:rsid w:val="00F945A4"/>
    <w:rsid w:val="00F95C85"/>
    <w:rsid w:val="00F9737F"/>
    <w:rsid w:val="00F97861"/>
    <w:rsid w:val="00F97EB8"/>
    <w:rsid w:val="00FA0550"/>
    <w:rsid w:val="00FA2811"/>
    <w:rsid w:val="00FA35E8"/>
    <w:rsid w:val="00FA39EB"/>
    <w:rsid w:val="00FA4188"/>
    <w:rsid w:val="00FA4EA1"/>
    <w:rsid w:val="00FA67D2"/>
    <w:rsid w:val="00FA6E24"/>
    <w:rsid w:val="00FA7F5E"/>
    <w:rsid w:val="00FB093B"/>
    <w:rsid w:val="00FB0B13"/>
    <w:rsid w:val="00FB1C61"/>
    <w:rsid w:val="00FB2003"/>
    <w:rsid w:val="00FB2006"/>
    <w:rsid w:val="00FB2494"/>
    <w:rsid w:val="00FB27FC"/>
    <w:rsid w:val="00FB3D40"/>
    <w:rsid w:val="00FB689C"/>
    <w:rsid w:val="00FC06BD"/>
    <w:rsid w:val="00FC0D0C"/>
    <w:rsid w:val="00FC23A9"/>
    <w:rsid w:val="00FC4837"/>
    <w:rsid w:val="00FC48BC"/>
    <w:rsid w:val="00FC55D6"/>
    <w:rsid w:val="00FC5EB5"/>
    <w:rsid w:val="00FC6F33"/>
    <w:rsid w:val="00FC718D"/>
    <w:rsid w:val="00FC73E0"/>
    <w:rsid w:val="00FC7A4C"/>
    <w:rsid w:val="00FD051B"/>
    <w:rsid w:val="00FD07D5"/>
    <w:rsid w:val="00FD14DB"/>
    <w:rsid w:val="00FD1963"/>
    <w:rsid w:val="00FD2CF2"/>
    <w:rsid w:val="00FD39AA"/>
    <w:rsid w:val="00FD3B51"/>
    <w:rsid w:val="00FD512A"/>
    <w:rsid w:val="00FD5FBC"/>
    <w:rsid w:val="00FD76FC"/>
    <w:rsid w:val="00FD7B8F"/>
    <w:rsid w:val="00FD7DD7"/>
    <w:rsid w:val="00FE05AB"/>
    <w:rsid w:val="00FE089D"/>
    <w:rsid w:val="00FE0F3B"/>
    <w:rsid w:val="00FE22A6"/>
    <w:rsid w:val="00FE260B"/>
    <w:rsid w:val="00FE2C73"/>
    <w:rsid w:val="00FE3D3F"/>
    <w:rsid w:val="00FE4A61"/>
    <w:rsid w:val="00FE5FF7"/>
    <w:rsid w:val="00FE76C8"/>
    <w:rsid w:val="00FE780F"/>
    <w:rsid w:val="00FF056A"/>
    <w:rsid w:val="00FF0A2C"/>
    <w:rsid w:val="00FF118D"/>
    <w:rsid w:val="00FF171E"/>
    <w:rsid w:val="00FF2914"/>
    <w:rsid w:val="00FF3C88"/>
    <w:rsid w:val="00FF5929"/>
    <w:rsid w:val="00FF663F"/>
    <w:rsid w:val="00FF66D1"/>
    <w:rsid w:val="00FF7816"/>
    <w:rsid w:val="0A971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E237058"/>
  <w15:docId w15:val="{CA2E3EE8-D80E-4408-9198-D430F44C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AU"/>
    </w:rPr>
  </w:style>
  <w:style w:type="paragraph" w:styleId="Heading1">
    <w:name w:val="heading 1"/>
    <w:basedOn w:val="Normal"/>
    <w:uiPriority w:val="9"/>
    <w:qFormat/>
    <w:pPr>
      <w:ind w:left="872" w:hanging="721"/>
      <w:outlineLvl w:val="0"/>
    </w:pPr>
    <w:rPr>
      <w:b/>
      <w:bCs/>
      <w:sz w:val="32"/>
      <w:szCs w:val="32"/>
    </w:rPr>
  </w:style>
  <w:style w:type="paragraph" w:styleId="Heading2">
    <w:name w:val="heading 2"/>
    <w:basedOn w:val="Normal"/>
    <w:uiPriority w:val="9"/>
    <w:unhideWhenUsed/>
    <w:qFormat/>
    <w:pPr>
      <w:ind w:left="872" w:hanging="721"/>
      <w:outlineLvl w:val="1"/>
    </w:pPr>
    <w:rPr>
      <w:sz w:val="28"/>
      <w:szCs w:val="28"/>
    </w:rPr>
  </w:style>
  <w:style w:type="paragraph" w:styleId="Heading3">
    <w:name w:val="heading 3"/>
    <w:basedOn w:val="Normal"/>
    <w:uiPriority w:val="9"/>
    <w:unhideWhenUsed/>
    <w:qFormat/>
    <w:pPr>
      <w:spacing w:before="121"/>
      <w:ind w:left="152"/>
      <w:outlineLvl w:val="2"/>
    </w:pPr>
    <w:rPr>
      <w:b/>
      <w:bCs/>
      <w:sz w:val="24"/>
      <w:szCs w:val="24"/>
    </w:rPr>
  </w:style>
  <w:style w:type="paragraph" w:styleId="Heading4">
    <w:name w:val="heading 4"/>
    <w:basedOn w:val="Normal"/>
    <w:uiPriority w:val="9"/>
    <w:unhideWhenUsed/>
    <w:qFormat/>
    <w:pPr>
      <w:ind w:left="152"/>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834" w:hanging="683"/>
    </w:pPr>
    <w:rPr>
      <w:sz w:val="24"/>
      <w:szCs w:val="24"/>
    </w:rPr>
  </w:style>
  <w:style w:type="paragraph" w:styleId="TOC2">
    <w:name w:val="toc 2"/>
    <w:basedOn w:val="Normal"/>
    <w:uiPriority w:val="39"/>
    <w:qFormat/>
    <w:pPr>
      <w:ind w:left="1472" w:hanging="639"/>
    </w:pPr>
    <w:rPr>
      <w:b/>
      <w:bCs/>
      <w:sz w:val="24"/>
      <w:szCs w:val="24"/>
    </w:rPr>
  </w:style>
  <w:style w:type="paragraph" w:styleId="BodyText">
    <w:name w:val="Body Text"/>
    <w:basedOn w:val="Normal"/>
    <w:link w:val="BodyTextChar"/>
    <w:uiPriority w:val="1"/>
    <w:qFormat/>
  </w:style>
  <w:style w:type="paragraph" w:styleId="Title">
    <w:name w:val="Title"/>
    <w:basedOn w:val="Normal"/>
    <w:uiPriority w:val="10"/>
    <w:qFormat/>
    <w:pPr>
      <w:spacing w:before="204"/>
      <w:ind w:left="4256"/>
    </w:pPr>
    <w:rPr>
      <w:rFonts w:ascii="Arial" w:eastAsia="Arial" w:hAnsi="Arial" w:cs="Arial"/>
      <w:b/>
      <w:bCs/>
      <w:sz w:val="38"/>
      <w:szCs w:val="38"/>
    </w:rPr>
  </w:style>
  <w:style w:type="paragraph" w:styleId="ListParagraph">
    <w:name w:val="List Paragraph"/>
    <w:aliases w:val="UE List Paragraph,lp1,Use Case List Paragraph,numbered,Bullet List,FooterText,List Paragraph1,Use Case List ParagraphCxSpLast,Paragraphe de liste1,Bulletr List Paragraph,列出段落,列出段落1,lp11,List Paragraph11,Num List Paragraph"/>
    <w:basedOn w:val="Normal"/>
    <w:link w:val="ListParagraphChar"/>
    <w:uiPriority w:val="34"/>
    <w:qFormat/>
    <w:pPr>
      <w:ind w:left="1232" w:hanging="361"/>
    </w:pPr>
  </w:style>
  <w:style w:type="paragraph" w:customStyle="1" w:styleId="TableParagraph">
    <w:name w:val="Table Paragraph"/>
    <w:basedOn w:val="Normal"/>
    <w:uiPriority w:val="1"/>
    <w:qFormat/>
    <w:pPr>
      <w:spacing w:before="4"/>
      <w:ind w:left="734"/>
    </w:pPr>
  </w:style>
  <w:style w:type="paragraph" w:styleId="BalloonText">
    <w:name w:val="Balloon Text"/>
    <w:basedOn w:val="Normal"/>
    <w:link w:val="BalloonTextChar"/>
    <w:uiPriority w:val="99"/>
    <w:semiHidden/>
    <w:unhideWhenUsed/>
    <w:rsid w:val="00706B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BBB"/>
    <w:rPr>
      <w:rFonts w:ascii="Segoe UI" w:eastAsia="Calibri" w:hAnsi="Segoe UI" w:cs="Segoe UI"/>
      <w:sz w:val="18"/>
      <w:szCs w:val="18"/>
      <w:lang w:val="en-AU"/>
    </w:rPr>
  </w:style>
  <w:style w:type="character" w:styleId="CommentReference">
    <w:name w:val="annotation reference"/>
    <w:basedOn w:val="DefaultParagraphFont"/>
    <w:uiPriority w:val="99"/>
    <w:semiHidden/>
    <w:unhideWhenUsed/>
    <w:rsid w:val="00465858"/>
    <w:rPr>
      <w:sz w:val="16"/>
      <w:szCs w:val="16"/>
    </w:rPr>
  </w:style>
  <w:style w:type="paragraph" w:styleId="CommentText">
    <w:name w:val="annotation text"/>
    <w:basedOn w:val="Normal"/>
    <w:link w:val="CommentTextChar"/>
    <w:uiPriority w:val="99"/>
    <w:semiHidden/>
    <w:unhideWhenUsed/>
    <w:rsid w:val="00465858"/>
    <w:rPr>
      <w:sz w:val="20"/>
      <w:szCs w:val="20"/>
    </w:rPr>
  </w:style>
  <w:style w:type="character" w:customStyle="1" w:styleId="CommentTextChar">
    <w:name w:val="Comment Text Char"/>
    <w:basedOn w:val="DefaultParagraphFont"/>
    <w:link w:val="CommentText"/>
    <w:uiPriority w:val="99"/>
    <w:semiHidden/>
    <w:rsid w:val="00465858"/>
    <w:rPr>
      <w:rFonts w:ascii="Calibri" w:eastAsia="Calibri" w:hAnsi="Calibri" w:cs="Calibri"/>
      <w:sz w:val="20"/>
      <w:szCs w:val="20"/>
      <w:lang w:val="en-AU"/>
    </w:rPr>
  </w:style>
  <w:style w:type="paragraph" w:styleId="CommentSubject">
    <w:name w:val="annotation subject"/>
    <w:basedOn w:val="CommentText"/>
    <w:next w:val="CommentText"/>
    <w:link w:val="CommentSubjectChar"/>
    <w:uiPriority w:val="99"/>
    <w:semiHidden/>
    <w:unhideWhenUsed/>
    <w:rsid w:val="00465858"/>
    <w:rPr>
      <w:b/>
      <w:bCs/>
    </w:rPr>
  </w:style>
  <w:style w:type="character" w:customStyle="1" w:styleId="CommentSubjectChar">
    <w:name w:val="Comment Subject Char"/>
    <w:basedOn w:val="CommentTextChar"/>
    <w:link w:val="CommentSubject"/>
    <w:uiPriority w:val="99"/>
    <w:semiHidden/>
    <w:rsid w:val="00465858"/>
    <w:rPr>
      <w:rFonts w:ascii="Calibri" w:eastAsia="Calibri" w:hAnsi="Calibri" w:cs="Calibri"/>
      <w:b/>
      <w:bCs/>
      <w:sz w:val="20"/>
      <w:szCs w:val="20"/>
      <w:lang w:val="en-AU"/>
    </w:rPr>
  </w:style>
  <w:style w:type="paragraph" w:styleId="Header">
    <w:name w:val="header"/>
    <w:basedOn w:val="Normal"/>
    <w:link w:val="HeaderChar"/>
    <w:uiPriority w:val="99"/>
    <w:unhideWhenUsed/>
    <w:rsid w:val="00C80753"/>
    <w:pPr>
      <w:tabs>
        <w:tab w:val="center" w:pos="4513"/>
        <w:tab w:val="right" w:pos="9026"/>
      </w:tabs>
    </w:pPr>
  </w:style>
  <w:style w:type="character" w:customStyle="1" w:styleId="HeaderChar">
    <w:name w:val="Header Char"/>
    <w:basedOn w:val="DefaultParagraphFont"/>
    <w:link w:val="Header"/>
    <w:uiPriority w:val="99"/>
    <w:rsid w:val="00C80753"/>
    <w:rPr>
      <w:rFonts w:ascii="Calibri" w:eastAsia="Calibri" w:hAnsi="Calibri" w:cs="Calibri"/>
      <w:lang w:val="en-AU"/>
    </w:rPr>
  </w:style>
  <w:style w:type="paragraph" w:styleId="Footer">
    <w:name w:val="footer"/>
    <w:basedOn w:val="Normal"/>
    <w:link w:val="FooterChar"/>
    <w:uiPriority w:val="99"/>
    <w:unhideWhenUsed/>
    <w:rsid w:val="00C80753"/>
    <w:pPr>
      <w:tabs>
        <w:tab w:val="center" w:pos="4513"/>
        <w:tab w:val="right" w:pos="9026"/>
      </w:tabs>
    </w:pPr>
  </w:style>
  <w:style w:type="character" w:customStyle="1" w:styleId="FooterChar">
    <w:name w:val="Footer Char"/>
    <w:basedOn w:val="DefaultParagraphFont"/>
    <w:link w:val="Footer"/>
    <w:uiPriority w:val="99"/>
    <w:rsid w:val="00C80753"/>
    <w:rPr>
      <w:rFonts w:ascii="Calibri" w:eastAsia="Calibri" w:hAnsi="Calibri" w:cs="Calibri"/>
      <w:lang w:val="en-AU"/>
    </w:rPr>
  </w:style>
  <w:style w:type="table" w:styleId="TableGrid">
    <w:name w:val="Table Grid"/>
    <w:aliases w:val="Table Header"/>
    <w:basedOn w:val="TableNormal"/>
    <w:rsid w:val="00C7711E"/>
    <w:pPr>
      <w:widowControl/>
      <w:autoSpaceDE/>
      <w:autoSpaceDN/>
    </w:pPr>
    <w:rPr>
      <w:lang w:val="en-AU"/>
    </w:rPr>
    <w:tblPr>
      <w:tblBorders>
        <w:insideH w:val="single" w:sz="4" w:space="0" w:color="C0504D" w:themeColor="accent2"/>
        <w:insideV w:val="single" w:sz="4" w:space="0" w:color="C0504D" w:themeColor="accent2"/>
      </w:tblBorders>
      <w:tblCellMar>
        <w:top w:w="85" w:type="dxa"/>
        <w:bottom w:w="85" w:type="dxa"/>
      </w:tblCellMar>
    </w:tblPr>
    <w:tblStylePr w:type="firstRow">
      <w:pPr>
        <w:jc w:val="center"/>
      </w:pPr>
      <w:tblPr/>
      <w:tcPr>
        <w:shd w:val="clear" w:color="auto" w:fill="1F497D" w:themeFill="text2"/>
      </w:tcPr>
    </w:tblStylePr>
    <w:tblStylePr w:type="firstCol">
      <w:rPr>
        <w:b w:val="0"/>
      </w:rPr>
      <w:tblPr/>
      <w:tcPr>
        <w:shd w:val="clear" w:color="auto" w:fill="F2F2F2"/>
      </w:tcPr>
    </w:tblStylePr>
  </w:style>
  <w:style w:type="paragraph" w:customStyle="1" w:styleId="DHHStabletext">
    <w:name w:val="DHHS table text"/>
    <w:uiPriority w:val="3"/>
    <w:rsid w:val="00C7711E"/>
    <w:pPr>
      <w:widowControl/>
      <w:autoSpaceDE/>
      <w:autoSpaceDN/>
      <w:spacing w:before="80" w:after="60"/>
    </w:pPr>
    <w:rPr>
      <w:rFonts w:ascii="Arial" w:eastAsia="Times New Roman" w:hAnsi="Arial" w:cs="Times New Roman"/>
      <w:sz w:val="20"/>
      <w:szCs w:val="20"/>
      <w:lang w:val="en-AU"/>
    </w:rPr>
  </w:style>
  <w:style w:type="paragraph" w:customStyle="1" w:styleId="DHHStablecolhead">
    <w:name w:val="DHHS table col head"/>
    <w:uiPriority w:val="3"/>
    <w:rsid w:val="00C7711E"/>
    <w:pPr>
      <w:widowControl/>
      <w:autoSpaceDE/>
      <w:autoSpaceDN/>
      <w:spacing w:before="80" w:after="60"/>
    </w:pPr>
    <w:rPr>
      <w:rFonts w:ascii="Calibri" w:eastAsia="Times New Roman" w:hAnsi="Calibri" w:cs="Times New Roman"/>
      <w:b/>
      <w:color w:val="53565A"/>
      <w:szCs w:val="20"/>
      <w:lang w:val="en-AU"/>
    </w:rPr>
  </w:style>
  <w:style w:type="character" w:customStyle="1" w:styleId="ListParagraphChar">
    <w:name w:val="List Paragraph Char"/>
    <w:aliases w:val="UE List Paragraph Char,lp1 Char,Use Case List Paragraph Char,numbered Char,Bullet List Char,FooterText Char,List Paragraph1 Char,Use Case List ParagraphCxSpLast Char,Paragraphe de liste1 Char,Bulletr List Paragraph Char,列出段落 Char"/>
    <w:basedOn w:val="DefaultParagraphFont"/>
    <w:link w:val="ListParagraph"/>
    <w:uiPriority w:val="34"/>
    <w:locked/>
    <w:rsid w:val="004803E0"/>
    <w:rPr>
      <w:rFonts w:ascii="Calibri" w:eastAsia="Calibri" w:hAnsi="Calibri" w:cs="Calibri"/>
      <w:lang w:val="en-AU"/>
    </w:rPr>
  </w:style>
  <w:style w:type="character" w:styleId="Hyperlink">
    <w:name w:val="Hyperlink"/>
    <w:basedOn w:val="DefaultParagraphFont"/>
    <w:uiPriority w:val="99"/>
    <w:unhideWhenUsed/>
    <w:rsid w:val="0075298F"/>
    <w:rPr>
      <w:color w:val="0000FF" w:themeColor="hyperlink"/>
      <w:u w:val="single"/>
    </w:rPr>
  </w:style>
  <w:style w:type="numbering" w:customStyle="1" w:styleId="Style1">
    <w:name w:val="Style1"/>
    <w:uiPriority w:val="99"/>
    <w:rsid w:val="002E040E"/>
    <w:pPr>
      <w:numPr>
        <w:numId w:val="23"/>
      </w:numPr>
    </w:pPr>
  </w:style>
  <w:style w:type="paragraph" w:customStyle="1" w:styleId="Numberedpoints">
    <w:name w:val="Numbered points"/>
    <w:basedOn w:val="ListParagraph"/>
    <w:link w:val="NumberedpointsChar"/>
    <w:qFormat/>
    <w:rsid w:val="002E040E"/>
    <w:pPr>
      <w:widowControl/>
      <w:numPr>
        <w:numId w:val="23"/>
      </w:numPr>
      <w:autoSpaceDE/>
      <w:autoSpaceDN/>
      <w:spacing w:before="60" w:after="60" w:line="276" w:lineRule="auto"/>
      <w:contextualSpacing/>
    </w:pPr>
    <w:rPr>
      <w:rFonts w:ascii="Arial" w:eastAsia="Times New Roman" w:hAnsi="Arial" w:cs="Arial"/>
      <w:sz w:val="20"/>
    </w:rPr>
  </w:style>
  <w:style w:type="character" w:customStyle="1" w:styleId="NumberedpointsChar">
    <w:name w:val="Numbered points Char"/>
    <w:basedOn w:val="DefaultParagraphFont"/>
    <w:link w:val="Numberedpoints"/>
    <w:rsid w:val="002E040E"/>
    <w:rPr>
      <w:rFonts w:ascii="Arial" w:eastAsia="Times New Roman" w:hAnsi="Arial" w:cs="Arial"/>
      <w:sz w:val="20"/>
      <w:lang w:val="en-AU"/>
    </w:rPr>
  </w:style>
  <w:style w:type="character" w:customStyle="1" w:styleId="BodyTextChar">
    <w:name w:val="Body Text Char"/>
    <w:basedOn w:val="DefaultParagraphFont"/>
    <w:link w:val="BodyText"/>
    <w:uiPriority w:val="1"/>
    <w:rsid w:val="000073F4"/>
    <w:rPr>
      <w:rFonts w:ascii="Calibri" w:eastAsia="Calibri" w:hAnsi="Calibri" w:cs="Calibri"/>
      <w:lang w:val="en-AU"/>
    </w:rPr>
  </w:style>
  <w:style w:type="character" w:styleId="UnresolvedMention">
    <w:name w:val="Unresolved Mention"/>
    <w:basedOn w:val="DefaultParagraphFont"/>
    <w:uiPriority w:val="99"/>
    <w:unhideWhenUsed/>
    <w:rsid w:val="003511FA"/>
    <w:rPr>
      <w:color w:val="605E5C"/>
      <w:shd w:val="clear" w:color="auto" w:fill="E1DFDD"/>
    </w:rPr>
  </w:style>
  <w:style w:type="character" w:styleId="Mention">
    <w:name w:val="Mention"/>
    <w:basedOn w:val="DefaultParagraphFont"/>
    <w:uiPriority w:val="99"/>
    <w:unhideWhenUsed/>
    <w:rsid w:val="003511F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91">
      <w:bodyDiv w:val="1"/>
      <w:marLeft w:val="0"/>
      <w:marRight w:val="0"/>
      <w:marTop w:val="0"/>
      <w:marBottom w:val="0"/>
      <w:divBdr>
        <w:top w:val="none" w:sz="0" w:space="0" w:color="auto"/>
        <w:left w:val="none" w:sz="0" w:space="0" w:color="auto"/>
        <w:bottom w:val="none" w:sz="0" w:space="0" w:color="auto"/>
        <w:right w:val="none" w:sz="0" w:space="0" w:color="auto"/>
      </w:divBdr>
    </w:div>
    <w:div w:id="47459988">
      <w:bodyDiv w:val="1"/>
      <w:marLeft w:val="0"/>
      <w:marRight w:val="0"/>
      <w:marTop w:val="0"/>
      <w:marBottom w:val="0"/>
      <w:divBdr>
        <w:top w:val="none" w:sz="0" w:space="0" w:color="auto"/>
        <w:left w:val="none" w:sz="0" w:space="0" w:color="auto"/>
        <w:bottom w:val="none" w:sz="0" w:space="0" w:color="auto"/>
        <w:right w:val="none" w:sz="0" w:space="0" w:color="auto"/>
      </w:divBdr>
    </w:div>
    <w:div w:id="369691441">
      <w:bodyDiv w:val="1"/>
      <w:marLeft w:val="0"/>
      <w:marRight w:val="0"/>
      <w:marTop w:val="0"/>
      <w:marBottom w:val="0"/>
      <w:divBdr>
        <w:top w:val="none" w:sz="0" w:space="0" w:color="auto"/>
        <w:left w:val="none" w:sz="0" w:space="0" w:color="auto"/>
        <w:bottom w:val="none" w:sz="0" w:space="0" w:color="auto"/>
        <w:right w:val="none" w:sz="0" w:space="0" w:color="auto"/>
      </w:divBdr>
    </w:div>
    <w:div w:id="1082605748">
      <w:bodyDiv w:val="1"/>
      <w:marLeft w:val="0"/>
      <w:marRight w:val="0"/>
      <w:marTop w:val="0"/>
      <w:marBottom w:val="0"/>
      <w:divBdr>
        <w:top w:val="none" w:sz="0" w:space="0" w:color="auto"/>
        <w:left w:val="none" w:sz="0" w:space="0" w:color="auto"/>
        <w:bottom w:val="none" w:sz="0" w:space="0" w:color="auto"/>
        <w:right w:val="none" w:sz="0" w:space="0" w:color="auto"/>
      </w:divBdr>
    </w:div>
    <w:div w:id="1413233252">
      <w:bodyDiv w:val="1"/>
      <w:marLeft w:val="0"/>
      <w:marRight w:val="0"/>
      <w:marTop w:val="0"/>
      <w:marBottom w:val="0"/>
      <w:divBdr>
        <w:top w:val="none" w:sz="0" w:space="0" w:color="auto"/>
        <w:left w:val="none" w:sz="0" w:space="0" w:color="auto"/>
        <w:bottom w:val="none" w:sz="0" w:space="0" w:color="auto"/>
        <w:right w:val="none" w:sz="0" w:space="0" w:color="auto"/>
      </w:divBdr>
    </w:div>
    <w:div w:id="1752847978">
      <w:bodyDiv w:val="1"/>
      <w:marLeft w:val="0"/>
      <w:marRight w:val="0"/>
      <w:marTop w:val="0"/>
      <w:marBottom w:val="0"/>
      <w:divBdr>
        <w:top w:val="none" w:sz="0" w:space="0" w:color="auto"/>
        <w:left w:val="none" w:sz="0" w:space="0" w:color="auto"/>
        <w:bottom w:val="none" w:sz="0" w:space="0" w:color="auto"/>
        <w:right w:val="none" w:sz="0" w:space="0" w:color="auto"/>
      </w:divBdr>
      <w:divsChild>
        <w:div w:id="316155546">
          <w:marLeft w:val="446"/>
          <w:marRight w:val="0"/>
          <w:marTop w:val="0"/>
          <w:marBottom w:val="0"/>
          <w:divBdr>
            <w:top w:val="none" w:sz="0" w:space="0" w:color="auto"/>
            <w:left w:val="none" w:sz="0" w:space="0" w:color="auto"/>
            <w:bottom w:val="none" w:sz="0" w:space="0" w:color="auto"/>
            <w:right w:val="none" w:sz="0" w:space="0" w:color="auto"/>
          </w:divBdr>
        </w:div>
        <w:div w:id="695041004">
          <w:marLeft w:val="446"/>
          <w:marRight w:val="0"/>
          <w:marTop w:val="0"/>
          <w:marBottom w:val="0"/>
          <w:divBdr>
            <w:top w:val="none" w:sz="0" w:space="0" w:color="auto"/>
            <w:left w:val="none" w:sz="0" w:space="0" w:color="auto"/>
            <w:bottom w:val="none" w:sz="0" w:space="0" w:color="auto"/>
            <w:right w:val="none" w:sz="0" w:space="0" w:color="auto"/>
          </w:divBdr>
        </w:div>
        <w:div w:id="1158113706">
          <w:marLeft w:val="446"/>
          <w:marRight w:val="0"/>
          <w:marTop w:val="0"/>
          <w:marBottom w:val="0"/>
          <w:divBdr>
            <w:top w:val="none" w:sz="0" w:space="0" w:color="auto"/>
            <w:left w:val="none" w:sz="0" w:space="0" w:color="auto"/>
            <w:bottom w:val="none" w:sz="0" w:space="0" w:color="auto"/>
            <w:right w:val="none" w:sz="0" w:space="0" w:color="auto"/>
          </w:divBdr>
        </w:div>
        <w:div w:id="1850677823">
          <w:marLeft w:val="446"/>
          <w:marRight w:val="0"/>
          <w:marTop w:val="0"/>
          <w:marBottom w:val="0"/>
          <w:divBdr>
            <w:top w:val="none" w:sz="0" w:space="0" w:color="auto"/>
            <w:left w:val="none" w:sz="0" w:space="0" w:color="auto"/>
            <w:bottom w:val="none" w:sz="0" w:space="0" w:color="auto"/>
            <w:right w:val="none" w:sz="0" w:space="0" w:color="auto"/>
          </w:divBdr>
        </w:div>
        <w:div w:id="2111848527">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federation.edu.au/"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4" ma:contentTypeDescription="Create a new document." ma:contentTypeScope="" ma:versionID="5185cb8aec6b62341698aeeeee358aeb">
  <xsd:schema xmlns:xsd="http://www.w3.org/2001/XMLSchema" xmlns:xs="http://www.w3.org/2001/XMLSchema" xmlns:p="http://schemas.microsoft.com/office/2006/metadata/properties" xmlns:ns2="bb32dd99-58d1-47ef-ae35-48c35f2f6d10" targetNamespace="http://schemas.microsoft.com/office/2006/metadata/properties" ma:root="true" ma:fieldsID="de03376e4f3fb6af0998c5e54c29cf93" ns2:_="">
    <xsd:import namespace="bb32dd99-58d1-47ef-ae35-48c35f2f6d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418389-B49D-46E2-8140-CB2AC3ADC84F}">
  <ds:schemaRefs>
    <ds:schemaRef ds:uri="http://schemas.openxmlformats.org/officeDocument/2006/bibliography"/>
  </ds:schemaRefs>
</ds:datastoreItem>
</file>

<file path=customXml/itemProps2.xml><?xml version="1.0" encoding="utf-8"?>
<ds:datastoreItem xmlns:ds="http://schemas.openxmlformats.org/officeDocument/2006/customXml" ds:itemID="{E2387C6D-BC87-418A-AC73-6D01649B2858}">
  <ds:schemaRefs>
    <ds:schemaRef ds:uri="http://purl.org/dc/dcmitype/"/>
    <ds:schemaRef ds:uri="http://schemas.microsoft.com/office/infopath/2007/PartnerControls"/>
    <ds:schemaRef ds:uri="7875a62f-3a3e-48f8-aeb2-cb4a71ffece3"/>
    <ds:schemaRef ds:uri="http://purl.org/dc/elements/1.1/"/>
    <ds:schemaRef ds:uri="http://www.w3.org/XML/1998/namespace"/>
    <ds:schemaRef ds:uri="3d9b7bd6-3d32-4b60-be05-1aec8669813b"/>
    <ds:schemaRef ds:uri="http://purl.org/dc/terms/"/>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104336D-9579-4EF7-83A7-2CF77421014B}">
  <ds:schemaRefs>
    <ds:schemaRef ds:uri="http://schemas.microsoft.com/sharepoint/v3/contenttype/forms"/>
  </ds:schemaRefs>
</ds:datastoreItem>
</file>

<file path=customXml/itemProps4.xml><?xml version="1.0" encoding="utf-8"?>
<ds:datastoreItem xmlns:ds="http://schemas.openxmlformats.org/officeDocument/2006/customXml" ds:itemID="{28D1C75F-83AF-4F0C-B5F2-891053DDF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2dd99-58d1-47ef-ae35-48c35f2f6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5674</Words>
  <Characters>32343</Characters>
  <Application>Microsoft Office Word</Application>
  <DocSecurity>0</DocSecurity>
  <Lines>269</Lines>
  <Paragraphs>75</Paragraphs>
  <ScaleCrop>false</ScaleCrop>
  <Company/>
  <LinksUpToDate>false</LinksUpToDate>
  <CharactersWithSpaces>37942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dc:title>
  <dc:subject>Request for Tender 2020-01.2Part 3 – Tender specifications</dc:subject>
  <dc:creator>Blackman, Alisdair</dc:creator>
  <cp:keywords>Provider No. 00103D | RTO Code 4909</cp:keywords>
  <cp:lastModifiedBy>Jain, Shubham</cp:lastModifiedBy>
  <cp:revision>16</cp:revision>
  <cp:lastPrinted>2023-04-06T08:11:00Z</cp:lastPrinted>
  <dcterms:created xsi:type="dcterms:W3CDTF">2022-03-16T14:08:00Z</dcterms:created>
  <dcterms:modified xsi:type="dcterms:W3CDTF">2023-04-06T08:11:00Z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Acrobat PDFMaker 20 for Word</vt:lpwstr>
  </property>
  <property fmtid="{D5CDD505-2E9C-101B-9397-08002B2CF9AE}" pid="4" name="LastSaved">
    <vt:filetime>2021-07-14T00:00:00Z</vt:filetime>
  </property>
  <property fmtid="{D5CDD505-2E9C-101B-9397-08002B2CF9AE}" pid="5" name="ContentTypeId">
    <vt:lpwstr>0x0101000686CEC661D2F947A9DF832D171CE252</vt:lpwstr>
  </property>
</Properties>
</file>