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0516C9" w:rsidP="00991A60" w:rsidRDefault="00867734" w14:paraId="5E237058" w14:textId="091ED0D7">
      <w:pPr>
        <w:pStyle w:val="BodyText"/>
      </w:pPr>
      <w:r>
        <w:rPr>
          <w:noProof/>
        </w:rPr>
        <mc:AlternateContent>
          <mc:Choice Requires="wpg">
            <w:drawing>
              <wp:anchor distT="0" distB="0" distL="114300" distR="114300" simplePos="0" relativeHeight="251658240" behindDoc="0" locked="0" layoutInCell="1" allowOverlap="1" wp14:anchorId="5E237232" wp14:editId="7224CECF">
                <wp:simplePos x="0" y="0"/>
                <wp:positionH relativeFrom="page">
                  <wp:posOffset>0</wp:posOffset>
                </wp:positionH>
                <wp:positionV relativeFrom="page">
                  <wp:posOffset>8439150</wp:posOffset>
                </wp:positionV>
                <wp:extent cx="7559040" cy="2253615"/>
                <wp:effectExtent l="0" t="0" r="0" b="0"/>
                <wp:wrapNone/>
                <wp:docPr id="29" name="docshapegroup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59040" cy="2253615"/>
                          <a:chOff x="0" y="13290"/>
                          <a:chExt cx="11904" cy="3549"/>
                        </a:xfrm>
                      </wpg:grpSpPr>
                      <pic:pic xmlns:pic="http://schemas.openxmlformats.org/drawingml/2006/picture">
                        <pic:nvPicPr>
                          <pic:cNvPr id="30" name="docshape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13290"/>
                            <a:ext cx="11904" cy="3549"/>
                          </a:xfrm>
                          <a:prstGeom prst="rect">
                            <a:avLst/>
                          </a:prstGeom>
                          <a:noFill/>
                          <a:extLst>
                            <a:ext uri="{909E8E84-426E-40DD-AFC4-6F175D3DCCD1}">
                              <a14:hiddenFill xmlns:a14="http://schemas.microsoft.com/office/drawing/2010/main">
                                <a:solidFill>
                                  <a:srgbClr val="FFFFFF"/>
                                </a:solidFill>
                              </a14:hiddenFill>
                            </a:ext>
                          </a:extLst>
                        </pic:spPr>
                      </pic:pic>
                      <wps:wsp>
                        <wps:cNvPr id="31" name="docshape3"/>
                        <wps:cNvSpPr txBox="1">
                          <a:spLocks noChangeArrowheads="1"/>
                        </wps:cNvSpPr>
                        <wps:spPr bwMode="auto">
                          <a:xfrm>
                            <a:off x="1132" y="16124"/>
                            <a:ext cx="3035" cy="1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61067" w:rsidRDefault="00961067" w14:paraId="5E237247" w14:textId="77777777">
                              <w:pPr>
                                <w:spacing w:line="158" w:lineRule="exact"/>
                                <w:rPr>
                                  <w:sz w:val="16"/>
                                </w:rPr>
                              </w:pPr>
                              <w:r w:rsidRPr="00867734">
                                <w:rPr>
                                  <w:color w:val="B1B1B1"/>
                                  <w:sz w:val="16"/>
                                  <w14:shadow w14:blurRad="50800" w14:dist="38100" w14:dir="2700000" w14:sx="100000" w14:sy="100000" w14:kx="0" w14:ky="0" w14:algn="tl">
                                    <w14:srgbClr w14:val="000000">
                                      <w14:alpha w14:val="60000"/>
                                    </w14:srgbClr>
                                  </w14:shadow>
                                </w:rPr>
                                <w:t>CRICOS</w:t>
                              </w:r>
                              <w:r>
                                <w:rPr>
                                  <w:color w:val="B1B1B1"/>
                                  <w:spacing w:val="-7"/>
                                  <w:sz w:val="16"/>
                                </w:rPr>
                                <w:t xml:space="preserve"> </w:t>
                              </w:r>
                              <w:r w:rsidRPr="00867734">
                                <w:rPr>
                                  <w:color w:val="B1B1B1"/>
                                  <w:sz w:val="16"/>
                                  <w14:shadow w14:blurRad="50800" w14:dist="38100" w14:dir="2700000" w14:sx="100000" w14:sy="100000" w14:kx="0" w14:ky="0" w14:algn="tl">
                                    <w14:srgbClr w14:val="000000">
                                      <w14:alpha w14:val="60000"/>
                                    </w14:srgbClr>
                                  </w14:shadow>
                                </w:rPr>
                                <w:t>Provider</w:t>
                              </w:r>
                              <w:r>
                                <w:rPr>
                                  <w:color w:val="B1B1B1"/>
                                  <w:spacing w:val="2"/>
                                  <w:sz w:val="16"/>
                                </w:rPr>
                                <w:t xml:space="preserve"> </w:t>
                              </w:r>
                              <w:r w:rsidRPr="00867734">
                                <w:rPr>
                                  <w:color w:val="B1B1B1"/>
                                  <w:sz w:val="16"/>
                                  <w14:shadow w14:blurRad="50800" w14:dist="38100" w14:dir="2700000" w14:sx="100000" w14:sy="100000" w14:kx="0" w14:ky="0" w14:algn="tl">
                                    <w14:srgbClr w14:val="000000">
                                      <w14:alpha w14:val="60000"/>
                                    </w14:srgbClr>
                                  </w14:shadow>
                                </w:rPr>
                                <w:t>No.</w:t>
                              </w:r>
                              <w:r>
                                <w:rPr>
                                  <w:color w:val="B1B1B1"/>
                                  <w:spacing w:val="-7"/>
                                  <w:sz w:val="16"/>
                                </w:rPr>
                                <w:t xml:space="preserve"> </w:t>
                              </w:r>
                              <w:r w:rsidRPr="00867734">
                                <w:rPr>
                                  <w:color w:val="B1B1B1"/>
                                  <w:sz w:val="16"/>
                                  <w14:shadow w14:blurRad="50800" w14:dist="38100" w14:dir="2700000" w14:sx="100000" w14:sy="100000" w14:kx="0" w14:ky="0" w14:algn="tl">
                                    <w14:srgbClr w14:val="000000">
                                      <w14:alpha w14:val="60000"/>
                                    </w14:srgbClr>
                                  </w14:shadow>
                                </w:rPr>
                                <w:t>00103D</w:t>
                              </w:r>
                              <w:r>
                                <w:rPr>
                                  <w:color w:val="B1B1B1"/>
                                  <w:spacing w:val="-3"/>
                                  <w:sz w:val="16"/>
                                </w:rPr>
                                <w:t xml:space="preserve"> </w:t>
                              </w:r>
                              <w:r w:rsidRPr="00867734">
                                <w:rPr>
                                  <w:color w:val="B1B1B1"/>
                                  <w:sz w:val="16"/>
                                  <w14:shadow w14:blurRad="50800" w14:dist="38100" w14:dir="2700000" w14:sx="100000" w14:sy="100000" w14:kx="0" w14:ky="0" w14:algn="tl">
                                    <w14:srgbClr w14:val="000000">
                                      <w14:alpha w14:val="60000"/>
                                    </w14:srgbClr>
                                  </w14:shadow>
                                </w:rPr>
                                <w:t>|</w:t>
                              </w:r>
                              <w:r>
                                <w:rPr>
                                  <w:color w:val="B1B1B1"/>
                                  <w:spacing w:val="-2"/>
                                  <w:sz w:val="16"/>
                                </w:rPr>
                                <w:t xml:space="preserve"> </w:t>
                              </w:r>
                              <w:r w:rsidRPr="00867734">
                                <w:rPr>
                                  <w:color w:val="B1B1B1"/>
                                  <w:sz w:val="16"/>
                                  <w14:shadow w14:blurRad="50800" w14:dist="38100" w14:dir="2700000" w14:sx="100000" w14:sy="100000" w14:kx="0" w14:ky="0" w14:algn="tl">
                                    <w14:srgbClr w14:val="000000">
                                      <w14:alpha w14:val="60000"/>
                                    </w14:srgbClr>
                                  </w14:shadow>
                                </w:rPr>
                                <w:t>RTO</w:t>
                              </w:r>
                              <w:r>
                                <w:rPr>
                                  <w:color w:val="B1B1B1"/>
                                  <w:sz w:val="16"/>
                                </w:rPr>
                                <w:t xml:space="preserve"> </w:t>
                              </w:r>
                              <w:r w:rsidRPr="00867734">
                                <w:rPr>
                                  <w:color w:val="B1B1B1"/>
                                  <w:sz w:val="16"/>
                                  <w14:shadow w14:blurRad="50800" w14:dist="38100" w14:dir="2700000" w14:sx="100000" w14:sy="100000" w14:kx="0" w14:ky="0" w14:algn="tl">
                                    <w14:srgbClr w14:val="000000">
                                      <w14:alpha w14:val="60000"/>
                                    </w14:srgbClr>
                                  </w14:shadow>
                                </w:rPr>
                                <w:t>Code</w:t>
                              </w:r>
                              <w:r>
                                <w:rPr>
                                  <w:color w:val="B1B1B1"/>
                                  <w:spacing w:val="-3"/>
                                  <w:sz w:val="16"/>
                                </w:rPr>
                                <w:t xml:space="preserve"> </w:t>
                              </w:r>
                              <w:r w:rsidRPr="00867734">
                                <w:rPr>
                                  <w:color w:val="B1B1B1"/>
                                  <w:sz w:val="16"/>
                                  <w14:shadow w14:blurRad="50800" w14:dist="38100" w14:dir="2700000" w14:sx="100000" w14:sy="100000" w14:kx="0" w14:ky="0" w14:algn="tl">
                                    <w14:srgbClr w14:val="000000">
                                      <w14:alpha w14:val="60000"/>
                                    </w14:srgbClr>
                                  </w14:shadow>
                                </w:rPr>
                                <w:t>4909</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docshapegroup1" style="position:absolute;margin-left:0;margin-top:664.5pt;width:595.2pt;height:177.45pt;z-index:251658240;mso-position-horizontal-relative:page;mso-position-vertical-relative:page" coordsize="11904,3549" coordorigin=",13290" o:spid="_x0000_s1026" w14:anchorId="5E2372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docshape2" style="position:absolute;top:13290;width:11904;height:3549;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">
                  <v:imagedata o:title="" r:id="rId12"/>
                </v:shape>
                <v:shapetype id="_x0000_t202" coordsize="21600,21600" o:spt="202" path="m,l,21600r21600,l21600,xe">
                  <v:stroke joinstyle="miter"/>
                  <v:path gradientshapeok="t" o:connecttype="rect"/>
                </v:shapetype>
                <v:shape id="docshape3" style="position:absolute;left:1132;top:16124;width:3035;height:159;visibility:visible;mso-wrap-style:square;v-text-anchor:top" o:spid="_x0000_s1028"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">
                  <v:textbox inset="0,0,0,0">
                    <w:txbxContent>
                      <w:p w:rsidR="00961067" w:rsidRDefault="00961067" w14:paraId="5E237247" w14:textId="77777777">
                        <w:pPr>
                          <w:spacing w:line="158" w:lineRule="exact"/>
                          <w:rPr>
                            <w:sz w:val="16"/>
                          </w:rPr>
                        </w:pPr>
                        <w:r w:rsidRPr="00867734">
                          <w:rPr>
                            <w:color w:val="B1B1B1"/>
                            <w:sz w:val="16"/>
                            <w14:shadow w14:blurRad="50800" w14:dist="38100" w14:dir="2700000" w14:sx="100000" w14:sy="100000" w14:kx="0" w14:ky="0" w14:algn="tl">
                              <w14:srgbClr w14:val="000000">
                                <w14:alpha w14:val="60000"/>
                              </w14:srgbClr>
                            </w14:shadow>
                          </w:rPr>
                          <w:t>CRICOS</w:t>
                        </w:r>
                        <w:r>
                          <w:rPr>
                            <w:color w:val="B1B1B1"/>
                            <w:spacing w:val="-7"/>
                            <w:sz w:val="16"/>
                          </w:rPr>
                          <w:t xml:space="preserve"> </w:t>
                        </w:r>
                        <w:r w:rsidRPr="00867734">
                          <w:rPr>
                            <w:color w:val="B1B1B1"/>
                            <w:sz w:val="16"/>
                            <w14:shadow w14:blurRad="50800" w14:dist="38100" w14:dir="2700000" w14:sx="100000" w14:sy="100000" w14:kx="0" w14:ky="0" w14:algn="tl">
                              <w14:srgbClr w14:val="000000">
                                <w14:alpha w14:val="60000"/>
                              </w14:srgbClr>
                            </w14:shadow>
                          </w:rPr>
                          <w:t>Provider</w:t>
                        </w:r>
                        <w:r>
                          <w:rPr>
                            <w:color w:val="B1B1B1"/>
                            <w:spacing w:val="2"/>
                            <w:sz w:val="16"/>
                          </w:rPr>
                          <w:t xml:space="preserve"> </w:t>
                        </w:r>
                        <w:r w:rsidRPr="00867734">
                          <w:rPr>
                            <w:color w:val="B1B1B1"/>
                            <w:sz w:val="16"/>
                            <w14:shadow w14:blurRad="50800" w14:dist="38100" w14:dir="2700000" w14:sx="100000" w14:sy="100000" w14:kx="0" w14:ky="0" w14:algn="tl">
                              <w14:srgbClr w14:val="000000">
                                <w14:alpha w14:val="60000"/>
                              </w14:srgbClr>
                            </w14:shadow>
                          </w:rPr>
                          <w:t>No.</w:t>
                        </w:r>
                        <w:r>
                          <w:rPr>
                            <w:color w:val="B1B1B1"/>
                            <w:spacing w:val="-7"/>
                            <w:sz w:val="16"/>
                          </w:rPr>
                          <w:t xml:space="preserve"> </w:t>
                        </w:r>
                        <w:r w:rsidRPr="00867734">
                          <w:rPr>
                            <w:color w:val="B1B1B1"/>
                            <w:sz w:val="16"/>
                            <w14:shadow w14:blurRad="50800" w14:dist="38100" w14:dir="2700000" w14:sx="100000" w14:sy="100000" w14:kx="0" w14:ky="0" w14:algn="tl">
                              <w14:srgbClr w14:val="000000">
                                <w14:alpha w14:val="60000"/>
                              </w14:srgbClr>
                            </w14:shadow>
                          </w:rPr>
                          <w:t>00103D</w:t>
                        </w:r>
                        <w:r>
                          <w:rPr>
                            <w:color w:val="B1B1B1"/>
                            <w:spacing w:val="-3"/>
                            <w:sz w:val="16"/>
                          </w:rPr>
                          <w:t xml:space="preserve"> </w:t>
                        </w:r>
                        <w:r w:rsidRPr="00867734">
                          <w:rPr>
                            <w:color w:val="B1B1B1"/>
                            <w:sz w:val="16"/>
                            <w14:shadow w14:blurRad="50800" w14:dist="38100" w14:dir="2700000" w14:sx="100000" w14:sy="100000" w14:kx="0" w14:ky="0" w14:algn="tl">
                              <w14:srgbClr w14:val="000000">
                                <w14:alpha w14:val="60000"/>
                              </w14:srgbClr>
                            </w14:shadow>
                          </w:rPr>
                          <w:t>|</w:t>
                        </w:r>
                        <w:r>
                          <w:rPr>
                            <w:color w:val="B1B1B1"/>
                            <w:spacing w:val="-2"/>
                            <w:sz w:val="16"/>
                          </w:rPr>
                          <w:t xml:space="preserve"> </w:t>
                        </w:r>
                        <w:r w:rsidRPr="00867734">
                          <w:rPr>
                            <w:color w:val="B1B1B1"/>
                            <w:sz w:val="16"/>
                            <w14:shadow w14:blurRad="50800" w14:dist="38100" w14:dir="2700000" w14:sx="100000" w14:sy="100000" w14:kx="0" w14:ky="0" w14:algn="tl">
                              <w14:srgbClr w14:val="000000">
                                <w14:alpha w14:val="60000"/>
                              </w14:srgbClr>
                            </w14:shadow>
                          </w:rPr>
                          <w:t>RTO</w:t>
                        </w:r>
                        <w:r>
                          <w:rPr>
                            <w:color w:val="B1B1B1"/>
                            <w:sz w:val="16"/>
                          </w:rPr>
                          <w:t xml:space="preserve"> </w:t>
                        </w:r>
                        <w:r w:rsidRPr="00867734">
                          <w:rPr>
                            <w:color w:val="B1B1B1"/>
                            <w:sz w:val="16"/>
                            <w14:shadow w14:blurRad="50800" w14:dist="38100" w14:dir="2700000" w14:sx="100000" w14:sy="100000" w14:kx="0" w14:ky="0" w14:algn="tl">
                              <w14:srgbClr w14:val="000000">
                                <w14:alpha w14:val="60000"/>
                              </w14:srgbClr>
                            </w14:shadow>
                          </w:rPr>
                          <w:t>Code</w:t>
                        </w:r>
                        <w:r>
                          <w:rPr>
                            <w:color w:val="B1B1B1"/>
                            <w:spacing w:val="-3"/>
                            <w:sz w:val="16"/>
                          </w:rPr>
                          <w:t xml:space="preserve"> </w:t>
                        </w:r>
                        <w:r w:rsidRPr="00867734">
                          <w:rPr>
                            <w:color w:val="B1B1B1"/>
                            <w:sz w:val="16"/>
                            <w14:shadow w14:blurRad="50800" w14:dist="38100" w14:dir="2700000" w14:sx="100000" w14:sy="100000" w14:kx="0" w14:ky="0" w14:algn="tl">
                              <w14:srgbClr w14:val="000000">
                                <w14:alpha w14:val="60000"/>
                              </w14:srgbClr>
                            </w14:shadow>
                          </w:rPr>
                          <w:t>4909</w:t>
                        </w:r>
                      </w:p>
                    </w:txbxContent>
                  </v:textbox>
                </v:shape>
                <w10:wrap anchorx="page" anchory="page"/>
              </v:group>
            </w:pict>
          </mc:Fallback>
        </mc:AlternateContent>
      </w:r>
      <w:r w:rsidR="00FC48BC">
        <w:rPr>
          <w:noProof/>
        </w:rPr>
        <w:drawing>
          <wp:inline distT="0" distB="0" distL="0" distR="0" wp14:anchorId="5E237233" wp14:editId="5E237234">
            <wp:extent cx="2252834" cy="591311"/>
            <wp:effectExtent l="0" t="0" r="0" b="0"/>
            <wp:docPr id="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13" cstate="print"/>
                    <a:stretch>
                      <a:fillRect/>
                    </a:stretch>
                  </pic:blipFill>
                  <pic:spPr>
                    <a:xfrm>
                      <a:off x="0" y="0"/>
                      <a:ext cx="2252834" cy="591311"/>
                    </a:xfrm>
                    <a:prstGeom prst="rect">
                      <a:avLst/>
                    </a:prstGeom>
                  </pic:spPr>
                </pic:pic>
              </a:graphicData>
            </a:graphic>
          </wp:inline>
        </w:drawing>
      </w:r>
    </w:p>
    <w:p w:rsidR="000516C9" w:rsidRDefault="000516C9" w14:paraId="5E237059" w14:textId="77777777">
      <w:pPr>
        <w:pStyle w:val="BodyText"/>
        <w:rPr>
          <w:rFonts w:ascii="Times New Roman"/>
          <w:sz w:val="20"/>
        </w:rPr>
      </w:pPr>
    </w:p>
    <w:p w:rsidR="000516C9" w:rsidRDefault="000516C9" w14:paraId="5E23705A" w14:textId="77777777">
      <w:pPr>
        <w:pStyle w:val="BodyText"/>
        <w:rPr>
          <w:rFonts w:ascii="Times New Roman"/>
          <w:sz w:val="20"/>
        </w:rPr>
      </w:pPr>
    </w:p>
    <w:p w:rsidR="000516C9" w:rsidRDefault="000516C9" w14:paraId="5E23705B" w14:textId="77777777">
      <w:pPr>
        <w:pStyle w:val="BodyText"/>
        <w:rPr>
          <w:rFonts w:ascii="Times New Roman"/>
          <w:sz w:val="20"/>
        </w:rPr>
      </w:pPr>
    </w:p>
    <w:p w:rsidR="000516C9" w:rsidRDefault="000516C9" w14:paraId="5E23705C" w14:textId="77777777">
      <w:pPr>
        <w:pStyle w:val="BodyText"/>
        <w:rPr>
          <w:rFonts w:ascii="Times New Roman"/>
          <w:sz w:val="20"/>
        </w:rPr>
      </w:pPr>
    </w:p>
    <w:p w:rsidR="000516C9" w:rsidRDefault="000516C9" w14:paraId="5E23705D" w14:textId="77777777">
      <w:pPr>
        <w:pStyle w:val="BodyText"/>
        <w:rPr>
          <w:rFonts w:ascii="Times New Roman"/>
          <w:sz w:val="20"/>
        </w:rPr>
      </w:pPr>
    </w:p>
    <w:p w:rsidR="000516C9" w:rsidRDefault="000516C9" w14:paraId="5E23705E" w14:textId="77777777">
      <w:pPr>
        <w:pStyle w:val="BodyText"/>
        <w:rPr>
          <w:rFonts w:ascii="Times New Roman"/>
          <w:sz w:val="20"/>
        </w:rPr>
      </w:pPr>
    </w:p>
    <w:p w:rsidR="000516C9" w:rsidRDefault="000516C9" w14:paraId="5E23705F" w14:textId="77777777">
      <w:pPr>
        <w:pStyle w:val="BodyText"/>
        <w:rPr>
          <w:rFonts w:ascii="Times New Roman"/>
          <w:sz w:val="20"/>
        </w:rPr>
      </w:pPr>
    </w:p>
    <w:p w:rsidR="000516C9" w:rsidRDefault="000516C9" w14:paraId="5E237060" w14:textId="77777777">
      <w:pPr>
        <w:pStyle w:val="BodyText"/>
        <w:rPr>
          <w:rFonts w:ascii="Times New Roman"/>
          <w:sz w:val="20"/>
        </w:rPr>
      </w:pPr>
    </w:p>
    <w:p w:rsidR="000516C9" w:rsidRDefault="000516C9" w14:paraId="5E237061" w14:textId="77777777">
      <w:pPr>
        <w:pStyle w:val="BodyText"/>
        <w:rPr>
          <w:rFonts w:ascii="Times New Roman"/>
          <w:sz w:val="20"/>
        </w:rPr>
      </w:pPr>
    </w:p>
    <w:p w:rsidR="000516C9" w:rsidRDefault="000516C9" w14:paraId="5E237062" w14:textId="77777777">
      <w:pPr>
        <w:pStyle w:val="BodyText"/>
        <w:rPr>
          <w:rFonts w:ascii="Times New Roman"/>
          <w:sz w:val="20"/>
        </w:rPr>
      </w:pPr>
    </w:p>
    <w:p w:rsidR="000516C9" w:rsidRDefault="000516C9" w14:paraId="5E237063" w14:textId="77777777">
      <w:pPr>
        <w:pStyle w:val="BodyText"/>
        <w:rPr>
          <w:rFonts w:ascii="Times New Roman"/>
          <w:sz w:val="20"/>
        </w:rPr>
      </w:pPr>
    </w:p>
    <w:p w:rsidR="000516C9" w:rsidRDefault="000516C9" w14:paraId="5E237064" w14:textId="77777777">
      <w:pPr>
        <w:pStyle w:val="BodyText"/>
        <w:rPr>
          <w:rFonts w:ascii="Times New Roman"/>
          <w:sz w:val="20"/>
        </w:rPr>
      </w:pPr>
    </w:p>
    <w:p w:rsidR="000516C9" w:rsidRDefault="000516C9" w14:paraId="5E237065" w14:textId="77777777">
      <w:pPr>
        <w:pStyle w:val="BodyText"/>
        <w:rPr>
          <w:rFonts w:ascii="Times New Roman"/>
          <w:sz w:val="20"/>
        </w:rPr>
      </w:pPr>
    </w:p>
    <w:p w:rsidR="000516C9" w:rsidRDefault="000516C9" w14:paraId="5E237066" w14:textId="77777777">
      <w:pPr>
        <w:pStyle w:val="BodyText"/>
        <w:rPr>
          <w:rFonts w:ascii="Times New Roman"/>
          <w:sz w:val="20"/>
        </w:rPr>
      </w:pPr>
    </w:p>
    <w:p w:rsidR="000516C9" w:rsidRDefault="000516C9" w14:paraId="5E237067" w14:textId="77777777">
      <w:pPr>
        <w:pStyle w:val="BodyText"/>
        <w:rPr>
          <w:rFonts w:ascii="Times New Roman"/>
          <w:sz w:val="20"/>
        </w:rPr>
      </w:pPr>
    </w:p>
    <w:p w:rsidR="000516C9" w:rsidP="0077633A" w:rsidRDefault="00C52099" w14:paraId="5E237068" w14:textId="3A95A446">
      <w:pPr>
        <w:pStyle w:val="Title"/>
        <w:ind w:left="3119" w:hanging="1418"/>
      </w:pPr>
      <w:r>
        <w:t>Implementation Partner</w:t>
      </w:r>
      <w:r w:rsidR="00A01E99">
        <w:t xml:space="preserve"> - RFT</w:t>
      </w:r>
    </w:p>
    <w:p w:rsidR="000516C9" w:rsidP="0077633A" w:rsidRDefault="00867734" w14:paraId="5E237069" w14:textId="64DEFB87">
      <w:pPr>
        <w:pStyle w:val="BodyText"/>
        <w:spacing w:before="2"/>
        <w:ind w:left="3119" w:hanging="1418"/>
        <w:rPr>
          <w:rFonts w:ascii="Arial"/>
          <w:b/>
          <w:sz w:val="12"/>
        </w:rPr>
      </w:pPr>
      <w:r>
        <w:rPr>
          <w:noProof/>
        </w:rPr>
        <mc:AlternateContent>
          <mc:Choice Requires="wps">
            <w:drawing>
              <wp:anchor distT="0" distB="0" distL="0" distR="0" simplePos="0" relativeHeight="251658241" behindDoc="1" locked="0" layoutInCell="1" allowOverlap="1" wp14:anchorId="5E237235" wp14:editId="0E90D243">
                <wp:simplePos x="0" y="0"/>
                <wp:positionH relativeFrom="page">
                  <wp:posOffset>3325495</wp:posOffset>
                </wp:positionH>
                <wp:positionV relativeFrom="paragraph">
                  <wp:posOffset>104775</wp:posOffset>
                </wp:positionV>
                <wp:extent cx="3566160" cy="6350"/>
                <wp:effectExtent l="0" t="0" r="0" b="0"/>
                <wp:wrapTopAndBottom/>
                <wp:docPr id="28" name="docshape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66160" cy="6350"/>
                        </a:xfrm>
                        <a:prstGeom prst="rect">
                          <a:avLst/>
                        </a:prstGeom>
                        <a:solidFill>
                          <a:srgbClr val="F8F8F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rto="http://schemas.microsoft.com/office/word/2006/arto">
            <w:pict>
              <v:rect id="docshape4" style="position:absolute;margin-left:261.85pt;margin-top:8.25pt;width:280.8pt;height:.5pt;z-index:-25165823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spid="_x0000_s1026" fillcolor="#f8f8f8" stroked="f" w14:anchorId="10B22FD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">
                <w10:wrap type="topAndBottom" anchorx="page"/>
              </v:rect>
            </w:pict>
          </mc:Fallback>
        </mc:AlternateContent>
      </w:r>
    </w:p>
    <w:p w:rsidR="00C862E4" w:rsidP="0077633A" w:rsidRDefault="00FC48BC" w14:paraId="3A6AEF99" w14:textId="60D754CA">
      <w:pPr>
        <w:ind w:left="3119" w:right="1045" w:hanging="1418"/>
        <w:rPr>
          <w:rFonts w:ascii="Arial" w:hAnsi="Arial"/>
          <w:spacing w:val="-86"/>
          <w:sz w:val="32"/>
        </w:rPr>
      </w:pPr>
      <w:r>
        <w:rPr>
          <w:rFonts w:ascii="Arial" w:hAnsi="Arial"/>
          <w:sz w:val="32"/>
        </w:rPr>
        <w:t>Request</w:t>
      </w:r>
      <w:r>
        <w:rPr>
          <w:rFonts w:ascii="Arial" w:hAnsi="Arial"/>
          <w:spacing w:val="-15"/>
          <w:sz w:val="32"/>
        </w:rPr>
        <w:t xml:space="preserve"> </w:t>
      </w:r>
      <w:r>
        <w:rPr>
          <w:rFonts w:ascii="Arial" w:hAnsi="Arial"/>
          <w:sz w:val="32"/>
        </w:rPr>
        <w:t>for</w:t>
      </w:r>
      <w:r>
        <w:rPr>
          <w:rFonts w:ascii="Arial" w:hAnsi="Arial"/>
          <w:spacing w:val="-22"/>
          <w:sz w:val="32"/>
        </w:rPr>
        <w:t xml:space="preserve"> </w:t>
      </w:r>
      <w:r>
        <w:rPr>
          <w:rFonts w:ascii="Arial" w:hAnsi="Arial"/>
          <w:sz w:val="32"/>
        </w:rPr>
        <w:t>Tender</w:t>
      </w:r>
      <w:r>
        <w:rPr>
          <w:rFonts w:ascii="Arial" w:hAnsi="Arial"/>
          <w:spacing w:val="-13"/>
          <w:sz w:val="32"/>
        </w:rPr>
        <w:t xml:space="preserve"> </w:t>
      </w:r>
      <w:r w:rsidRPr="00FC718D">
        <w:rPr>
          <w:rFonts w:ascii="Arial" w:hAnsi="Arial"/>
          <w:sz w:val="32"/>
        </w:rPr>
        <w:t>202</w:t>
      </w:r>
      <w:r w:rsidRPr="00FC718D" w:rsidR="00A527C5">
        <w:rPr>
          <w:rFonts w:ascii="Arial" w:hAnsi="Arial"/>
          <w:sz w:val="32"/>
        </w:rPr>
        <w:t>1</w:t>
      </w:r>
      <w:r w:rsidRPr="00FC718D">
        <w:rPr>
          <w:rFonts w:ascii="Arial" w:hAnsi="Arial"/>
          <w:sz w:val="32"/>
        </w:rPr>
        <w:t>-01.</w:t>
      </w:r>
      <w:r w:rsidR="00B65E57">
        <w:rPr>
          <w:rFonts w:ascii="Arial" w:hAnsi="Arial"/>
          <w:sz w:val="32"/>
        </w:rPr>
        <w:t>4</w:t>
      </w:r>
      <w:r>
        <w:rPr>
          <w:rFonts w:ascii="Arial" w:hAnsi="Arial"/>
          <w:spacing w:val="-86"/>
          <w:sz w:val="32"/>
        </w:rPr>
        <w:t xml:space="preserve"> </w:t>
      </w:r>
      <w:r w:rsidR="00C862E4">
        <w:rPr>
          <w:rFonts w:ascii="Arial" w:hAnsi="Arial"/>
          <w:spacing w:val="-86"/>
          <w:sz w:val="32"/>
        </w:rPr>
        <w:t xml:space="preserve">                            </w:t>
      </w:r>
    </w:p>
    <w:p w:rsidRPr="004A2A42" w:rsidR="000516C9" w:rsidP="004A2A42" w:rsidRDefault="00FC48BC" w14:paraId="5E23706A" w14:textId="02AB7F61">
      <w:pPr>
        <w:spacing w:before="120"/>
        <w:ind w:left="3119" w:right="1043" w:hanging="1418"/>
        <w:rPr>
          <w:rFonts w:ascii="Arial" w:hAnsi="Arial"/>
          <w:b/>
          <w:bCs/>
          <w:sz w:val="32"/>
        </w:rPr>
      </w:pPr>
      <w:r w:rsidRPr="004A2A42">
        <w:rPr>
          <w:rFonts w:ascii="Arial" w:hAnsi="Arial"/>
          <w:b/>
          <w:bCs/>
          <w:sz w:val="32"/>
        </w:rPr>
        <w:t>Tender</w:t>
      </w:r>
      <w:r w:rsidRPr="004A2A42">
        <w:rPr>
          <w:rFonts w:ascii="Arial" w:hAnsi="Arial"/>
          <w:b/>
          <w:bCs/>
          <w:spacing w:val="-13"/>
          <w:sz w:val="32"/>
        </w:rPr>
        <w:t xml:space="preserve"> </w:t>
      </w:r>
      <w:r w:rsidRPr="004A2A42" w:rsidR="00733250">
        <w:rPr>
          <w:rFonts w:ascii="Arial" w:hAnsi="Arial"/>
          <w:b/>
          <w:bCs/>
          <w:sz w:val="32"/>
        </w:rPr>
        <w:t>S</w:t>
      </w:r>
      <w:r w:rsidRPr="004A2A42">
        <w:rPr>
          <w:rFonts w:ascii="Arial" w:hAnsi="Arial"/>
          <w:b/>
          <w:bCs/>
          <w:sz w:val="32"/>
        </w:rPr>
        <w:t>pecifications</w:t>
      </w:r>
    </w:p>
    <w:p w:rsidR="000516C9" w:rsidRDefault="000516C9" w14:paraId="5E23706B" w14:textId="77777777">
      <w:pPr>
        <w:pStyle w:val="BodyText"/>
        <w:rPr>
          <w:rFonts w:ascii="Arial"/>
          <w:sz w:val="36"/>
        </w:rPr>
      </w:pPr>
    </w:p>
    <w:p w:rsidR="000516C9" w:rsidRDefault="000516C9" w14:paraId="5E23706C" w14:textId="77777777">
      <w:pPr>
        <w:pStyle w:val="BodyText"/>
        <w:rPr>
          <w:rFonts w:ascii="Arial"/>
          <w:sz w:val="36"/>
        </w:rPr>
      </w:pPr>
    </w:p>
    <w:p w:rsidR="000516C9" w:rsidRDefault="000516C9" w14:paraId="5E23706D" w14:textId="77777777">
      <w:pPr>
        <w:pStyle w:val="BodyText"/>
        <w:rPr>
          <w:rFonts w:ascii="Arial"/>
          <w:sz w:val="36"/>
        </w:rPr>
      </w:pPr>
    </w:p>
    <w:p w:rsidR="000516C9" w:rsidRDefault="000516C9" w14:paraId="5E23706E" w14:textId="77777777">
      <w:pPr>
        <w:pStyle w:val="BodyText"/>
        <w:rPr>
          <w:rFonts w:ascii="Arial"/>
          <w:sz w:val="36"/>
        </w:rPr>
      </w:pPr>
    </w:p>
    <w:p w:rsidR="000516C9" w:rsidRDefault="000516C9" w14:paraId="5E23706F" w14:textId="77777777">
      <w:pPr>
        <w:pStyle w:val="BodyText"/>
        <w:rPr>
          <w:rFonts w:ascii="Arial"/>
          <w:sz w:val="36"/>
        </w:rPr>
      </w:pPr>
    </w:p>
    <w:p w:rsidR="000516C9" w:rsidRDefault="000516C9" w14:paraId="5E237070" w14:textId="77777777">
      <w:pPr>
        <w:pStyle w:val="BodyText"/>
        <w:spacing w:before="3"/>
        <w:rPr>
          <w:rFonts w:ascii="Arial"/>
          <w:sz w:val="40"/>
        </w:rPr>
      </w:pPr>
    </w:p>
    <w:p w:rsidR="000516C9" w:rsidP="0077633A" w:rsidRDefault="00FC48BC" w14:paraId="5E237071" w14:textId="64193DB2">
      <w:pPr>
        <w:pStyle w:val="Heading4"/>
        <w:ind w:left="4256" w:hanging="2555"/>
        <w:rPr>
          <w:rFonts w:ascii="Arial"/>
        </w:rPr>
      </w:pPr>
      <w:r w:rsidRPr="00E57946">
        <w:rPr>
          <w:rFonts w:ascii="Arial"/>
        </w:rPr>
        <w:t>Status:</w:t>
      </w:r>
      <w:r w:rsidRPr="00E57946">
        <w:rPr>
          <w:rFonts w:ascii="Arial"/>
          <w:spacing w:val="-1"/>
        </w:rPr>
        <w:t xml:space="preserve"> </w:t>
      </w:r>
      <w:r w:rsidR="00AB676E">
        <w:rPr>
          <w:rFonts w:ascii="Arial"/>
          <w:spacing w:val="-1"/>
        </w:rPr>
        <w:t>Final</w:t>
      </w:r>
      <w:r w:rsidRPr="00E57946" w:rsidR="00DB4AE0">
        <w:rPr>
          <w:rFonts w:ascii="Arial"/>
          <w:spacing w:val="-1"/>
        </w:rPr>
        <w:t xml:space="preserve"> </w:t>
      </w:r>
      <w:r w:rsidRPr="00E57946">
        <w:rPr>
          <w:rFonts w:ascii="Arial"/>
        </w:rPr>
        <w:t>|</w:t>
      </w:r>
      <w:r w:rsidRPr="00E57946">
        <w:rPr>
          <w:rFonts w:ascii="Arial"/>
          <w:spacing w:val="60"/>
        </w:rPr>
        <w:t xml:space="preserve"> </w:t>
      </w:r>
      <w:r w:rsidRPr="00E57946">
        <w:rPr>
          <w:rFonts w:ascii="Arial"/>
        </w:rPr>
        <w:t>Version:</w:t>
      </w:r>
      <w:r w:rsidRPr="00E57946">
        <w:rPr>
          <w:rFonts w:ascii="Arial"/>
          <w:spacing w:val="-5"/>
        </w:rPr>
        <w:t xml:space="preserve"> </w:t>
      </w:r>
      <w:r w:rsidR="00AB676E">
        <w:rPr>
          <w:rFonts w:ascii="Arial"/>
          <w:spacing w:val="-5"/>
        </w:rPr>
        <w:t>1</w:t>
      </w:r>
      <w:r w:rsidRPr="00E57946" w:rsidR="00C52099">
        <w:rPr>
          <w:rFonts w:ascii="Arial"/>
          <w:spacing w:val="-5"/>
        </w:rPr>
        <w:t>.</w:t>
      </w:r>
      <w:r w:rsidR="00AB676E">
        <w:rPr>
          <w:rFonts w:ascii="Arial"/>
          <w:spacing w:val="-5"/>
        </w:rPr>
        <w:t>0</w:t>
      </w:r>
      <w:r w:rsidRPr="00E57946" w:rsidR="001F3C3F">
        <w:rPr>
          <w:rFonts w:ascii="Arial"/>
          <w:spacing w:val="-5"/>
        </w:rPr>
        <w:t xml:space="preserve"> </w:t>
      </w:r>
      <w:r w:rsidRPr="00E57946">
        <w:rPr>
          <w:rFonts w:ascii="Arial"/>
        </w:rPr>
        <w:t>| Date:</w:t>
      </w:r>
      <w:r w:rsidRPr="00E57946">
        <w:rPr>
          <w:rFonts w:ascii="Arial"/>
          <w:spacing w:val="-6"/>
        </w:rPr>
        <w:t xml:space="preserve"> </w:t>
      </w:r>
      <w:r w:rsidR="00AB676E">
        <w:rPr>
          <w:rFonts w:ascii="Arial"/>
          <w:spacing w:val="-6"/>
        </w:rPr>
        <w:t>10</w:t>
      </w:r>
      <w:r w:rsidRPr="00E57946" w:rsidR="008B1006">
        <w:rPr>
          <w:rFonts w:ascii="Arial"/>
          <w:spacing w:val="-6"/>
          <w:vertAlign w:val="superscript"/>
        </w:rPr>
        <w:t>th</w:t>
      </w:r>
      <w:r w:rsidRPr="00E57946" w:rsidR="008B1006">
        <w:rPr>
          <w:rFonts w:ascii="Arial"/>
          <w:spacing w:val="-6"/>
        </w:rPr>
        <w:t xml:space="preserve"> March </w:t>
      </w:r>
      <w:r w:rsidRPr="00E57946" w:rsidR="003A40FF">
        <w:rPr>
          <w:rFonts w:ascii="Arial"/>
          <w:spacing w:val="-6"/>
        </w:rPr>
        <w:t>202</w:t>
      </w:r>
      <w:r w:rsidRPr="00E57946" w:rsidR="008A3C81">
        <w:rPr>
          <w:rFonts w:ascii="Arial"/>
          <w:spacing w:val="-6"/>
        </w:rPr>
        <w:t>2</w:t>
      </w:r>
      <w:r w:rsidR="003A40FF">
        <w:rPr>
          <w:rFonts w:ascii="Arial"/>
          <w:spacing w:val="-6"/>
        </w:rPr>
        <w:t xml:space="preserve"> </w:t>
      </w:r>
    </w:p>
    <w:p w:rsidR="000516C9" w:rsidRDefault="000516C9" w14:paraId="5E237072" w14:textId="77777777">
      <w:pPr>
        <w:rPr>
          <w:rFonts w:ascii="Arial"/>
        </w:rPr>
        <w:sectPr w:rsidR="000516C9" w:rsidSect="00CB019A">
          <w:type w:val="continuous"/>
          <w:pgSz w:w="11910" w:h="16840" w:orient="portrait"/>
          <w:pgMar w:top="1440" w:right="1440" w:bottom="1440" w:left="1440" w:header="720" w:footer="720" w:gutter="0"/>
          <w:cols w:space="720"/>
          <w:docGrid w:linePitch="299"/>
        </w:sectPr>
      </w:pPr>
    </w:p>
    <w:p w:rsidR="000516C9" w:rsidRDefault="000516C9" w14:paraId="5E237073" w14:textId="77777777">
      <w:pPr>
        <w:pStyle w:val="BodyText"/>
        <w:rPr>
          <w:rFonts w:ascii="Arial"/>
          <w:b/>
          <w:sz w:val="20"/>
        </w:rPr>
      </w:pPr>
    </w:p>
    <w:p w:rsidR="000516C9" w:rsidRDefault="000516C9" w14:paraId="5E237074" w14:textId="77777777">
      <w:pPr>
        <w:pStyle w:val="BodyText"/>
        <w:spacing w:before="8"/>
        <w:rPr>
          <w:rFonts w:ascii="Arial"/>
          <w:b/>
          <w:sz w:val="23"/>
        </w:rPr>
      </w:pPr>
    </w:p>
    <w:p w:rsidR="000516C9" w:rsidRDefault="00FC48BC" w14:paraId="5E237075" w14:textId="2261A023">
      <w:pPr>
        <w:spacing w:before="37"/>
        <w:ind w:left="152"/>
        <w:rPr>
          <w:b/>
          <w:sz w:val="32"/>
        </w:rPr>
      </w:pPr>
      <w:r w:rsidRPr="000631C3">
        <w:rPr>
          <w:b/>
          <w:sz w:val="32"/>
        </w:rPr>
        <w:t>Contents</w:t>
      </w:r>
    </w:p>
    <w:sdt>
      <w:sdtPr>
        <w:rPr>
          <w:sz w:val="22"/>
          <w:szCs w:val="22"/>
        </w:rPr>
        <w:id w:val="1909649159"/>
        <w:docPartObj>
          <w:docPartGallery w:val="Table of Contents"/>
          <w:docPartUnique/>
        </w:docPartObj>
      </w:sdtPr>
      <w:sdtContent>
        <w:p w:rsidR="00873078" w:rsidRDefault="00FC48BC" w14:paraId="06580B55" w14:textId="4D9C4B87">
          <w:pPr>
            <w:pStyle w:val="TOC1"/>
            <w:tabs>
              <w:tab w:val="right" w:leader="dot" w:pos="9020"/>
            </w:tabs>
            <w:rPr>
              <w:rFonts w:asciiTheme="minorHAnsi" w:hAnsiTheme="minorHAnsi" w:eastAsiaTheme="minorEastAsia" w:cstheme="minorBidi"/>
              <w:noProof/>
              <w:sz w:val="22"/>
              <w:szCs w:val="22"/>
              <w:lang w:eastAsia="en-AU"/>
            </w:rPr>
          </w:pPr>
          <w:r w:rsidRPr="006D24E7">
            <w:fldChar w:fldCharType="begin"/>
          </w:r>
          <w:r w:rsidRPr="006D24E7">
            <w:instrText xml:space="preserve">TOC \o "1-2" \h \z \u </w:instrText>
          </w:r>
          <w:r w:rsidRPr="006D24E7">
            <w:fldChar w:fldCharType="separate"/>
          </w:r>
          <w:hyperlink w:history="1" w:anchor="_Toc97662164">
            <w:r w:rsidRPr="00385518" w:rsidR="00873078">
              <w:rPr>
                <w:rStyle w:val="Hyperlink"/>
                <w:noProof/>
              </w:rPr>
              <w:t>1.</w:t>
            </w:r>
            <w:r w:rsidR="00873078">
              <w:rPr>
                <w:rFonts w:asciiTheme="minorHAnsi" w:hAnsiTheme="minorHAnsi" w:eastAsiaTheme="minorEastAsia" w:cstheme="minorBidi"/>
                <w:noProof/>
                <w:sz w:val="22"/>
                <w:szCs w:val="22"/>
                <w:lang w:eastAsia="en-AU"/>
              </w:rPr>
              <w:tab/>
            </w:r>
            <w:r w:rsidRPr="00385518" w:rsidR="00873078">
              <w:rPr>
                <w:rStyle w:val="Hyperlink"/>
                <w:noProof/>
              </w:rPr>
              <w:t>Document</w:t>
            </w:r>
            <w:r w:rsidRPr="00385518" w:rsidR="00873078">
              <w:rPr>
                <w:rStyle w:val="Hyperlink"/>
                <w:noProof/>
                <w:spacing w:val="-4"/>
              </w:rPr>
              <w:t xml:space="preserve"> </w:t>
            </w:r>
            <w:r w:rsidRPr="00385518" w:rsidR="00873078">
              <w:rPr>
                <w:rStyle w:val="Hyperlink"/>
                <w:noProof/>
              </w:rPr>
              <w:t>Purpose</w:t>
            </w:r>
            <w:r w:rsidR="00873078">
              <w:rPr>
                <w:noProof/>
                <w:webHidden/>
              </w:rPr>
              <w:tab/>
            </w:r>
            <w:r w:rsidR="00873078">
              <w:rPr>
                <w:noProof/>
                <w:webHidden/>
              </w:rPr>
              <w:fldChar w:fldCharType="begin"/>
            </w:r>
            <w:r w:rsidR="00873078">
              <w:rPr>
                <w:noProof/>
                <w:webHidden/>
              </w:rPr>
              <w:instrText xml:space="preserve"> PAGEREF _Toc97662164 \h </w:instrText>
            </w:r>
            <w:r w:rsidR="00873078">
              <w:rPr>
                <w:noProof/>
                <w:webHidden/>
              </w:rPr>
            </w:r>
            <w:r w:rsidR="00873078">
              <w:rPr>
                <w:noProof/>
                <w:webHidden/>
              </w:rPr>
              <w:fldChar w:fldCharType="separate"/>
            </w:r>
            <w:r w:rsidR="00873078">
              <w:rPr>
                <w:noProof/>
                <w:webHidden/>
              </w:rPr>
              <w:t>3</w:t>
            </w:r>
            <w:r w:rsidR="00873078">
              <w:rPr>
                <w:noProof/>
                <w:webHidden/>
              </w:rPr>
              <w:fldChar w:fldCharType="end"/>
            </w:r>
          </w:hyperlink>
        </w:p>
        <w:p w:rsidR="00873078" w:rsidRDefault="00765465" w14:paraId="7AB76FF3" w14:textId="43E8CC7A">
          <w:pPr>
            <w:pStyle w:val="TOC1"/>
            <w:tabs>
              <w:tab w:val="right" w:leader="dot" w:pos="9020"/>
            </w:tabs>
            <w:rPr>
              <w:rFonts w:asciiTheme="minorHAnsi" w:hAnsiTheme="minorHAnsi" w:eastAsiaTheme="minorEastAsia" w:cstheme="minorBidi"/>
              <w:noProof/>
              <w:sz w:val="22"/>
              <w:szCs w:val="22"/>
              <w:lang w:eastAsia="en-AU"/>
            </w:rPr>
          </w:pPr>
          <w:hyperlink w:history="1" w:anchor="_Toc97662165">
            <w:r w:rsidRPr="00385518" w:rsidR="00873078">
              <w:rPr>
                <w:rStyle w:val="Hyperlink"/>
                <w:noProof/>
              </w:rPr>
              <w:t>2.</w:t>
            </w:r>
            <w:r w:rsidR="00873078">
              <w:rPr>
                <w:rFonts w:asciiTheme="minorHAnsi" w:hAnsiTheme="minorHAnsi" w:eastAsiaTheme="minorEastAsia" w:cstheme="minorBidi"/>
                <w:noProof/>
                <w:sz w:val="22"/>
                <w:szCs w:val="22"/>
                <w:lang w:eastAsia="en-AU"/>
              </w:rPr>
              <w:tab/>
            </w:r>
            <w:r w:rsidRPr="00385518" w:rsidR="00873078">
              <w:rPr>
                <w:rStyle w:val="Hyperlink"/>
                <w:noProof/>
              </w:rPr>
              <w:t>Information</w:t>
            </w:r>
            <w:r w:rsidRPr="00385518" w:rsidR="00873078">
              <w:rPr>
                <w:rStyle w:val="Hyperlink"/>
                <w:noProof/>
                <w:spacing w:val="-5"/>
              </w:rPr>
              <w:t xml:space="preserve"> </w:t>
            </w:r>
            <w:r w:rsidRPr="00385518" w:rsidR="00873078">
              <w:rPr>
                <w:rStyle w:val="Hyperlink"/>
                <w:noProof/>
              </w:rPr>
              <w:t>for</w:t>
            </w:r>
            <w:r w:rsidRPr="00385518" w:rsidR="00873078">
              <w:rPr>
                <w:rStyle w:val="Hyperlink"/>
                <w:noProof/>
                <w:spacing w:val="-4"/>
              </w:rPr>
              <w:t xml:space="preserve"> </w:t>
            </w:r>
            <w:r w:rsidRPr="00385518" w:rsidR="00873078">
              <w:rPr>
                <w:rStyle w:val="Hyperlink"/>
                <w:noProof/>
              </w:rPr>
              <w:t>Responders</w:t>
            </w:r>
            <w:r w:rsidR="00873078">
              <w:rPr>
                <w:noProof/>
                <w:webHidden/>
              </w:rPr>
              <w:tab/>
            </w:r>
            <w:r w:rsidR="00873078">
              <w:rPr>
                <w:noProof/>
                <w:webHidden/>
              </w:rPr>
              <w:fldChar w:fldCharType="begin"/>
            </w:r>
            <w:r w:rsidR="00873078">
              <w:rPr>
                <w:noProof/>
                <w:webHidden/>
              </w:rPr>
              <w:instrText xml:space="preserve"> PAGEREF _Toc97662165 \h </w:instrText>
            </w:r>
            <w:r w:rsidR="00873078">
              <w:rPr>
                <w:noProof/>
                <w:webHidden/>
              </w:rPr>
            </w:r>
            <w:r w:rsidR="00873078">
              <w:rPr>
                <w:noProof/>
                <w:webHidden/>
              </w:rPr>
              <w:fldChar w:fldCharType="separate"/>
            </w:r>
            <w:r w:rsidR="00873078">
              <w:rPr>
                <w:noProof/>
                <w:webHidden/>
              </w:rPr>
              <w:t>3</w:t>
            </w:r>
            <w:r w:rsidR="00873078">
              <w:rPr>
                <w:noProof/>
                <w:webHidden/>
              </w:rPr>
              <w:fldChar w:fldCharType="end"/>
            </w:r>
          </w:hyperlink>
        </w:p>
        <w:p w:rsidR="00873078" w:rsidRDefault="00765465" w14:paraId="6A4EC6B2" w14:textId="276D6518">
          <w:pPr>
            <w:pStyle w:val="TOC2"/>
            <w:tabs>
              <w:tab w:val="left" w:pos="1472"/>
              <w:tab w:val="right" w:leader="dot" w:pos="9020"/>
            </w:tabs>
            <w:rPr>
              <w:rFonts w:asciiTheme="minorHAnsi" w:hAnsiTheme="minorHAnsi" w:eastAsiaTheme="minorEastAsia" w:cstheme="minorBidi"/>
              <w:b w:val="0"/>
              <w:bCs w:val="0"/>
              <w:noProof/>
              <w:sz w:val="22"/>
              <w:szCs w:val="22"/>
              <w:lang w:eastAsia="en-AU"/>
            </w:rPr>
          </w:pPr>
          <w:hyperlink w:history="1" w:anchor="_Toc97662166">
            <w:r w:rsidRPr="00385518" w:rsidR="00873078">
              <w:rPr>
                <w:rStyle w:val="Hyperlink"/>
                <w:noProof/>
                <w:spacing w:val="-2"/>
                <w:w w:val="99"/>
              </w:rPr>
              <w:t>2.1</w:t>
            </w:r>
            <w:r w:rsidR="00873078">
              <w:rPr>
                <w:rFonts w:asciiTheme="minorHAnsi" w:hAnsiTheme="minorHAnsi" w:eastAsiaTheme="minorEastAsia" w:cstheme="minorBidi"/>
                <w:b w:val="0"/>
                <w:bCs w:val="0"/>
                <w:noProof/>
                <w:sz w:val="22"/>
                <w:szCs w:val="22"/>
                <w:lang w:eastAsia="en-AU"/>
              </w:rPr>
              <w:tab/>
            </w:r>
            <w:r w:rsidRPr="00385518" w:rsidR="00873078">
              <w:rPr>
                <w:rStyle w:val="Hyperlink"/>
                <w:noProof/>
              </w:rPr>
              <w:t>Introduction</w:t>
            </w:r>
            <w:r w:rsidR="00873078">
              <w:rPr>
                <w:noProof/>
                <w:webHidden/>
              </w:rPr>
              <w:tab/>
            </w:r>
            <w:r w:rsidR="00873078">
              <w:rPr>
                <w:noProof/>
                <w:webHidden/>
              </w:rPr>
              <w:fldChar w:fldCharType="begin"/>
            </w:r>
            <w:r w:rsidR="00873078">
              <w:rPr>
                <w:noProof/>
                <w:webHidden/>
              </w:rPr>
              <w:instrText xml:space="preserve"> PAGEREF _Toc97662166 \h </w:instrText>
            </w:r>
            <w:r w:rsidR="00873078">
              <w:rPr>
                <w:noProof/>
                <w:webHidden/>
              </w:rPr>
            </w:r>
            <w:r w:rsidR="00873078">
              <w:rPr>
                <w:noProof/>
                <w:webHidden/>
              </w:rPr>
              <w:fldChar w:fldCharType="separate"/>
            </w:r>
            <w:r w:rsidR="00873078">
              <w:rPr>
                <w:noProof/>
                <w:webHidden/>
              </w:rPr>
              <w:t>3</w:t>
            </w:r>
            <w:r w:rsidR="00873078">
              <w:rPr>
                <w:noProof/>
                <w:webHidden/>
              </w:rPr>
              <w:fldChar w:fldCharType="end"/>
            </w:r>
          </w:hyperlink>
        </w:p>
        <w:p w:rsidR="00873078" w:rsidRDefault="00765465" w14:paraId="6B297999" w14:textId="659FAAB4">
          <w:pPr>
            <w:pStyle w:val="TOC2"/>
            <w:tabs>
              <w:tab w:val="left" w:pos="1472"/>
              <w:tab w:val="right" w:leader="dot" w:pos="9020"/>
            </w:tabs>
            <w:rPr>
              <w:rFonts w:asciiTheme="minorHAnsi" w:hAnsiTheme="minorHAnsi" w:eastAsiaTheme="minorEastAsia" w:cstheme="minorBidi"/>
              <w:b w:val="0"/>
              <w:bCs w:val="0"/>
              <w:noProof/>
              <w:sz w:val="22"/>
              <w:szCs w:val="22"/>
              <w:lang w:eastAsia="en-AU"/>
            </w:rPr>
          </w:pPr>
          <w:hyperlink w:history="1" w:anchor="_Toc97662167">
            <w:r w:rsidRPr="00385518" w:rsidR="00873078">
              <w:rPr>
                <w:rStyle w:val="Hyperlink"/>
                <w:noProof/>
                <w:spacing w:val="-2"/>
                <w:w w:val="99"/>
              </w:rPr>
              <w:t>2.2</w:t>
            </w:r>
            <w:r w:rsidR="00873078">
              <w:rPr>
                <w:rFonts w:asciiTheme="minorHAnsi" w:hAnsiTheme="minorHAnsi" w:eastAsiaTheme="minorEastAsia" w:cstheme="minorBidi"/>
                <w:b w:val="0"/>
                <w:bCs w:val="0"/>
                <w:noProof/>
                <w:sz w:val="22"/>
                <w:szCs w:val="22"/>
                <w:lang w:eastAsia="en-AU"/>
              </w:rPr>
              <w:tab/>
            </w:r>
            <w:r w:rsidRPr="00385518" w:rsidR="00873078">
              <w:rPr>
                <w:rStyle w:val="Hyperlink"/>
                <w:noProof/>
              </w:rPr>
              <w:t>Objective</w:t>
            </w:r>
            <w:r w:rsidR="00873078">
              <w:rPr>
                <w:noProof/>
                <w:webHidden/>
              </w:rPr>
              <w:tab/>
            </w:r>
            <w:r w:rsidR="00873078">
              <w:rPr>
                <w:noProof/>
                <w:webHidden/>
              </w:rPr>
              <w:fldChar w:fldCharType="begin"/>
            </w:r>
            <w:r w:rsidR="00873078">
              <w:rPr>
                <w:noProof/>
                <w:webHidden/>
              </w:rPr>
              <w:instrText xml:space="preserve"> PAGEREF _Toc97662167 \h </w:instrText>
            </w:r>
            <w:r w:rsidR="00873078">
              <w:rPr>
                <w:noProof/>
                <w:webHidden/>
              </w:rPr>
            </w:r>
            <w:r w:rsidR="00873078">
              <w:rPr>
                <w:noProof/>
                <w:webHidden/>
              </w:rPr>
              <w:fldChar w:fldCharType="separate"/>
            </w:r>
            <w:r w:rsidR="00873078">
              <w:rPr>
                <w:noProof/>
                <w:webHidden/>
              </w:rPr>
              <w:t>3</w:t>
            </w:r>
            <w:r w:rsidR="00873078">
              <w:rPr>
                <w:noProof/>
                <w:webHidden/>
              </w:rPr>
              <w:fldChar w:fldCharType="end"/>
            </w:r>
          </w:hyperlink>
        </w:p>
        <w:p w:rsidR="00873078" w:rsidRDefault="00765465" w14:paraId="312AC1BE" w14:textId="71B45F3D">
          <w:pPr>
            <w:pStyle w:val="TOC2"/>
            <w:tabs>
              <w:tab w:val="left" w:pos="1472"/>
              <w:tab w:val="right" w:leader="dot" w:pos="9020"/>
            </w:tabs>
            <w:rPr>
              <w:rFonts w:asciiTheme="minorHAnsi" w:hAnsiTheme="minorHAnsi" w:eastAsiaTheme="minorEastAsia" w:cstheme="minorBidi"/>
              <w:b w:val="0"/>
              <w:bCs w:val="0"/>
              <w:noProof/>
              <w:sz w:val="22"/>
              <w:szCs w:val="22"/>
              <w:lang w:eastAsia="en-AU"/>
            </w:rPr>
          </w:pPr>
          <w:hyperlink w:history="1" w:anchor="_Toc97662168">
            <w:r w:rsidRPr="00385518" w:rsidR="00873078">
              <w:rPr>
                <w:rStyle w:val="Hyperlink"/>
                <w:noProof/>
                <w:spacing w:val="-2"/>
                <w:w w:val="99"/>
              </w:rPr>
              <w:t>2.3</w:t>
            </w:r>
            <w:r w:rsidR="00873078">
              <w:rPr>
                <w:rFonts w:asciiTheme="minorHAnsi" w:hAnsiTheme="minorHAnsi" w:eastAsiaTheme="minorEastAsia" w:cstheme="minorBidi"/>
                <w:b w:val="0"/>
                <w:bCs w:val="0"/>
                <w:noProof/>
                <w:sz w:val="22"/>
                <w:szCs w:val="22"/>
                <w:lang w:eastAsia="en-AU"/>
              </w:rPr>
              <w:tab/>
            </w:r>
            <w:r w:rsidRPr="00385518" w:rsidR="00873078">
              <w:rPr>
                <w:rStyle w:val="Hyperlink"/>
                <w:noProof/>
              </w:rPr>
              <w:t>Communications</w:t>
            </w:r>
            <w:r w:rsidRPr="00385518" w:rsidR="00873078">
              <w:rPr>
                <w:rStyle w:val="Hyperlink"/>
                <w:noProof/>
                <w:spacing w:val="-5"/>
              </w:rPr>
              <w:t xml:space="preserve"> </w:t>
            </w:r>
            <w:r w:rsidRPr="00385518" w:rsidR="00873078">
              <w:rPr>
                <w:rStyle w:val="Hyperlink"/>
                <w:noProof/>
              </w:rPr>
              <w:t>during</w:t>
            </w:r>
            <w:r w:rsidRPr="00385518" w:rsidR="00873078">
              <w:rPr>
                <w:rStyle w:val="Hyperlink"/>
                <w:noProof/>
                <w:spacing w:val="-8"/>
              </w:rPr>
              <w:t xml:space="preserve"> </w:t>
            </w:r>
            <w:r w:rsidRPr="00385518" w:rsidR="00873078">
              <w:rPr>
                <w:rStyle w:val="Hyperlink"/>
                <w:noProof/>
              </w:rPr>
              <w:t>the</w:t>
            </w:r>
            <w:r w:rsidRPr="00385518" w:rsidR="00873078">
              <w:rPr>
                <w:rStyle w:val="Hyperlink"/>
                <w:noProof/>
                <w:spacing w:val="-1"/>
              </w:rPr>
              <w:t xml:space="preserve"> </w:t>
            </w:r>
            <w:r w:rsidRPr="00385518" w:rsidR="00873078">
              <w:rPr>
                <w:rStyle w:val="Hyperlink"/>
                <w:noProof/>
              </w:rPr>
              <w:t>tendering</w:t>
            </w:r>
            <w:r w:rsidRPr="00385518" w:rsidR="00873078">
              <w:rPr>
                <w:rStyle w:val="Hyperlink"/>
                <w:noProof/>
                <w:spacing w:val="-7"/>
              </w:rPr>
              <w:t xml:space="preserve"> </w:t>
            </w:r>
            <w:r w:rsidRPr="00385518" w:rsidR="00873078">
              <w:rPr>
                <w:rStyle w:val="Hyperlink"/>
                <w:noProof/>
              </w:rPr>
              <w:t>process</w:t>
            </w:r>
            <w:r w:rsidR="00873078">
              <w:rPr>
                <w:noProof/>
                <w:webHidden/>
              </w:rPr>
              <w:tab/>
            </w:r>
            <w:r w:rsidR="00873078">
              <w:rPr>
                <w:noProof/>
                <w:webHidden/>
              </w:rPr>
              <w:fldChar w:fldCharType="begin"/>
            </w:r>
            <w:r w:rsidR="00873078">
              <w:rPr>
                <w:noProof/>
                <w:webHidden/>
              </w:rPr>
              <w:instrText xml:space="preserve"> PAGEREF _Toc97662168 \h </w:instrText>
            </w:r>
            <w:r w:rsidR="00873078">
              <w:rPr>
                <w:noProof/>
                <w:webHidden/>
              </w:rPr>
            </w:r>
            <w:r w:rsidR="00873078">
              <w:rPr>
                <w:noProof/>
                <w:webHidden/>
              </w:rPr>
              <w:fldChar w:fldCharType="separate"/>
            </w:r>
            <w:r w:rsidR="00873078">
              <w:rPr>
                <w:noProof/>
                <w:webHidden/>
              </w:rPr>
              <w:t>3</w:t>
            </w:r>
            <w:r w:rsidR="00873078">
              <w:rPr>
                <w:noProof/>
                <w:webHidden/>
              </w:rPr>
              <w:fldChar w:fldCharType="end"/>
            </w:r>
          </w:hyperlink>
        </w:p>
        <w:p w:rsidR="00873078" w:rsidRDefault="00765465" w14:paraId="505763E0" w14:textId="7D82EC54">
          <w:pPr>
            <w:pStyle w:val="TOC2"/>
            <w:tabs>
              <w:tab w:val="left" w:pos="1472"/>
              <w:tab w:val="right" w:leader="dot" w:pos="9020"/>
            </w:tabs>
            <w:rPr>
              <w:rFonts w:asciiTheme="minorHAnsi" w:hAnsiTheme="minorHAnsi" w:eastAsiaTheme="minorEastAsia" w:cstheme="minorBidi"/>
              <w:b w:val="0"/>
              <w:bCs w:val="0"/>
              <w:noProof/>
              <w:sz w:val="22"/>
              <w:szCs w:val="22"/>
              <w:lang w:eastAsia="en-AU"/>
            </w:rPr>
          </w:pPr>
          <w:hyperlink w:history="1" w:anchor="_Toc97662169">
            <w:r w:rsidRPr="00385518" w:rsidR="00873078">
              <w:rPr>
                <w:rStyle w:val="Hyperlink"/>
                <w:noProof/>
                <w:spacing w:val="-2"/>
                <w:w w:val="99"/>
              </w:rPr>
              <w:t>2.4</w:t>
            </w:r>
            <w:r w:rsidR="00873078">
              <w:rPr>
                <w:rFonts w:asciiTheme="minorHAnsi" w:hAnsiTheme="minorHAnsi" w:eastAsiaTheme="minorEastAsia" w:cstheme="minorBidi"/>
                <w:b w:val="0"/>
                <w:bCs w:val="0"/>
                <w:noProof/>
                <w:sz w:val="22"/>
                <w:szCs w:val="22"/>
                <w:lang w:eastAsia="en-AU"/>
              </w:rPr>
              <w:tab/>
            </w:r>
            <w:r w:rsidRPr="00385518" w:rsidR="00873078">
              <w:rPr>
                <w:rStyle w:val="Hyperlink"/>
                <w:noProof/>
              </w:rPr>
              <w:t>Key</w:t>
            </w:r>
            <w:r w:rsidRPr="00385518" w:rsidR="00873078">
              <w:rPr>
                <w:rStyle w:val="Hyperlink"/>
                <w:noProof/>
                <w:spacing w:val="-12"/>
              </w:rPr>
              <w:t xml:space="preserve"> </w:t>
            </w:r>
            <w:r w:rsidRPr="00385518" w:rsidR="00873078">
              <w:rPr>
                <w:rStyle w:val="Hyperlink"/>
                <w:noProof/>
              </w:rPr>
              <w:t>Dates</w:t>
            </w:r>
            <w:r w:rsidR="00873078">
              <w:rPr>
                <w:noProof/>
                <w:webHidden/>
              </w:rPr>
              <w:tab/>
            </w:r>
            <w:r w:rsidR="00873078">
              <w:rPr>
                <w:noProof/>
                <w:webHidden/>
              </w:rPr>
              <w:fldChar w:fldCharType="begin"/>
            </w:r>
            <w:r w:rsidR="00873078">
              <w:rPr>
                <w:noProof/>
                <w:webHidden/>
              </w:rPr>
              <w:instrText xml:space="preserve"> PAGEREF _Toc97662169 \h </w:instrText>
            </w:r>
            <w:r w:rsidR="00873078">
              <w:rPr>
                <w:noProof/>
                <w:webHidden/>
              </w:rPr>
            </w:r>
            <w:r w:rsidR="00873078">
              <w:rPr>
                <w:noProof/>
                <w:webHidden/>
              </w:rPr>
              <w:fldChar w:fldCharType="separate"/>
            </w:r>
            <w:r w:rsidR="00873078">
              <w:rPr>
                <w:noProof/>
                <w:webHidden/>
              </w:rPr>
              <w:t>4</w:t>
            </w:r>
            <w:r w:rsidR="00873078">
              <w:rPr>
                <w:noProof/>
                <w:webHidden/>
              </w:rPr>
              <w:fldChar w:fldCharType="end"/>
            </w:r>
          </w:hyperlink>
        </w:p>
        <w:p w:rsidR="00873078" w:rsidRDefault="00765465" w14:paraId="439F57A6" w14:textId="396D1F2A">
          <w:pPr>
            <w:pStyle w:val="TOC2"/>
            <w:tabs>
              <w:tab w:val="left" w:pos="1472"/>
              <w:tab w:val="right" w:leader="dot" w:pos="9020"/>
            </w:tabs>
            <w:rPr>
              <w:rFonts w:asciiTheme="minorHAnsi" w:hAnsiTheme="minorHAnsi" w:eastAsiaTheme="minorEastAsia" w:cstheme="minorBidi"/>
              <w:b w:val="0"/>
              <w:bCs w:val="0"/>
              <w:noProof/>
              <w:sz w:val="22"/>
              <w:szCs w:val="22"/>
              <w:lang w:eastAsia="en-AU"/>
            </w:rPr>
          </w:pPr>
          <w:hyperlink w:history="1" w:anchor="_Toc97662170">
            <w:r w:rsidRPr="00385518" w:rsidR="00873078">
              <w:rPr>
                <w:rStyle w:val="Hyperlink"/>
                <w:noProof/>
                <w:spacing w:val="-2"/>
                <w:w w:val="99"/>
              </w:rPr>
              <w:t>2.5</w:t>
            </w:r>
            <w:r w:rsidR="00873078">
              <w:rPr>
                <w:rFonts w:asciiTheme="minorHAnsi" w:hAnsiTheme="minorHAnsi" w:eastAsiaTheme="minorEastAsia" w:cstheme="minorBidi"/>
                <w:b w:val="0"/>
                <w:bCs w:val="0"/>
                <w:noProof/>
                <w:sz w:val="22"/>
                <w:szCs w:val="22"/>
                <w:lang w:eastAsia="en-AU"/>
              </w:rPr>
              <w:tab/>
            </w:r>
            <w:r w:rsidRPr="00385518" w:rsidR="00873078">
              <w:rPr>
                <w:rStyle w:val="Hyperlink"/>
                <w:noProof/>
              </w:rPr>
              <w:t>Evaluation of Responses</w:t>
            </w:r>
            <w:r w:rsidR="00873078">
              <w:rPr>
                <w:noProof/>
                <w:webHidden/>
              </w:rPr>
              <w:tab/>
            </w:r>
            <w:r w:rsidR="00873078">
              <w:rPr>
                <w:noProof/>
                <w:webHidden/>
              </w:rPr>
              <w:fldChar w:fldCharType="begin"/>
            </w:r>
            <w:r w:rsidR="00873078">
              <w:rPr>
                <w:noProof/>
                <w:webHidden/>
              </w:rPr>
              <w:instrText xml:space="preserve"> PAGEREF _Toc97662170 \h </w:instrText>
            </w:r>
            <w:r w:rsidR="00873078">
              <w:rPr>
                <w:noProof/>
                <w:webHidden/>
              </w:rPr>
            </w:r>
            <w:r w:rsidR="00873078">
              <w:rPr>
                <w:noProof/>
                <w:webHidden/>
              </w:rPr>
              <w:fldChar w:fldCharType="separate"/>
            </w:r>
            <w:r w:rsidR="00873078">
              <w:rPr>
                <w:noProof/>
                <w:webHidden/>
              </w:rPr>
              <w:t>5</w:t>
            </w:r>
            <w:r w:rsidR="00873078">
              <w:rPr>
                <w:noProof/>
                <w:webHidden/>
              </w:rPr>
              <w:fldChar w:fldCharType="end"/>
            </w:r>
          </w:hyperlink>
        </w:p>
        <w:p w:rsidR="00873078" w:rsidRDefault="00765465" w14:paraId="52F25BE3" w14:textId="35569274">
          <w:pPr>
            <w:pStyle w:val="TOC1"/>
            <w:tabs>
              <w:tab w:val="right" w:leader="dot" w:pos="9020"/>
            </w:tabs>
            <w:rPr>
              <w:rFonts w:asciiTheme="minorHAnsi" w:hAnsiTheme="minorHAnsi" w:eastAsiaTheme="minorEastAsia" w:cstheme="minorBidi"/>
              <w:noProof/>
              <w:sz w:val="22"/>
              <w:szCs w:val="22"/>
              <w:lang w:eastAsia="en-AU"/>
            </w:rPr>
          </w:pPr>
          <w:hyperlink w:history="1" w:anchor="_Toc97662171">
            <w:r w:rsidRPr="00385518" w:rsidR="00873078">
              <w:rPr>
                <w:rStyle w:val="Hyperlink"/>
                <w:noProof/>
              </w:rPr>
              <w:t>3.</w:t>
            </w:r>
            <w:r w:rsidR="00873078">
              <w:rPr>
                <w:rFonts w:asciiTheme="minorHAnsi" w:hAnsiTheme="minorHAnsi" w:eastAsiaTheme="minorEastAsia" w:cstheme="minorBidi"/>
                <w:noProof/>
                <w:sz w:val="22"/>
                <w:szCs w:val="22"/>
                <w:lang w:eastAsia="en-AU"/>
              </w:rPr>
              <w:tab/>
            </w:r>
            <w:r w:rsidRPr="00385518" w:rsidR="00873078">
              <w:rPr>
                <w:rStyle w:val="Hyperlink"/>
                <w:noProof/>
              </w:rPr>
              <w:t>Organisational context</w:t>
            </w:r>
            <w:r w:rsidR="00873078">
              <w:rPr>
                <w:noProof/>
                <w:webHidden/>
              </w:rPr>
              <w:tab/>
            </w:r>
            <w:r w:rsidR="00873078">
              <w:rPr>
                <w:noProof/>
                <w:webHidden/>
              </w:rPr>
              <w:fldChar w:fldCharType="begin"/>
            </w:r>
            <w:r w:rsidR="00873078">
              <w:rPr>
                <w:noProof/>
                <w:webHidden/>
              </w:rPr>
              <w:instrText xml:space="preserve"> PAGEREF _Toc97662171 \h </w:instrText>
            </w:r>
            <w:r w:rsidR="00873078">
              <w:rPr>
                <w:noProof/>
                <w:webHidden/>
              </w:rPr>
            </w:r>
            <w:r w:rsidR="00873078">
              <w:rPr>
                <w:noProof/>
                <w:webHidden/>
              </w:rPr>
              <w:fldChar w:fldCharType="separate"/>
            </w:r>
            <w:r w:rsidR="00873078">
              <w:rPr>
                <w:noProof/>
                <w:webHidden/>
              </w:rPr>
              <w:t>5</w:t>
            </w:r>
            <w:r w:rsidR="00873078">
              <w:rPr>
                <w:noProof/>
                <w:webHidden/>
              </w:rPr>
              <w:fldChar w:fldCharType="end"/>
            </w:r>
          </w:hyperlink>
        </w:p>
        <w:p w:rsidR="00873078" w:rsidRDefault="00765465" w14:paraId="36BBF27A" w14:textId="212E749C">
          <w:pPr>
            <w:pStyle w:val="TOC2"/>
            <w:tabs>
              <w:tab w:val="left" w:pos="1472"/>
              <w:tab w:val="right" w:leader="dot" w:pos="9020"/>
            </w:tabs>
            <w:rPr>
              <w:rFonts w:asciiTheme="minorHAnsi" w:hAnsiTheme="minorHAnsi" w:eastAsiaTheme="minorEastAsia" w:cstheme="minorBidi"/>
              <w:b w:val="0"/>
              <w:bCs w:val="0"/>
              <w:noProof/>
              <w:sz w:val="22"/>
              <w:szCs w:val="22"/>
              <w:lang w:eastAsia="en-AU"/>
            </w:rPr>
          </w:pPr>
          <w:hyperlink w:history="1" w:anchor="_Toc97662172">
            <w:r w:rsidRPr="00385518" w:rsidR="00873078">
              <w:rPr>
                <w:rStyle w:val="Hyperlink"/>
                <w:noProof/>
                <w:spacing w:val="-2"/>
                <w:w w:val="99"/>
              </w:rPr>
              <w:t>3.1</w:t>
            </w:r>
            <w:r w:rsidR="00873078">
              <w:rPr>
                <w:rFonts w:asciiTheme="minorHAnsi" w:hAnsiTheme="minorHAnsi" w:eastAsiaTheme="minorEastAsia" w:cstheme="minorBidi"/>
                <w:b w:val="0"/>
                <w:bCs w:val="0"/>
                <w:noProof/>
                <w:sz w:val="22"/>
                <w:szCs w:val="22"/>
                <w:lang w:eastAsia="en-AU"/>
              </w:rPr>
              <w:tab/>
            </w:r>
            <w:r w:rsidRPr="00385518" w:rsidR="00873078">
              <w:rPr>
                <w:rStyle w:val="Hyperlink"/>
                <w:noProof/>
              </w:rPr>
              <w:t>Program Overview</w:t>
            </w:r>
            <w:r w:rsidR="00873078">
              <w:rPr>
                <w:noProof/>
                <w:webHidden/>
              </w:rPr>
              <w:tab/>
            </w:r>
            <w:r w:rsidR="00873078">
              <w:rPr>
                <w:noProof/>
                <w:webHidden/>
              </w:rPr>
              <w:fldChar w:fldCharType="begin"/>
            </w:r>
            <w:r w:rsidR="00873078">
              <w:rPr>
                <w:noProof/>
                <w:webHidden/>
              </w:rPr>
              <w:instrText xml:space="preserve"> PAGEREF _Toc97662172 \h </w:instrText>
            </w:r>
            <w:r w:rsidR="00873078">
              <w:rPr>
                <w:noProof/>
                <w:webHidden/>
              </w:rPr>
            </w:r>
            <w:r w:rsidR="00873078">
              <w:rPr>
                <w:noProof/>
                <w:webHidden/>
              </w:rPr>
              <w:fldChar w:fldCharType="separate"/>
            </w:r>
            <w:r w:rsidR="00873078">
              <w:rPr>
                <w:noProof/>
                <w:webHidden/>
              </w:rPr>
              <w:t>5</w:t>
            </w:r>
            <w:r w:rsidR="00873078">
              <w:rPr>
                <w:noProof/>
                <w:webHidden/>
              </w:rPr>
              <w:fldChar w:fldCharType="end"/>
            </w:r>
          </w:hyperlink>
        </w:p>
        <w:p w:rsidR="00873078" w:rsidRDefault="00765465" w14:paraId="6351F215" w14:textId="70A1E65D">
          <w:pPr>
            <w:pStyle w:val="TOC2"/>
            <w:tabs>
              <w:tab w:val="left" w:pos="1472"/>
              <w:tab w:val="right" w:leader="dot" w:pos="9020"/>
            </w:tabs>
            <w:rPr>
              <w:rFonts w:asciiTheme="minorHAnsi" w:hAnsiTheme="minorHAnsi" w:eastAsiaTheme="minorEastAsia" w:cstheme="minorBidi"/>
              <w:b w:val="0"/>
              <w:bCs w:val="0"/>
              <w:noProof/>
              <w:sz w:val="22"/>
              <w:szCs w:val="22"/>
              <w:lang w:eastAsia="en-AU"/>
            </w:rPr>
          </w:pPr>
          <w:hyperlink w:history="1" w:anchor="_Toc97662173">
            <w:r w:rsidRPr="00385518" w:rsidR="00873078">
              <w:rPr>
                <w:rStyle w:val="Hyperlink"/>
                <w:noProof/>
                <w:spacing w:val="-2"/>
                <w:w w:val="99"/>
              </w:rPr>
              <w:t>3.2</w:t>
            </w:r>
            <w:r w:rsidR="00873078">
              <w:rPr>
                <w:rFonts w:asciiTheme="minorHAnsi" w:hAnsiTheme="minorHAnsi" w:eastAsiaTheme="minorEastAsia" w:cstheme="minorBidi"/>
                <w:b w:val="0"/>
                <w:bCs w:val="0"/>
                <w:noProof/>
                <w:sz w:val="22"/>
                <w:szCs w:val="22"/>
                <w:lang w:eastAsia="en-AU"/>
              </w:rPr>
              <w:tab/>
            </w:r>
            <w:r w:rsidRPr="00385518" w:rsidR="00873078">
              <w:rPr>
                <w:rStyle w:val="Hyperlink"/>
                <w:noProof/>
              </w:rPr>
              <w:t>Current State</w:t>
            </w:r>
            <w:r w:rsidR="00873078">
              <w:rPr>
                <w:noProof/>
                <w:webHidden/>
              </w:rPr>
              <w:tab/>
            </w:r>
            <w:r w:rsidR="00873078">
              <w:rPr>
                <w:noProof/>
                <w:webHidden/>
              </w:rPr>
              <w:fldChar w:fldCharType="begin"/>
            </w:r>
            <w:r w:rsidR="00873078">
              <w:rPr>
                <w:noProof/>
                <w:webHidden/>
              </w:rPr>
              <w:instrText xml:space="preserve"> PAGEREF _Toc97662173 \h </w:instrText>
            </w:r>
            <w:r w:rsidR="00873078">
              <w:rPr>
                <w:noProof/>
                <w:webHidden/>
              </w:rPr>
            </w:r>
            <w:r w:rsidR="00873078">
              <w:rPr>
                <w:noProof/>
                <w:webHidden/>
              </w:rPr>
              <w:fldChar w:fldCharType="separate"/>
            </w:r>
            <w:r w:rsidR="00873078">
              <w:rPr>
                <w:noProof/>
                <w:webHidden/>
              </w:rPr>
              <w:t>6</w:t>
            </w:r>
            <w:r w:rsidR="00873078">
              <w:rPr>
                <w:noProof/>
                <w:webHidden/>
              </w:rPr>
              <w:fldChar w:fldCharType="end"/>
            </w:r>
          </w:hyperlink>
        </w:p>
        <w:p w:rsidR="00873078" w:rsidRDefault="00765465" w14:paraId="59C0FF92" w14:textId="194D685C">
          <w:pPr>
            <w:pStyle w:val="TOC2"/>
            <w:tabs>
              <w:tab w:val="left" w:pos="1472"/>
              <w:tab w:val="right" w:leader="dot" w:pos="9020"/>
            </w:tabs>
            <w:rPr>
              <w:rFonts w:asciiTheme="minorHAnsi" w:hAnsiTheme="minorHAnsi" w:eastAsiaTheme="minorEastAsia" w:cstheme="minorBidi"/>
              <w:b w:val="0"/>
              <w:bCs w:val="0"/>
              <w:noProof/>
              <w:sz w:val="22"/>
              <w:szCs w:val="22"/>
              <w:lang w:eastAsia="en-AU"/>
            </w:rPr>
          </w:pPr>
          <w:hyperlink w:history="1" w:anchor="_Toc97662174">
            <w:r w:rsidRPr="00385518" w:rsidR="00873078">
              <w:rPr>
                <w:rStyle w:val="Hyperlink"/>
                <w:noProof/>
                <w:spacing w:val="-2"/>
                <w:w w:val="99"/>
              </w:rPr>
              <w:t>3.3</w:t>
            </w:r>
            <w:r w:rsidR="00873078">
              <w:rPr>
                <w:rFonts w:asciiTheme="minorHAnsi" w:hAnsiTheme="minorHAnsi" w:eastAsiaTheme="minorEastAsia" w:cstheme="minorBidi"/>
                <w:b w:val="0"/>
                <w:bCs w:val="0"/>
                <w:noProof/>
                <w:sz w:val="22"/>
                <w:szCs w:val="22"/>
                <w:lang w:eastAsia="en-AU"/>
              </w:rPr>
              <w:tab/>
            </w:r>
            <w:r w:rsidRPr="00385518" w:rsidR="00873078">
              <w:rPr>
                <w:rStyle w:val="Hyperlink"/>
                <w:noProof/>
              </w:rPr>
              <w:t>Future Vision</w:t>
            </w:r>
            <w:r w:rsidR="00873078">
              <w:rPr>
                <w:noProof/>
                <w:webHidden/>
              </w:rPr>
              <w:tab/>
            </w:r>
            <w:r w:rsidR="00873078">
              <w:rPr>
                <w:noProof/>
                <w:webHidden/>
              </w:rPr>
              <w:fldChar w:fldCharType="begin"/>
            </w:r>
            <w:r w:rsidR="00873078">
              <w:rPr>
                <w:noProof/>
                <w:webHidden/>
              </w:rPr>
              <w:instrText xml:space="preserve"> PAGEREF _Toc97662174 \h </w:instrText>
            </w:r>
            <w:r w:rsidR="00873078">
              <w:rPr>
                <w:noProof/>
                <w:webHidden/>
              </w:rPr>
            </w:r>
            <w:r w:rsidR="00873078">
              <w:rPr>
                <w:noProof/>
                <w:webHidden/>
              </w:rPr>
              <w:fldChar w:fldCharType="separate"/>
            </w:r>
            <w:r w:rsidR="00873078">
              <w:rPr>
                <w:noProof/>
                <w:webHidden/>
              </w:rPr>
              <w:t>7</w:t>
            </w:r>
            <w:r w:rsidR="00873078">
              <w:rPr>
                <w:noProof/>
                <w:webHidden/>
              </w:rPr>
              <w:fldChar w:fldCharType="end"/>
            </w:r>
          </w:hyperlink>
        </w:p>
        <w:p w:rsidR="00873078" w:rsidRDefault="00765465" w14:paraId="5C196C1D" w14:textId="3A8D0156">
          <w:pPr>
            <w:pStyle w:val="TOC2"/>
            <w:tabs>
              <w:tab w:val="left" w:pos="1472"/>
              <w:tab w:val="right" w:leader="dot" w:pos="9020"/>
            </w:tabs>
            <w:rPr>
              <w:rFonts w:asciiTheme="minorHAnsi" w:hAnsiTheme="minorHAnsi" w:eastAsiaTheme="minorEastAsia" w:cstheme="minorBidi"/>
              <w:b w:val="0"/>
              <w:bCs w:val="0"/>
              <w:noProof/>
              <w:sz w:val="22"/>
              <w:szCs w:val="22"/>
              <w:lang w:eastAsia="en-AU"/>
            </w:rPr>
          </w:pPr>
          <w:hyperlink w:history="1" w:anchor="_Toc97662175">
            <w:r w:rsidRPr="00385518" w:rsidR="00873078">
              <w:rPr>
                <w:rStyle w:val="Hyperlink"/>
                <w:noProof/>
                <w:spacing w:val="-2"/>
                <w:w w:val="99"/>
              </w:rPr>
              <w:t>3.4</w:t>
            </w:r>
            <w:r w:rsidR="00873078">
              <w:rPr>
                <w:rFonts w:asciiTheme="minorHAnsi" w:hAnsiTheme="minorHAnsi" w:eastAsiaTheme="minorEastAsia" w:cstheme="minorBidi"/>
                <w:b w:val="0"/>
                <w:bCs w:val="0"/>
                <w:noProof/>
                <w:sz w:val="22"/>
                <w:szCs w:val="22"/>
                <w:lang w:eastAsia="en-AU"/>
              </w:rPr>
              <w:tab/>
            </w:r>
            <w:r w:rsidRPr="00385518" w:rsidR="00873078">
              <w:rPr>
                <w:rStyle w:val="Hyperlink"/>
                <w:noProof/>
              </w:rPr>
              <w:t>Design Principles</w:t>
            </w:r>
            <w:r w:rsidR="00873078">
              <w:rPr>
                <w:noProof/>
                <w:webHidden/>
              </w:rPr>
              <w:tab/>
            </w:r>
            <w:r w:rsidR="00873078">
              <w:rPr>
                <w:noProof/>
                <w:webHidden/>
              </w:rPr>
              <w:fldChar w:fldCharType="begin"/>
            </w:r>
            <w:r w:rsidR="00873078">
              <w:rPr>
                <w:noProof/>
                <w:webHidden/>
              </w:rPr>
              <w:instrText xml:space="preserve"> PAGEREF _Toc97662175 \h </w:instrText>
            </w:r>
            <w:r w:rsidR="00873078">
              <w:rPr>
                <w:noProof/>
                <w:webHidden/>
              </w:rPr>
            </w:r>
            <w:r w:rsidR="00873078">
              <w:rPr>
                <w:noProof/>
                <w:webHidden/>
              </w:rPr>
              <w:fldChar w:fldCharType="separate"/>
            </w:r>
            <w:r w:rsidR="00873078">
              <w:rPr>
                <w:noProof/>
                <w:webHidden/>
              </w:rPr>
              <w:t>7</w:t>
            </w:r>
            <w:r w:rsidR="00873078">
              <w:rPr>
                <w:noProof/>
                <w:webHidden/>
              </w:rPr>
              <w:fldChar w:fldCharType="end"/>
            </w:r>
          </w:hyperlink>
        </w:p>
        <w:p w:rsidR="00873078" w:rsidRDefault="00765465" w14:paraId="565579D6" w14:textId="778BE0B6">
          <w:pPr>
            <w:pStyle w:val="TOC1"/>
            <w:tabs>
              <w:tab w:val="right" w:leader="dot" w:pos="9020"/>
            </w:tabs>
            <w:rPr>
              <w:rFonts w:asciiTheme="minorHAnsi" w:hAnsiTheme="minorHAnsi" w:eastAsiaTheme="minorEastAsia" w:cstheme="minorBidi"/>
              <w:noProof/>
              <w:sz w:val="22"/>
              <w:szCs w:val="22"/>
              <w:lang w:eastAsia="en-AU"/>
            </w:rPr>
          </w:pPr>
          <w:hyperlink w:history="1" w:anchor="_Toc97662176">
            <w:r w:rsidRPr="00385518" w:rsidR="00873078">
              <w:rPr>
                <w:rStyle w:val="Hyperlink"/>
                <w:noProof/>
              </w:rPr>
              <w:t>4.</w:t>
            </w:r>
            <w:r w:rsidR="00873078">
              <w:rPr>
                <w:rFonts w:asciiTheme="minorHAnsi" w:hAnsiTheme="minorHAnsi" w:eastAsiaTheme="minorEastAsia" w:cstheme="minorBidi"/>
                <w:noProof/>
                <w:sz w:val="22"/>
                <w:szCs w:val="22"/>
                <w:lang w:eastAsia="en-AU"/>
              </w:rPr>
              <w:tab/>
            </w:r>
            <w:r w:rsidRPr="00385518" w:rsidR="00873078">
              <w:rPr>
                <w:rStyle w:val="Hyperlink"/>
                <w:noProof/>
              </w:rPr>
              <w:t>Scope of services</w:t>
            </w:r>
            <w:r w:rsidR="00873078">
              <w:rPr>
                <w:noProof/>
                <w:webHidden/>
              </w:rPr>
              <w:tab/>
            </w:r>
            <w:r w:rsidR="00873078">
              <w:rPr>
                <w:noProof/>
                <w:webHidden/>
              </w:rPr>
              <w:fldChar w:fldCharType="begin"/>
            </w:r>
            <w:r w:rsidR="00873078">
              <w:rPr>
                <w:noProof/>
                <w:webHidden/>
              </w:rPr>
              <w:instrText xml:space="preserve"> PAGEREF _Toc97662176 \h </w:instrText>
            </w:r>
            <w:r w:rsidR="00873078">
              <w:rPr>
                <w:noProof/>
                <w:webHidden/>
              </w:rPr>
            </w:r>
            <w:r w:rsidR="00873078">
              <w:rPr>
                <w:noProof/>
                <w:webHidden/>
              </w:rPr>
              <w:fldChar w:fldCharType="separate"/>
            </w:r>
            <w:r w:rsidR="00873078">
              <w:rPr>
                <w:noProof/>
                <w:webHidden/>
              </w:rPr>
              <w:t>7</w:t>
            </w:r>
            <w:r w:rsidR="00873078">
              <w:rPr>
                <w:noProof/>
                <w:webHidden/>
              </w:rPr>
              <w:fldChar w:fldCharType="end"/>
            </w:r>
          </w:hyperlink>
        </w:p>
        <w:p w:rsidR="00873078" w:rsidRDefault="00765465" w14:paraId="282FF6C3" w14:textId="35BE2657">
          <w:pPr>
            <w:pStyle w:val="TOC2"/>
            <w:tabs>
              <w:tab w:val="left" w:pos="1472"/>
              <w:tab w:val="right" w:leader="dot" w:pos="9020"/>
            </w:tabs>
            <w:rPr>
              <w:rFonts w:asciiTheme="minorHAnsi" w:hAnsiTheme="minorHAnsi" w:eastAsiaTheme="minorEastAsia" w:cstheme="minorBidi"/>
              <w:b w:val="0"/>
              <w:bCs w:val="0"/>
              <w:noProof/>
              <w:sz w:val="22"/>
              <w:szCs w:val="22"/>
              <w:lang w:eastAsia="en-AU"/>
            </w:rPr>
          </w:pPr>
          <w:hyperlink w:history="1" w:anchor="_Toc97662177">
            <w:r w:rsidRPr="00385518" w:rsidR="00873078">
              <w:rPr>
                <w:rStyle w:val="Hyperlink"/>
                <w:noProof/>
                <w:spacing w:val="-2"/>
                <w:w w:val="99"/>
              </w:rPr>
              <w:t>4.1</w:t>
            </w:r>
            <w:r w:rsidR="00873078">
              <w:rPr>
                <w:rFonts w:asciiTheme="minorHAnsi" w:hAnsiTheme="minorHAnsi" w:eastAsiaTheme="minorEastAsia" w:cstheme="minorBidi"/>
                <w:b w:val="0"/>
                <w:bCs w:val="0"/>
                <w:noProof/>
                <w:sz w:val="22"/>
                <w:szCs w:val="22"/>
                <w:lang w:eastAsia="en-AU"/>
              </w:rPr>
              <w:tab/>
            </w:r>
            <w:r w:rsidRPr="00385518" w:rsidR="00873078">
              <w:rPr>
                <w:rStyle w:val="Hyperlink"/>
                <w:noProof/>
                <w:spacing w:val="-13"/>
              </w:rPr>
              <w:t>Overview</w:t>
            </w:r>
            <w:r w:rsidR="00873078">
              <w:rPr>
                <w:noProof/>
                <w:webHidden/>
              </w:rPr>
              <w:tab/>
            </w:r>
            <w:r w:rsidR="00873078">
              <w:rPr>
                <w:noProof/>
                <w:webHidden/>
              </w:rPr>
              <w:fldChar w:fldCharType="begin"/>
            </w:r>
            <w:r w:rsidR="00873078">
              <w:rPr>
                <w:noProof/>
                <w:webHidden/>
              </w:rPr>
              <w:instrText xml:space="preserve"> PAGEREF _Toc97662177 \h </w:instrText>
            </w:r>
            <w:r w:rsidR="00873078">
              <w:rPr>
                <w:noProof/>
                <w:webHidden/>
              </w:rPr>
            </w:r>
            <w:r w:rsidR="00873078">
              <w:rPr>
                <w:noProof/>
                <w:webHidden/>
              </w:rPr>
              <w:fldChar w:fldCharType="separate"/>
            </w:r>
            <w:r w:rsidR="00873078">
              <w:rPr>
                <w:noProof/>
                <w:webHidden/>
              </w:rPr>
              <w:t>7</w:t>
            </w:r>
            <w:r w:rsidR="00873078">
              <w:rPr>
                <w:noProof/>
                <w:webHidden/>
              </w:rPr>
              <w:fldChar w:fldCharType="end"/>
            </w:r>
          </w:hyperlink>
        </w:p>
        <w:p w:rsidR="00873078" w:rsidRDefault="00765465" w14:paraId="531A5F85" w14:textId="01937C71">
          <w:pPr>
            <w:pStyle w:val="TOC2"/>
            <w:tabs>
              <w:tab w:val="left" w:pos="1472"/>
              <w:tab w:val="right" w:leader="dot" w:pos="9020"/>
            </w:tabs>
            <w:rPr>
              <w:rFonts w:asciiTheme="minorHAnsi" w:hAnsiTheme="minorHAnsi" w:eastAsiaTheme="minorEastAsia" w:cstheme="minorBidi"/>
              <w:b w:val="0"/>
              <w:bCs w:val="0"/>
              <w:noProof/>
              <w:sz w:val="22"/>
              <w:szCs w:val="22"/>
              <w:lang w:eastAsia="en-AU"/>
            </w:rPr>
          </w:pPr>
          <w:hyperlink w:history="1" w:anchor="_Toc97662178">
            <w:r w:rsidRPr="00385518" w:rsidR="00873078">
              <w:rPr>
                <w:rStyle w:val="Hyperlink"/>
                <w:noProof/>
                <w:spacing w:val="-2"/>
                <w:w w:val="99"/>
              </w:rPr>
              <w:t>4.2</w:t>
            </w:r>
            <w:r w:rsidR="00873078">
              <w:rPr>
                <w:rFonts w:asciiTheme="minorHAnsi" w:hAnsiTheme="minorHAnsi" w:eastAsiaTheme="minorEastAsia" w:cstheme="minorBidi"/>
                <w:b w:val="0"/>
                <w:bCs w:val="0"/>
                <w:noProof/>
                <w:sz w:val="22"/>
                <w:szCs w:val="22"/>
                <w:lang w:eastAsia="en-AU"/>
              </w:rPr>
              <w:tab/>
            </w:r>
            <w:r w:rsidRPr="00385518" w:rsidR="00873078">
              <w:rPr>
                <w:rStyle w:val="Hyperlink"/>
                <w:noProof/>
                <w:spacing w:val="-13"/>
              </w:rPr>
              <w:t>Requirements, Design and Architecture</w:t>
            </w:r>
            <w:r w:rsidR="00873078">
              <w:rPr>
                <w:noProof/>
                <w:webHidden/>
              </w:rPr>
              <w:tab/>
            </w:r>
            <w:r w:rsidR="00873078">
              <w:rPr>
                <w:noProof/>
                <w:webHidden/>
              </w:rPr>
              <w:fldChar w:fldCharType="begin"/>
            </w:r>
            <w:r w:rsidR="00873078">
              <w:rPr>
                <w:noProof/>
                <w:webHidden/>
              </w:rPr>
              <w:instrText xml:space="preserve"> PAGEREF _Toc97662178 \h </w:instrText>
            </w:r>
            <w:r w:rsidR="00873078">
              <w:rPr>
                <w:noProof/>
                <w:webHidden/>
              </w:rPr>
            </w:r>
            <w:r w:rsidR="00873078">
              <w:rPr>
                <w:noProof/>
                <w:webHidden/>
              </w:rPr>
              <w:fldChar w:fldCharType="separate"/>
            </w:r>
            <w:r w:rsidR="00873078">
              <w:rPr>
                <w:noProof/>
                <w:webHidden/>
              </w:rPr>
              <w:t>8</w:t>
            </w:r>
            <w:r w:rsidR="00873078">
              <w:rPr>
                <w:noProof/>
                <w:webHidden/>
              </w:rPr>
              <w:fldChar w:fldCharType="end"/>
            </w:r>
          </w:hyperlink>
        </w:p>
        <w:p w:rsidR="00873078" w:rsidRDefault="00765465" w14:paraId="35CF5280" w14:textId="45586055">
          <w:pPr>
            <w:pStyle w:val="TOC2"/>
            <w:tabs>
              <w:tab w:val="left" w:pos="1472"/>
              <w:tab w:val="right" w:leader="dot" w:pos="9020"/>
            </w:tabs>
            <w:rPr>
              <w:rFonts w:asciiTheme="minorHAnsi" w:hAnsiTheme="minorHAnsi" w:eastAsiaTheme="minorEastAsia" w:cstheme="minorBidi"/>
              <w:b w:val="0"/>
              <w:bCs w:val="0"/>
              <w:noProof/>
              <w:sz w:val="22"/>
              <w:szCs w:val="22"/>
              <w:lang w:eastAsia="en-AU"/>
            </w:rPr>
          </w:pPr>
          <w:hyperlink w:history="1" w:anchor="_Toc97662179">
            <w:r w:rsidRPr="00385518" w:rsidR="00873078">
              <w:rPr>
                <w:rStyle w:val="Hyperlink"/>
                <w:noProof/>
                <w:spacing w:val="-2"/>
                <w:w w:val="99"/>
              </w:rPr>
              <w:t>4.3</w:t>
            </w:r>
            <w:r w:rsidR="00873078">
              <w:rPr>
                <w:rFonts w:asciiTheme="minorHAnsi" w:hAnsiTheme="minorHAnsi" w:eastAsiaTheme="minorEastAsia" w:cstheme="minorBidi"/>
                <w:b w:val="0"/>
                <w:bCs w:val="0"/>
                <w:noProof/>
                <w:sz w:val="22"/>
                <w:szCs w:val="22"/>
                <w:lang w:eastAsia="en-AU"/>
              </w:rPr>
              <w:tab/>
            </w:r>
            <w:r w:rsidRPr="00385518" w:rsidR="00873078">
              <w:rPr>
                <w:rStyle w:val="Hyperlink"/>
                <w:noProof/>
                <w:spacing w:val="-13"/>
              </w:rPr>
              <w:t>Configuration and Integration</w:t>
            </w:r>
            <w:r w:rsidR="00873078">
              <w:rPr>
                <w:noProof/>
                <w:webHidden/>
              </w:rPr>
              <w:tab/>
            </w:r>
            <w:r w:rsidR="00873078">
              <w:rPr>
                <w:noProof/>
                <w:webHidden/>
              </w:rPr>
              <w:fldChar w:fldCharType="begin"/>
            </w:r>
            <w:r w:rsidR="00873078">
              <w:rPr>
                <w:noProof/>
                <w:webHidden/>
              </w:rPr>
              <w:instrText xml:space="preserve"> PAGEREF _Toc97662179 \h </w:instrText>
            </w:r>
            <w:r w:rsidR="00873078">
              <w:rPr>
                <w:noProof/>
                <w:webHidden/>
              </w:rPr>
            </w:r>
            <w:r w:rsidR="00873078">
              <w:rPr>
                <w:noProof/>
                <w:webHidden/>
              </w:rPr>
              <w:fldChar w:fldCharType="separate"/>
            </w:r>
            <w:r w:rsidR="00873078">
              <w:rPr>
                <w:noProof/>
                <w:webHidden/>
              </w:rPr>
              <w:t>9</w:t>
            </w:r>
            <w:r w:rsidR="00873078">
              <w:rPr>
                <w:noProof/>
                <w:webHidden/>
              </w:rPr>
              <w:fldChar w:fldCharType="end"/>
            </w:r>
          </w:hyperlink>
        </w:p>
        <w:p w:rsidR="00873078" w:rsidRDefault="00765465" w14:paraId="6D9CC287" w14:textId="16C67008">
          <w:pPr>
            <w:pStyle w:val="TOC2"/>
            <w:tabs>
              <w:tab w:val="left" w:pos="1472"/>
              <w:tab w:val="right" w:leader="dot" w:pos="9020"/>
            </w:tabs>
            <w:rPr>
              <w:rFonts w:asciiTheme="minorHAnsi" w:hAnsiTheme="minorHAnsi" w:eastAsiaTheme="minorEastAsia" w:cstheme="minorBidi"/>
              <w:b w:val="0"/>
              <w:bCs w:val="0"/>
              <w:noProof/>
              <w:sz w:val="22"/>
              <w:szCs w:val="22"/>
              <w:lang w:eastAsia="en-AU"/>
            </w:rPr>
          </w:pPr>
          <w:hyperlink w:history="1" w:anchor="_Toc97662180">
            <w:r w:rsidRPr="00385518" w:rsidR="00873078">
              <w:rPr>
                <w:rStyle w:val="Hyperlink"/>
                <w:noProof/>
                <w:spacing w:val="-2"/>
                <w:w w:val="99"/>
              </w:rPr>
              <w:t>4.4</w:t>
            </w:r>
            <w:r w:rsidR="00873078">
              <w:rPr>
                <w:rFonts w:asciiTheme="minorHAnsi" w:hAnsiTheme="minorHAnsi" w:eastAsiaTheme="minorEastAsia" w:cstheme="minorBidi"/>
                <w:b w:val="0"/>
                <w:bCs w:val="0"/>
                <w:noProof/>
                <w:sz w:val="22"/>
                <w:szCs w:val="22"/>
                <w:lang w:eastAsia="en-AU"/>
              </w:rPr>
              <w:tab/>
            </w:r>
            <w:r w:rsidRPr="00385518" w:rsidR="00873078">
              <w:rPr>
                <w:rStyle w:val="Hyperlink"/>
                <w:noProof/>
                <w:spacing w:val="-13"/>
              </w:rPr>
              <w:t>Testing</w:t>
            </w:r>
            <w:r w:rsidR="00873078">
              <w:rPr>
                <w:noProof/>
                <w:webHidden/>
              </w:rPr>
              <w:tab/>
            </w:r>
            <w:r w:rsidR="00873078">
              <w:rPr>
                <w:noProof/>
                <w:webHidden/>
              </w:rPr>
              <w:fldChar w:fldCharType="begin"/>
            </w:r>
            <w:r w:rsidR="00873078">
              <w:rPr>
                <w:noProof/>
                <w:webHidden/>
              </w:rPr>
              <w:instrText xml:space="preserve"> PAGEREF _Toc97662180 \h </w:instrText>
            </w:r>
            <w:r w:rsidR="00873078">
              <w:rPr>
                <w:noProof/>
                <w:webHidden/>
              </w:rPr>
            </w:r>
            <w:r w:rsidR="00873078">
              <w:rPr>
                <w:noProof/>
                <w:webHidden/>
              </w:rPr>
              <w:fldChar w:fldCharType="separate"/>
            </w:r>
            <w:r w:rsidR="00873078">
              <w:rPr>
                <w:noProof/>
                <w:webHidden/>
              </w:rPr>
              <w:t>9</w:t>
            </w:r>
            <w:r w:rsidR="00873078">
              <w:rPr>
                <w:noProof/>
                <w:webHidden/>
              </w:rPr>
              <w:fldChar w:fldCharType="end"/>
            </w:r>
          </w:hyperlink>
        </w:p>
        <w:p w:rsidR="00873078" w:rsidRDefault="00765465" w14:paraId="31DFA091" w14:textId="4469F6BB">
          <w:pPr>
            <w:pStyle w:val="TOC2"/>
            <w:tabs>
              <w:tab w:val="left" w:pos="1472"/>
              <w:tab w:val="right" w:leader="dot" w:pos="9020"/>
            </w:tabs>
            <w:rPr>
              <w:rFonts w:asciiTheme="minorHAnsi" w:hAnsiTheme="minorHAnsi" w:eastAsiaTheme="minorEastAsia" w:cstheme="minorBidi"/>
              <w:b w:val="0"/>
              <w:bCs w:val="0"/>
              <w:noProof/>
              <w:sz w:val="22"/>
              <w:szCs w:val="22"/>
              <w:lang w:eastAsia="en-AU"/>
            </w:rPr>
          </w:pPr>
          <w:hyperlink w:history="1" w:anchor="_Toc97662181">
            <w:r w:rsidRPr="00385518" w:rsidR="00873078">
              <w:rPr>
                <w:rStyle w:val="Hyperlink"/>
                <w:noProof/>
                <w:spacing w:val="-2"/>
                <w:w w:val="99"/>
              </w:rPr>
              <w:t>4.5</w:t>
            </w:r>
            <w:r w:rsidR="00873078">
              <w:rPr>
                <w:rFonts w:asciiTheme="minorHAnsi" w:hAnsiTheme="minorHAnsi" w:eastAsiaTheme="minorEastAsia" w:cstheme="minorBidi"/>
                <w:b w:val="0"/>
                <w:bCs w:val="0"/>
                <w:noProof/>
                <w:sz w:val="22"/>
                <w:szCs w:val="22"/>
                <w:lang w:eastAsia="en-AU"/>
              </w:rPr>
              <w:tab/>
            </w:r>
            <w:r w:rsidRPr="00385518" w:rsidR="00873078">
              <w:rPr>
                <w:rStyle w:val="Hyperlink"/>
                <w:noProof/>
                <w:spacing w:val="-13"/>
              </w:rPr>
              <w:t>Data Migration and Retention</w:t>
            </w:r>
            <w:r w:rsidR="00873078">
              <w:rPr>
                <w:noProof/>
                <w:webHidden/>
              </w:rPr>
              <w:tab/>
            </w:r>
            <w:r w:rsidR="00873078">
              <w:rPr>
                <w:noProof/>
                <w:webHidden/>
              </w:rPr>
              <w:fldChar w:fldCharType="begin"/>
            </w:r>
            <w:r w:rsidR="00873078">
              <w:rPr>
                <w:noProof/>
                <w:webHidden/>
              </w:rPr>
              <w:instrText xml:space="preserve"> PAGEREF _Toc97662181 \h </w:instrText>
            </w:r>
            <w:r w:rsidR="00873078">
              <w:rPr>
                <w:noProof/>
                <w:webHidden/>
              </w:rPr>
            </w:r>
            <w:r w:rsidR="00873078">
              <w:rPr>
                <w:noProof/>
                <w:webHidden/>
              </w:rPr>
              <w:fldChar w:fldCharType="separate"/>
            </w:r>
            <w:r w:rsidR="00873078">
              <w:rPr>
                <w:noProof/>
                <w:webHidden/>
              </w:rPr>
              <w:t>9</w:t>
            </w:r>
            <w:r w:rsidR="00873078">
              <w:rPr>
                <w:noProof/>
                <w:webHidden/>
              </w:rPr>
              <w:fldChar w:fldCharType="end"/>
            </w:r>
          </w:hyperlink>
        </w:p>
        <w:p w:rsidR="00873078" w:rsidRDefault="00765465" w14:paraId="6B1FA753" w14:textId="299F0D5E">
          <w:pPr>
            <w:pStyle w:val="TOC2"/>
            <w:tabs>
              <w:tab w:val="left" w:pos="1472"/>
              <w:tab w:val="right" w:leader="dot" w:pos="9020"/>
            </w:tabs>
            <w:rPr>
              <w:rFonts w:asciiTheme="minorHAnsi" w:hAnsiTheme="minorHAnsi" w:eastAsiaTheme="minorEastAsia" w:cstheme="minorBidi"/>
              <w:b w:val="0"/>
              <w:bCs w:val="0"/>
              <w:noProof/>
              <w:sz w:val="22"/>
              <w:szCs w:val="22"/>
              <w:lang w:eastAsia="en-AU"/>
            </w:rPr>
          </w:pPr>
          <w:hyperlink w:history="1" w:anchor="_Toc97662182">
            <w:r w:rsidRPr="00385518" w:rsidR="00873078">
              <w:rPr>
                <w:rStyle w:val="Hyperlink"/>
                <w:noProof/>
                <w:spacing w:val="-2"/>
                <w:w w:val="99"/>
              </w:rPr>
              <w:t>4.6</w:t>
            </w:r>
            <w:r w:rsidR="00873078">
              <w:rPr>
                <w:rFonts w:asciiTheme="minorHAnsi" w:hAnsiTheme="minorHAnsi" w:eastAsiaTheme="minorEastAsia" w:cstheme="minorBidi"/>
                <w:b w:val="0"/>
                <w:bCs w:val="0"/>
                <w:noProof/>
                <w:sz w:val="22"/>
                <w:szCs w:val="22"/>
                <w:lang w:eastAsia="en-AU"/>
              </w:rPr>
              <w:tab/>
            </w:r>
            <w:r w:rsidRPr="00385518" w:rsidR="00873078">
              <w:rPr>
                <w:rStyle w:val="Hyperlink"/>
                <w:noProof/>
                <w:spacing w:val="-13"/>
              </w:rPr>
              <w:t>Reporting</w:t>
            </w:r>
            <w:r w:rsidR="00873078">
              <w:rPr>
                <w:noProof/>
                <w:webHidden/>
              </w:rPr>
              <w:tab/>
            </w:r>
            <w:r w:rsidR="00873078">
              <w:rPr>
                <w:noProof/>
                <w:webHidden/>
              </w:rPr>
              <w:fldChar w:fldCharType="begin"/>
            </w:r>
            <w:r w:rsidR="00873078">
              <w:rPr>
                <w:noProof/>
                <w:webHidden/>
              </w:rPr>
              <w:instrText xml:space="preserve"> PAGEREF _Toc97662182 \h </w:instrText>
            </w:r>
            <w:r w:rsidR="00873078">
              <w:rPr>
                <w:noProof/>
                <w:webHidden/>
              </w:rPr>
            </w:r>
            <w:r w:rsidR="00873078">
              <w:rPr>
                <w:noProof/>
                <w:webHidden/>
              </w:rPr>
              <w:fldChar w:fldCharType="separate"/>
            </w:r>
            <w:r w:rsidR="00873078">
              <w:rPr>
                <w:noProof/>
                <w:webHidden/>
              </w:rPr>
              <w:t>10</w:t>
            </w:r>
            <w:r w:rsidR="00873078">
              <w:rPr>
                <w:noProof/>
                <w:webHidden/>
              </w:rPr>
              <w:fldChar w:fldCharType="end"/>
            </w:r>
          </w:hyperlink>
        </w:p>
        <w:p w:rsidR="00873078" w:rsidRDefault="00765465" w14:paraId="38631463" w14:textId="12FD0B86">
          <w:pPr>
            <w:pStyle w:val="TOC2"/>
            <w:tabs>
              <w:tab w:val="left" w:pos="1472"/>
              <w:tab w:val="right" w:leader="dot" w:pos="9020"/>
            </w:tabs>
            <w:rPr>
              <w:rFonts w:asciiTheme="minorHAnsi" w:hAnsiTheme="minorHAnsi" w:eastAsiaTheme="minorEastAsia" w:cstheme="minorBidi"/>
              <w:b w:val="0"/>
              <w:bCs w:val="0"/>
              <w:noProof/>
              <w:sz w:val="22"/>
              <w:szCs w:val="22"/>
              <w:lang w:eastAsia="en-AU"/>
            </w:rPr>
          </w:pPr>
          <w:hyperlink w:history="1" w:anchor="_Toc97662183">
            <w:r w:rsidRPr="00385518" w:rsidR="00873078">
              <w:rPr>
                <w:rStyle w:val="Hyperlink"/>
                <w:noProof/>
                <w:spacing w:val="-2"/>
                <w:w w:val="99"/>
              </w:rPr>
              <w:t>4.7</w:t>
            </w:r>
            <w:r w:rsidR="00873078">
              <w:rPr>
                <w:rFonts w:asciiTheme="minorHAnsi" w:hAnsiTheme="minorHAnsi" w:eastAsiaTheme="minorEastAsia" w:cstheme="minorBidi"/>
                <w:b w:val="0"/>
                <w:bCs w:val="0"/>
                <w:noProof/>
                <w:sz w:val="22"/>
                <w:szCs w:val="22"/>
                <w:lang w:eastAsia="en-AU"/>
              </w:rPr>
              <w:tab/>
            </w:r>
            <w:r w:rsidRPr="00385518" w:rsidR="00873078">
              <w:rPr>
                <w:rStyle w:val="Hyperlink"/>
                <w:noProof/>
                <w:spacing w:val="-13"/>
              </w:rPr>
              <w:t>Change Management and Training</w:t>
            </w:r>
            <w:r w:rsidR="00873078">
              <w:rPr>
                <w:noProof/>
                <w:webHidden/>
              </w:rPr>
              <w:tab/>
            </w:r>
            <w:r w:rsidR="00873078">
              <w:rPr>
                <w:noProof/>
                <w:webHidden/>
              </w:rPr>
              <w:fldChar w:fldCharType="begin"/>
            </w:r>
            <w:r w:rsidR="00873078">
              <w:rPr>
                <w:noProof/>
                <w:webHidden/>
              </w:rPr>
              <w:instrText xml:space="preserve"> PAGEREF _Toc97662183 \h </w:instrText>
            </w:r>
            <w:r w:rsidR="00873078">
              <w:rPr>
                <w:noProof/>
                <w:webHidden/>
              </w:rPr>
            </w:r>
            <w:r w:rsidR="00873078">
              <w:rPr>
                <w:noProof/>
                <w:webHidden/>
              </w:rPr>
              <w:fldChar w:fldCharType="separate"/>
            </w:r>
            <w:r w:rsidR="00873078">
              <w:rPr>
                <w:noProof/>
                <w:webHidden/>
              </w:rPr>
              <w:t>10</w:t>
            </w:r>
            <w:r w:rsidR="00873078">
              <w:rPr>
                <w:noProof/>
                <w:webHidden/>
              </w:rPr>
              <w:fldChar w:fldCharType="end"/>
            </w:r>
          </w:hyperlink>
        </w:p>
        <w:p w:rsidR="00873078" w:rsidRDefault="00765465" w14:paraId="4C11EFE8" w14:textId="05A11EC4">
          <w:pPr>
            <w:pStyle w:val="TOC2"/>
            <w:tabs>
              <w:tab w:val="left" w:pos="1472"/>
              <w:tab w:val="right" w:leader="dot" w:pos="9020"/>
            </w:tabs>
            <w:rPr>
              <w:rFonts w:asciiTheme="minorHAnsi" w:hAnsiTheme="minorHAnsi" w:eastAsiaTheme="minorEastAsia" w:cstheme="minorBidi"/>
              <w:b w:val="0"/>
              <w:bCs w:val="0"/>
              <w:noProof/>
              <w:sz w:val="22"/>
              <w:szCs w:val="22"/>
              <w:lang w:eastAsia="en-AU"/>
            </w:rPr>
          </w:pPr>
          <w:hyperlink w:history="1" w:anchor="_Toc97662184">
            <w:r w:rsidRPr="00385518" w:rsidR="00873078">
              <w:rPr>
                <w:rStyle w:val="Hyperlink"/>
                <w:noProof/>
                <w:spacing w:val="-2"/>
                <w:w w:val="99"/>
              </w:rPr>
              <w:t>4.8</w:t>
            </w:r>
            <w:r w:rsidR="00873078">
              <w:rPr>
                <w:rFonts w:asciiTheme="minorHAnsi" w:hAnsiTheme="minorHAnsi" w:eastAsiaTheme="minorEastAsia" w:cstheme="minorBidi"/>
                <w:b w:val="0"/>
                <w:bCs w:val="0"/>
                <w:noProof/>
                <w:sz w:val="22"/>
                <w:szCs w:val="22"/>
                <w:lang w:eastAsia="en-AU"/>
              </w:rPr>
              <w:tab/>
            </w:r>
            <w:r w:rsidRPr="00385518" w:rsidR="00873078">
              <w:rPr>
                <w:rStyle w:val="Hyperlink"/>
                <w:noProof/>
                <w:spacing w:val="-13"/>
              </w:rPr>
              <w:t>System upgrades during the implementation period</w:t>
            </w:r>
            <w:r w:rsidR="00873078">
              <w:rPr>
                <w:noProof/>
                <w:webHidden/>
              </w:rPr>
              <w:tab/>
            </w:r>
            <w:r w:rsidR="00873078">
              <w:rPr>
                <w:noProof/>
                <w:webHidden/>
              </w:rPr>
              <w:fldChar w:fldCharType="begin"/>
            </w:r>
            <w:r w:rsidR="00873078">
              <w:rPr>
                <w:noProof/>
                <w:webHidden/>
              </w:rPr>
              <w:instrText xml:space="preserve"> PAGEREF _Toc97662184 \h </w:instrText>
            </w:r>
            <w:r w:rsidR="00873078">
              <w:rPr>
                <w:noProof/>
                <w:webHidden/>
              </w:rPr>
            </w:r>
            <w:r w:rsidR="00873078">
              <w:rPr>
                <w:noProof/>
                <w:webHidden/>
              </w:rPr>
              <w:fldChar w:fldCharType="separate"/>
            </w:r>
            <w:r w:rsidR="00873078">
              <w:rPr>
                <w:noProof/>
                <w:webHidden/>
              </w:rPr>
              <w:t>10</w:t>
            </w:r>
            <w:r w:rsidR="00873078">
              <w:rPr>
                <w:noProof/>
                <w:webHidden/>
              </w:rPr>
              <w:fldChar w:fldCharType="end"/>
            </w:r>
          </w:hyperlink>
        </w:p>
        <w:p w:rsidR="00873078" w:rsidRDefault="00765465" w14:paraId="672D7E3B" w14:textId="629D4E96">
          <w:pPr>
            <w:pStyle w:val="TOC2"/>
            <w:tabs>
              <w:tab w:val="left" w:pos="1472"/>
              <w:tab w:val="right" w:leader="dot" w:pos="9020"/>
            </w:tabs>
            <w:rPr>
              <w:rFonts w:asciiTheme="minorHAnsi" w:hAnsiTheme="minorHAnsi" w:eastAsiaTheme="minorEastAsia" w:cstheme="minorBidi"/>
              <w:b w:val="0"/>
              <w:bCs w:val="0"/>
              <w:noProof/>
              <w:sz w:val="22"/>
              <w:szCs w:val="22"/>
              <w:lang w:eastAsia="en-AU"/>
            </w:rPr>
          </w:pPr>
          <w:hyperlink w:history="1" w:anchor="_Toc97662185">
            <w:r w:rsidRPr="00385518" w:rsidR="00873078">
              <w:rPr>
                <w:rStyle w:val="Hyperlink"/>
                <w:noProof/>
                <w:spacing w:val="-2"/>
                <w:w w:val="99"/>
              </w:rPr>
              <w:t>4.9</w:t>
            </w:r>
            <w:r w:rsidR="00873078">
              <w:rPr>
                <w:rFonts w:asciiTheme="minorHAnsi" w:hAnsiTheme="minorHAnsi" w:eastAsiaTheme="minorEastAsia" w:cstheme="minorBidi"/>
                <w:b w:val="0"/>
                <w:bCs w:val="0"/>
                <w:noProof/>
                <w:sz w:val="22"/>
                <w:szCs w:val="22"/>
                <w:lang w:eastAsia="en-AU"/>
              </w:rPr>
              <w:tab/>
            </w:r>
            <w:r w:rsidRPr="00385518" w:rsidR="00873078">
              <w:rPr>
                <w:rStyle w:val="Hyperlink"/>
                <w:noProof/>
                <w:spacing w:val="-13"/>
              </w:rPr>
              <w:t>Non-production environments</w:t>
            </w:r>
            <w:r w:rsidR="00873078">
              <w:rPr>
                <w:noProof/>
                <w:webHidden/>
              </w:rPr>
              <w:tab/>
            </w:r>
            <w:r w:rsidR="00873078">
              <w:rPr>
                <w:noProof/>
                <w:webHidden/>
              </w:rPr>
              <w:fldChar w:fldCharType="begin"/>
            </w:r>
            <w:r w:rsidR="00873078">
              <w:rPr>
                <w:noProof/>
                <w:webHidden/>
              </w:rPr>
              <w:instrText xml:space="preserve"> PAGEREF _Toc97662185 \h </w:instrText>
            </w:r>
            <w:r w:rsidR="00873078">
              <w:rPr>
                <w:noProof/>
                <w:webHidden/>
              </w:rPr>
            </w:r>
            <w:r w:rsidR="00873078">
              <w:rPr>
                <w:noProof/>
                <w:webHidden/>
              </w:rPr>
              <w:fldChar w:fldCharType="separate"/>
            </w:r>
            <w:r w:rsidR="00873078">
              <w:rPr>
                <w:noProof/>
                <w:webHidden/>
              </w:rPr>
              <w:t>10</w:t>
            </w:r>
            <w:r w:rsidR="00873078">
              <w:rPr>
                <w:noProof/>
                <w:webHidden/>
              </w:rPr>
              <w:fldChar w:fldCharType="end"/>
            </w:r>
          </w:hyperlink>
        </w:p>
        <w:p w:rsidR="00873078" w:rsidRDefault="00765465" w14:paraId="57508D4D" w14:textId="102B4D50">
          <w:pPr>
            <w:pStyle w:val="TOC2"/>
            <w:tabs>
              <w:tab w:val="left" w:pos="1472"/>
              <w:tab w:val="right" w:leader="dot" w:pos="9020"/>
            </w:tabs>
            <w:rPr>
              <w:rFonts w:asciiTheme="minorHAnsi" w:hAnsiTheme="minorHAnsi" w:eastAsiaTheme="minorEastAsia" w:cstheme="minorBidi"/>
              <w:b w:val="0"/>
              <w:bCs w:val="0"/>
              <w:noProof/>
              <w:sz w:val="22"/>
              <w:szCs w:val="22"/>
              <w:lang w:eastAsia="en-AU"/>
            </w:rPr>
          </w:pPr>
          <w:hyperlink w:history="1" w:anchor="_Toc97662186">
            <w:r w:rsidRPr="00385518" w:rsidR="00873078">
              <w:rPr>
                <w:rStyle w:val="Hyperlink"/>
                <w:noProof/>
                <w:spacing w:val="-2"/>
                <w:w w:val="99"/>
              </w:rPr>
              <w:t>4.10</w:t>
            </w:r>
            <w:r w:rsidR="00873078">
              <w:rPr>
                <w:rFonts w:asciiTheme="minorHAnsi" w:hAnsiTheme="minorHAnsi" w:eastAsiaTheme="minorEastAsia" w:cstheme="minorBidi"/>
                <w:b w:val="0"/>
                <w:bCs w:val="0"/>
                <w:noProof/>
                <w:sz w:val="22"/>
                <w:szCs w:val="22"/>
                <w:lang w:eastAsia="en-AU"/>
              </w:rPr>
              <w:tab/>
            </w:r>
            <w:r w:rsidRPr="00385518" w:rsidR="00873078">
              <w:rPr>
                <w:rStyle w:val="Hyperlink"/>
                <w:noProof/>
                <w:spacing w:val="-13"/>
              </w:rPr>
              <w:t>System access control and security roles</w:t>
            </w:r>
            <w:r w:rsidR="00873078">
              <w:rPr>
                <w:noProof/>
                <w:webHidden/>
              </w:rPr>
              <w:tab/>
            </w:r>
            <w:r w:rsidR="00873078">
              <w:rPr>
                <w:noProof/>
                <w:webHidden/>
              </w:rPr>
              <w:fldChar w:fldCharType="begin"/>
            </w:r>
            <w:r w:rsidR="00873078">
              <w:rPr>
                <w:noProof/>
                <w:webHidden/>
              </w:rPr>
              <w:instrText xml:space="preserve"> PAGEREF _Toc97662186 \h </w:instrText>
            </w:r>
            <w:r w:rsidR="00873078">
              <w:rPr>
                <w:noProof/>
                <w:webHidden/>
              </w:rPr>
            </w:r>
            <w:r w:rsidR="00873078">
              <w:rPr>
                <w:noProof/>
                <w:webHidden/>
              </w:rPr>
              <w:fldChar w:fldCharType="separate"/>
            </w:r>
            <w:r w:rsidR="00873078">
              <w:rPr>
                <w:noProof/>
                <w:webHidden/>
              </w:rPr>
              <w:t>10</w:t>
            </w:r>
            <w:r w:rsidR="00873078">
              <w:rPr>
                <w:noProof/>
                <w:webHidden/>
              </w:rPr>
              <w:fldChar w:fldCharType="end"/>
            </w:r>
          </w:hyperlink>
        </w:p>
        <w:p w:rsidR="00873078" w:rsidRDefault="00765465" w14:paraId="4849A414" w14:textId="0A649F95">
          <w:pPr>
            <w:pStyle w:val="TOC2"/>
            <w:tabs>
              <w:tab w:val="left" w:pos="1472"/>
              <w:tab w:val="right" w:leader="dot" w:pos="9020"/>
            </w:tabs>
            <w:rPr>
              <w:rFonts w:asciiTheme="minorHAnsi" w:hAnsiTheme="minorHAnsi" w:eastAsiaTheme="minorEastAsia" w:cstheme="minorBidi"/>
              <w:b w:val="0"/>
              <w:bCs w:val="0"/>
              <w:noProof/>
              <w:sz w:val="22"/>
              <w:szCs w:val="22"/>
              <w:lang w:eastAsia="en-AU"/>
            </w:rPr>
          </w:pPr>
          <w:hyperlink w:history="1" w:anchor="_Toc97662187">
            <w:r w:rsidRPr="00385518" w:rsidR="00873078">
              <w:rPr>
                <w:rStyle w:val="Hyperlink"/>
                <w:noProof/>
                <w:spacing w:val="-2"/>
                <w:w w:val="99"/>
              </w:rPr>
              <w:t>4.11</w:t>
            </w:r>
            <w:r w:rsidR="00873078">
              <w:rPr>
                <w:rFonts w:asciiTheme="minorHAnsi" w:hAnsiTheme="minorHAnsi" w:eastAsiaTheme="minorEastAsia" w:cstheme="minorBidi"/>
                <w:b w:val="0"/>
                <w:bCs w:val="0"/>
                <w:noProof/>
                <w:sz w:val="22"/>
                <w:szCs w:val="22"/>
                <w:lang w:eastAsia="en-AU"/>
              </w:rPr>
              <w:tab/>
            </w:r>
            <w:r w:rsidRPr="00385518" w:rsidR="00873078">
              <w:rPr>
                <w:rStyle w:val="Hyperlink"/>
                <w:noProof/>
                <w:spacing w:val="-13"/>
              </w:rPr>
              <w:t>Other non-functional requirements</w:t>
            </w:r>
            <w:r w:rsidR="00873078">
              <w:rPr>
                <w:noProof/>
                <w:webHidden/>
              </w:rPr>
              <w:tab/>
            </w:r>
            <w:r w:rsidR="00873078">
              <w:rPr>
                <w:noProof/>
                <w:webHidden/>
              </w:rPr>
              <w:fldChar w:fldCharType="begin"/>
            </w:r>
            <w:r w:rsidR="00873078">
              <w:rPr>
                <w:noProof/>
                <w:webHidden/>
              </w:rPr>
              <w:instrText xml:space="preserve"> PAGEREF _Toc97662187 \h </w:instrText>
            </w:r>
            <w:r w:rsidR="00873078">
              <w:rPr>
                <w:noProof/>
                <w:webHidden/>
              </w:rPr>
            </w:r>
            <w:r w:rsidR="00873078">
              <w:rPr>
                <w:noProof/>
                <w:webHidden/>
              </w:rPr>
              <w:fldChar w:fldCharType="separate"/>
            </w:r>
            <w:r w:rsidR="00873078">
              <w:rPr>
                <w:noProof/>
                <w:webHidden/>
              </w:rPr>
              <w:t>10</w:t>
            </w:r>
            <w:r w:rsidR="00873078">
              <w:rPr>
                <w:noProof/>
                <w:webHidden/>
              </w:rPr>
              <w:fldChar w:fldCharType="end"/>
            </w:r>
          </w:hyperlink>
        </w:p>
        <w:p w:rsidR="00873078" w:rsidRDefault="00765465" w14:paraId="4C287CB0" w14:textId="504DBFFA">
          <w:pPr>
            <w:pStyle w:val="TOC2"/>
            <w:tabs>
              <w:tab w:val="left" w:pos="1472"/>
              <w:tab w:val="right" w:leader="dot" w:pos="9020"/>
            </w:tabs>
            <w:rPr>
              <w:rFonts w:asciiTheme="minorHAnsi" w:hAnsiTheme="minorHAnsi" w:eastAsiaTheme="minorEastAsia" w:cstheme="minorBidi"/>
              <w:b w:val="0"/>
              <w:bCs w:val="0"/>
              <w:noProof/>
              <w:sz w:val="22"/>
              <w:szCs w:val="22"/>
              <w:lang w:eastAsia="en-AU"/>
            </w:rPr>
          </w:pPr>
          <w:hyperlink w:history="1" w:anchor="_Toc97662188">
            <w:r w:rsidRPr="00385518" w:rsidR="00873078">
              <w:rPr>
                <w:rStyle w:val="Hyperlink"/>
                <w:noProof/>
                <w:spacing w:val="-2"/>
                <w:w w:val="99"/>
              </w:rPr>
              <w:t>4.12</w:t>
            </w:r>
            <w:r w:rsidR="00873078">
              <w:rPr>
                <w:rFonts w:asciiTheme="minorHAnsi" w:hAnsiTheme="minorHAnsi" w:eastAsiaTheme="minorEastAsia" w:cstheme="minorBidi"/>
                <w:b w:val="0"/>
                <w:bCs w:val="0"/>
                <w:noProof/>
                <w:sz w:val="22"/>
                <w:szCs w:val="22"/>
                <w:lang w:eastAsia="en-AU"/>
              </w:rPr>
              <w:tab/>
            </w:r>
            <w:r w:rsidRPr="00385518" w:rsidR="00873078">
              <w:rPr>
                <w:rStyle w:val="Hyperlink"/>
                <w:noProof/>
                <w:spacing w:val="-13"/>
              </w:rPr>
              <w:t>Production cutover</w:t>
            </w:r>
            <w:r w:rsidR="00873078">
              <w:rPr>
                <w:noProof/>
                <w:webHidden/>
              </w:rPr>
              <w:tab/>
            </w:r>
            <w:r w:rsidR="00873078">
              <w:rPr>
                <w:noProof/>
                <w:webHidden/>
              </w:rPr>
              <w:fldChar w:fldCharType="begin"/>
            </w:r>
            <w:r w:rsidR="00873078">
              <w:rPr>
                <w:noProof/>
                <w:webHidden/>
              </w:rPr>
              <w:instrText xml:space="preserve"> PAGEREF _Toc97662188 \h </w:instrText>
            </w:r>
            <w:r w:rsidR="00873078">
              <w:rPr>
                <w:noProof/>
                <w:webHidden/>
              </w:rPr>
            </w:r>
            <w:r w:rsidR="00873078">
              <w:rPr>
                <w:noProof/>
                <w:webHidden/>
              </w:rPr>
              <w:fldChar w:fldCharType="separate"/>
            </w:r>
            <w:r w:rsidR="00873078">
              <w:rPr>
                <w:noProof/>
                <w:webHidden/>
              </w:rPr>
              <w:t>11</w:t>
            </w:r>
            <w:r w:rsidR="00873078">
              <w:rPr>
                <w:noProof/>
                <w:webHidden/>
              </w:rPr>
              <w:fldChar w:fldCharType="end"/>
            </w:r>
          </w:hyperlink>
        </w:p>
        <w:p w:rsidR="00873078" w:rsidRDefault="00765465" w14:paraId="48445B95" w14:textId="313D5826">
          <w:pPr>
            <w:pStyle w:val="TOC2"/>
            <w:tabs>
              <w:tab w:val="left" w:pos="1472"/>
              <w:tab w:val="right" w:leader="dot" w:pos="9020"/>
            </w:tabs>
            <w:rPr>
              <w:rFonts w:asciiTheme="minorHAnsi" w:hAnsiTheme="minorHAnsi" w:eastAsiaTheme="minorEastAsia" w:cstheme="minorBidi"/>
              <w:b w:val="0"/>
              <w:bCs w:val="0"/>
              <w:noProof/>
              <w:sz w:val="22"/>
              <w:szCs w:val="22"/>
              <w:lang w:eastAsia="en-AU"/>
            </w:rPr>
          </w:pPr>
          <w:hyperlink w:history="1" w:anchor="_Toc97662189">
            <w:r w:rsidRPr="00385518" w:rsidR="00873078">
              <w:rPr>
                <w:rStyle w:val="Hyperlink"/>
                <w:noProof/>
                <w:spacing w:val="-2"/>
                <w:w w:val="99"/>
              </w:rPr>
              <w:t>4.13</w:t>
            </w:r>
            <w:r w:rsidR="00873078">
              <w:rPr>
                <w:rFonts w:asciiTheme="minorHAnsi" w:hAnsiTheme="minorHAnsi" w:eastAsiaTheme="minorEastAsia" w:cstheme="minorBidi"/>
                <w:b w:val="0"/>
                <w:bCs w:val="0"/>
                <w:noProof/>
                <w:sz w:val="22"/>
                <w:szCs w:val="22"/>
                <w:lang w:eastAsia="en-AU"/>
              </w:rPr>
              <w:tab/>
            </w:r>
            <w:r w:rsidRPr="00385518" w:rsidR="00873078">
              <w:rPr>
                <w:rStyle w:val="Hyperlink"/>
                <w:noProof/>
                <w:spacing w:val="-13"/>
              </w:rPr>
              <w:t>Post go-live support</w:t>
            </w:r>
            <w:r w:rsidR="00873078">
              <w:rPr>
                <w:noProof/>
                <w:webHidden/>
              </w:rPr>
              <w:tab/>
            </w:r>
            <w:r w:rsidR="00873078">
              <w:rPr>
                <w:noProof/>
                <w:webHidden/>
              </w:rPr>
              <w:fldChar w:fldCharType="begin"/>
            </w:r>
            <w:r w:rsidR="00873078">
              <w:rPr>
                <w:noProof/>
                <w:webHidden/>
              </w:rPr>
              <w:instrText xml:space="preserve"> PAGEREF _Toc97662189 \h </w:instrText>
            </w:r>
            <w:r w:rsidR="00873078">
              <w:rPr>
                <w:noProof/>
                <w:webHidden/>
              </w:rPr>
            </w:r>
            <w:r w:rsidR="00873078">
              <w:rPr>
                <w:noProof/>
                <w:webHidden/>
              </w:rPr>
              <w:fldChar w:fldCharType="separate"/>
            </w:r>
            <w:r w:rsidR="00873078">
              <w:rPr>
                <w:noProof/>
                <w:webHidden/>
              </w:rPr>
              <w:t>11</w:t>
            </w:r>
            <w:r w:rsidR="00873078">
              <w:rPr>
                <w:noProof/>
                <w:webHidden/>
              </w:rPr>
              <w:fldChar w:fldCharType="end"/>
            </w:r>
          </w:hyperlink>
        </w:p>
        <w:p w:rsidR="00873078" w:rsidRDefault="00765465" w14:paraId="017A2F56" w14:textId="20369819">
          <w:pPr>
            <w:pStyle w:val="TOC2"/>
            <w:tabs>
              <w:tab w:val="left" w:pos="1472"/>
              <w:tab w:val="right" w:leader="dot" w:pos="9020"/>
            </w:tabs>
            <w:rPr>
              <w:rFonts w:asciiTheme="minorHAnsi" w:hAnsiTheme="minorHAnsi" w:eastAsiaTheme="minorEastAsia" w:cstheme="minorBidi"/>
              <w:b w:val="0"/>
              <w:bCs w:val="0"/>
              <w:noProof/>
              <w:sz w:val="22"/>
              <w:szCs w:val="22"/>
              <w:lang w:eastAsia="en-AU"/>
            </w:rPr>
          </w:pPr>
          <w:hyperlink w:history="1" w:anchor="_Toc97662190">
            <w:r w:rsidRPr="00385518" w:rsidR="00873078">
              <w:rPr>
                <w:rStyle w:val="Hyperlink"/>
                <w:noProof/>
                <w:spacing w:val="-2"/>
                <w:w w:val="99"/>
              </w:rPr>
              <w:t>4.14</w:t>
            </w:r>
            <w:r w:rsidR="00873078">
              <w:rPr>
                <w:rFonts w:asciiTheme="minorHAnsi" w:hAnsiTheme="minorHAnsi" w:eastAsiaTheme="minorEastAsia" w:cstheme="minorBidi"/>
                <w:b w:val="0"/>
                <w:bCs w:val="0"/>
                <w:noProof/>
                <w:sz w:val="22"/>
                <w:szCs w:val="22"/>
                <w:lang w:eastAsia="en-AU"/>
              </w:rPr>
              <w:tab/>
            </w:r>
            <w:r w:rsidRPr="00385518" w:rsidR="00873078">
              <w:rPr>
                <w:rStyle w:val="Hyperlink"/>
                <w:noProof/>
                <w:spacing w:val="-13"/>
              </w:rPr>
              <w:t>Program governance and management</w:t>
            </w:r>
            <w:r w:rsidR="00873078">
              <w:rPr>
                <w:noProof/>
                <w:webHidden/>
              </w:rPr>
              <w:tab/>
            </w:r>
            <w:r w:rsidR="00873078">
              <w:rPr>
                <w:noProof/>
                <w:webHidden/>
              </w:rPr>
              <w:fldChar w:fldCharType="begin"/>
            </w:r>
            <w:r w:rsidR="00873078">
              <w:rPr>
                <w:noProof/>
                <w:webHidden/>
              </w:rPr>
              <w:instrText xml:space="preserve"> PAGEREF _Toc97662190 \h </w:instrText>
            </w:r>
            <w:r w:rsidR="00873078">
              <w:rPr>
                <w:noProof/>
                <w:webHidden/>
              </w:rPr>
            </w:r>
            <w:r w:rsidR="00873078">
              <w:rPr>
                <w:noProof/>
                <w:webHidden/>
              </w:rPr>
              <w:fldChar w:fldCharType="separate"/>
            </w:r>
            <w:r w:rsidR="00873078">
              <w:rPr>
                <w:noProof/>
                <w:webHidden/>
              </w:rPr>
              <w:t>11</w:t>
            </w:r>
            <w:r w:rsidR="00873078">
              <w:rPr>
                <w:noProof/>
                <w:webHidden/>
              </w:rPr>
              <w:fldChar w:fldCharType="end"/>
            </w:r>
          </w:hyperlink>
        </w:p>
        <w:p w:rsidR="00873078" w:rsidRDefault="00765465" w14:paraId="47769F4E" w14:textId="7F871C28">
          <w:pPr>
            <w:pStyle w:val="TOC2"/>
            <w:tabs>
              <w:tab w:val="left" w:pos="1472"/>
              <w:tab w:val="right" w:leader="dot" w:pos="9020"/>
            </w:tabs>
            <w:rPr>
              <w:rFonts w:asciiTheme="minorHAnsi" w:hAnsiTheme="minorHAnsi" w:eastAsiaTheme="minorEastAsia" w:cstheme="minorBidi"/>
              <w:b w:val="0"/>
              <w:bCs w:val="0"/>
              <w:noProof/>
              <w:sz w:val="22"/>
              <w:szCs w:val="22"/>
              <w:lang w:eastAsia="en-AU"/>
            </w:rPr>
          </w:pPr>
          <w:hyperlink w:history="1" w:anchor="_Toc97662191">
            <w:r w:rsidRPr="00385518" w:rsidR="00873078">
              <w:rPr>
                <w:rStyle w:val="Hyperlink"/>
                <w:noProof/>
                <w:spacing w:val="-2"/>
                <w:w w:val="99"/>
              </w:rPr>
              <w:t>4.15</w:t>
            </w:r>
            <w:r w:rsidR="00873078">
              <w:rPr>
                <w:rFonts w:asciiTheme="minorHAnsi" w:hAnsiTheme="minorHAnsi" w:eastAsiaTheme="minorEastAsia" w:cstheme="minorBidi"/>
                <w:b w:val="0"/>
                <w:bCs w:val="0"/>
                <w:noProof/>
                <w:sz w:val="22"/>
                <w:szCs w:val="22"/>
                <w:lang w:eastAsia="en-AU"/>
              </w:rPr>
              <w:tab/>
            </w:r>
            <w:r w:rsidRPr="00385518" w:rsidR="00873078">
              <w:rPr>
                <w:rStyle w:val="Hyperlink"/>
                <w:noProof/>
                <w:spacing w:val="-13"/>
              </w:rPr>
              <w:t>Excluded and Out of Scope Services</w:t>
            </w:r>
            <w:r w:rsidR="00873078">
              <w:rPr>
                <w:noProof/>
                <w:webHidden/>
              </w:rPr>
              <w:tab/>
            </w:r>
            <w:r w:rsidR="00873078">
              <w:rPr>
                <w:noProof/>
                <w:webHidden/>
              </w:rPr>
              <w:fldChar w:fldCharType="begin"/>
            </w:r>
            <w:r w:rsidR="00873078">
              <w:rPr>
                <w:noProof/>
                <w:webHidden/>
              </w:rPr>
              <w:instrText xml:space="preserve"> PAGEREF _Toc97662191 \h </w:instrText>
            </w:r>
            <w:r w:rsidR="00873078">
              <w:rPr>
                <w:noProof/>
                <w:webHidden/>
              </w:rPr>
            </w:r>
            <w:r w:rsidR="00873078">
              <w:rPr>
                <w:noProof/>
                <w:webHidden/>
              </w:rPr>
              <w:fldChar w:fldCharType="separate"/>
            </w:r>
            <w:r w:rsidR="00873078">
              <w:rPr>
                <w:noProof/>
                <w:webHidden/>
              </w:rPr>
              <w:t>11</w:t>
            </w:r>
            <w:r w:rsidR="00873078">
              <w:rPr>
                <w:noProof/>
                <w:webHidden/>
              </w:rPr>
              <w:fldChar w:fldCharType="end"/>
            </w:r>
          </w:hyperlink>
        </w:p>
        <w:p w:rsidRPr="003E2E3C" w:rsidR="00873078" w:rsidRDefault="00765465" w14:paraId="2CCA3B7F" w14:textId="2AD5FF04">
          <w:pPr>
            <w:pStyle w:val="TOC1"/>
            <w:tabs>
              <w:tab w:val="right" w:leader="dot" w:pos="9020"/>
            </w:tabs>
            <w:rPr>
              <w:rFonts w:asciiTheme="minorHAnsi" w:hAnsiTheme="minorHAnsi" w:eastAsiaTheme="minorEastAsia" w:cstheme="minorBidi"/>
              <w:b/>
              <w:bCs/>
              <w:noProof/>
              <w:sz w:val="22"/>
              <w:szCs w:val="22"/>
              <w:lang w:eastAsia="en-AU"/>
            </w:rPr>
          </w:pPr>
          <w:hyperlink w:history="1" w:anchor="_Toc97662192">
            <w:r w:rsidRPr="003E2E3C" w:rsidR="00873078">
              <w:rPr>
                <w:rStyle w:val="Hyperlink"/>
                <w:b/>
                <w:bCs/>
                <w:noProof/>
              </w:rPr>
              <w:t>5.</w:t>
            </w:r>
            <w:r w:rsidRPr="003E2E3C" w:rsidR="00873078">
              <w:rPr>
                <w:rFonts w:asciiTheme="minorHAnsi" w:hAnsiTheme="minorHAnsi" w:eastAsiaTheme="minorEastAsia" w:cstheme="minorBidi"/>
                <w:b/>
                <w:bCs/>
                <w:noProof/>
                <w:sz w:val="22"/>
                <w:szCs w:val="22"/>
                <w:lang w:eastAsia="en-AU"/>
              </w:rPr>
              <w:tab/>
            </w:r>
            <w:r w:rsidRPr="003E2E3C" w:rsidR="00873078">
              <w:rPr>
                <w:rStyle w:val="Hyperlink"/>
                <w:b/>
                <w:bCs/>
                <w:noProof/>
              </w:rPr>
              <w:t>Response</w:t>
            </w:r>
            <w:r w:rsidRPr="003E2E3C" w:rsidR="00873078">
              <w:rPr>
                <w:b/>
                <w:bCs/>
                <w:noProof/>
                <w:webHidden/>
              </w:rPr>
              <w:tab/>
            </w:r>
            <w:r w:rsidRPr="003E2E3C" w:rsidR="00873078">
              <w:rPr>
                <w:b/>
                <w:bCs/>
                <w:noProof/>
                <w:webHidden/>
              </w:rPr>
              <w:fldChar w:fldCharType="begin"/>
            </w:r>
            <w:r w:rsidRPr="003E2E3C" w:rsidR="00873078">
              <w:rPr>
                <w:b/>
                <w:bCs/>
                <w:noProof/>
                <w:webHidden/>
              </w:rPr>
              <w:instrText xml:space="preserve"> PAGEREF _Toc97662192 \h </w:instrText>
            </w:r>
            <w:r w:rsidRPr="003E2E3C" w:rsidR="00873078">
              <w:rPr>
                <w:b/>
                <w:bCs/>
                <w:noProof/>
                <w:webHidden/>
              </w:rPr>
            </w:r>
            <w:r w:rsidRPr="003E2E3C" w:rsidR="00873078">
              <w:rPr>
                <w:b/>
                <w:bCs/>
                <w:noProof/>
                <w:webHidden/>
              </w:rPr>
              <w:fldChar w:fldCharType="separate"/>
            </w:r>
            <w:r w:rsidRPr="003E2E3C" w:rsidR="00873078">
              <w:rPr>
                <w:b/>
                <w:bCs/>
                <w:noProof/>
                <w:webHidden/>
              </w:rPr>
              <w:t>11</w:t>
            </w:r>
            <w:r w:rsidRPr="003E2E3C" w:rsidR="00873078">
              <w:rPr>
                <w:b/>
                <w:bCs/>
                <w:noProof/>
                <w:webHidden/>
              </w:rPr>
              <w:fldChar w:fldCharType="end"/>
            </w:r>
          </w:hyperlink>
        </w:p>
        <w:p w:rsidR="00873078" w:rsidRDefault="00765465" w14:paraId="65593301" w14:textId="659B200E">
          <w:pPr>
            <w:pStyle w:val="TOC2"/>
            <w:tabs>
              <w:tab w:val="left" w:pos="1472"/>
              <w:tab w:val="right" w:leader="dot" w:pos="9020"/>
            </w:tabs>
            <w:rPr>
              <w:rFonts w:asciiTheme="minorHAnsi" w:hAnsiTheme="minorHAnsi" w:eastAsiaTheme="minorEastAsia" w:cstheme="minorBidi"/>
              <w:b w:val="0"/>
              <w:bCs w:val="0"/>
              <w:noProof/>
              <w:sz w:val="22"/>
              <w:szCs w:val="22"/>
              <w:lang w:eastAsia="en-AU"/>
            </w:rPr>
          </w:pPr>
          <w:hyperlink w:history="1" w:anchor="_Toc97662194">
            <w:r w:rsidRPr="00385518" w:rsidR="00873078">
              <w:rPr>
                <w:rStyle w:val="Hyperlink"/>
                <w:noProof/>
                <w:spacing w:val="-2"/>
                <w:w w:val="99"/>
              </w:rPr>
              <w:t>5.1</w:t>
            </w:r>
            <w:r w:rsidR="00873078">
              <w:rPr>
                <w:rFonts w:asciiTheme="minorHAnsi" w:hAnsiTheme="minorHAnsi" w:eastAsiaTheme="minorEastAsia" w:cstheme="minorBidi"/>
                <w:b w:val="0"/>
                <w:bCs w:val="0"/>
                <w:noProof/>
                <w:sz w:val="22"/>
                <w:szCs w:val="22"/>
                <w:lang w:eastAsia="en-AU"/>
              </w:rPr>
              <w:tab/>
            </w:r>
            <w:r w:rsidRPr="00385518" w:rsidR="00873078">
              <w:rPr>
                <w:rStyle w:val="Hyperlink"/>
                <w:noProof/>
                <w:spacing w:val="-13"/>
              </w:rPr>
              <w:t>Compliance</w:t>
            </w:r>
            <w:r w:rsidR="00873078">
              <w:rPr>
                <w:noProof/>
                <w:webHidden/>
              </w:rPr>
              <w:tab/>
            </w:r>
            <w:r w:rsidR="00873078">
              <w:rPr>
                <w:noProof/>
                <w:webHidden/>
              </w:rPr>
              <w:fldChar w:fldCharType="begin"/>
            </w:r>
            <w:r w:rsidR="00873078">
              <w:rPr>
                <w:noProof/>
                <w:webHidden/>
              </w:rPr>
              <w:instrText xml:space="preserve"> PAGEREF _Toc97662194 \h </w:instrText>
            </w:r>
            <w:r w:rsidR="00873078">
              <w:rPr>
                <w:noProof/>
                <w:webHidden/>
              </w:rPr>
            </w:r>
            <w:r w:rsidR="00873078">
              <w:rPr>
                <w:noProof/>
                <w:webHidden/>
              </w:rPr>
              <w:fldChar w:fldCharType="separate"/>
            </w:r>
            <w:r w:rsidR="00873078">
              <w:rPr>
                <w:noProof/>
                <w:webHidden/>
              </w:rPr>
              <w:t>11</w:t>
            </w:r>
            <w:r w:rsidR="00873078">
              <w:rPr>
                <w:noProof/>
                <w:webHidden/>
              </w:rPr>
              <w:fldChar w:fldCharType="end"/>
            </w:r>
          </w:hyperlink>
        </w:p>
        <w:p w:rsidR="00873078" w:rsidRDefault="00765465" w14:paraId="2A068C39" w14:textId="2039F3AC">
          <w:pPr>
            <w:pStyle w:val="TOC2"/>
            <w:tabs>
              <w:tab w:val="left" w:pos="1472"/>
              <w:tab w:val="right" w:leader="dot" w:pos="9020"/>
            </w:tabs>
            <w:rPr>
              <w:rFonts w:asciiTheme="minorHAnsi" w:hAnsiTheme="minorHAnsi" w:eastAsiaTheme="minorEastAsia" w:cstheme="minorBidi"/>
              <w:b w:val="0"/>
              <w:bCs w:val="0"/>
              <w:noProof/>
              <w:sz w:val="22"/>
              <w:szCs w:val="22"/>
              <w:lang w:eastAsia="en-AU"/>
            </w:rPr>
          </w:pPr>
          <w:hyperlink w:history="1" w:anchor="_Toc97662195">
            <w:r w:rsidRPr="00385518" w:rsidR="00873078">
              <w:rPr>
                <w:rStyle w:val="Hyperlink"/>
                <w:noProof/>
                <w:spacing w:val="-2"/>
                <w:w w:val="99"/>
              </w:rPr>
              <w:t>5.2</w:t>
            </w:r>
            <w:r w:rsidR="00873078">
              <w:rPr>
                <w:rFonts w:asciiTheme="minorHAnsi" w:hAnsiTheme="minorHAnsi" w:eastAsiaTheme="minorEastAsia" w:cstheme="minorBidi"/>
                <w:b w:val="0"/>
                <w:bCs w:val="0"/>
                <w:noProof/>
                <w:sz w:val="22"/>
                <w:szCs w:val="22"/>
                <w:lang w:eastAsia="en-AU"/>
              </w:rPr>
              <w:tab/>
            </w:r>
            <w:r w:rsidRPr="00385518" w:rsidR="00873078">
              <w:rPr>
                <w:rStyle w:val="Hyperlink"/>
                <w:noProof/>
                <w:spacing w:val="-13"/>
              </w:rPr>
              <w:t>Organisational capability and experience</w:t>
            </w:r>
            <w:r w:rsidR="00873078">
              <w:rPr>
                <w:noProof/>
                <w:webHidden/>
              </w:rPr>
              <w:tab/>
            </w:r>
            <w:r w:rsidR="00873078">
              <w:rPr>
                <w:noProof/>
                <w:webHidden/>
              </w:rPr>
              <w:fldChar w:fldCharType="begin"/>
            </w:r>
            <w:r w:rsidR="00873078">
              <w:rPr>
                <w:noProof/>
                <w:webHidden/>
              </w:rPr>
              <w:instrText xml:space="preserve"> PAGEREF _Toc97662195 \h </w:instrText>
            </w:r>
            <w:r w:rsidR="00873078">
              <w:rPr>
                <w:noProof/>
                <w:webHidden/>
              </w:rPr>
            </w:r>
            <w:r w:rsidR="00873078">
              <w:rPr>
                <w:noProof/>
                <w:webHidden/>
              </w:rPr>
              <w:fldChar w:fldCharType="separate"/>
            </w:r>
            <w:r w:rsidR="00873078">
              <w:rPr>
                <w:noProof/>
                <w:webHidden/>
              </w:rPr>
              <w:t>12</w:t>
            </w:r>
            <w:r w:rsidR="00873078">
              <w:rPr>
                <w:noProof/>
                <w:webHidden/>
              </w:rPr>
              <w:fldChar w:fldCharType="end"/>
            </w:r>
          </w:hyperlink>
        </w:p>
        <w:p w:rsidR="00873078" w:rsidRDefault="00765465" w14:paraId="583E3EE5" w14:textId="46039E2B">
          <w:pPr>
            <w:pStyle w:val="TOC2"/>
            <w:tabs>
              <w:tab w:val="left" w:pos="1472"/>
              <w:tab w:val="right" w:leader="dot" w:pos="9020"/>
            </w:tabs>
            <w:rPr>
              <w:rFonts w:asciiTheme="minorHAnsi" w:hAnsiTheme="minorHAnsi" w:eastAsiaTheme="minorEastAsia" w:cstheme="minorBidi"/>
              <w:b w:val="0"/>
              <w:bCs w:val="0"/>
              <w:noProof/>
              <w:sz w:val="22"/>
              <w:szCs w:val="22"/>
              <w:lang w:eastAsia="en-AU"/>
            </w:rPr>
          </w:pPr>
          <w:hyperlink w:history="1" w:anchor="_Toc97662196">
            <w:r w:rsidRPr="00385518" w:rsidR="00873078">
              <w:rPr>
                <w:rStyle w:val="Hyperlink"/>
                <w:noProof/>
                <w:spacing w:val="-2"/>
                <w:w w:val="99"/>
              </w:rPr>
              <w:t>5.3</w:t>
            </w:r>
            <w:r w:rsidR="00873078">
              <w:rPr>
                <w:rFonts w:asciiTheme="minorHAnsi" w:hAnsiTheme="minorHAnsi" w:eastAsiaTheme="minorEastAsia" w:cstheme="minorBidi"/>
                <w:b w:val="0"/>
                <w:bCs w:val="0"/>
                <w:noProof/>
                <w:sz w:val="22"/>
                <w:szCs w:val="22"/>
                <w:lang w:eastAsia="en-AU"/>
              </w:rPr>
              <w:tab/>
            </w:r>
            <w:r w:rsidRPr="00385518" w:rsidR="00873078">
              <w:rPr>
                <w:rStyle w:val="Hyperlink"/>
                <w:noProof/>
                <w:spacing w:val="-13"/>
              </w:rPr>
              <w:t>Implementation approach and methodology</w:t>
            </w:r>
            <w:r w:rsidR="00873078">
              <w:rPr>
                <w:noProof/>
                <w:webHidden/>
              </w:rPr>
              <w:tab/>
            </w:r>
            <w:r w:rsidR="00873078">
              <w:rPr>
                <w:noProof/>
                <w:webHidden/>
              </w:rPr>
              <w:fldChar w:fldCharType="begin"/>
            </w:r>
            <w:r w:rsidR="00873078">
              <w:rPr>
                <w:noProof/>
                <w:webHidden/>
              </w:rPr>
              <w:instrText xml:space="preserve"> PAGEREF _Toc97662196 \h </w:instrText>
            </w:r>
            <w:r w:rsidR="00873078">
              <w:rPr>
                <w:noProof/>
                <w:webHidden/>
              </w:rPr>
            </w:r>
            <w:r w:rsidR="00873078">
              <w:rPr>
                <w:noProof/>
                <w:webHidden/>
              </w:rPr>
              <w:fldChar w:fldCharType="separate"/>
            </w:r>
            <w:r w:rsidR="00873078">
              <w:rPr>
                <w:noProof/>
                <w:webHidden/>
              </w:rPr>
              <w:t>12</w:t>
            </w:r>
            <w:r w:rsidR="00873078">
              <w:rPr>
                <w:noProof/>
                <w:webHidden/>
              </w:rPr>
              <w:fldChar w:fldCharType="end"/>
            </w:r>
          </w:hyperlink>
        </w:p>
        <w:p w:rsidR="00873078" w:rsidRDefault="00765465" w14:paraId="66FFCF60" w14:textId="05128A20">
          <w:pPr>
            <w:pStyle w:val="TOC2"/>
            <w:tabs>
              <w:tab w:val="left" w:pos="1472"/>
              <w:tab w:val="right" w:leader="dot" w:pos="9020"/>
            </w:tabs>
            <w:rPr>
              <w:rFonts w:asciiTheme="minorHAnsi" w:hAnsiTheme="minorHAnsi" w:eastAsiaTheme="minorEastAsia" w:cstheme="minorBidi"/>
              <w:b w:val="0"/>
              <w:bCs w:val="0"/>
              <w:noProof/>
              <w:sz w:val="22"/>
              <w:szCs w:val="22"/>
              <w:lang w:eastAsia="en-AU"/>
            </w:rPr>
          </w:pPr>
          <w:hyperlink w:history="1" w:anchor="_Toc97662197">
            <w:r w:rsidRPr="00385518" w:rsidR="00873078">
              <w:rPr>
                <w:rStyle w:val="Hyperlink"/>
                <w:noProof/>
                <w:spacing w:val="-2"/>
                <w:w w:val="99"/>
              </w:rPr>
              <w:t>5.4</w:t>
            </w:r>
            <w:r w:rsidR="00873078">
              <w:rPr>
                <w:rFonts w:asciiTheme="minorHAnsi" w:hAnsiTheme="minorHAnsi" w:eastAsiaTheme="minorEastAsia" w:cstheme="minorBidi"/>
                <w:b w:val="0"/>
                <w:bCs w:val="0"/>
                <w:noProof/>
                <w:sz w:val="22"/>
                <w:szCs w:val="22"/>
                <w:lang w:eastAsia="en-AU"/>
              </w:rPr>
              <w:tab/>
            </w:r>
            <w:r w:rsidRPr="00385518" w:rsidR="00873078">
              <w:rPr>
                <w:rStyle w:val="Hyperlink"/>
                <w:noProof/>
                <w:spacing w:val="-13"/>
              </w:rPr>
              <w:t>Colocation</w:t>
            </w:r>
            <w:r w:rsidR="00873078">
              <w:rPr>
                <w:noProof/>
                <w:webHidden/>
              </w:rPr>
              <w:tab/>
            </w:r>
            <w:r w:rsidR="00873078">
              <w:rPr>
                <w:noProof/>
                <w:webHidden/>
              </w:rPr>
              <w:fldChar w:fldCharType="begin"/>
            </w:r>
            <w:r w:rsidR="00873078">
              <w:rPr>
                <w:noProof/>
                <w:webHidden/>
              </w:rPr>
              <w:instrText xml:space="preserve"> PAGEREF _Toc97662197 \h </w:instrText>
            </w:r>
            <w:r w:rsidR="00873078">
              <w:rPr>
                <w:noProof/>
                <w:webHidden/>
              </w:rPr>
            </w:r>
            <w:r w:rsidR="00873078">
              <w:rPr>
                <w:noProof/>
                <w:webHidden/>
              </w:rPr>
              <w:fldChar w:fldCharType="separate"/>
            </w:r>
            <w:r w:rsidR="00873078">
              <w:rPr>
                <w:noProof/>
                <w:webHidden/>
              </w:rPr>
              <w:t>13</w:t>
            </w:r>
            <w:r w:rsidR="00873078">
              <w:rPr>
                <w:noProof/>
                <w:webHidden/>
              </w:rPr>
              <w:fldChar w:fldCharType="end"/>
            </w:r>
          </w:hyperlink>
        </w:p>
        <w:p w:rsidR="00873078" w:rsidRDefault="00765465" w14:paraId="7EC37D33" w14:textId="3F824AED">
          <w:pPr>
            <w:pStyle w:val="TOC2"/>
            <w:tabs>
              <w:tab w:val="left" w:pos="1472"/>
              <w:tab w:val="right" w:leader="dot" w:pos="9020"/>
            </w:tabs>
            <w:rPr>
              <w:rFonts w:asciiTheme="minorHAnsi" w:hAnsiTheme="minorHAnsi" w:eastAsiaTheme="minorEastAsia" w:cstheme="minorBidi"/>
              <w:b w:val="0"/>
              <w:bCs w:val="0"/>
              <w:noProof/>
              <w:sz w:val="22"/>
              <w:szCs w:val="22"/>
              <w:lang w:eastAsia="en-AU"/>
            </w:rPr>
          </w:pPr>
          <w:hyperlink w:history="1" w:anchor="_Toc97662198">
            <w:r w:rsidRPr="00385518" w:rsidR="00873078">
              <w:rPr>
                <w:rStyle w:val="Hyperlink"/>
                <w:noProof/>
                <w:spacing w:val="-2"/>
                <w:w w:val="99"/>
              </w:rPr>
              <w:t>5.5</w:t>
            </w:r>
            <w:r w:rsidR="00873078">
              <w:rPr>
                <w:rFonts w:asciiTheme="minorHAnsi" w:hAnsiTheme="minorHAnsi" w:eastAsiaTheme="minorEastAsia" w:cstheme="minorBidi"/>
                <w:b w:val="0"/>
                <w:bCs w:val="0"/>
                <w:noProof/>
                <w:sz w:val="22"/>
                <w:szCs w:val="22"/>
                <w:lang w:eastAsia="en-AU"/>
              </w:rPr>
              <w:tab/>
            </w:r>
            <w:r w:rsidRPr="00385518" w:rsidR="00873078">
              <w:rPr>
                <w:rStyle w:val="Hyperlink"/>
                <w:noProof/>
                <w:spacing w:val="-13"/>
              </w:rPr>
              <w:t>Collaboration with payroll implementation</w:t>
            </w:r>
            <w:r w:rsidR="00873078">
              <w:rPr>
                <w:noProof/>
                <w:webHidden/>
              </w:rPr>
              <w:tab/>
            </w:r>
            <w:r w:rsidR="00873078">
              <w:rPr>
                <w:noProof/>
                <w:webHidden/>
              </w:rPr>
              <w:fldChar w:fldCharType="begin"/>
            </w:r>
            <w:r w:rsidR="00873078">
              <w:rPr>
                <w:noProof/>
                <w:webHidden/>
              </w:rPr>
              <w:instrText xml:space="preserve"> PAGEREF _Toc97662198 \h </w:instrText>
            </w:r>
            <w:r w:rsidR="00873078">
              <w:rPr>
                <w:noProof/>
                <w:webHidden/>
              </w:rPr>
            </w:r>
            <w:r w:rsidR="00873078">
              <w:rPr>
                <w:noProof/>
                <w:webHidden/>
              </w:rPr>
              <w:fldChar w:fldCharType="separate"/>
            </w:r>
            <w:r w:rsidR="00873078">
              <w:rPr>
                <w:noProof/>
                <w:webHidden/>
              </w:rPr>
              <w:t>13</w:t>
            </w:r>
            <w:r w:rsidR="00873078">
              <w:rPr>
                <w:noProof/>
                <w:webHidden/>
              </w:rPr>
              <w:fldChar w:fldCharType="end"/>
            </w:r>
          </w:hyperlink>
        </w:p>
        <w:p w:rsidRPr="00FE05AB" w:rsidR="000516C9" w:rsidRDefault="00FC48BC" w14:paraId="5E23708D" w14:textId="2CA6F9E0">
          <w:r w:rsidRPr="006D24E7">
            <w:fldChar w:fldCharType="end"/>
          </w:r>
        </w:p>
      </w:sdtContent>
    </w:sdt>
    <w:p w:rsidR="000516C9" w:rsidRDefault="000516C9" w14:paraId="5E23708E" w14:textId="77777777">
      <w:pPr>
        <w:sectPr w:rsidR="000516C9" w:rsidSect="007D1D8A">
          <w:headerReference w:type="default" r:id="rId14"/>
          <w:footerReference w:type="default" r:id="rId15"/>
          <w:pgSz w:w="11910" w:h="16840" w:orient="portrait"/>
          <w:pgMar w:top="1440" w:right="1440" w:bottom="1440" w:left="1440" w:header="822" w:footer="528" w:gutter="0"/>
          <w:cols w:space="720"/>
          <w:docGrid w:linePitch="299"/>
        </w:sectPr>
      </w:pPr>
    </w:p>
    <w:p w:rsidR="000516C9" w:rsidRDefault="000516C9" w14:paraId="5E237090" w14:textId="77777777">
      <w:pPr>
        <w:pStyle w:val="BodyText"/>
        <w:spacing w:before="10"/>
        <w:rPr>
          <w:sz w:val="31"/>
        </w:rPr>
      </w:pPr>
    </w:p>
    <w:p w:rsidR="000516C9" w:rsidP="00476FD5" w:rsidRDefault="00FC48BC" w14:paraId="5E237091" w14:textId="77777777">
      <w:pPr>
        <w:pStyle w:val="Heading1"/>
        <w:numPr>
          <w:ilvl w:val="0"/>
          <w:numId w:val="7"/>
        </w:numPr>
        <w:tabs>
          <w:tab w:val="left" w:pos="872"/>
          <w:tab w:val="left" w:pos="873"/>
        </w:tabs>
      </w:pPr>
      <w:bookmarkStart w:name="1._Document_Purpose" w:id="0"/>
      <w:bookmarkStart w:name="_Toc97662164" w:id="1"/>
      <w:bookmarkEnd w:id="0"/>
      <w:r>
        <w:t>Document</w:t>
      </w:r>
      <w:r>
        <w:rPr>
          <w:spacing w:val="-4"/>
        </w:rPr>
        <w:t xml:space="preserve"> </w:t>
      </w:r>
      <w:r>
        <w:t>Purpose</w:t>
      </w:r>
      <w:bookmarkEnd w:id="1"/>
    </w:p>
    <w:p w:rsidRPr="00EA797F" w:rsidR="000516C9" w:rsidP="00704E04" w:rsidRDefault="00FC48BC" w14:paraId="5E237092" w14:textId="752EECC4">
      <w:pPr>
        <w:pStyle w:val="BodyText"/>
        <w:spacing w:before="103"/>
        <w:ind w:left="152" w:right="-13"/>
        <w:jc w:val="both"/>
        <w:rPr>
          <w:color w:val="212121"/>
        </w:rPr>
      </w:pPr>
      <w:r w:rsidRPr="00EA797F">
        <w:rPr>
          <w:color w:val="212121"/>
        </w:rPr>
        <w:t xml:space="preserve">The purpose of this document is to provide an overview of the university’s requirements and outline </w:t>
      </w:r>
      <w:r w:rsidR="00AD0BE7">
        <w:rPr>
          <w:color w:val="212121"/>
        </w:rPr>
        <w:t xml:space="preserve">our </w:t>
      </w:r>
      <w:r w:rsidRPr="00EA797F">
        <w:rPr>
          <w:color w:val="212121"/>
        </w:rPr>
        <w:t>expectations from the responders</w:t>
      </w:r>
      <w:r w:rsidR="00455893">
        <w:rPr>
          <w:color w:val="212121"/>
        </w:rPr>
        <w:t>.</w:t>
      </w:r>
    </w:p>
    <w:p w:rsidR="000516C9" w:rsidP="00704E04" w:rsidRDefault="000516C9" w14:paraId="5E237093" w14:textId="77777777">
      <w:pPr>
        <w:pStyle w:val="BodyText"/>
        <w:spacing w:before="1"/>
        <w:ind w:right="-13"/>
        <w:jc w:val="both"/>
      </w:pPr>
    </w:p>
    <w:p w:rsidR="000516C9" w:rsidP="00704E04" w:rsidRDefault="00FC48BC" w14:paraId="5E237099" w14:textId="6450C11B">
      <w:pPr>
        <w:pStyle w:val="BodyText"/>
        <w:ind w:left="151"/>
        <w:jc w:val="both"/>
      </w:pPr>
      <w:r w:rsidRPr="00BA53A1">
        <w:t>The</w:t>
      </w:r>
      <w:r w:rsidRPr="00BA53A1">
        <w:rPr>
          <w:spacing w:val="-3"/>
        </w:rPr>
        <w:t xml:space="preserve"> </w:t>
      </w:r>
      <w:r w:rsidRPr="00BA53A1">
        <w:t>following</w:t>
      </w:r>
      <w:r>
        <w:rPr>
          <w:spacing w:val="-2"/>
        </w:rPr>
        <w:t xml:space="preserve"> </w:t>
      </w:r>
      <w:r>
        <w:t>list</w:t>
      </w:r>
      <w:r>
        <w:rPr>
          <w:spacing w:val="-5"/>
        </w:rPr>
        <w:t xml:space="preserve"> </w:t>
      </w:r>
      <w:r>
        <w:t>of</w:t>
      </w:r>
      <w:r>
        <w:rPr>
          <w:spacing w:val="-3"/>
        </w:rPr>
        <w:t xml:space="preserve"> </w:t>
      </w:r>
      <w:r>
        <w:t>attachments</w:t>
      </w:r>
      <w:r>
        <w:rPr>
          <w:spacing w:val="2"/>
        </w:rPr>
        <w:t xml:space="preserve"> </w:t>
      </w:r>
      <w:r>
        <w:t>are</w:t>
      </w:r>
      <w:r>
        <w:rPr>
          <w:spacing w:val="-2"/>
        </w:rPr>
        <w:t xml:space="preserve"> </w:t>
      </w:r>
      <w:r>
        <w:t>included</w:t>
      </w:r>
      <w:r>
        <w:rPr>
          <w:spacing w:val="-4"/>
        </w:rPr>
        <w:t xml:space="preserve"> </w:t>
      </w:r>
      <w:r>
        <w:t>with</w:t>
      </w:r>
      <w:r>
        <w:rPr>
          <w:spacing w:val="-4"/>
        </w:rPr>
        <w:t xml:space="preserve"> </w:t>
      </w:r>
      <w:r>
        <w:t>this</w:t>
      </w:r>
      <w:r>
        <w:rPr>
          <w:spacing w:val="-3"/>
        </w:rPr>
        <w:t xml:space="preserve"> </w:t>
      </w:r>
      <w:r w:rsidRPr="007F4116">
        <w:t>document</w:t>
      </w:r>
      <w:r w:rsidRPr="007F4116">
        <w:rPr>
          <w:spacing w:val="-5"/>
        </w:rPr>
        <w:t xml:space="preserve"> </w:t>
      </w:r>
      <w:r w:rsidRPr="007F4116">
        <w:t>(RFT</w:t>
      </w:r>
      <w:r w:rsidRPr="007F4116">
        <w:rPr>
          <w:spacing w:val="-1"/>
        </w:rPr>
        <w:t xml:space="preserve"> </w:t>
      </w:r>
      <w:r w:rsidRPr="007F4116">
        <w:t>Specifications):</w:t>
      </w:r>
    </w:p>
    <w:p w:rsidRPr="00F379D1" w:rsidR="0033345C" w:rsidP="0033345C" w:rsidRDefault="0033345C" w14:paraId="2E011E6B" w14:textId="2E7F59A0">
      <w:pPr>
        <w:pStyle w:val="ListParagraph"/>
        <w:numPr>
          <w:ilvl w:val="0"/>
          <w:numId w:val="2"/>
        </w:numPr>
        <w:tabs>
          <w:tab w:val="left" w:pos="1232"/>
          <w:tab w:val="left" w:pos="1233"/>
          <w:tab w:val="left" w:pos="9639"/>
        </w:tabs>
        <w:spacing w:before="1"/>
        <w:ind w:hanging="361"/>
        <w:jc w:val="both"/>
        <w:rPr>
          <w:color w:val="212121"/>
        </w:rPr>
      </w:pPr>
      <w:r w:rsidRPr="00F379D1">
        <w:rPr>
          <w:color w:val="212121"/>
        </w:rPr>
        <w:t xml:space="preserve">Attachment </w:t>
      </w:r>
      <w:r w:rsidRPr="00F379D1" w:rsidR="00D114E6">
        <w:rPr>
          <w:color w:val="212121"/>
        </w:rPr>
        <w:t>A</w:t>
      </w:r>
      <w:r w:rsidRPr="00F379D1">
        <w:rPr>
          <w:color w:val="212121"/>
        </w:rPr>
        <w:t xml:space="preserve"> – </w:t>
      </w:r>
      <w:r w:rsidRPr="00F379D1" w:rsidR="00E350B5">
        <w:rPr>
          <w:color w:val="212121"/>
        </w:rPr>
        <w:t xml:space="preserve">HR </w:t>
      </w:r>
      <w:r w:rsidRPr="00F379D1">
        <w:rPr>
          <w:color w:val="212121"/>
        </w:rPr>
        <w:t xml:space="preserve">Functional requirements and Workday response </w:t>
      </w:r>
    </w:p>
    <w:p w:rsidRPr="00F379D1" w:rsidR="005B043B" w:rsidP="005B043B" w:rsidRDefault="005B043B" w14:paraId="5974617C" w14:textId="77C90B0B">
      <w:pPr>
        <w:pStyle w:val="ListParagraph"/>
        <w:numPr>
          <w:ilvl w:val="0"/>
          <w:numId w:val="2"/>
        </w:numPr>
        <w:tabs>
          <w:tab w:val="left" w:pos="1232"/>
          <w:tab w:val="left" w:pos="1233"/>
          <w:tab w:val="left" w:pos="9639"/>
        </w:tabs>
        <w:spacing w:before="1"/>
        <w:ind w:hanging="361"/>
        <w:jc w:val="both"/>
        <w:rPr>
          <w:color w:val="212121"/>
        </w:rPr>
      </w:pPr>
      <w:r w:rsidRPr="00F379D1">
        <w:rPr>
          <w:color w:val="212121"/>
        </w:rPr>
        <w:t xml:space="preserve">Attachment B – </w:t>
      </w:r>
      <w:r w:rsidR="00A61E25">
        <w:rPr>
          <w:color w:val="212121"/>
        </w:rPr>
        <w:t>Finance</w:t>
      </w:r>
      <w:r w:rsidRPr="00F379D1">
        <w:rPr>
          <w:color w:val="212121"/>
        </w:rPr>
        <w:t xml:space="preserve"> Functional requirements and Workday response </w:t>
      </w:r>
    </w:p>
    <w:p w:rsidRPr="00F379D1" w:rsidR="000516C9" w:rsidP="00476FD5" w:rsidRDefault="00FC48BC" w14:paraId="5E23709C" w14:textId="1AE5E353">
      <w:pPr>
        <w:pStyle w:val="ListParagraph"/>
        <w:numPr>
          <w:ilvl w:val="0"/>
          <w:numId w:val="2"/>
        </w:numPr>
        <w:tabs>
          <w:tab w:val="left" w:pos="1232"/>
          <w:tab w:val="left" w:pos="1233"/>
          <w:tab w:val="left" w:pos="9639"/>
        </w:tabs>
        <w:spacing w:before="1"/>
        <w:ind w:hanging="361"/>
        <w:jc w:val="both"/>
        <w:rPr>
          <w:color w:val="212121"/>
        </w:rPr>
      </w:pPr>
      <w:r w:rsidRPr="00F379D1">
        <w:rPr>
          <w:color w:val="212121"/>
        </w:rPr>
        <w:t xml:space="preserve">Attachment </w:t>
      </w:r>
      <w:r w:rsidRPr="00F379D1" w:rsidR="005B043B">
        <w:rPr>
          <w:color w:val="212121"/>
        </w:rPr>
        <w:t>C</w:t>
      </w:r>
      <w:r w:rsidRPr="00F379D1">
        <w:rPr>
          <w:color w:val="212121"/>
        </w:rPr>
        <w:t xml:space="preserve"> – </w:t>
      </w:r>
      <w:proofErr w:type="spellStart"/>
      <w:r w:rsidRPr="00F379D1">
        <w:rPr>
          <w:color w:val="212121"/>
        </w:rPr>
        <w:t>Non</w:t>
      </w:r>
      <w:r w:rsidRPr="00F379D1" w:rsidR="007F7726">
        <w:rPr>
          <w:color w:val="212121"/>
        </w:rPr>
        <w:t xml:space="preserve"> </w:t>
      </w:r>
      <w:r w:rsidRPr="00F379D1">
        <w:rPr>
          <w:color w:val="212121"/>
        </w:rPr>
        <w:t>functional</w:t>
      </w:r>
      <w:proofErr w:type="spellEnd"/>
      <w:r w:rsidRPr="00F379D1">
        <w:rPr>
          <w:color w:val="212121"/>
        </w:rPr>
        <w:t xml:space="preserve"> requirements </w:t>
      </w:r>
      <w:r w:rsidRPr="00F379D1" w:rsidR="0033345C">
        <w:rPr>
          <w:color w:val="212121"/>
        </w:rPr>
        <w:t>and Workday response</w:t>
      </w:r>
    </w:p>
    <w:p w:rsidRPr="00F379D1" w:rsidR="00D114E6" w:rsidP="00D114E6" w:rsidRDefault="00D114E6" w14:paraId="09299F6E" w14:textId="7566B9DE">
      <w:pPr>
        <w:pStyle w:val="ListParagraph"/>
        <w:numPr>
          <w:ilvl w:val="0"/>
          <w:numId w:val="2"/>
        </w:numPr>
        <w:tabs>
          <w:tab w:val="left" w:pos="1232"/>
          <w:tab w:val="left" w:pos="1233"/>
          <w:tab w:val="left" w:pos="9639"/>
        </w:tabs>
        <w:spacing w:before="1"/>
        <w:ind w:hanging="361"/>
        <w:jc w:val="both"/>
        <w:rPr>
          <w:color w:val="212121"/>
        </w:rPr>
      </w:pPr>
      <w:r w:rsidRPr="00F379D1">
        <w:rPr>
          <w:color w:val="212121"/>
        </w:rPr>
        <w:t xml:space="preserve">Attachment </w:t>
      </w:r>
      <w:r w:rsidRPr="00F379D1" w:rsidR="005B043B">
        <w:rPr>
          <w:color w:val="212121"/>
        </w:rPr>
        <w:t>D</w:t>
      </w:r>
      <w:r w:rsidRPr="00F379D1">
        <w:rPr>
          <w:color w:val="212121"/>
        </w:rPr>
        <w:t xml:space="preserve"> – </w:t>
      </w:r>
      <w:r w:rsidRPr="00F379D1" w:rsidR="005B043B">
        <w:rPr>
          <w:color w:val="212121"/>
        </w:rPr>
        <w:t xml:space="preserve">Workday implementation </w:t>
      </w:r>
      <w:r w:rsidRPr="00F379D1">
        <w:rPr>
          <w:color w:val="212121"/>
        </w:rPr>
        <w:t xml:space="preserve">scope – supplementary information </w:t>
      </w:r>
    </w:p>
    <w:p w:rsidRPr="00F379D1" w:rsidR="000516C9" w:rsidP="00476FD5" w:rsidRDefault="00FC48BC" w14:paraId="5E23709F" w14:textId="5A31A56F">
      <w:pPr>
        <w:pStyle w:val="ListParagraph"/>
        <w:numPr>
          <w:ilvl w:val="0"/>
          <w:numId w:val="2"/>
        </w:numPr>
        <w:tabs>
          <w:tab w:val="left" w:pos="1232"/>
          <w:tab w:val="left" w:pos="1233"/>
          <w:tab w:val="left" w:pos="9639"/>
        </w:tabs>
        <w:spacing w:before="1"/>
        <w:ind w:hanging="361"/>
        <w:jc w:val="both"/>
        <w:rPr>
          <w:color w:val="212121"/>
        </w:rPr>
      </w:pPr>
      <w:r w:rsidRPr="00F379D1">
        <w:rPr>
          <w:color w:val="212121"/>
        </w:rPr>
        <w:t xml:space="preserve">Attachment </w:t>
      </w:r>
      <w:r w:rsidRPr="00F379D1" w:rsidR="005B043B">
        <w:rPr>
          <w:color w:val="212121"/>
        </w:rPr>
        <w:t>E</w:t>
      </w:r>
      <w:r w:rsidRPr="00F379D1">
        <w:rPr>
          <w:color w:val="212121"/>
        </w:rPr>
        <w:t xml:space="preserve"> – Current </w:t>
      </w:r>
      <w:r w:rsidRPr="00F379D1" w:rsidR="00450B4C">
        <w:rPr>
          <w:color w:val="212121"/>
        </w:rPr>
        <w:t>and Target state</w:t>
      </w:r>
      <w:r w:rsidRPr="00F379D1" w:rsidR="00CF3C59">
        <w:rPr>
          <w:color w:val="212121"/>
        </w:rPr>
        <w:t xml:space="preserve"> </w:t>
      </w:r>
      <w:r w:rsidRPr="00F379D1">
        <w:rPr>
          <w:color w:val="212121"/>
        </w:rPr>
        <w:t>Architecture</w:t>
      </w:r>
    </w:p>
    <w:p w:rsidRPr="00F379D1" w:rsidR="00BE1DEB" w:rsidP="00476FD5" w:rsidRDefault="00BE1DEB" w14:paraId="0B242F17" w14:textId="7E8DF403">
      <w:pPr>
        <w:pStyle w:val="ListParagraph"/>
        <w:numPr>
          <w:ilvl w:val="0"/>
          <w:numId w:val="2"/>
        </w:numPr>
        <w:tabs>
          <w:tab w:val="left" w:pos="1232"/>
          <w:tab w:val="left" w:pos="1233"/>
          <w:tab w:val="left" w:pos="9639"/>
        </w:tabs>
        <w:spacing w:before="1"/>
        <w:ind w:hanging="361"/>
        <w:jc w:val="both"/>
        <w:rPr>
          <w:color w:val="212121"/>
        </w:rPr>
      </w:pPr>
      <w:r w:rsidRPr="00F379D1">
        <w:rPr>
          <w:color w:val="212121"/>
        </w:rPr>
        <w:t xml:space="preserve">Attachment F – </w:t>
      </w:r>
      <w:r w:rsidRPr="00F379D1" w:rsidR="00895FBD">
        <w:rPr>
          <w:color w:val="212121"/>
        </w:rPr>
        <w:t>Proposed integration list</w:t>
      </w:r>
    </w:p>
    <w:p w:rsidR="00B979C3" w:rsidP="00476FD5" w:rsidRDefault="00B979C3" w14:paraId="26D713B3" w14:textId="0CC0CC23">
      <w:pPr>
        <w:pStyle w:val="ListParagraph"/>
        <w:numPr>
          <w:ilvl w:val="0"/>
          <w:numId w:val="2"/>
        </w:numPr>
        <w:tabs>
          <w:tab w:val="left" w:pos="1232"/>
          <w:tab w:val="left" w:pos="1233"/>
          <w:tab w:val="left" w:pos="9639"/>
        </w:tabs>
        <w:spacing w:before="1"/>
        <w:ind w:hanging="361"/>
        <w:jc w:val="both"/>
        <w:rPr>
          <w:color w:val="212121"/>
        </w:rPr>
      </w:pPr>
      <w:r w:rsidRPr="00F379D1">
        <w:rPr>
          <w:color w:val="212121"/>
        </w:rPr>
        <w:t>Attachment G – Data migration list</w:t>
      </w:r>
    </w:p>
    <w:p w:rsidRPr="00A95D44" w:rsidR="00A73EF0" w:rsidP="00476FD5" w:rsidRDefault="00A73EF0" w14:paraId="7CCD3B62" w14:textId="2675E3FF">
      <w:pPr>
        <w:pStyle w:val="ListParagraph"/>
        <w:numPr>
          <w:ilvl w:val="0"/>
          <w:numId w:val="2"/>
        </w:numPr>
        <w:tabs>
          <w:tab w:val="left" w:pos="1232"/>
          <w:tab w:val="left" w:pos="1233"/>
          <w:tab w:val="left" w:pos="9639"/>
        </w:tabs>
        <w:spacing w:before="1"/>
        <w:ind w:hanging="361"/>
        <w:jc w:val="both"/>
        <w:rPr>
          <w:color w:val="212121"/>
        </w:rPr>
      </w:pPr>
      <w:r w:rsidRPr="00A95D44">
        <w:rPr>
          <w:color w:val="212121"/>
        </w:rPr>
        <w:t xml:space="preserve">Attachment </w:t>
      </w:r>
      <w:r w:rsidR="006D2A4B">
        <w:rPr>
          <w:color w:val="212121"/>
        </w:rPr>
        <w:t>H</w:t>
      </w:r>
      <w:r w:rsidRPr="00A95D44">
        <w:rPr>
          <w:color w:val="212121"/>
        </w:rPr>
        <w:t xml:space="preserve"> – </w:t>
      </w:r>
      <w:r w:rsidRPr="00A95D44" w:rsidR="00FF663F">
        <w:t xml:space="preserve">Academic and General Staff Employees Agreement  </w:t>
      </w:r>
    </w:p>
    <w:p w:rsidR="00A73EF0" w:rsidP="00A73EF0" w:rsidRDefault="00A73EF0" w14:paraId="546BC665" w14:textId="274C5ADA">
      <w:pPr>
        <w:pStyle w:val="ListParagraph"/>
        <w:numPr>
          <w:ilvl w:val="0"/>
          <w:numId w:val="2"/>
        </w:numPr>
        <w:tabs>
          <w:tab w:val="left" w:pos="1232"/>
          <w:tab w:val="left" w:pos="1233"/>
          <w:tab w:val="left" w:pos="9639"/>
        </w:tabs>
        <w:spacing w:before="1"/>
        <w:ind w:hanging="361"/>
        <w:jc w:val="both"/>
        <w:rPr>
          <w:color w:val="212121"/>
        </w:rPr>
      </w:pPr>
      <w:r w:rsidRPr="00A95D44">
        <w:rPr>
          <w:color w:val="212121"/>
        </w:rPr>
        <w:t xml:space="preserve">Attachment </w:t>
      </w:r>
      <w:r w:rsidR="006D2A4B">
        <w:rPr>
          <w:color w:val="212121"/>
        </w:rPr>
        <w:t>I</w:t>
      </w:r>
      <w:r w:rsidRPr="00A95D44">
        <w:rPr>
          <w:color w:val="212121"/>
        </w:rPr>
        <w:t xml:space="preserve"> – </w:t>
      </w:r>
      <w:r w:rsidRPr="00A95D44" w:rsidR="00A808E3">
        <w:rPr>
          <w:color w:val="212121"/>
        </w:rPr>
        <w:t>TAFE Teaching Staff Agreement</w:t>
      </w:r>
    </w:p>
    <w:p w:rsidRPr="00A95D44" w:rsidR="00A95D44" w:rsidP="00A95D44" w:rsidRDefault="00A95D44" w14:paraId="7DED6BC0" w14:textId="77777777">
      <w:pPr>
        <w:pStyle w:val="ListParagraph"/>
        <w:tabs>
          <w:tab w:val="left" w:pos="1232"/>
          <w:tab w:val="left" w:pos="1233"/>
          <w:tab w:val="left" w:pos="9639"/>
        </w:tabs>
        <w:spacing w:before="1"/>
        <w:ind w:left="872" w:firstLine="0"/>
        <w:jc w:val="both"/>
        <w:rPr>
          <w:color w:val="212121"/>
        </w:rPr>
      </w:pPr>
    </w:p>
    <w:p w:rsidRPr="00C40AC7" w:rsidR="00695FC5" w:rsidP="00695FC5" w:rsidRDefault="00695FC5" w14:paraId="6767F5CD" w14:textId="77777777">
      <w:pPr>
        <w:pStyle w:val="ListParagraph"/>
        <w:tabs>
          <w:tab w:val="left" w:pos="1232"/>
          <w:tab w:val="left" w:pos="1233"/>
          <w:tab w:val="left" w:pos="9639"/>
        </w:tabs>
        <w:spacing w:before="1"/>
        <w:ind w:left="872" w:firstLine="0"/>
        <w:jc w:val="both"/>
        <w:rPr>
          <w:color w:val="212121"/>
          <w:highlight w:val="yellow"/>
        </w:rPr>
      </w:pPr>
    </w:p>
    <w:p w:rsidR="000516C9" w:rsidP="00476FD5" w:rsidRDefault="00FC48BC" w14:paraId="5E2370A2" w14:textId="77777777">
      <w:pPr>
        <w:pStyle w:val="Heading1"/>
        <w:numPr>
          <w:ilvl w:val="0"/>
          <w:numId w:val="7"/>
        </w:numPr>
        <w:tabs>
          <w:tab w:val="left" w:pos="872"/>
          <w:tab w:val="left" w:pos="873"/>
        </w:tabs>
      </w:pPr>
      <w:bookmarkStart w:name="2._Information_for_Responders" w:id="2"/>
      <w:bookmarkStart w:name="_Toc97662165" w:id="3"/>
      <w:bookmarkEnd w:id="2"/>
      <w:r>
        <w:t>Information</w:t>
      </w:r>
      <w:r>
        <w:rPr>
          <w:spacing w:val="-5"/>
        </w:rPr>
        <w:t xml:space="preserve"> </w:t>
      </w:r>
      <w:r>
        <w:t>for</w:t>
      </w:r>
      <w:r>
        <w:rPr>
          <w:spacing w:val="-4"/>
        </w:rPr>
        <w:t xml:space="preserve"> </w:t>
      </w:r>
      <w:r>
        <w:t>Responders</w:t>
      </w:r>
      <w:bookmarkEnd w:id="3"/>
    </w:p>
    <w:p w:rsidR="000516C9" w:rsidP="00476FD5" w:rsidRDefault="00FC48BC" w14:paraId="5E2370A3" w14:textId="77777777">
      <w:pPr>
        <w:pStyle w:val="Heading2"/>
        <w:numPr>
          <w:ilvl w:val="1"/>
          <w:numId w:val="6"/>
        </w:numPr>
        <w:tabs>
          <w:tab w:val="left" w:pos="872"/>
          <w:tab w:val="left" w:pos="873"/>
        </w:tabs>
        <w:spacing w:before="103"/>
        <w:ind w:hanging="721"/>
      </w:pPr>
      <w:bookmarkStart w:name="2.1_Introduction" w:id="4"/>
      <w:bookmarkStart w:name="_Toc97662166" w:id="5"/>
      <w:bookmarkEnd w:id="4"/>
      <w:r>
        <w:rPr>
          <w:color w:val="001F5F"/>
        </w:rPr>
        <w:t>Introduction</w:t>
      </w:r>
      <w:bookmarkEnd w:id="5"/>
    </w:p>
    <w:p w:rsidR="000516C9" w:rsidP="00704E04" w:rsidRDefault="00FC48BC" w14:paraId="5E2370A5" w14:textId="77777777">
      <w:pPr>
        <w:pStyle w:val="BodyText"/>
        <w:spacing w:before="1" w:line="237" w:lineRule="auto"/>
        <w:ind w:left="152" w:right="-13"/>
        <w:jc w:val="both"/>
      </w:pPr>
      <w:r>
        <w:rPr>
          <w:color w:val="212121"/>
        </w:rPr>
        <w:t>At Federation University, we are driven to make a real difference to the lives of every student, and to the</w:t>
      </w:r>
      <w:r>
        <w:rPr>
          <w:color w:val="212121"/>
          <w:spacing w:val="1"/>
        </w:rPr>
        <w:t xml:space="preserve"> </w:t>
      </w:r>
      <w:r>
        <w:rPr>
          <w:color w:val="212121"/>
        </w:rPr>
        <w:t>communities we serve. We are one of Australia’s oldest universities, known today for our modern approach</w:t>
      </w:r>
      <w:r>
        <w:rPr>
          <w:color w:val="212121"/>
          <w:spacing w:val="-47"/>
        </w:rPr>
        <w:t xml:space="preserve"> </w:t>
      </w:r>
      <w:r>
        <w:rPr>
          <w:color w:val="212121"/>
        </w:rPr>
        <w:t>to teaching and learning. For 150 years, we have been reaching out to new communities, steadily building a</w:t>
      </w:r>
      <w:r>
        <w:rPr>
          <w:color w:val="212121"/>
          <w:spacing w:val="-47"/>
        </w:rPr>
        <w:t xml:space="preserve"> </w:t>
      </w:r>
      <w:r>
        <w:rPr>
          <w:color w:val="212121"/>
        </w:rPr>
        <w:t>generation</w:t>
      </w:r>
      <w:r>
        <w:rPr>
          <w:color w:val="212121"/>
          <w:spacing w:val="-4"/>
        </w:rPr>
        <w:t xml:space="preserve"> </w:t>
      </w:r>
      <w:r>
        <w:rPr>
          <w:color w:val="212121"/>
        </w:rPr>
        <w:t>of</w:t>
      </w:r>
      <w:r>
        <w:rPr>
          <w:color w:val="212121"/>
          <w:spacing w:val="-3"/>
        </w:rPr>
        <w:t xml:space="preserve"> </w:t>
      </w:r>
      <w:r>
        <w:rPr>
          <w:color w:val="212121"/>
        </w:rPr>
        <w:t>independent</w:t>
      </w:r>
      <w:r>
        <w:rPr>
          <w:color w:val="212121"/>
          <w:spacing w:val="-4"/>
        </w:rPr>
        <w:t xml:space="preserve"> </w:t>
      </w:r>
      <w:r>
        <w:rPr>
          <w:color w:val="212121"/>
        </w:rPr>
        <w:t>thinkers</w:t>
      </w:r>
      <w:r>
        <w:rPr>
          <w:color w:val="212121"/>
          <w:spacing w:val="-2"/>
        </w:rPr>
        <w:t xml:space="preserve"> </w:t>
      </w:r>
      <w:r>
        <w:rPr>
          <w:color w:val="212121"/>
        </w:rPr>
        <w:t>united</w:t>
      </w:r>
      <w:r>
        <w:rPr>
          <w:color w:val="212121"/>
          <w:spacing w:val="-3"/>
        </w:rPr>
        <w:t xml:space="preserve"> </w:t>
      </w:r>
      <w:r>
        <w:rPr>
          <w:color w:val="212121"/>
        </w:rPr>
        <w:t>in</w:t>
      </w:r>
      <w:r>
        <w:rPr>
          <w:color w:val="212121"/>
          <w:spacing w:val="-3"/>
        </w:rPr>
        <w:t xml:space="preserve"> </w:t>
      </w:r>
      <w:r>
        <w:rPr>
          <w:color w:val="212121"/>
        </w:rPr>
        <w:t>the</w:t>
      </w:r>
      <w:r>
        <w:rPr>
          <w:color w:val="212121"/>
          <w:spacing w:val="-2"/>
        </w:rPr>
        <w:t xml:space="preserve"> </w:t>
      </w:r>
      <w:r>
        <w:rPr>
          <w:color w:val="212121"/>
        </w:rPr>
        <w:t>knowledge</w:t>
      </w:r>
      <w:r>
        <w:rPr>
          <w:color w:val="212121"/>
          <w:spacing w:val="-2"/>
        </w:rPr>
        <w:t xml:space="preserve"> </w:t>
      </w:r>
      <w:r>
        <w:rPr>
          <w:color w:val="212121"/>
        </w:rPr>
        <w:t>that</w:t>
      </w:r>
      <w:r>
        <w:rPr>
          <w:color w:val="212121"/>
          <w:spacing w:val="-4"/>
        </w:rPr>
        <w:t xml:space="preserve"> </w:t>
      </w:r>
      <w:r>
        <w:rPr>
          <w:color w:val="212121"/>
        </w:rPr>
        <w:t>they</w:t>
      </w:r>
      <w:r>
        <w:rPr>
          <w:color w:val="212121"/>
          <w:spacing w:val="-1"/>
        </w:rPr>
        <w:t xml:space="preserve"> </w:t>
      </w:r>
      <w:r>
        <w:rPr>
          <w:color w:val="212121"/>
        </w:rPr>
        <w:t>are</w:t>
      </w:r>
      <w:r>
        <w:rPr>
          <w:color w:val="212121"/>
          <w:spacing w:val="-3"/>
        </w:rPr>
        <w:t xml:space="preserve"> </w:t>
      </w:r>
      <w:r>
        <w:rPr>
          <w:color w:val="212121"/>
        </w:rPr>
        <w:t>greater</w:t>
      </w:r>
      <w:r>
        <w:rPr>
          <w:color w:val="212121"/>
          <w:spacing w:val="-2"/>
        </w:rPr>
        <w:t xml:space="preserve"> </w:t>
      </w:r>
      <w:r>
        <w:rPr>
          <w:color w:val="212121"/>
        </w:rPr>
        <w:t>together.</w:t>
      </w:r>
    </w:p>
    <w:p w:rsidR="000516C9" w:rsidP="00704E04" w:rsidRDefault="00FC48BC" w14:paraId="5E2370A6" w14:textId="77777777">
      <w:pPr>
        <w:pStyle w:val="BodyText"/>
        <w:spacing w:before="4"/>
        <w:ind w:left="152" w:right="-13"/>
        <w:jc w:val="both"/>
      </w:pPr>
      <w:r>
        <w:rPr>
          <w:color w:val="212121"/>
        </w:rPr>
        <w:t>Across our university and TAFE campuses in Ballarat, Berwick, Brisbane, Gippsland, and the Wimmera, we</w:t>
      </w:r>
      <w:r>
        <w:rPr>
          <w:color w:val="212121"/>
          <w:spacing w:val="1"/>
        </w:rPr>
        <w:t xml:space="preserve"> </w:t>
      </w:r>
      <w:r>
        <w:rPr>
          <w:color w:val="212121"/>
        </w:rPr>
        <w:t>deliver world-class education and facilities. With the largest network of campuses across Victoria, as well as</w:t>
      </w:r>
      <w:r>
        <w:rPr>
          <w:color w:val="212121"/>
          <w:spacing w:val="-47"/>
        </w:rPr>
        <w:t xml:space="preserve"> </w:t>
      </w:r>
      <w:r>
        <w:rPr>
          <w:color w:val="212121"/>
        </w:rPr>
        <w:t>a growing Brisbane base, we are uniquely positioned to provide pathways from vocational education and</w:t>
      </w:r>
      <w:r>
        <w:rPr>
          <w:color w:val="212121"/>
          <w:spacing w:val="1"/>
        </w:rPr>
        <w:t xml:space="preserve"> </w:t>
      </w:r>
      <w:r>
        <w:rPr>
          <w:color w:val="212121"/>
        </w:rPr>
        <w:t>skills</w:t>
      </w:r>
      <w:r>
        <w:rPr>
          <w:color w:val="212121"/>
          <w:spacing w:val="-3"/>
        </w:rPr>
        <w:t xml:space="preserve"> </w:t>
      </w:r>
      <w:r>
        <w:rPr>
          <w:color w:val="212121"/>
        </w:rPr>
        <w:t>training</w:t>
      </w:r>
      <w:r>
        <w:rPr>
          <w:color w:val="212121"/>
          <w:spacing w:val="-1"/>
        </w:rPr>
        <w:t xml:space="preserve"> </w:t>
      </w:r>
      <w:r>
        <w:rPr>
          <w:color w:val="212121"/>
        </w:rPr>
        <w:t>at</w:t>
      </w:r>
      <w:r>
        <w:rPr>
          <w:color w:val="212121"/>
          <w:spacing w:val="-4"/>
        </w:rPr>
        <w:t xml:space="preserve"> </w:t>
      </w:r>
      <w:r>
        <w:rPr>
          <w:color w:val="212121"/>
        </w:rPr>
        <w:t>Federation</w:t>
      </w:r>
      <w:r>
        <w:rPr>
          <w:color w:val="212121"/>
          <w:spacing w:val="-3"/>
        </w:rPr>
        <w:t xml:space="preserve"> </w:t>
      </w:r>
      <w:r>
        <w:rPr>
          <w:color w:val="212121"/>
        </w:rPr>
        <w:t>TAFE through</w:t>
      </w:r>
      <w:r>
        <w:rPr>
          <w:color w:val="212121"/>
          <w:spacing w:val="-3"/>
        </w:rPr>
        <w:t xml:space="preserve"> </w:t>
      </w:r>
      <w:r>
        <w:rPr>
          <w:color w:val="212121"/>
        </w:rPr>
        <w:t>to</w:t>
      </w:r>
      <w:r>
        <w:rPr>
          <w:color w:val="212121"/>
          <w:spacing w:val="-4"/>
        </w:rPr>
        <w:t xml:space="preserve"> </w:t>
      </w:r>
      <w:r>
        <w:rPr>
          <w:color w:val="212121"/>
        </w:rPr>
        <w:t>higher</w:t>
      </w:r>
      <w:r>
        <w:rPr>
          <w:color w:val="212121"/>
          <w:spacing w:val="-2"/>
        </w:rPr>
        <w:t xml:space="preserve"> </w:t>
      </w:r>
      <w:r>
        <w:rPr>
          <w:color w:val="212121"/>
        </w:rPr>
        <w:t>education.</w:t>
      </w:r>
    </w:p>
    <w:p w:rsidR="000516C9" w:rsidP="00704E04" w:rsidRDefault="000516C9" w14:paraId="5E2370A7" w14:textId="77777777">
      <w:pPr>
        <w:pStyle w:val="BodyText"/>
        <w:spacing w:before="1"/>
        <w:ind w:right="-13"/>
      </w:pPr>
    </w:p>
    <w:p w:rsidR="000516C9" w:rsidP="00704E04" w:rsidRDefault="00FC48BC" w14:paraId="5E2370A8" w14:textId="6DB09CF8">
      <w:pPr>
        <w:pStyle w:val="BodyText"/>
        <w:ind w:left="152" w:right="-13"/>
        <w:jc w:val="both"/>
      </w:pPr>
      <w:r>
        <w:t>For</w:t>
      </w:r>
      <w:r>
        <w:rPr>
          <w:spacing w:val="-4"/>
        </w:rPr>
        <w:t xml:space="preserve"> </w:t>
      </w:r>
      <w:r>
        <w:t>further</w:t>
      </w:r>
      <w:r>
        <w:rPr>
          <w:spacing w:val="-4"/>
        </w:rPr>
        <w:t xml:space="preserve"> </w:t>
      </w:r>
      <w:r>
        <w:t>information</w:t>
      </w:r>
      <w:r>
        <w:rPr>
          <w:spacing w:val="-5"/>
        </w:rPr>
        <w:t xml:space="preserve"> </w:t>
      </w:r>
      <w:r>
        <w:t>on Federation</w:t>
      </w:r>
      <w:r>
        <w:rPr>
          <w:spacing w:val="-4"/>
        </w:rPr>
        <w:t xml:space="preserve"> </w:t>
      </w:r>
      <w:r>
        <w:t>University</w:t>
      </w:r>
      <w:r>
        <w:rPr>
          <w:spacing w:val="-3"/>
        </w:rPr>
        <w:t xml:space="preserve"> </w:t>
      </w:r>
      <w:r>
        <w:t>visit</w:t>
      </w:r>
      <w:r>
        <w:rPr>
          <w:spacing w:val="-6"/>
        </w:rPr>
        <w:t xml:space="preserve"> </w:t>
      </w:r>
      <w:hyperlink r:id="rId16">
        <w:r>
          <w:rPr>
            <w:color w:val="5F5F5F"/>
            <w:u w:val="single" w:color="5F5F5F"/>
          </w:rPr>
          <w:t>https://federation.edu.au/</w:t>
        </w:r>
      </w:hyperlink>
    </w:p>
    <w:p w:rsidR="000516C9" w:rsidRDefault="000516C9" w14:paraId="5E2370A9" w14:textId="77777777">
      <w:pPr>
        <w:pStyle w:val="BodyText"/>
        <w:spacing w:before="8"/>
        <w:rPr>
          <w:sz w:val="18"/>
        </w:rPr>
      </w:pPr>
    </w:p>
    <w:p w:rsidR="000516C9" w:rsidP="00476FD5" w:rsidRDefault="00FC48BC" w14:paraId="5E2370AA" w14:textId="77777777">
      <w:pPr>
        <w:pStyle w:val="Heading2"/>
        <w:numPr>
          <w:ilvl w:val="1"/>
          <w:numId w:val="6"/>
        </w:numPr>
        <w:tabs>
          <w:tab w:val="left" w:pos="872"/>
          <w:tab w:val="left" w:pos="873"/>
        </w:tabs>
        <w:spacing w:before="43"/>
        <w:ind w:hanging="721"/>
      </w:pPr>
      <w:bookmarkStart w:name="2.2_Objective" w:id="6"/>
      <w:bookmarkStart w:name="_Toc97662167" w:id="7"/>
      <w:bookmarkEnd w:id="6"/>
      <w:r>
        <w:rPr>
          <w:color w:val="001F5F"/>
        </w:rPr>
        <w:t>Objective</w:t>
      </w:r>
      <w:bookmarkEnd w:id="7"/>
    </w:p>
    <w:p w:rsidR="006711D5" w:rsidP="00704E04" w:rsidRDefault="00FC48BC" w14:paraId="1F527934" w14:textId="14DF6D5E">
      <w:pPr>
        <w:pStyle w:val="BodyText"/>
        <w:spacing w:before="61"/>
        <w:ind w:left="152" w:right="-13"/>
        <w:jc w:val="both"/>
      </w:pPr>
      <w:r>
        <w:t>Federation University is embarking on a transformational program to replace its existing ageing Finance and</w:t>
      </w:r>
      <w:r>
        <w:rPr>
          <w:spacing w:val="-47"/>
        </w:rPr>
        <w:t xml:space="preserve"> </w:t>
      </w:r>
      <w:r>
        <w:t>HR systems</w:t>
      </w:r>
      <w:r w:rsidR="002448EE">
        <w:t xml:space="preserve"> </w:t>
      </w:r>
      <w:r w:rsidR="00677252">
        <w:t xml:space="preserve">(including </w:t>
      </w:r>
      <w:r w:rsidR="002448EE">
        <w:t>payroll</w:t>
      </w:r>
      <w:r w:rsidR="00677252">
        <w:t>)</w:t>
      </w:r>
      <w:r w:rsidR="004568E9">
        <w:t>,</w:t>
      </w:r>
      <w:r>
        <w:t xml:space="preserve"> and</w:t>
      </w:r>
      <w:r w:rsidR="002448EE">
        <w:t xml:space="preserve"> </w:t>
      </w:r>
      <w:r w:rsidR="005C30C8">
        <w:t xml:space="preserve">modernise </w:t>
      </w:r>
      <w:r w:rsidR="000E05C4">
        <w:t>its</w:t>
      </w:r>
      <w:r>
        <w:t xml:space="preserve"> supporting business processes</w:t>
      </w:r>
      <w:r w:rsidR="00EA338C">
        <w:t>.</w:t>
      </w:r>
      <w:r w:rsidR="00A802BF">
        <w:t xml:space="preserve"> </w:t>
      </w:r>
      <w:r w:rsidR="00024D39">
        <w:t>T</w:t>
      </w:r>
      <w:r w:rsidR="00EA338C">
        <w:t xml:space="preserve">he university </w:t>
      </w:r>
      <w:r w:rsidR="00E933C2">
        <w:t xml:space="preserve">through a series of RFTs </w:t>
      </w:r>
      <w:r w:rsidR="00D85141">
        <w:t xml:space="preserve">has </w:t>
      </w:r>
      <w:r w:rsidR="00E933C2">
        <w:t xml:space="preserve">identified </w:t>
      </w:r>
      <w:r w:rsidR="00EC2DE7">
        <w:t xml:space="preserve">Workday as </w:t>
      </w:r>
      <w:r w:rsidR="00916884">
        <w:t>its</w:t>
      </w:r>
      <w:r w:rsidR="00EC2DE7">
        <w:t xml:space="preserve"> preferred </w:t>
      </w:r>
      <w:commentRangeStart w:id="8"/>
      <w:r w:rsidR="006711D5">
        <w:t xml:space="preserve">ERP </w:t>
      </w:r>
      <w:r w:rsidR="00C37926">
        <w:t>platform for Finance and HR functions</w:t>
      </w:r>
      <w:commentRangeEnd w:id="8"/>
      <w:r w:rsidR="00AB6C36">
        <w:rPr>
          <w:rStyle w:val="CommentReference"/>
        </w:rPr>
        <w:commentReference w:id="8"/>
      </w:r>
      <w:r w:rsidR="00EC2DE7">
        <w:t>,</w:t>
      </w:r>
      <w:r w:rsidR="005E11F5">
        <w:t xml:space="preserve"> and</w:t>
      </w:r>
      <w:r w:rsidR="0043487F">
        <w:t xml:space="preserve"> </w:t>
      </w:r>
      <w:r w:rsidR="00D0461E">
        <w:t>Ceridian</w:t>
      </w:r>
      <w:r w:rsidR="00EC2DE7">
        <w:t xml:space="preserve"> </w:t>
      </w:r>
      <w:commentRangeStart w:id="9"/>
      <w:r w:rsidR="00EC2DE7">
        <w:t>Ascender Pay</w:t>
      </w:r>
      <w:r w:rsidR="00C37926">
        <w:t xml:space="preserve"> </w:t>
      </w:r>
      <w:commentRangeEnd w:id="9"/>
      <w:r w:rsidR="00AB6C36">
        <w:rPr>
          <w:rStyle w:val="CommentReference"/>
        </w:rPr>
        <w:commentReference w:id="9"/>
      </w:r>
      <w:r w:rsidR="00C37926">
        <w:t xml:space="preserve">as </w:t>
      </w:r>
      <w:r w:rsidR="00916884">
        <w:t>its</w:t>
      </w:r>
      <w:r w:rsidR="006711D5">
        <w:t xml:space="preserve"> preferred </w:t>
      </w:r>
      <w:r w:rsidR="00EC2DE7">
        <w:t>payroll solution.</w:t>
      </w:r>
      <w:r w:rsidR="006711D5">
        <w:t xml:space="preserve"> Federation University </w:t>
      </w:r>
      <w:r w:rsidR="00A6758F">
        <w:t xml:space="preserve">is </w:t>
      </w:r>
      <w:r w:rsidR="006711D5">
        <w:t xml:space="preserve">now </w:t>
      </w:r>
      <w:r w:rsidR="00A6758F">
        <w:t>seeking a</w:t>
      </w:r>
      <w:r w:rsidR="003722EF">
        <w:t xml:space="preserve">n </w:t>
      </w:r>
      <w:r w:rsidR="00715F69">
        <w:t>experienced i</w:t>
      </w:r>
      <w:r w:rsidR="003722EF">
        <w:t xml:space="preserve">mplementation </w:t>
      </w:r>
      <w:r w:rsidR="00FF5929">
        <w:t xml:space="preserve">partner </w:t>
      </w:r>
      <w:r w:rsidR="003722EF">
        <w:t>who can</w:t>
      </w:r>
      <w:r w:rsidR="00812A61">
        <w:t xml:space="preserve"> </w:t>
      </w:r>
      <w:r w:rsidR="00715F69">
        <w:t xml:space="preserve">lead </w:t>
      </w:r>
      <w:r w:rsidR="005F01D5">
        <w:t>this transformational change at</w:t>
      </w:r>
      <w:r w:rsidR="00812A61">
        <w:t xml:space="preserve"> </w:t>
      </w:r>
      <w:r w:rsidR="00916884">
        <w:t>the u</w:t>
      </w:r>
      <w:r w:rsidR="00812A61">
        <w:t>niversity</w:t>
      </w:r>
      <w:r w:rsidR="006711D5">
        <w:t xml:space="preserve">. </w:t>
      </w:r>
    </w:p>
    <w:p w:rsidRPr="00305BDB" w:rsidR="000516C9" w:rsidP="00616833" w:rsidRDefault="00FC48BC" w14:paraId="5E2370B3" w14:textId="759368E0">
      <w:pPr>
        <w:pStyle w:val="BodyText"/>
        <w:spacing w:before="167"/>
        <w:ind w:left="152"/>
        <w:jc w:val="both"/>
      </w:pPr>
      <w:r w:rsidRPr="00305BDB">
        <w:t>Upon</w:t>
      </w:r>
      <w:r w:rsidRPr="00305BDB">
        <w:rPr>
          <w:spacing w:val="-4"/>
        </w:rPr>
        <w:t xml:space="preserve"> </w:t>
      </w:r>
      <w:r w:rsidRPr="00305BDB">
        <w:t>completion</w:t>
      </w:r>
      <w:r w:rsidRPr="00305BDB">
        <w:rPr>
          <w:spacing w:val="-3"/>
        </w:rPr>
        <w:t xml:space="preserve"> </w:t>
      </w:r>
      <w:r w:rsidRPr="00305BDB">
        <w:t>of</w:t>
      </w:r>
      <w:r w:rsidRPr="00305BDB">
        <w:rPr>
          <w:spacing w:val="-3"/>
        </w:rPr>
        <w:t xml:space="preserve"> </w:t>
      </w:r>
      <w:r w:rsidRPr="00305BDB">
        <w:t>this</w:t>
      </w:r>
      <w:r w:rsidRPr="00305BDB">
        <w:rPr>
          <w:spacing w:val="-2"/>
        </w:rPr>
        <w:t xml:space="preserve"> </w:t>
      </w:r>
      <w:r w:rsidRPr="00305BDB">
        <w:t>RFT, Federation</w:t>
      </w:r>
      <w:r w:rsidRPr="00305BDB">
        <w:rPr>
          <w:spacing w:val="-3"/>
        </w:rPr>
        <w:t xml:space="preserve"> </w:t>
      </w:r>
      <w:r w:rsidRPr="00305BDB" w:rsidR="000B721A">
        <w:t>U</w:t>
      </w:r>
      <w:r w:rsidRPr="00305BDB">
        <w:t>niversity</w:t>
      </w:r>
      <w:r w:rsidRPr="00305BDB">
        <w:rPr>
          <w:spacing w:val="-1"/>
        </w:rPr>
        <w:t xml:space="preserve"> </w:t>
      </w:r>
      <w:r w:rsidRPr="00305BDB">
        <w:t>would</w:t>
      </w:r>
      <w:r w:rsidRPr="00305BDB">
        <w:rPr>
          <w:spacing w:val="-3"/>
        </w:rPr>
        <w:t xml:space="preserve"> </w:t>
      </w:r>
      <w:r w:rsidRPr="00305BDB">
        <w:t>like</w:t>
      </w:r>
      <w:r w:rsidRPr="00305BDB">
        <w:rPr>
          <w:spacing w:val="-2"/>
        </w:rPr>
        <w:t xml:space="preserve"> </w:t>
      </w:r>
      <w:r w:rsidRPr="00305BDB">
        <w:t>to</w:t>
      </w:r>
      <w:r w:rsidRPr="00305BDB">
        <w:rPr>
          <w:spacing w:val="-4"/>
        </w:rPr>
        <w:t xml:space="preserve"> </w:t>
      </w:r>
      <w:r w:rsidRPr="00305BDB">
        <w:t>achieve</w:t>
      </w:r>
      <w:r w:rsidRPr="00305BDB">
        <w:rPr>
          <w:spacing w:val="-2"/>
        </w:rPr>
        <w:t xml:space="preserve"> </w:t>
      </w:r>
      <w:r w:rsidRPr="00305BDB">
        <w:t>the</w:t>
      </w:r>
      <w:r w:rsidRPr="00305BDB">
        <w:rPr>
          <w:spacing w:val="-2"/>
        </w:rPr>
        <w:t xml:space="preserve"> </w:t>
      </w:r>
      <w:r w:rsidRPr="00305BDB">
        <w:t>following:</w:t>
      </w:r>
    </w:p>
    <w:p w:rsidRPr="00305BDB" w:rsidR="00BE03DD" w:rsidP="00476FD5" w:rsidRDefault="00BE03DD" w14:paraId="31653BD9" w14:textId="4CEA163F">
      <w:pPr>
        <w:pStyle w:val="ListParagraph"/>
        <w:numPr>
          <w:ilvl w:val="0"/>
          <w:numId w:val="5"/>
        </w:numPr>
        <w:tabs>
          <w:tab w:val="left" w:pos="871"/>
          <w:tab w:val="left" w:pos="872"/>
        </w:tabs>
        <w:ind w:left="871" w:right="12"/>
        <w:jc w:val="both"/>
      </w:pPr>
      <w:r w:rsidRPr="00305BDB">
        <w:t xml:space="preserve">Identify an implementation partner who can </w:t>
      </w:r>
      <w:r w:rsidR="004B0D73">
        <w:t xml:space="preserve">collaborate with </w:t>
      </w:r>
      <w:r w:rsidR="001F17DB">
        <w:t>the university’s business process o</w:t>
      </w:r>
      <w:r w:rsidR="00781A1A">
        <w:t>w</w:t>
      </w:r>
      <w:r w:rsidR="001F17DB">
        <w:t xml:space="preserve">ners to </w:t>
      </w:r>
      <w:r w:rsidRPr="00305BDB">
        <w:t xml:space="preserve">implement Workday Finance and HR functions, </w:t>
      </w:r>
      <w:r w:rsidR="006D17F0">
        <w:t xml:space="preserve">and </w:t>
      </w:r>
      <w:commentRangeStart w:id="10"/>
      <w:r w:rsidR="006D17F0">
        <w:t>drive</w:t>
      </w:r>
      <w:r w:rsidRPr="00305BDB" w:rsidR="006D17F0">
        <w:t xml:space="preserve"> </w:t>
      </w:r>
      <w:r w:rsidRPr="00305BDB" w:rsidR="004D2EAF">
        <w:t xml:space="preserve">business process transformation </w:t>
      </w:r>
      <w:commentRangeEnd w:id="10"/>
      <w:r w:rsidR="00AB6C36">
        <w:rPr>
          <w:rStyle w:val="CommentReference"/>
        </w:rPr>
        <w:commentReference w:id="10"/>
      </w:r>
    </w:p>
    <w:p w:rsidRPr="00305BDB" w:rsidR="004D2EAF" w:rsidP="00476FD5" w:rsidRDefault="00FC73E0" w14:paraId="0FC8B543" w14:textId="6968ADDC">
      <w:pPr>
        <w:pStyle w:val="ListParagraph"/>
        <w:numPr>
          <w:ilvl w:val="0"/>
          <w:numId w:val="5"/>
        </w:numPr>
        <w:tabs>
          <w:tab w:val="left" w:pos="871"/>
          <w:tab w:val="left" w:pos="872"/>
        </w:tabs>
        <w:ind w:left="871" w:right="12"/>
        <w:jc w:val="both"/>
      </w:pPr>
      <w:r>
        <w:t>Develop clear u</w:t>
      </w:r>
      <w:r w:rsidRPr="00305BDB" w:rsidR="004D2EAF">
        <w:t xml:space="preserve">nderstanding of </w:t>
      </w:r>
      <w:r w:rsidR="00294C64">
        <w:t>a preferred</w:t>
      </w:r>
      <w:r w:rsidRPr="00305BDB" w:rsidR="004D2EAF">
        <w:t xml:space="preserve"> </w:t>
      </w:r>
      <w:commentRangeStart w:id="11"/>
      <w:commentRangeStart w:id="12"/>
      <w:r w:rsidRPr="00305BDB" w:rsidR="004D2EAF">
        <w:t xml:space="preserve">implementation approach and </w:t>
      </w:r>
      <w:r w:rsidRPr="00305BDB" w:rsidR="00240D02">
        <w:t>roadmap</w:t>
      </w:r>
      <w:commentRangeEnd w:id="11"/>
      <w:r w:rsidR="00AB6C36">
        <w:rPr>
          <w:rStyle w:val="CommentReference"/>
        </w:rPr>
        <w:commentReference w:id="11"/>
      </w:r>
      <w:commentRangeEnd w:id="12"/>
      <w:r w:rsidR="00C37C3B">
        <w:rPr>
          <w:rStyle w:val="CommentReference"/>
        </w:rPr>
        <w:commentReference w:id="12"/>
      </w:r>
    </w:p>
    <w:p w:rsidRPr="00305BDB" w:rsidR="00C8263A" w:rsidP="00476FD5" w:rsidRDefault="00320392" w14:paraId="4DE5BF29" w14:textId="3267DE58">
      <w:pPr>
        <w:pStyle w:val="ListParagraph"/>
        <w:numPr>
          <w:ilvl w:val="0"/>
          <w:numId w:val="5"/>
        </w:numPr>
        <w:tabs>
          <w:tab w:val="left" w:pos="871"/>
          <w:tab w:val="left" w:pos="872"/>
        </w:tabs>
        <w:ind w:left="871" w:right="12"/>
        <w:jc w:val="both"/>
      </w:pPr>
      <w:r>
        <w:t>Develop detail u</w:t>
      </w:r>
      <w:r w:rsidRPr="00305BDB" w:rsidR="004D2EAF">
        <w:t>nder</w:t>
      </w:r>
      <w:r w:rsidRPr="00305BDB" w:rsidR="00C8263A">
        <w:t xml:space="preserve">standing of how </w:t>
      </w:r>
      <w:commentRangeStart w:id="13"/>
      <w:r w:rsidRPr="00305BDB" w:rsidR="00C8263A">
        <w:t>Workday HR and payroll implementation will run concurrently and collaboratively</w:t>
      </w:r>
      <w:r w:rsidR="00A94138">
        <w:t xml:space="preserve"> in a risk-controlled environment</w:t>
      </w:r>
      <w:commentRangeEnd w:id="13"/>
      <w:r w:rsidR="00AB6C36">
        <w:rPr>
          <w:rStyle w:val="CommentReference"/>
        </w:rPr>
        <w:commentReference w:id="13"/>
      </w:r>
    </w:p>
    <w:p w:rsidRPr="00305BDB" w:rsidR="00227E9B" w:rsidP="00476FD5" w:rsidRDefault="00B93AED" w14:paraId="05C970D8" w14:textId="2E0FF55F">
      <w:pPr>
        <w:pStyle w:val="ListParagraph"/>
        <w:numPr>
          <w:ilvl w:val="0"/>
          <w:numId w:val="5"/>
        </w:numPr>
        <w:tabs>
          <w:tab w:val="left" w:pos="871"/>
          <w:tab w:val="left" w:pos="872"/>
        </w:tabs>
        <w:ind w:left="871" w:right="12"/>
        <w:jc w:val="both"/>
      </w:pPr>
      <w:r>
        <w:t>Develop clear un</w:t>
      </w:r>
      <w:r w:rsidRPr="00305BDB" w:rsidR="00FE3D3F">
        <w:t xml:space="preserve">derstanding of </w:t>
      </w:r>
      <w:r w:rsidRPr="00305BDB" w:rsidR="00227E9B">
        <w:t>how systems i</w:t>
      </w:r>
      <w:r w:rsidRPr="00305BDB" w:rsidR="00240D02">
        <w:t>ntegration requirements</w:t>
      </w:r>
      <w:r w:rsidRPr="00305BDB" w:rsidR="00227E9B">
        <w:t xml:space="preserve"> will be met</w:t>
      </w:r>
    </w:p>
    <w:p w:rsidRPr="00305BDB" w:rsidR="002D76C0" w:rsidP="00476FD5" w:rsidRDefault="00551B08" w14:paraId="16BF1893" w14:textId="1D5F4E41">
      <w:pPr>
        <w:pStyle w:val="ListParagraph"/>
        <w:numPr>
          <w:ilvl w:val="0"/>
          <w:numId w:val="5"/>
        </w:numPr>
        <w:tabs>
          <w:tab w:val="left" w:pos="871"/>
          <w:tab w:val="left" w:pos="872"/>
        </w:tabs>
        <w:ind w:left="871" w:right="12"/>
        <w:jc w:val="both"/>
      </w:pPr>
      <w:r>
        <w:t>Identify p</w:t>
      </w:r>
      <w:r w:rsidRPr="00305BDB" w:rsidR="00117A93">
        <w:t>roject team structure and role clarity</w:t>
      </w:r>
    </w:p>
    <w:p w:rsidRPr="00305BDB" w:rsidR="00BB0B97" w:rsidP="00476FD5" w:rsidRDefault="00033D78" w14:paraId="12FDEDE4" w14:textId="221E51C0">
      <w:pPr>
        <w:pStyle w:val="ListParagraph"/>
        <w:numPr>
          <w:ilvl w:val="0"/>
          <w:numId w:val="5"/>
        </w:numPr>
        <w:tabs>
          <w:tab w:val="left" w:pos="871"/>
          <w:tab w:val="left" w:pos="872"/>
        </w:tabs>
        <w:ind w:left="871" w:right="12"/>
        <w:jc w:val="both"/>
      </w:pPr>
      <w:r>
        <w:t xml:space="preserve">Comprehensively </w:t>
      </w:r>
      <w:r w:rsidR="005B0CFC">
        <w:t>understand all k</w:t>
      </w:r>
      <w:r w:rsidRPr="00305BDB" w:rsidR="00BB0B97">
        <w:t>ey risks and required mitigation</w:t>
      </w:r>
    </w:p>
    <w:p w:rsidR="00002D34" w:rsidP="00476FD5" w:rsidRDefault="00493591" w14:paraId="558E954E" w14:textId="4BCBA0A9">
      <w:pPr>
        <w:pStyle w:val="ListParagraph"/>
        <w:numPr>
          <w:ilvl w:val="0"/>
          <w:numId w:val="5"/>
        </w:numPr>
        <w:tabs>
          <w:tab w:val="left" w:pos="871"/>
          <w:tab w:val="left" w:pos="872"/>
        </w:tabs>
        <w:ind w:left="871" w:right="12"/>
        <w:jc w:val="both"/>
      </w:pPr>
      <w:r>
        <w:t>Have t</w:t>
      </w:r>
      <w:r w:rsidRPr="00305BDB" w:rsidR="00002D34">
        <w:t>ransparent</w:t>
      </w:r>
      <w:r w:rsidRPr="00305BDB" w:rsidR="00002D34">
        <w:rPr>
          <w:spacing w:val="-6"/>
        </w:rPr>
        <w:t xml:space="preserve"> </w:t>
      </w:r>
      <w:r w:rsidRPr="00305BDB" w:rsidR="00002D34">
        <w:t>pricing</w:t>
      </w:r>
      <w:r w:rsidRPr="00305BDB" w:rsidR="00002D34">
        <w:rPr>
          <w:spacing w:val="-2"/>
        </w:rPr>
        <w:t xml:space="preserve"> </w:t>
      </w:r>
      <w:r w:rsidRPr="00305BDB" w:rsidR="00002D34">
        <w:t>and</w:t>
      </w:r>
      <w:r w:rsidRPr="00305BDB" w:rsidR="00002D34">
        <w:rPr>
          <w:spacing w:val="-5"/>
        </w:rPr>
        <w:t xml:space="preserve"> </w:t>
      </w:r>
      <w:r w:rsidRPr="00305BDB" w:rsidR="00002D34">
        <w:t>a</w:t>
      </w:r>
      <w:r w:rsidRPr="00305BDB" w:rsidR="00002D34">
        <w:rPr>
          <w:spacing w:val="-3"/>
        </w:rPr>
        <w:t xml:space="preserve"> </w:t>
      </w:r>
      <w:r w:rsidRPr="00305BDB" w:rsidR="00002D34">
        <w:t>clear</w:t>
      </w:r>
      <w:r w:rsidRPr="00305BDB" w:rsidR="00002D34">
        <w:rPr>
          <w:spacing w:val="-4"/>
        </w:rPr>
        <w:t xml:space="preserve"> </w:t>
      </w:r>
      <w:r w:rsidRPr="00305BDB" w:rsidR="00002D34">
        <w:t>understanding</w:t>
      </w:r>
      <w:r w:rsidRPr="00305BDB" w:rsidR="00002D34">
        <w:rPr>
          <w:spacing w:val="-2"/>
        </w:rPr>
        <w:t xml:space="preserve"> </w:t>
      </w:r>
      <w:r w:rsidRPr="00305BDB" w:rsidR="00002D34">
        <w:t>of the</w:t>
      </w:r>
      <w:r w:rsidRPr="00305BDB" w:rsidR="00002D34">
        <w:rPr>
          <w:spacing w:val="-3"/>
        </w:rPr>
        <w:t xml:space="preserve"> </w:t>
      </w:r>
      <w:r w:rsidRPr="00305BDB" w:rsidR="00002D34">
        <w:t>total</w:t>
      </w:r>
      <w:r w:rsidRPr="00305BDB" w:rsidR="00002D34">
        <w:rPr>
          <w:spacing w:val="-2"/>
        </w:rPr>
        <w:t xml:space="preserve"> </w:t>
      </w:r>
      <w:r w:rsidRPr="00305BDB" w:rsidR="00002D34">
        <w:t xml:space="preserve">cost </w:t>
      </w:r>
      <w:r w:rsidRPr="00305BDB" w:rsidR="004758F8">
        <w:t xml:space="preserve">of </w:t>
      </w:r>
      <w:r w:rsidRPr="00305BDB" w:rsidR="00002D34">
        <w:t>implementation</w:t>
      </w:r>
    </w:p>
    <w:p w:rsidRPr="00305BDB" w:rsidR="00DF3A85" w:rsidP="00476FD5" w:rsidRDefault="00DF3A85" w14:paraId="5DDF5DA4" w14:textId="16852CE7">
      <w:pPr>
        <w:pStyle w:val="ListParagraph"/>
        <w:numPr>
          <w:ilvl w:val="0"/>
          <w:numId w:val="5"/>
        </w:numPr>
        <w:tabs>
          <w:tab w:val="left" w:pos="871"/>
          <w:tab w:val="left" w:pos="872"/>
        </w:tabs>
        <w:ind w:left="871" w:right="12"/>
        <w:jc w:val="both"/>
      </w:pPr>
      <w:r>
        <w:t>Have a clear</w:t>
      </w:r>
      <w:r w:rsidR="00EA71E0">
        <w:t xml:space="preserve"> implementation partner</w:t>
      </w:r>
      <w:r>
        <w:t xml:space="preserve"> performance </w:t>
      </w:r>
      <w:r w:rsidR="00EA71E0">
        <w:t>management framework</w:t>
      </w:r>
    </w:p>
    <w:p w:rsidRPr="00FA6E24" w:rsidR="00FA6E24" w:rsidP="00FA6E24" w:rsidRDefault="00FA6E24" w14:paraId="26E9DCFB" w14:textId="77777777">
      <w:pPr>
        <w:spacing w:before="78"/>
        <w:ind w:left="152"/>
        <w:jc w:val="both"/>
      </w:pPr>
      <w:bookmarkStart w:name="2.3_Communications_during_the_tendering_" w:id="14"/>
      <w:bookmarkEnd w:id="14"/>
    </w:p>
    <w:p w:rsidR="000516C9" w:rsidP="00476FD5" w:rsidRDefault="00FC48BC" w14:paraId="5E2370B9" w14:textId="51D62DEE">
      <w:pPr>
        <w:pStyle w:val="Heading2"/>
        <w:numPr>
          <w:ilvl w:val="1"/>
          <w:numId w:val="6"/>
        </w:numPr>
        <w:tabs>
          <w:tab w:val="left" w:pos="872"/>
          <w:tab w:val="left" w:pos="873"/>
        </w:tabs>
        <w:ind w:hanging="721"/>
      </w:pPr>
      <w:bookmarkStart w:name="_Toc97662168" w:id="15"/>
      <w:r>
        <w:rPr>
          <w:color w:val="001F5F"/>
        </w:rPr>
        <w:t>Communications</w:t>
      </w:r>
      <w:r>
        <w:rPr>
          <w:color w:val="001F5F"/>
          <w:spacing w:val="-5"/>
        </w:rPr>
        <w:t xml:space="preserve"> </w:t>
      </w:r>
      <w:r>
        <w:rPr>
          <w:color w:val="001F5F"/>
        </w:rPr>
        <w:t>during</w:t>
      </w:r>
      <w:r>
        <w:rPr>
          <w:color w:val="001F5F"/>
          <w:spacing w:val="-8"/>
        </w:rPr>
        <w:t xml:space="preserve"> </w:t>
      </w:r>
      <w:r>
        <w:rPr>
          <w:color w:val="001F5F"/>
        </w:rPr>
        <w:t>the</w:t>
      </w:r>
      <w:r>
        <w:rPr>
          <w:color w:val="001F5F"/>
          <w:spacing w:val="-1"/>
        </w:rPr>
        <w:t xml:space="preserve"> </w:t>
      </w:r>
      <w:r>
        <w:rPr>
          <w:color w:val="001F5F"/>
        </w:rPr>
        <w:t>tendering</w:t>
      </w:r>
      <w:r>
        <w:rPr>
          <w:color w:val="001F5F"/>
          <w:spacing w:val="-7"/>
        </w:rPr>
        <w:t xml:space="preserve"> </w:t>
      </w:r>
      <w:r>
        <w:rPr>
          <w:color w:val="001F5F"/>
        </w:rPr>
        <w:t>process</w:t>
      </w:r>
      <w:bookmarkEnd w:id="15"/>
    </w:p>
    <w:p w:rsidRPr="004423F7" w:rsidR="000516C9" w:rsidP="003109E3" w:rsidRDefault="00FC48BC" w14:paraId="5E2370BB" w14:textId="46ADE0B9">
      <w:pPr>
        <w:spacing w:before="78"/>
        <w:ind w:left="152"/>
        <w:jc w:val="both"/>
        <w:rPr>
          <w:rFonts w:asciiTheme="minorHAnsi" w:hAnsiTheme="minorHAnsi" w:cstheme="minorHAnsi"/>
        </w:rPr>
      </w:pPr>
      <w:r w:rsidRPr="004423F7">
        <w:rPr>
          <w:rFonts w:asciiTheme="minorHAnsi" w:hAnsiTheme="minorHAnsi" w:cstheme="minorHAnsi"/>
        </w:rPr>
        <w:t>All</w:t>
      </w:r>
      <w:r w:rsidRPr="004423F7">
        <w:rPr>
          <w:rFonts w:asciiTheme="minorHAnsi" w:hAnsiTheme="minorHAnsi" w:cstheme="minorHAnsi"/>
          <w:spacing w:val="-2"/>
        </w:rPr>
        <w:t xml:space="preserve"> </w:t>
      </w:r>
      <w:r w:rsidRPr="004423F7">
        <w:rPr>
          <w:rFonts w:asciiTheme="minorHAnsi" w:hAnsiTheme="minorHAnsi" w:cstheme="minorHAnsi"/>
        </w:rPr>
        <w:t>communications including</w:t>
      </w:r>
      <w:r w:rsidRPr="004423F7">
        <w:rPr>
          <w:rFonts w:asciiTheme="minorHAnsi" w:hAnsiTheme="minorHAnsi" w:cstheme="minorHAnsi"/>
          <w:spacing w:val="-2"/>
        </w:rPr>
        <w:t xml:space="preserve"> </w:t>
      </w:r>
      <w:r w:rsidRPr="004423F7">
        <w:rPr>
          <w:rFonts w:asciiTheme="minorHAnsi" w:hAnsiTheme="minorHAnsi" w:cstheme="minorHAnsi"/>
        </w:rPr>
        <w:t>questions and</w:t>
      </w:r>
      <w:r w:rsidRPr="004423F7">
        <w:rPr>
          <w:rFonts w:asciiTheme="minorHAnsi" w:hAnsiTheme="minorHAnsi" w:cstheme="minorHAnsi"/>
          <w:spacing w:val="-2"/>
        </w:rPr>
        <w:t xml:space="preserve"> </w:t>
      </w:r>
      <w:r w:rsidRPr="004423F7">
        <w:rPr>
          <w:rFonts w:asciiTheme="minorHAnsi" w:hAnsiTheme="minorHAnsi" w:cstheme="minorHAnsi"/>
        </w:rPr>
        <w:t>feedback relating</w:t>
      </w:r>
      <w:r w:rsidRPr="004423F7">
        <w:rPr>
          <w:rFonts w:asciiTheme="minorHAnsi" w:hAnsiTheme="minorHAnsi" w:cstheme="minorHAnsi"/>
          <w:spacing w:val="-2"/>
        </w:rPr>
        <w:t xml:space="preserve"> </w:t>
      </w:r>
      <w:r w:rsidRPr="004423F7">
        <w:rPr>
          <w:rFonts w:asciiTheme="minorHAnsi" w:hAnsiTheme="minorHAnsi" w:cstheme="minorHAnsi"/>
        </w:rPr>
        <w:t>to</w:t>
      </w:r>
      <w:r w:rsidRPr="004423F7">
        <w:rPr>
          <w:rFonts w:asciiTheme="minorHAnsi" w:hAnsiTheme="minorHAnsi" w:cstheme="minorHAnsi"/>
          <w:spacing w:val="-2"/>
        </w:rPr>
        <w:t xml:space="preserve"> </w:t>
      </w:r>
      <w:r w:rsidR="00916884">
        <w:rPr>
          <w:rFonts w:asciiTheme="minorHAnsi" w:hAnsiTheme="minorHAnsi" w:cstheme="minorHAnsi"/>
        </w:rPr>
        <w:t>this</w:t>
      </w:r>
      <w:r w:rsidRPr="004423F7">
        <w:rPr>
          <w:rFonts w:asciiTheme="minorHAnsi" w:hAnsiTheme="minorHAnsi" w:cstheme="minorHAnsi"/>
          <w:spacing w:val="-2"/>
        </w:rPr>
        <w:t xml:space="preserve"> </w:t>
      </w:r>
      <w:r w:rsidRPr="004423F7">
        <w:rPr>
          <w:rFonts w:asciiTheme="minorHAnsi" w:hAnsiTheme="minorHAnsi" w:cstheme="minorHAnsi"/>
        </w:rPr>
        <w:t>RFT</w:t>
      </w:r>
      <w:r w:rsidRPr="004423F7">
        <w:rPr>
          <w:rFonts w:asciiTheme="minorHAnsi" w:hAnsiTheme="minorHAnsi" w:cstheme="minorHAnsi"/>
          <w:spacing w:val="-4"/>
        </w:rPr>
        <w:t xml:space="preserve"> </w:t>
      </w:r>
      <w:r w:rsidRPr="004423F7">
        <w:rPr>
          <w:rFonts w:asciiTheme="minorHAnsi" w:hAnsiTheme="minorHAnsi" w:cstheme="minorHAnsi"/>
        </w:rPr>
        <w:t>must</w:t>
      </w:r>
      <w:r w:rsidRPr="004423F7" w:rsidR="00E76CC1">
        <w:rPr>
          <w:rFonts w:asciiTheme="minorHAnsi" w:hAnsiTheme="minorHAnsi" w:cstheme="minorHAnsi"/>
        </w:rPr>
        <w:t xml:space="preserve"> be</w:t>
      </w:r>
      <w:r w:rsidRPr="004423F7" w:rsidR="0041634B">
        <w:rPr>
          <w:rFonts w:asciiTheme="minorHAnsi" w:hAnsiTheme="minorHAnsi" w:cstheme="minorHAnsi"/>
        </w:rPr>
        <w:t xml:space="preserve"> entered via </w:t>
      </w:r>
      <w:proofErr w:type="spellStart"/>
      <w:r w:rsidRPr="004423F7" w:rsidR="0041634B">
        <w:rPr>
          <w:rFonts w:asciiTheme="minorHAnsi" w:hAnsiTheme="minorHAnsi" w:cstheme="minorHAnsi"/>
        </w:rPr>
        <w:t>eProcure</w:t>
      </w:r>
      <w:proofErr w:type="spellEnd"/>
      <w:r w:rsidRPr="004423F7" w:rsidR="0041634B">
        <w:rPr>
          <w:rFonts w:asciiTheme="minorHAnsi" w:hAnsiTheme="minorHAnsi" w:cstheme="minorHAnsi"/>
        </w:rPr>
        <w:t xml:space="preserve"> portal</w:t>
      </w:r>
      <w:r w:rsidR="006632C2">
        <w:rPr>
          <w:rFonts w:asciiTheme="minorHAnsi" w:hAnsiTheme="minorHAnsi" w:cstheme="minorHAnsi"/>
        </w:rPr>
        <w:t>.</w:t>
      </w:r>
      <w:r w:rsidRPr="004423F7">
        <w:rPr>
          <w:rFonts w:asciiTheme="minorHAnsi" w:hAnsiTheme="minorHAnsi" w:cstheme="minorHAnsi"/>
          <w:spacing w:val="2"/>
        </w:rPr>
        <w:t xml:space="preserve"> </w:t>
      </w:r>
    </w:p>
    <w:p w:rsidRPr="003109E3" w:rsidR="000516C9" w:rsidP="003109E3" w:rsidRDefault="000516C9" w14:paraId="5E2370BC" w14:textId="77777777">
      <w:pPr>
        <w:pStyle w:val="BodyText"/>
        <w:spacing w:before="5"/>
        <w:jc w:val="both"/>
        <w:rPr>
          <w:rFonts w:ascii="Arial Narrow"/>
        </w:rPr>
      </w:pPr>
    </w:p>
    <w:p w:rsidR="000516C9" w:rsidP="00476FD5" w:rsidRDefault="00FC48BC" w14:paraId="5E2370BD" w14:textId="77777777">
      <w:pPr>
        <w:pStyle w:val="Heading4"/>
        <w:numPr>
          <w:ilvl w:val="2"/>
          <w:numId w:val="6"/>
        </w:numPr>
        <w:spacing w:before="56"/>
        <w:ind w:left="851" w:hanging="284"/>
        <w:jc w:val="both"/>
      </w:pPr>
      <w:r>
        <w:t>Unauthorised</w:t>
      </w:r>
      <w:r>
        <w:rPr>
          <w:spacing w:val="-3"/>
        </w:rPr>
        <w:t xml:space="preserve"> </w:t>
      </w:r>
      <w:r>
        <w:t>communications</w:t>
      </w:r>
    </w:p>
    <w:p w:rsidR="000516C9" w:rsidP="000C64E6" w:rsidRDefault="00FC48BC" w14:paraId="5E2370BE" w14:textId="26CF30CE">
      <w:pPr>
        <w:pStyle w:val="BodyText"/>
        <w:ind w:left="851" w:right="471"/>
        <w:jc w:val="both"/>
      </w:pPr>
      <w:r>
        <w:t>Communications (including promotional or advertising activities) with staff of the university</w:t>
      </w:r>
      <w:r>
        <w:rPr>
          <w:spacing w:val="-47"/>
        </w:rPr>
        <w:t xml:space="preserve"> </w:t>
      </w:r>
      <w:r w:rsidR="00BF0263">
        <w:t>v during</w:t>
      </w:r>
      <w:r>
        <w:rPr>
          <w:spacing w:val="-4"/>
        </w:rPr>
        <w:t xml:space="preserve"> </w:t>
      </w:r>
      <w:r>
        <w:t>this</w:t>
      </w:r>
      <w:r>
        <w:rPr>
          <w:spacing w:val="-2"/>
        </w:rPr>
        <w:t xml:space="preserve"> </w:t>
      </w:r>
      <w:r>
        <w:t>RFT</w:t>
      </w:r>
      <w:r>
        <w:rPr>
          <w:spacing w:val="-4"/>
        </w:rPr>
        <w:t xml:space="preserve"> </w:t>
      </w:r>
      <w:r>
        <w:t>process</w:t>
      </w:r>
      <w:r>
        <w:rPr>
          <w:spacing w:val="-2"/>
        </w:rPr>
        <w:t xml:space="preserve"> </w:t>
      </w:r>
      <w:r>
        <w:t>are</w:t>
      </w:r>
      <w:r>
        <w:rPr>
          <w:spacing w:val="-2"/>
        </w:rPr>
        <w:t xml:space="preserve"> </w:t>
      </w:r>
      <w:r>
        <w:t>not</w:t>
      </w:r>
      <w:r>
        <w:rPr>
          <w:spacing w:val="1"/>
        </w:rPr>
        <w:t xml:space="preserve"> </w:t>
      </w:r>
      <w:r>
        <w:t>permitted.</w:t>
      </w:r>
    </w:p>
    <w:p w:rsidR="000516C9" w:rsidP="000C64E6" w:rsidRDefault="000516C9" w14:paraId="5E2370BF" w14:textId="77777777">
      <w:pPr>
        <w:pStyle w:val="BodyText"/>
        <w:ind w:left="851" w:hanging="284"/>
        <w:jc w:val="both"/>
      </w:pPr>
    </w:p>
    <w:p w:rsidR="000516C9" w:rsidP="00476FD5" w:rsidRDefault="00FC48BC" w14:paraId="5E2370C0" w14:textId="77777777">
      <w:pPr>
        <w:pStyle w:val="Heading4"/>
        <w:numPr>
          <w:ilvl w:val="2"/>
          <w:numId w:val="6"/>
        </w:numPr>
        <w:spacing w:before="1" w:line="266" w:lineRule="exact"/>
        <w:ind w:left="851" w:hanging="284"/>
        <w:jc w:val="both"/>
      </w:pPr>
      <w:r>
        <w:t>Improper</w:t>
      </w:r>
      <w:r>
        <w:rPr>
          <w:spacing w:val="-7"/>
        </w:rPr>
        <w:t xml:space="preserve"> </w:t>
      </w:r>
      <w:r>
        <w:t>assistance</w:t>
      </w:r>
    </w:p>
    <w:p w:rsidR="000516C9" w:rsidP="000C64E6" w:rsidRDefault="00FC48BC" w14:paraId="5E2370C1" w14:textId="129CA7D1">
      <w:pPr>
        <w:pStyle w:val="BodyText"/>
        <w:ind w:left="851" w:right="171"/>
        <w:jc w:val="both"/>
      </w:pPr>
      <w:r>
        <w:t>Responders</w:t>
      </w:r>
      <w:r>
        <w:rPr>
          <w:spacing w:val="-4"/>
        </w:rPr>
        <w:t xml:space="preserve"> </w:t>
      </w:r>
      <w:r>
        <w:t>must</w:t>
      </w:r>
      <w:r>
        <w:rPr>
          <w:spacing w:val="-6"/>
        </w:rPr>
        <w:t xml:space="preserve"> </w:t>
      </w:r>
      <w:r>
        <w:t>not</w:t>
      </w:r>
      <w:r>
        <w:rPr>
          <w:spacing w:val="-6"/>
        </w:rPr>
        <w:t xml:space="preserve"> </w:t>
      </w:r>
      <w:r>
        <w:t>seek</w:t>
      </w:r>
      <w:r>
        <w:rPr>
          <w:spacing w:val="-3"/>
        </w:rPr>
        <w:t xml:space="preserve"> </w:t>
      </w:r>
      <w:r>
        <w:t>or obtain</w:t>
      </w:r>
      <w:r>
        <w:rPr>
          <w:spacing w:val="-5"/>
        </w:rPr>
        <w:t xml:space="preserve"> </w:t>
      </w:r>
      <w:r>
        <w:t>the</w:t>
      </w:r>
      <w:r>
        <w:rPr>
          <w:spacing w:val="1"/>
        </w:rPr>
        <w:t xml:space="preserve"> </w:t>
      </w:r>
      <w:r>
        <w:t>assistance</w:t>
      </w:r>
      <w:r>
        <w:rPr>
          <w:spacing w:val="-4"/>
        </w:rPr>
        <w:t xml:space="preserve"> </w:t>
      </w:r>
      <w:r>
        <w:t>of employees,</w:t>
      </w:r>
      <w:r>
        <w:rPr>
          <w:spacing w:val="-2"/>
        </w:rPr>
        <w:t xml:space="preserve"> </w:t>
      </w:r>
      <w:r w:rsidR="00D83700">
        <w:t>agents,</w:t>
      </w:r>
      <w:r>
        <w:rPr>
          <w:spacing w:val="-3"/>
        </w:rPr>
        <w:t xml:space="preserve"> </w:t>
      </w:r>
      <w:r>
        <w:t>or</w:t>
      </w:r>
      <w:r>
        <w:rPr>
          <w:spacing w:val="-4"/>
        </w:rPr>
        <w:t xml:space="preserve"> </w:t>
      </w:r>
      <w:r>
        <w:t>contractors</w:t>
      </w:r>
      <w:r>
        <w:rPr>
          <w:spacing w:val="-4"/>
        </w:rPr>
        <w:t xml:space="preserve"> </w:t>
      </w:r>
      <w:r>
        <w:t>of the</w:t>
      </w:r>
      <w:r>
        <w:rPr>
          <w:spacing w:val="-47"/>
        </w:rPr>
        <w:t xml:space="preserve"> </w:t>
      </w:r>
      <w:r>
        <w:t>university in the preparation of their RFT.</w:t>
      </w:r>
      <w:r>
        <w:rPr>
          <w:spacing w:val="1"/>
        </w:rPr>
        <w:t xml:space="preserve"> </w:t>
      </w:r>
      <w:r>
        <w:t>The university may, in its absolute discretion,</w:t>
      </w:r>
      <w:r>
        <w:rPr>
          <w:spacing w:val="1"/>
        </w:rPr>
        <w:t xml:space="preserve"> </w:t>
      </w:r>
      <w:r>
        <w:t>disqualify</w:t>
      </w:r>
      <w:r>
        <w:rPr>
          <w:spacing w:val="-2"/>
        </w:rPr>
        <w:t xml:space="preserve"> </w:t>
      </w:r>
      <w:r>
        <w:t>a</w:t>
      </w:r>
      <w:r>
        <w:rPr>
          <w:spacing w:val="-2"/>
        </w:rPr>
        <w:t xml:space="preserve"> </w:t>
      </w:r>
      <w:r>
        <w:t>Responder</w:t>
      </w:r>
      <w:r>
        <w:rPr>
          <w:spacing w:val="-2"/>
        </w:rPr>
        <w:t xml:space="preserve"> </w:t>
      </w:r>
      <w:r>
        <w:t>that</w:t>
      </w:r>
      <w:r>
        <w:rPr>
          <w:spacing w:val="-4"/>
        </w:rPr>
        <w:t xml:space="preserve"> </w:t>
      </w:r>
      <w:r>
        <w:t>it</w:t>
      </w:r>
      <w:r>
        <w:rPr>
          <w:spacing w:val="1"/>
        </w:rPr>
        <w:t xml:space="preserve"> </w:t>
      </w:r>
      <w:r>
        <w:t>believes</w:t>
      </w:r>
      <w:r>
        <w:rPr>
          <w:spacing w:val="-2"/>
        </w:rPr>
        <w:t xml:space="preserve"> </w:t>
      </w:r>
      <w:r>
        <w:t>to</w:t>
      </w:r>
      <w:r>
        <w:rPr>
          <w:spacing w:val="-4"/>
        </w:rPr>
        <w:t xml:space="preserve"> </w:t>
      </w:r>
      <w:r>
        <w:t>have</w:t>
      </w:r>
      <w:r>
        <w:rPr>
          <w:spacing w:val="-3"/>
        </w:rPr>
        <w:t xml:space="preserve"> </w:t>
      </w:r>
      <w:r>
        <w:t>sought</w:t>
      </w:r>
      <w:r>
        <w:rPr>
          <w:spacing w:val="-4"/>
        </w:rPr>
        <w:t xml:space="preserve"> </w:t>
      </w:r>
      <w:r>
        <w:t>or</w:t>
      </w:r>
      <w:r>
        <w:rPr>
          <w:spacing w:val="-2"/>
        </w:rPr>
        <w:t xml:space="preserve"> </w:t>
      </w:r>
      <w:r>
        <w:t>obtained</w:t>
      </w:r>
      <w:r>
        <w:rPr>
          <w:spacing w:val="-3"/>
        </w:rPr>
        <w:t xml:space="preserve"> </w:t>
      </w:r>
      <w:r>
        <w:t>such</w:t>
      </w:r>
      <w:r>
        <w:rPr>
          <w:spacing w:val="2"/>
        </w:rPr>
        <w:t xml:space="preserve"> </w:t>
      </w:r>
      <w:r>
        <w:t>assistance.</w:t>
      </w:r>
    </w:p>
    <w:p w:rsidR="000516C9" w:rsidRDefault="000516C9" w14:paraId="5E2370C2" w14:textId="77777777">
      <w:pPr>
        <w:pStyle w:val="BodyText"/>
        <w:spacing w:before="11"/>
        <w:rPr>
          <w:sz w:val="21"/>
        </w:rPr>
      </w:pPr>
    </w:p>
    <w:p w:rsidR="000516C9" w:rsidP="00476FD5" w:rsidRDefault="00FC48BC" w14:paraId="5E2370C3" w14:textId="77777777">
      <w:pPr>
        <w:pStyle w:val="Heading2"/>
        <w:numPr>
          <w:ilvl w:val="1"/>
          <w:numId w:val="6"/>
        </w:numPr>
        <w:tabs>
          <w:tab w:val="left" w:pos="872"/>
          <w:tab w:val="left" w:pos="873"/>
        </w:tabs>
        <w:ind w:hanging="721"/>
      </w:pPr>
      <w:bookmarkStart w:name="2.4_Key_Dates" w:id="16"/>
      <w:bookmarkStart w:name="_Toc97662169" w:id="17"/>
      <w:bookmarkEnd w:id="16"/>
      <w:r>
        <w:rPr>
          <w:color w:val="001F5F"/>
        </w:rPr>
        <w:t>Key</w:t>
      </w:r>
      <w:r>
        <w:rPr>
          <w:color w:val="001F5F"/>
          <w:spacing w:val="-12"/>
        </w:rPr>
        <w:t xml:space="preserve"> </w:t>
      </w:r>
      <w:r>
        <w:rPr>
          <w:color w:val="001F5F"/>
        </w:rPr>
        <w:t>Dates</w:t>
      </w:r>
      <w:bookmarkEnd w:id="17"/>
    </w:p>
    <w:p w:rsidR="000516C9" w:rsidP="00344A91" w:rsidRDefault="00FC48BC" w14:paraId="5E2370C4" w14:textId="77777777">
      <w:pPr>
        <w:pStyle w:val="BodyText"/>
        <w:spacing w:before="61"/>
        <w:ind w:left="152" w:right="-13"/>
        <w:jc w:val="both"/>
      </w:pPr>
      <w:r>
        <w:t>Key dates for this RFT are indicated below.</w:t>
      </w:r>
      <w:r>
        <w:rPr>
          <w:spacing w:val="1"/>
        </w:rPr>
        <w:t xml:space="preserve"> </w:t>
      </w:r>
      <w:r>
        <w:t>These dates are advised as a guide only to project timelines and</w:t>
      </w:r>
      <w:r>
        <w:rPr>
          <w:spacing w:val="-47"/>
        </w:rPr>
        <w:t xml:space="preserve"> </w:t>
      </w:r>
      <w:r>
        <w:t>the</w:t>
      </w:r>
      <w:r>
        <w:rPr>
          <w:spacing w:val="-2"/>
        </w:rPr>
        <w:t xml:space="preserve"> </w:t>
      </w:r>
      <w:r>
        <w:t>university</w:t>
      </w:r>
      <w:r>
        <w:rPr>
          <w:spacing w:val="-1"/>
        </w:rPr>
        <w:t xml:space="preserve"> </w:t>
      </w:r>
      <w:r>
        <w:t>reserves</w:t>
      </w:r>
      <w:r>
        <w:rPr>
          <w:spacing w:val="-2"/>
        </w:rPr>
        <w:t xml:space="preserve"> </w:t>
      </w:r>
      <w:r>
        <w:t>the</w:t>
      </w:r>
      <w:r>
        <w:rPr>
          <w:spacing w:val="-2"/>
        </w:rPr>
        <w:t xml:space="preserve"> </w:t>
      </w:r>
      <w:r>
        <w:t>right</w:t>
      </w:r>
      <w:r>
        <w:rPr>
          <w:spacing w:val="-4"/>
        </w:rPr>
        <w:t xml:space="preserve"> </w:t>
      </w:r>
      <w:r>
        <w:t>to</w:t>
      </w:r>
      <w:r>
        <w:rPr>
          <w:spacing w:val="-4"/>
        </w:rPr>
        <w:t xml:space="preserve"> </w:t>
      </w:r>
      <w:r>
        <w:t>vary</w:t>
      </w:r>
      <w:r>
        <w:rPr>
          <w:spacing w:val="-2"/>
        </w:rPr>
        <w:t xml:space="preserve"> </w:t>
      </w:r>
      <w:r>
        <w:t>all dates.</w:t>
      </w:r>
    </w:p>
    <w:p w:rsidR="000516C9" w:rsidP="00344A91" w:rsidRDefault="000516C9" w14:paraId="5E2370C5" w14:textId="77777777">
      <w:pPr>
        <w:pStyle w:val="BodyText"/>
        <w:spacing w:before="1"/>
        <w:ind w:right="-13"/>
        <w:jc w:val="both"/>
      </w:pPr>
    </w:p>
    <w:p w:rsidR="000516C9" w:rsidP="00344A91" w:rsidRDefault="00FC48BC" w14:paraId="5E2370C6" w14:textId="631BBF29">
      <w:pPr>
        <w:pStyle w:val="BodyText"/>
        <w:ind w:left="152" w:right="-13"/>
        <w:jc w:val="both"/>
      </w:pPr>
      <w:r>
        <w:t xml:space="preserve">If key dates change the university will notify the responders via </w:t>
      </w:r>
      <w:r w:rsidR="00BF0263">
        <w:t xml:space="preserve">its </w:t>
      </w:r>
      <w:proofErr w:type="spellStart"/>
      <w:r w:rsidR="00B84374">
        <w:t>eProcure</w:t>
      </w:r>
      <w:proofErr w:type="spellEnd"/>
      <w:r w:rsidR="00B84374">
        <w:t xml:space="preserve"> portal</w:t>
      </w:r>
      <w:r>
        <w:t>.</w:t>
      </w:r>
      <w:r>
        <w:rPr>
          <w:spacing w:val="1"/>
        </w:rPr>
        <w:t xml:space="preserve"> </w:t>
      </w:r>
      <w:r>
        <w:t xml:space="preserve">It is </w:t>
      </w:r>
      <w:r w:rsidR="00E76CC1">
        <w:t>the responder’s</w:t>
      </w:r>
      <w:r>
        <w:rPr>
          <w:spacing w:val="-3"/>
        </w:rPr>
        <w:t xml:space="preserve"> </w:t>
      </w:r>
      <w:r>
        <w:t>responsibility</w:t>
      </w:r>
      <w:r>
        <w:rPr>
          <w:spacing w:val="-1"/>
        </w:rPr>
        <w:t xml:space="preserve"> </w:t>
      </w:r>
      <w:r>
        <w:t>to</w:t>
      </w:r>
      <w:r>
        <w:rPr>
          <w:spacing w:val="-4"/>
        </w:rPr>
        <w:t xml:space="preserve"> </w:t>
      </w:r>
      <w:r>
        <w:t>ensure</w:t>
      </w:r>
      <w:r>
        <w:rPr>
          <w:spacing w:val="-2"/>
        </w:rPr>
        <w:t xml:space="preserve"> </w:t>
      </w:r>
      <w:r>
        <w:t>they</w:t>
      </w:r>
      <w:r>
        <w:rPr>
          <w:spacing w:val="-1"/>
        </w:rPr>
        <w:t xml:space="preserve"> </w:t>
      </w:r>
      <w:r>
        <w:t>monitor</w:t>
      </w:r>
      <w:r>
        <w:rPr>
          <w:spacing w:val="-2"/>
        </w:rPr>
        <w:t xml:space="preserve"> </w:t>
      </w:r>
      <w:r>
        <w:t>th</w:t>
      </w:r>
      <w:r w:rsidR="00B84374">
        <w:t>is portal</w:t>
      </w:r>
      <w:r>
        <w:t xml:space="preserve"> for</w:t>
      </w:r>
      <w:r>
        <w:rPr>
          <w:spacing w:val="-3"/>
        </w:rPr>
        <w:t xml:space="preserve"> </w:t>
      </w:r>
      <w:r>
        <w:t>update</w:t>
      </w:r>
      <w:r w:rsidR="00F46F07">
        <w:t>s</w:t>
      </w:r>
      <w:r>
        <w:t>.</w:t>
      </w:r>
    </w:p>
    <w:p w:rsidR="000516C9" w:rsidRDefault="00FC48BC" w14:paraId="5E2370C7" w14:textId="5C3BE4BA">
      <w:pPr>
        <w:pStyle w:val="Heading3"/>
      </w:pPr>
      <w:r>
        <w:t>Indicative</w:t>
      </w:r>
      <w:r>
        <w:rPr>
          <w:spacing w:val="-6"/>
        </w:rPr>
        <w:t xml:space="preserve"> </w:t>
      </w:r>
      <w:r>
        <w:t>Key</w:t>
      </w:r>
      <w:r>
        <w:rPr>
          <w:spacing w:val="-3"/>
        </w:rPr>
        <w:t xml:space="preserve"> </w:t>
      </w:r>
      <w:r>
        <w:t>Dates</w:t>
      </w:r>
      <w:r w:rsidR="00907518">
        <w:t xml:space="preserve">: </w:t>
      </w:r>
    </w:p>
    <w:tbl>
      <w:tblPr>
        <w:tblW w:w="9638" w:type="dxa"/>
        <w:tblInd w:w="160" w:type="dxa"/>
        <w:tblBorders>
          <w:top w:val="single" w:color="B1B1B1" w:sz="4" w:space="0"/>
          <w:left w:val="single" w:color="B1B1B1" w:sz="4" w:space="0"/>
          <w:bottom w:val="single" w:color="B1B1B1" w:sz="4" w:space="0"/>
          <w:right w:val="single" w:color="B1B1B1" w:sz="4" w:space="0"/>
          <w:insideH w:val="single" w:color="B1B1B1" w:sz="4" w:space="0"/>
          <w:insideV w:val="single" w:color="B1B1B1" w:sz="4" w:space="0"/>
        </w:tblBorders>
        <w:tblLayout w:type="fixed"/>
        <w:tblCellMar>
          <w:left w:w="0" w:type="dxa"/>
          <w:right w:w="0" w:type="dxa"/>
        </w:tblCellMar>
        <w:tblLook w:val="01E0" w:firstRow="1" w:lastRow="1" w:firstColumn="1" w:lastColumn="1" w:noHBand="0" w:noVBand="0"/>
      </w:tblPr>
      <w:tblGrid>
        <w:gridCol w:w="4819"/>
        <w:gridCol w:w="4819"/>
      </w:tblGrid>
      <w:tr w:rsidR="000516C9" w:rsidTr="00E66AF0" w14:paraId="5E2370CB" w14:textId="77777777">
        <w:trPr>
          <w:trHeight w:val="400"/>
        </w:trPr>
        <w:tc>
          <w:tcPr>
            <w:tcW w:w="4819" w:type="dxa"/>
            <w:tcBorders>
              <w:top w:val="nil"/>
              <w:left w:val="nil"/>
            </w:tcBorders>
            <w:shd w:val="clear" w:color="auto" w:fill="000000"/>
          </w:tcPr>
          <w:p w:rsidR="000516C9" w:rsidRDefault="00FC48BC" w14:paraId="5E2370C9" w14:textId="77777777">
            <w:pPr>
              <w:pStyle w:val="TableParagraph"/>
              <w:spacing w:before="47"/>
              <w:ind w:left="1536" w:right="1523"/>
              <w:jc w:val="center"/>
              <w:rPr>
                <w:b/>
              </w:rPr>
            </w:pPr>
            <w:r>
              <w:rPr>
                <w:b/>
                <w:color w:val="FFFFFF"/>
              </w:rPr>
              <w:t>Action</w:t>
            </w:r>
          </w:p>
        </w:tc>
        <w:tc>
          <w:tcPr>
            <w:tcW w:w="4819" w:type="dxa"/>
            <w:tcBorders>
              <w:top w:val="nil"/>
              <w:right w:val="nil"/>
            </w:tcBorders>
            <w:shd w:val="clear" w:color="auto" w:fill="000000"/>
          </w:tcPr>
          <w:p w:rsidR="000516C9" w:rsidRDefault="00FC48BC" w14:paraId="5E2370CA" w14:textId="77777777">
            <w:pPr>
              <w:pStyle w:val="TableParagraph"/>
              <w:spacing w:before="47"/>
              <w:ind w:left="1523" w:right="1523"/>
              <w:jc w:val="center"/>
              <w:rPr>
                <w:b/>
              </w:rPr>
            </w:pPr>
            <w:r>
              <w:rPr>
                <w:b/>
                <w:color w:val="FFFFFF"/>
              </w:rPr>
              <w:t>Date</w:t>
            </w:r>
          </w:p>
        </w:tc>
      </w:tr>
      <w:tr w:rsidR="00E66AF0" w:rsidTr="00E66AF0" w14:paraId="5E2370CE" w14:textId="77777777">
        <w:trPr>
          <w:trHeight w:val="506"/>
        </w:trPr>
        <w:tc>
          <w:tcPr>
            <w:tcW w:w="4819" w:type="dxa"/>
            <w:tcBorders>
              <w:left w:val="nil"/>
            </w:tcBorders>
            <w:shd w:val="clear" w:color="auto" w:fill="F1F1F1"/>
          </w:tcPr>
          <w:p w:rsidRPr="00EB063E" w:rsidR="00E66AF0" w:rsidP="00E66AF0" w:rsidRDefault="00E66AF0" w14:paraId="5E2370CC" w14:textId="5FF90B6E">
            <w:pPr>
              <w:pStyle w:val="TableParagraph"/>
              <w:spacing w:before="88"/>
              <w:ind w:left="110" w:right="374"/>
              <w:rPr>
                <w:b/>
              </w:rPr>
            </w:pPr>
            <w:r>
              <w:rPr>
                <w:b/>
                <w:bCs/>
                <w:color w:val="000000"/>
              </w:rPr>
              <w:t>RFT released</w:t>
            </w:r>
          </w:p>
        </w:tc>
        <w:tc>
          <w:tcPr>
            <w:tcW w:w="4819" w:type="dxa"/>
            <w:tcBorders>
              <w:right w:val="nil"/>
            </w:tcBorders>
          </w:tcPr>
          <w:p w:rsidRPr="00991A60" w:rsidR="00E66AF0" w:rsidP="00E66AF0" w:rsidRDefault="00E66AF0" w14:paraId="5E2370CD" w14:textId="464CBFA2">
            <w:pPr>
              <w:pStyle w:val="TableParagraph"/>
              <w:spacing w:before="88"/>
              <w:ind w:left="105"/>
              <w:rPr>
                <w:highlight w:val="yellow"/>
              </w:rPr>
            </w:pPr>
            <w:r>
              <w:t>1</w:t>
            </w:r>
            <w:r w:rsidR="00F228B1">
              <w:t>5</w:t>
            </w:r>
            <w:r>
              <w:rPr>
                <w:vertAlign w:val="superscript"/>
              </w:rPr>
              <w:t>th</w:t>
            </w:r>
            <w:r>
              <w:t xml:space="preserve"> March 2022</w:t>
            </w:r>
          </w:p>
        </w:tc>
      </w:tr>
      <w:tr w:rsidR="00E66AF0" w:rsidTr="00E66AF0" w14:paraId="5E2370D1" w14:textId="77777777">
        <w:trPr>
          <w:trHeight w:val="436"/>
        </w:trPr>
        <w:tc>
          <w:tcPr>
            <w:tcW w:w="4819" w:type="dxa"/>
            <w:tcBorders>
              <w:left w:val="nil"/>
            </w:tcBorders>
            <w:shd w:val="clear" w:color="auto" w:fill="F1F1F1"/>
          </w:tcPr>
          <w:p w:rsidRPr="00EB063E" w:rsidR="00E66AF0" w:rsidP="00E66AF0" w:rsidRDefault="00E66AF0" w14:paraId="5E2370CF" w14:textId="25F31D89">
            <w:pPr>
              <w:pStyle w:val="TableParagraph"/>
              <w:spacing w:before="83"/>
              <w:ind w:left="110"/>
              <w:rPr>
                <w:b/>
              </w:rPr>
            </w:pPr>
            <w:r>
              <w:rPr>
                <w:b/>
                <w:bCs/>
                <w:color w:val="000000"/>
              </w:rPr>
              <w:t>Last</w:t>
            </w:r>
            <w:r>
              <w:rPr>
                <w:b/>
                <w:bCs/>
                <w:color w:val="000000"/>
                <w:spacing w:val="-2"/>
              </w:rPr>
              <w:t xml:space="preserve"> </w:t>
            </w:r>
            <w:r>
              <w:rPr>
                <w:b/>
                <w:bCs/>
                <w:color w:val="000000"/>
              </w:rPr>
              <w:t>date</w:t>
            </w:r>
            <w:r>
              <w:rPr>
                <w:b/>
                <w:bCs/>
                <w:color w:val="000000"/>
                <w:spacing w:val="-3"/>
              </w:rPr>
              <w:t xml:space="preserve"> </w:t>
            </w:r>
            <w:r>
              <w:rPr>
                <w:b/>
                <w:bCs/>
                <w:color w:val="000000"/>
              </w:rPr>
              <w:t>to submit</w:t>
            </w:r>
            <w:r>
              <w:rPr>
                <w:b/>
                <w:bCs/>
                <w:color w:val="000000"/>
                <w:spacing w:val="-2"/>
              </w:rPr>
              <w:t xml:space="preserve"> </w:t>
            </w:r>
            <w:r>
              <w:rPr>
                <w:b/>
                <w:bCs/>
                <w:color w:val="000000"/>
              </w:rPr>
              <w:t>questions</w:t>
            </w:r>
          </w:p>
        </w:tc>
        <w:tc>
          <w:tcPr>
            <w:tcW w:w="4819" w:type="dxa"/>
            <w:tcBorders>
              <w:right w:val="nil"/>
            </w:tcBorders>
          </w:tcPr>
          <w:p w:rsidRPr="00991A60" w:rsidR="00E66AF0" w:rsidP="00E66AF0" w:rsidRDefault="00746860" w14:paraId="5E2370D0" w14:textId="74D325BA">
            <w:pPr>
              <w:pStyle w:val="TableParagraph"/>
              <w:spacing w:before="83"/>
              <w:ind w:left="105"/>
              <w:rPr>
                <w:highlight w:val="yellow"/>
              </w:rPr>
            </w:pPr>
            <w:r>
              <w:rPr>
                <w:spacing w:val="-1"/>
              </w:rPr>
              <w:t>25</w:t>
            </w:r>
            <w:r w:rsidRPr="00746860">
              <w:rPr>
                <w:spacing w:val="-1"/>
                <w:vertAlign w:val="superscript"/>
              </w:rPr>
              <w:t>th</w:t>
            </w:r>
            <w:r>
              <w:rPr>
                <w:spacing w:val="-1"/>
              </w:rPr>
              <w:t xml:space="preserve"> </w:t>
            </w:r>
            <w:r w:rsidR="00E66AF0">
              <w:rPr>
                <w:spacing w:val="-1"/>
              </w:rPr>
              <w:t>March 2022</w:t>
            </w:r>
          </w:p>
        </w:tc>
      </w:tr>
      <w:tr w:rsidR="00E66AF0" w:rsidTr="00E66AF0" w14:paraId="5E2370D4" w14:textId="77777777">
        <w:trPr>
          <w:trHeight w:val="441"/>
        </w:trPr>
        <w:tc>
          <w:tcPr>
            <w:tcW w:w="4819" w:type="dxa"/>
            <w:tcBorders>
              <w:left w:val="nil"/>
            </w:tcBorders>
            <w:shd w:val="clear" w:color="auto" w:fill="F1F1F1"/>
          </w:tcPr>
          <w:p w:rsidRPr="00EB063E" w:rsidR="00E66AF0" w:rsidP="00E66AF0" w:rsidRDefault="00E66AF0" w14:paraId="5E2370D2" w14:textId="71F0BE9E">
            <w:pPr>
              <w:pStyle w:val="TableParagraph"/>
              <w:spacing w:before="88"/>
              <w:ind w:left="110"/>
              <w:rPr>
                <w:b/>
              </w:rPr>
            </w:pPr>
            <w:r>
              <w:rPr>
                <w:b/>
                <w:bCs/>
                <w:color w:val="000000"/>
              </w:rPr>
              <w:t>Response</w:t>
            </w:r>
            <w:r>
              <w:rPr>
                <w:b/>
                <w:bCs/>
                <w:color w:val="000000"/>
                <w:spacing w:val="-2"/>
              </w:rPr>
              <w:t xml:space="preserve"> </w:t>
            </w:r>
            <w:r>
              <w:rPr>
                <w:b/>
                <w:bCs/>
                <w:color w:val="000000"/>
              </w:rPr>
              <w:t>due</w:t>
            </w:r>
          </w:p>
        </w:tc>
        <w:tc>
          <w:tcPr>
            <w:tcW w:w="4819" w:type="dxa"/>
            <w:tcBorders>
              <w:right w:val="nil"/>
            </w:tcBorders>
          </w:tcPr>
          <w:p w:rsidRPr="00991A60" w:rsidR="00E66AF0" w:rsidP="00E66AF0" w:rsidRDefault="00B476ED" w14:paraId="5E2370D3" w14:textId="7D618B6D">
            <w:pPr>
              <w:pStyle w:val="TableParagraph"/>
              <w:spacing w:before="88"/>
              <w:ind w:left="105"/>
              <w:rPr>
                <w:bCs/>
                <w:highlight w:val="yellow"/>
              </w:rPr>
            </w:pPr>
            <w:r>
              <w:rPr>
                <w:spacing w:val="1"/>
              </w:rPr>
              <w:t>1</w:t>
            </w:r>
            <w:r w:rsidRPr="00B476ED">
              <w:rPr>
                <w:spacing w:val="1"/>
                <w:vertAlign w:val="superscript"/>
              </w:rPr>
              <w:t>st</w:t>
            </w:r>
            <w:r>
              <w:rPr>
                <w:spacing w:val="1"/>
              </w:rPr>
              <w:t xml:space="preserve"> April </w:t>
            </w:r>
            <w:r w:rsidR="00E66AF0">
              <w:rPr>
                <w:spacing w:val="1"/>
              </w:rPr>
              <w:t>2022</w:t>
            </w:r>
          </w:p>
        </w:tc>
      </w:tr>
      <w:tr w:rsidR="00E66AF0" w:rsidTr="00E66AF0" w14:paraId="7A882CEE" w14:textId="77777777">
        <w:trPr>
          <w:trHeight w:val="441"/>
        </w:trPr>
        <w:tc>
          <w:tcPr>
            <w:tcW w:w="4819" w:type="dxa"/>
            <w:tcBorders>
              <w:left w:val="nil"/>
            </w:tcBorders>
            <w:shd w:val="clear" w:color="auto" w:fill="F1F1F1"/>
          </w:tcPr>
          <w:p w:rsidR="00E66AF0" w:rsidP="00E66AF0" w:rsidRDefault="000661AB" w14:paraId="3CB34BA3" w14:textId="59A03EF1">
            <w:pPr>
              <w:pStyle w:val="TableParagraph"/>
              <w:spacing w:before="88"/>
              <w:ind w:left="110"/>
              <w:rPr>
                <w:b/>
              </w:rPr>
            </w:pPr>
            <w:r>
              <w:rPr>
                <w:b/>
                <w:bCs/>
                <w:color w:val="000000"/>
              </w:rPr>
              <w:t>P</w:t>
            </w:r>
            <w:r w:rsidR="00E66AF0">
              <w:rPr>
                <w:b/>
                <w:bCs/>
                <w:color w:val="000000"/>
              </w:rPr>
              <w:t>resentations (2 hrs)</w:t>
            </w:r>
          </w:p>
        </w:tc>
        <w:tc>
          <w:tcPr>
            <w:tcW w:w="4819" w:type="dxa"/>
            <w:tcBorders>
              <w:right w:val="nil"/>
            </w:tcBorders>
          </w:tcPr>
          <w:p w:rsidRPr="00991A60" w:rsidR="00E66AF0" w:rsidP="00E66AF0" w:rsidRDefault="00054D16" w14:paraId="45697A5D" w14:textId="6731441A">
            <w:pPr>
              <w:pStyle w:val="TableParagraph"/>
              <w:spacing w:before="88"/>
              <w:ind w:left="105"/>
              <w:rPr>
                <w:highlight w:val="yellow"/>
              </w:rPr>
            </w:pPr>
            <w:r>
              <w:t>4</w:t>
            </w:r>
            <w:r w:rsidRPr="00054D16">
              <w:rPr>
                <w:vertAlign w:val="superscript"/>
              </w:rPr>
              <w:t>th</w:t>
            </w:r>
            <w:r>
              <w:t xml:space="preserve"> </w:t>
            </w:r>
            <w:r w:rsidR="00E66AF0">
              <w:t xml:space="preserve">– </w:t>
            </w:r>
            <w:r>
              <w:t>8</w:t>
            </w:r>
            <w:r w:rsidR="00E66AF0">
              <w:rPr>
                <w:vertAlign w:val="superscript"/>
              </w:rPr>
              <w:t>th</w:t>
            </w:r>
            <w:r w:rsidR="00E66AF0">
              <w:t xml:space="preserve"> April 2022</w:t>
            </w:r>
          </w:p>
        </w:tc>
      </w:tr>
      <w:tr w:rsidR="00E66AF0" w:rsidTr="00E66AF0" w14:paraId="7B5F0820" w14:textId="77777777">
        <w:trPr>
          <w:trHeight w:val="441"/>
        </w:trPr>
        <w:tc>
          <w:tcPr>
            <w:tcW w:w="4819" w:type="dxa"/>
            <w:tcBorders>
              <w:left w:val="nil"/>
            </w:tcBorders>
            <w:shd w:val="clear" w:color="auto" w:fill="F1F1F1"/>
          </w:tcPr>
          <w:p w:rsidRPr="00C679FB" w:rsidR="00E66AF0" w:rsidP="00E66AF0" w:rsidRDefault="00E66AF0" w14:paraId="63581D56" w14:textId="023E804A">
            <w:pPr>
              <w:pStyle w:val="TableParagraph"/>
              <w:spacing w:before="88"/>
              <w:ind w:left="110"/>
              <w:rPr>
                <w:b/>
              </w:rPr>
            </w:pPr>
            <w:r>
              <w:rPr>
                <w:b/>
                <w:bCs/>
                <w:color w:val="000000"/>
              </w:rPr>
              <w:t>Shortlisted Vendors advised</w:t>
            </w:r>
          </w:p>
        </w:tc>
        <w:tc>
          <w:tcPr>
            <w:tcW w:w="4819" w:type="dxa"/>
            <w:tcBorders>
              <w:right w:val="nil"/>
            </w:tcBorders>
          </w:tcPr>
          <w:p w:rsidRPr="00991A60" w:rsidR="00E66AF0" w:rsidP="00E66AF0" w:rsidRDefault="00E66AF0" w14:paraId="466A6986" w14:textId="635BB0F0">
            <w:pPr>
              <w:pStyle w:val="TableParagraph"/>
              <w:spacing w:before="88"/>
              <w:ind w:left="105"/>
              <w:rPr>
                <w:bCs/>
                <w:spacing w:val="1"/>
                <w:highlight w:val="yellow"/>
              </w:rPr>
            </w:pPr>
            <w:r>
              <w:t>14</w:t>
            </w:r>
            <w:r>
              <w:rPr>
                <w:vertAlign w:val="superscript"/>
              </w:rPr>
              <w:t>th</w:t>
            </w:r>
            <w:r>
              <w:t xml:space="preserve"> April 2022</w:t>
            </w:r>
          </w:p>
        </w:tc>
      </w:tr>
    </w:tbl>
    <w:p w:rsidRPr="00907518" w:rsidR="00907518" w:rsidP="00907518" w:rsidRDefault="00907518" w14:paraId="06E35E56" w14:textId="7CA49820">
      <w:pPr>
        <w:pStyle w:val="Heading3"/>
        <w:rPr>
          <w:b w:val="0"/>
          <w:bCs w:val="0"/>
        </w:rPr>
      </w:pPr>
      <w:r w:rsidRPr="00907518">
        <w:rPr>
          <w:b w:val="0"/>
          <w:bCs w:val="0"/>
        </w:rPr>
        <w:t xml:space="preserve">For shortlisted vendors: </w:t>
      </w:r>
    </w:p>
    <w:tbl>
      <w:tblPr>
        <w:tblW w:w="9638" w:type="dxa"/>
        <w:tblInd w:w="160" w:type="dxa"/>
        <w:tblBorders>
          <w:top w:val="single" w:color="B1B1B1" w:sz="4" w:space="0"/>
          <w:left w:val="single" w:color="B1B1B1" w:sz="4" w:space="0"/>
          <w:bottom w:val="single" w:color="B1B1B1" w:sz="4" w:space="0"/>
          <w:right w:val="single" w:color="B1B1B1" w:sz="4" w:space="0"/>
          <w:insideH w:val="single" w:color="B1B1B1" w:sz="4" w:space="0"/>
          <w:insideV w:val="single" w:color="B1B1B1" w:sz="4" w:space="0"/>
        </w:tblBorders>
        <w:tblLayout w:type="fixed"/>
        <w:tblCellMar>
          <w:left w:w="0" w:type="dxa"/>
          <w:right w:w="0" w:type="dxa"/>
        </w:tblCellMar>
        <w:tblLook w:val="01E0" w:firstRow="1" w:lastRow="1" w:firstColumn="1" w:lastColumn="1" w:noHBand="0" w:noVBand="0"/>
      </w:tblPr>
      <w:tblGrid>
        <w:gridCol w:w="4819"/>
        <w:gridCol w:w="4819"/>
      </w:tblGrid>
      <w:tr w:rsidR="00907518" w:rsidTr="00AB6C36" w14:paraId="2744BC72" w14:textId="77777777">
        <w:trPr>
          <w:trHeight w:val="400"/>
        </w:trPr>
        <w:tc>
          <w:tcPr>
            <w:tcW w:w="4819" w:type="dxa"/>
            <w:tcBorders>
              <w:top w:val="nil"/>
              <w:left w:val="nil"/>
            </w:tcBorders>
            <w:shd w:val="clear" w:color="auto" w:fill="000000"/>
          </w:tcPr>
          <w:p w:rsidR="00907518" w:rsidP="00AB6C36" w:rsidRDefault="00907518" w14:paraId="5BA6AE41" w14:textId="77777777">
            <w:pPr>
              <w:pStyle w:val="TableParagraph"/>
              <w:spacing w:before="47"/>
              <w:ind w:left="1536" w:right="1523"/>
              <w:jc w:val="center"/>
              <w:rPr>
                <w:b/>
              </w:rPr>
            </w:pPr>
            <w:r>
              <w:rPr>
                <w:b/>
                <w:color w:val="FFFFFF"/>
              </w:rPr>
              <w:t>Action</w:t>
            </w:r>
          </w:p>
        </w:tc>
        <w:tc>
          <w:tcPr>
            <w:tcW w:w="4819" w:type="dxa"/>
            <w:tcBorders>
              <w:top w:val="nil"/>
              <w:right w:val="nil"/>
            </w:tcBorders>
            <w:shd w:val="clear" w:color="auto" w:fill="000000"/>
          </w:tcPr>
          <w:p w:rsidR="00907518" w:rsidP="00AB6C36" w:rsidRDefault="00907518" w14:paraId="2477E97A" w14:textId="77777777">
            <w:pPr>
              <w:pStyle w:val="TableParagraph"/>
              <w:spacing w:before="47"/>
              <w:ind w:left="1523" w:right="1523"/>
              <w:jc w:val="center"/>
              <w:rPr>
                <w:b/>
              </w:rPr>
            </w:pPr>
            <w:r>
              <w:rPr>
                <w:b/>
                <w:color w:val="FFFFFF"/>
              </w:rPr>
              <w:t>Date</w:t>
            </w:r>
          </w:p>
        </w:tc>
      </w:tr>
      <w:tr w:rsidR="00907518" w:rsidTr="00AB6C36" w14:paraId="0DE155ED" w14:textId="77777777">
        <w:trPr>
          <w:trHeight w:val="506"/>
        </w:trPr>
        <w:tc>
          <w:tcPr>
            <w:tcW w:w="4819" w:type="dxa"/>
            <w:tcBorders>
              <w:left w:val="nil"/>
            </w:tcBorders>
            <w:shd w:val="clear" w:color="auto" w:fill="F1F1F1"/>
          </w:tcPr>
          <w:p w:rsidR="00907518" w:rsidP="00AB6C36" w:rsidRDefault="00907518" w14:paraId="4C8AC840" w14:textId="5FD84EB3">
            <w:pPr>
              <w:pStyle w:val="TableParagraph"/>
              <w:spacing w:before="88"/>
              <w:ind w:left="110" w:right="374"/>
              <w:rPr>
                <w:b/>
                <w:bCs/>
                <w:color w:val="000000"/>
              </w:rPr>
            </w:pPr>
            <w:r>
              <w:rPr>
                <w:b/>
                <w:bCs/>
                <w:color w:val="000000"/>
              </w:rPr>
              <w:t>Request for additional information</w:t>
            </w:r>
          </w:p>
        </w:tc>
        <w:tc>
          <w:tcPr>
            <w:tcW w:w="4819" w:type="dxa"/>
            <w:tcBorders>
              <w:right w:val="nil"/>
            </w:tcBorders>
          </w:tcPr>
          <w:p w:rsidR="00907518" w:rsidP="00AB6C36" w:rsidRDefault="00907518" w14:paraId="03311AE4" w14:textId="5D4E3E50">
            <w:pPr>
              <w:pStyle w:val="TableParagraph"/>
              <w:spacing w:before="88"/>
              <w:ind w:left="105"/>
            </w:pPr>
            <w:r>
              <w:t>14</w:t>
            </w:r>
            <w:r w:rsidRPr="00907518">
              <w:rPr>
                <w:vertAlign w:val="superscript"/>
              </w:rPr>
              <w:t>th</w:t>
            </w:r>
            <w:r>
              <w:t xml:space="preserve"> April 2022</w:t>
            </w:r>
          </w:p>
        </w:tc>
      </w:tr>
      <w:tr w:rsidR="00907518" w:rsidTr="00AB6C36" w14:paraId="11475A69" w14:textId="77777777">
        <w:trPr>
          <w:trHeight w:val="506"/>
        </w:trPr>
        <w:tc>
          <w:tcPr>
            <w:tcW w:w="4819" w:type="dxa"/>
            <w:tcBorders>
              <w:left w:val="nil"/>
            </w:tcBorders>
            <w:shd w:val="clear" w:color="auto" w:fill="F1F1F1"/>
          </w:tcPr>
          <w:p w:rsidRPr="00EB063E" w:rsidR="00907518" w:rsidP="00AB6C36" w:rsidRDefault="00907518" w14:paraId="12FE3410" w14:textId="0D4F2C25">
            <w:pPr>
              <w:pStyle w:val="TableParagraph"/>
              <w:spacing w:before="88"/>
              <w:ind w:left="110" w:right="374"/>
              <w:rPr>
                <w:b/>
              </w:rPr>
            </w:pPr>
            <w:r>
              <w:rPr>
                <w:b/>
                <w:bCs/>
                <w:color w:val="000000"/>
              </w:rPr>
              <w:t xml:space="preserve">Submit response </w:t>
            </w:r>
          </w:p>
        </w:tc>
        <w:tc>
          <w:tcPr>
            <w:tcW w:w="4819" w:type="dxa"/>
            <w:tcBorders>
              <w:right w:val="nil"/>
            </w:tcBorders>
          </w:tcPr>
          <w:p w:rsidRPr="00991A60" w:rsidR="00907518" w:rsidP="00AB6C36" w:rsidRDefault="00752974" w14:paraId="3D200AB3" w14:textId="6C25CA85">
            <w:pPr>
              <w:pStyle w:val="TableParagraph"/>
              <w:spacing w:before="88"/>
              <w:ind w:left="105"/>
              <w:rPr>
                <w:highlight w:val="yellow"/>
              </w:rPr>
            </w:pPr>
            <w:r>
              <w:t>29</w:t>
            </w:r>
            <w:r w:rsidRPr="00752974">
              <w:rPr>
                <w:vertAlign w:val="superscript"/>
              </w:rPr>
              <w:t>th</w:t>
            </w:r>
            <w:r>
              <w:t xml:space="preserve"> </w:t>
            </w:r>
            <w:r w:rsidR="009946B1">
              <w:t>April</w:t>
            </w:r>
            <w:r w:rsidR="00907518">
              <w:t xml:space="preserve"> 2022</w:t>
            </w:r>
          </w:p>
        </w:tc>
      </w:tr>
      <w:tr w:rsidR="00907518" w:rsidTr="00AB6C36" w14:paraId="4711753D" w14:textId="77777777">
        <w:trPr>
          <w:trHeight w:val="436"/>
        </w:trPr>
        <w:tc>
          <w:tcPr>
            <w:tcW w:w="4819" w:type="dxa"/>
            <w:tcBorders>
              <w:left w:val="nil"/>
            </w:tcBorders>
            <w:shd w:val="clear" w:color="auto" w:fill="F1F1F1"/>
          </w:tcPr>
          <w:p w:rsidRPr="00EB063E" w:rsidR="00907518" w:rsidP="00AB6C36" w:rsidRDefault="00752974" w14:paraId="79641867" w14:textId="44D12208">
            <w:pPr>
              <w:pStyle w:val="TableParagraph"/>
              <w:spacing w:before="83"/>
              <w:ind w:left="110"/>
              <w:rPr>
                <w:b/>
              </w:rPr>
            </w:pPr>
            <w:r>
              <w:rPr>
                <w:b/>
              </w:rPr>
              <w:t>Workshops / Presentations (</w:t>
            </w:r>
            <w:r w:rsidR="00665CF1">
              <w:rPr>
                <w:b/>
              </w:rPr>
              <w:t>as</w:t>
            </w:r>
            <w:r>
              <w:rPr>
                <w:b/>
              </w:rPr>
              <w:t xml:space="preserve"> required) </w:t>
            </w:r>
          </w:p>
        </w:tc>
        <w:tc>
          <w:tcPr>
            <w:tcW w:w="4819" w:type="dxa"/>
            <w:tcBorders>
              <w:right w:val="nil"/>
            </w:tcBorders>
          </w:tcPr>
          <w:p w:rsidRPr="00991A60" w:rsidR="00907518" w:rsidP="00AB6C36" w:rsidRDefault="00C63DDE" w14:paraId="10091258" w14:textId="101B373D">
            <w:pPr>
              <w:pStyle w:val="TableParagraph"/>
              <w:spacing w:before="83"/>
              <w:ind w:left="105"/>
              <w:rPr>
                <w:highlight w:val="yellow"/>
              </w:rPr>
            </w:pPr>
            <w:r w:rsidRPr="00C63DDE">
              <w:t>2</w:t>
            </w:r>
            <w:r w:rsidRPr="00C63DDE">
              <w:rPr>
                <w:vertAlign w:val="superscript"/>
              </w:rPr>
              <w:t>nd</w:t>
            </w:r>
            <w:r w:rsidRPr="00C63DDE">
              <w:t xml:space="preserve"> – </w:t>
            </w:r>
            <w:r w:rsidR="004E4654">
              <w:t>13</w:t>
            </w:r>
            <w:r w:rsidRPr="00C63DDE">
              <w:rPr>
                <w:vertAlign w:val="superscript"/>
              </w:rPr>
              <w:t>th</w:t>
            </w:r>
            <w:r w:rsidRPr="00C63DDE">
              <w:t xml:space="preserve"> May 2022</w:t>
            </w:r>
          </w:p>
        </w:tc>
      </w:tr>
      <w:tr w:rsidR="00907518" w:rsidTr="00AB6C36" w14:paraId="3AFC03EA" w14:textId="77777777">
        <w:trPr>
          <w:trHeight w:val="441"/>
        </w:trPr>
        <w:tc>
          <w:tcPr>
            <w:tcW w:w="4819" w:type="dxa"/>
            <w:tcBorders>
              <w:left w:val="nil"/>
            </w:tcBorders>
            <w:shd w:val="clear" w:color="auto" w:fill="F1F1F1"/>
          </w:tcPr>
          <w:p w:rsidRPr="00EB063E" w:rsidR="00907518" w:rsidP="00AB6C36" w:rsidRDefault="0005016C" w14:paraId="03CB72A4" w14:textId="13482B80">
            <w:pPr>
              <w:pStyle w:val="TableParagraph"/>
              <w:spacing w:before="88"/>
              <w:ind w:left="110"/>
              <w:rPr>
                <w:b/>
              </w:rPr>
            </w:pPr>
            <w:r>
              <w:rPr>
                <w:b/>
              </w:rPr>
              <w:t xml:space="preserve">Preferred </w:t>
            </w:r>
            <w:r w:rsidR="00665CF1">
              <w:rPr>
                <w:b/>
              </w:rPr>
              <w:t>implementation partner</w:t>
            </w:r>
            <w:r>
              <w:rPr>
                <w:b/>
              </w:rPr>
              <w:t xml:space="preserve"> nominated</w:t>
            </w:r>
          </w:p>
        </w:tc>
        <w:tc>
          <w:tcPr>
            <w:tcW w:w="4819" w:type="dxa"/>
            <w:tcBorders>
              <w:right w:val="nil"/>
            </w:tcBorders>
          </w:tcPr>
          <w:p w:rsidRPr="00991A60" w:rsidR="00907518" w:rsidP="00AB6C36" w:rsidRDefault="0005016C" w14:paraId="2EF9AA03" w14:textId="2700FF41">
            <w:pPr>
              <w:pStyle w:val="TableParagraph"/>
              <w:spacing w:before="88"/>
              <w:ind w:left="105"/>
              <w:rPr>
                <w:bCs/>
                <w:highlight w:val="yellow"/>
              </w:rPr>
            </w:pPr>
            <w:r w:rsidRPr="0005016C">
              <w:rPr>
                <w:bCs/>
              </w:rPr>
              <w:t>To be advised</w:t>
            </w:r>
          </w:p>
        </w:tc>
      </w:tr>
    </w:tbl>
    <w:p w:rsidR="000516C9" w:rsidP="00127521" w:rsidRDefault="00822466" w14:paraId="60186660" w14:textId="2BC024F3">
      <w:pPr>
        <w:rPr>
          <w:b/>
          <w:sz w:val="24"/>
        </w:rPr>
      </w:pPr>
      <w:r>
        <w:rPr>
          <w:b/>
          <w:sz w:val="24"/>
        </w:rPr>
        <w:br w:type="page"/>
      </w:r>
    </w:p>
    <w:p w:rsidRPr="00991A60" w:rsidR="00043B8D" w:rsidP="00476FD5" w:rsidRDefault="00043B8D" w14:paraId="4ADA2BB0" w14:textId="170B55F4">
      <w:pPr>
        <w:pStyle w:val="Heading2"/>
        <w:numPr>
          <w:ilvl w:val="1"/>
          <w:numId w:val="6"/>
        </w:numPr>
        <w:tabs>
          <w:tab w:val="left" w:pos="872"/>
          <w:tab w:val="left" w:pos="873"/>
        </w:tabs>
        <w:ind w:hanging="721"/>
      </w:pPr>
      <w:bookmarkStart w:name="2.5_Demonstrations" w:id="18"/>
      <w:bookmarkStart w:name="2.6_Evaluation_of_Responses" w:id="19"/>
      <w:bookmarkStart w:name="_Toc97662170" w:id="20"/>
      <w:bookmarkEnd w:id="18"/>
      <w:bookmarkEnd w:id="19"/>
      <w:r>
        <w:rPr>
          <w:color w:val="001F5F"/>
        </w:rPr>
        <w:t>Evaluation of Responses</w:t>
      </w:r>
      <w:bookmarkEnd w:id="20"/>
    </w:p>
    <w:p w:rsidR="002D2831" w:rsidP="00BD2C3F" w:rsidRDefault="0050264E" w14:paraId="270C08DE" w14:textId="0F8264E9">
      <w:pPr>
        <w:pStyle w:val="BodyText"/>
        <w:ind w:left="152"/>
        <w:rPr>
          <w:color w:val="FF0000"/>
        </w:rPr>
      </w:pPr>
      <w:r w:rsidRPr="00036C1B">
        <w:t xml:space="preserve">This RFT is released to </w:t>
      </w:r>
      <w:r w:rsidRPr="00036C1B" w:rsidR="00EF0C3A">
        <w:t>all</w:t>
      </w:r>
      <w:r w:rsidRPr="00036C1B" w:rsidR="0091621F">
        <w:t xml:space="preserve"> vendors that are part of </w:t>
      </w:r>
      <w:r w:rsidR="00BF0263">
        <w:t xml:space="preserve">the </w:t>
      </w:r>
      <w:r w:rsidRPr="00036C1B" w:rsidR="0091621F">
        <w:t xml:space="preserve">certified implementation partner network of </w:t>
      </w:r>
      <w:r w:rsidRPr="00036C1B" w:rsidR="00913585">
        <w:t>Workday</w:t>
      </w:r>
      <w:r w:rsidRPr="00036C1B" w:rsidR="0091621F">
        <w:t xml:space="preserve"> within Australia. </w:t>
      </w:r>
      <w:r w:rsidRPr="00BD2C3F" w:rsidR="00BD2C3F">
        <w:t>All vendors are requested to submit a compliant response by the due date</w:t>
      </w:r>
      <w:r w:rsidR="00D45B64">
        <w:t xml:space="preserve"> through the university’s </w:t>
      </w:r>
      <w:proofErr w:type="spellStart"/>
      <w:r w:rsidR="00D45B64">
        <w:t>eProcure</w:t>
      </w:r>
      <w:proofErr w:type="spellEnd"/>
      <w:r w:rsidR="00D45B64">
        <w:t xml:space="preserve"> portal</w:t>
      </w:r>
      <w:r w:rsidRPr="00BD2C3F" w:rsidR="00BD2C3F">
        <w:t xml:space="preserve"> and meet with university stakeholders to present key aspects of their proposal in a </w:t>
      </w:r>
      <w:r w:rsidRPr="00BD2C3F" w:rsidR="00D45B64">
        <w:t>2-hour</w:t>
      </w:r>
      <w:r w:rsidRPr="00BD2C3F" w:rsidR="00BD2C3F">
        <w:t xml:space="preserve"> discussion.</w:t>
      </w:r>
      <w:r w:rsidR="00BD2C3F">
        <w:rPr>
          <w:color w:val="FF0000"/>
        </w:rPr>
        <w:t xml:space="preserve"> </w:t>
      </w:r>
      <w:r w:rsidRPr="00036C1B" w:rsidR="00BD2C3F">
        <w:t>Federation</w:t>
      </w:r>
      <w:r w:rsidRPr="00036C1B" w:rsidR="00BD2C3F">
        <w:rPr>
          <w:spacing w:val="-5"/>
        </w:rPr>
        <w:t xml:space="preserve"> </w:t>
      </w:r>
      <w:r w:rsidRPr="00036C1B" w:rsidR="00BD2C3F">
        <w:t>university</w:t>
      </w:r>
      <w:r w:rsidRPr="00036C1B" w:rsidR="00BD2C3F">
        <w:rPr>
          <w:spacing w:val="-2"/>
        </w:rPr>
        <w:t xml:space="preserve"> </w:t>
      </w:r>
      <w:r w:rsidRPr="00036C1B" w:rsidR="00BD2C3F">
        <w:t>will</w:t>
      </w:r>
      <w:r w:rsidRPr="00036C1B" w:rsidR="00BD2C3F">
        <w:rPr>
          <w:spacing w:val="-1"/>
        </w:rPr>
        <w:t xml:space="preserve"> </w:t>
      </w:r>
      <w:r w:rsidRPr="00036C1B" w:rsidR="00BD2C3F">
        <w:t>undertake</w:t>
      </w:r>
      <w:r w:rsidRPr="00036C1B" w:rsidR="00BD2C3F">
        <w:rPr>
          <w:spacing w:val="-4"/>
        </w:rPr>
        <w:t xml:space="preserve"> </w:t>
      </w:r>
      <w:r w:rsidRPr="00036C1B" w:rsidR="00BD2C3F">
        <w:t>a</w:t>
      </w:r>
      <w:r w:rsidRPr="00036C1B" w:rsidR="00BD2C3F">
        <w:rPr>
          <w:spacing w:val="-3"/>
        </w:rPr>
        <w:t xml:space="preserve"> </w:t>
      </w:r>
      <w:r w:rsidRPr="00036C1B" w:rsidR="00BD2C3F">
        <w:t>multi-stage</w:t>
      </w:r>
      <w:r w:rsidRPr="00036C1B" w:rsidR="00BD2C3F">
        <w:rPr>
          <w:spacing w:val="-3"/>
        </w:rPr>
        <w:t xml:space="preserve"> </w:t>
      </w:r>
      <w:r w:rsidRPr="00036C1B" w:rsidR="00BD2C3F">
        <w:t>evaluation</w:t>
      </w:r>
      <w:r w:rsidRPr="00036C1B" w:rsidR="00BD2C3F">
        <w:rPr>
          <w:spacing w:val="-5"/>
        </w:rPr>
        <w:t xml:space="preserve"> </w:t>
      </w:r>
      <w:r w:rsidRPr="00036C1B" w:rsidR="00BD2C3F">
        <w:t>process,</w:t>
      </w:r>
      <w:r w:rsidRPr="00036C1B" w:rsidR="00BD2C3F">
        <w:rPr>
          <w:spacing w:val="-1"/>
        </w:rPr>
        <w:t xml:space="preserve"> </w:t>
      </w:r>
      <w:r w:rsidRPr="00036C1B" w:rsidR="00BD2C3F">
        <w:t>as</w:t>
      </w:r>
      <w:r w:rsidRPr="00036C1B" w:rsidR="00BD2C3F">
        <w:rPr>
          <w:spacing w:val="-3"/>
        </w:rPr>
        <w:t xml:space="preserve"> </w:t>
      </w:r>
      <w:r w:rsidRPr="00036C1B" w:rsidR="00BD2C3F">
        <w:t>outlined</w:t>
      </w:r>
      <w:r w:rsidRPr="00036C1B" w:rsidR="00BD2C3F">
        <w:rPr>
          <w:spacing w:val="-4"/>
        </w:rPr>
        <w:t xml:space="preserve"> </w:t>
      </w:r>
      <w:r w:rsidRPr="00036C1B" w:rsidR="00BD2C3F">
        <w:t>below:</w:t>
      </w:r>
    </w:p>
    <w:p w:rsidRPr="00F97EB8" w:rsidR="002D2831" w:rsidP="00A56DBB" w:rsidRDefault="002D2831" w14:paraId="045268F0" w14:textId="689060E7">
      <w:pPr>
        <w:pStyle w:val="BodyText"/>
        <w:rPr>
          <w:color w:val="FF0000"/>
        </w:rPr>
      </w:pPr>
      <w:r>
        <w:rPr>
          <w:color w:val="FF0000"/>
        </w:rPr>
        <w:tab/>
      </w:r>
    </w:p>
    <w:p w:rsidRPr="00BD2C3F" w:rsidR="00A56DBB" w:rsidP="00A56DBB" w:rsidRDefault="00A56DBB" w14:paraId="54DA680F" w14:textId="6D0F8FB4">
      <w:pPr>
        <w:pStyle w:val="Heading4"/>
      </w:pPr>
      <w:r w:rsidRPr="00BD2C3F">
        <w:t>Short-listing</w:t>
      </w:r>
      <w:r w:rsidRPr="00BD2C3F" w:rsidR="00133BFD">
        <w:t xml:space="preserve">: </w:t>
      </w:r>
    </w:p>
    <w:p w:rsidRPr="00BD2C3F" w:rsidR="00A56DBB" w:rsidP="00A56DBB" w:rsidRDefault="00A56DBB" w14:paraId="59D6FA63" w14:textId="77777777">
      <w:pPr>
        <w:pStyle w:val="BodyText"/>
        <w:spacing w:before="1"/>
        <w:ind w:left="152"/>
      </w:pPr>
      <w:r w:rsidRPr="00BD2C3F">
        <w:t>Suppliers</w:t>
      </w:r>
      <w:r w:rsidRPr="00BD2C3F">
        <w:rPr>
          <w:spacing w:val="-3"/>
        </w:rPr>
        <w:t xml:space="preserve"> </w:t>
      </w:r>
      <w:r w:rsidRPr="00BD2C3F">
        <w:t>will</w:t>
      </w:r>
      <w:r w:rsidRPr="00BD2C3F">
        <w:rPr>
          <w:spacing w:val="-1"/>
        </w:rPr>
        <w:t xml:space="preserve"> </w:t>
      </w:r>
      <w:r w:rsidRPr="00BD2C3F">
        <w:t>be</w:t>
      </w:r>
      <w:r w:rsidRPr="00BD2C3F">
        <w:rPr>
          <w:spacing w:val="-2"/>
        </w:rPr>
        <w:t xml:space="preserve"> </w:t>
      </w:r>
      <w:r w:rsidRPr="00BD2C3F">
        <w:t>shortlisted</w:t>
      </w:r>
      <w:r w:rsidRPr="00BD2C3F">
        <w:rPr>
          <w:spacing w:val="-3"/>
        </w:rPr>
        <w:t xml:space="preserve"> </w:t>
      </w:r>
      <w:r w:rsidRPr="00BD2C3F">
        <w:t>through:</w:t>
      </w:r>
    </w:p>
    <w:p w:rsidRPr="00BD2C3F" w:rsidR="00A56DBB" w:rsidP="00476FD5" w:rsidRDefault="00A56DBB" w14:paraId="27509A3B" w14:textId="6386E201">
      <w:pPr>
        <w:pStyle w:val="ListParagraph"/>
        <w:numPr>
          <w:ilvl w:val="0"/>
          <w:numId w:val="15"/>
        </w:numPr>
        <w:tabs>
          <w:tab w:val="left" w:pos="1232"/>
          <w:tab w:val="left" w:pos="1233"/>
        </w:tabs>
        <w:ind w:left="1232" w:hanging="361"/>
      </w:pPr>
      <w:r w:rsidRPr="00BD2C3F">
        <w:t>Evaluation</w:t>
      </w:r>
      <w:r w:rsidRPr="00BD2C3F">
        <w:rPr>
          <w:spacing w:val="-4"/>
        </w:rPr>
        <w:t xml:space="preserve"> </w:t>
      </w:r>
      <w:r w:rsidRPr="00BD2C3F">
        <w:t>of</w:t>
      </w:r>
      <w:r w:rsidRPr="00BD2C3F">
        <w:rPr>
          <w:spacing w:val="-3"/>
        </w:rPr>
        <w:t xml:space="preserve"> </w:t>
      </w:r>
      <w:r w:rsidRPr="00BD2C3F">
        <w:t>prescribed</w:t>
      </w:r>
      <w:r w:rsidRPr="00BD2C3F">
        <w:rPr>
          <w:spacing w:val="-3"/>
        </w:rPr>
        <w:t xml:space="preserve"> </w:t>
      </w:r>
      <w:r w:rsidRPr="00BD2C3F">
        <w:t>information</w:t>
      </w:r>
      <w:r w:rsidRPr="00BD2C3F">
        <w:rPr>
          <w:spacing w:val="-3"/>
        </w:rPr>
        <w:t xml:space="preserve"> </w:t>
      </w:r>
      <w:r w:rsidRPr="00BD2C3F">
        <w:t>provided</w:t>
      </w:r>
      <w:r w:rsidRPr="00BD2C3F">
        <w:rPr>
          <w:spacing w:val="-3"/>
        </w:rPr>
        <w:t xml:space="preserve"> </w:t>
      </w:r>
      <w:r w:rsidRPr="00BD2C3F">
        <w:t>in</w:t>
      </w:r>
      <w:r w:rsidRPr="00BD2C3F">
        <w:rPr>
          <w:spacing w:val="-4"/>
        </w:rPr>
        <w:t xml:space="preserve"> </w:t>
      </w:r>
      <w:r w:rsidRPr="00BD2C3F">
        <w:t>response</w:t>
      </w:r>
      <w:r w:rsidRPr="00BD2C3F">
        <w:rPr>
          <w:spacing w:val="-2"/>
        </w:rPr>
        <w:t xml:space="preserve"> </w:t>
      </w:r>
      <w:r w:rsidRPr="00BD2C3F">
        <w:t>to</w:t>
      </w:r>
      <w:r w:rsidRPr="00BD2C3F">
        <w:rPr>
          <w:spacing w:val="-4"/>
        </w:rPr>
        <w:t xml:space="preserve"> </w:t>
      </w:r>
      <w:r w:rsidRPr="00BD2C3F">
        <w:t>this</w:t>
      </w:r>
      <w:r w:rsidRPr="00BD2C3F">
        <w:rPr>
          <w:spacing w:val="-2"/>
        </w:rPr>
        <w:t xml:space="preserve"> </w:t>
      </w:r>
      <w:r w:rsidRPr="00BD2C3F">
        <w:t>RFT</w:t>
      </w:r>
      <w:r w:rsidRPr="00BD2C3F" w:rsidR="002D2831">
        <w:t xml:space="preserve"> and subsequent presentation(s)</w:t>
      </w:r>
      <w:r w:rsidRPr="00BD2C3F">
        <w:t>.</w:t>
      </w:r>
    </w:p>
    <w:p w:rsidRPr="00BD2C3F" w:rsidR="00A56DBB" w:rsidP="00476FD5" w:rsidRDefault="00A56DBB" w14:paraId="5A39A359" w14:textId="77777777">
      <w:pPr>
        <w:pStyle w:val="ListParagraph"/>
        <w:numPr>
          <w:ilvl w:val="0"/>
          <w:numId w:val="15"/>
        </w:numPr>
        <w:tabs>
          <w:tab w:val="left" w:pos="1232"/>
          <w:tab w:val="left" w:pos="1233"/>
        </w:tabs>
        <w:ind w:left="1232" w:hanging="361"/>
      </w:pPr>
      <w:r w:rsidRPr="00BD2C3F">
        <w:t>Responses</w:t>
      </w:r>
      <w:r w:rsidRPr="00BD2C3F">
        <w:rPr>
          <w:spacing w:val="-4"/>
        </w:rPr>
        <w:t xml:space="preserve"> </w:t>
      </w:r>
      <w:r w:rsidRPr="00BD2C3F">
        <w:t>to</w:t>
      </w:r>
      <w:r w:rsidRPr="00BD2C3F">
        <w:rPr>
          <w:spacing w:val="-5"/>
        </w:rPr>
        <w:t xml:space="preserve"> </w:t>
      </w:r>
      <w:r w:rsidRPr="00BD2C3F">
        <w:t>any</w:t>
      </w:r>
      <w:r w:rsidRPr="00BD2C3F">
        <w:rPr>
          <w:spacing w:val="-2"/>
        </w:rPr>
        <w:t xml:space="preserve"> </w:t>
      </w:r>
      <w:r w:rsidRPr="00BD2C3F">
        <w:t>clarifying</w:t>
      </w:r>
      <w:r w:rsidRPr="00BD2C3F">
        <w:rPr>
          <w:spacing w:val="-3"/>
        </w:rPr>
        <w:t xml:space="preserve"> </w:t>
      </w:r>
      <w:r w:rsidRPr="00BD2C3F">
        <w:t>questions</w:t>
      </w:r>
      <w:r w:rsidRPr="00BD2C3F">
        <w:rPr>
          <w:spacing w:val="-3"/>
        </w:rPr>
        <w:t xml:space="preserve"> </w:t>
      </w:r>
      <w:r w:rsidRPr="00BD2C3F">
        <w:t>from</w:t>
      </w:r>
      <w:r w:rsidRPr="00BD2C3F">
        <w:rPr>
          <w:spacing w:val="-2"/>
        </w:rPr>
        <w:t xml:space="preserve"> </w:t>
      </w:r>
      <w:r w:rsidRPr="00BD2C3F">
        <w:t>Federation</w:t>
      </w:r>
      <w:r w:rsidRPr="00BD2C3F">
        <w:rPr>
          <w:spacing w:val="-4"/>
        </w:rPr>
        <w:t xml:space="preserve"> </w:t>
      </w:r>
      <w:r w:rsidRPr="00BD2C3F">
        <w:t>University</w:t>
      </w:r>
      <w:r w:rsidRPr="00BD2C3F">
        <w:rPr>
          <w:spacing w:val="-4"/>
        </w:rPr>
        <w:t xml:space="preserve"> </w:t>
      </w:r>
      <w:r w:rsidRPr="00BD2C3F">
        <w:t>to</w:t>
      </w:r>
      <w:r w:rsidRPr="00BD2C3F">
        <w:rPr>
          <w:spacing w:val="-4"/>
        </w:rPr>
        <w:t xml:space="preserve"> </w:t>
      </w:r>
      <w:r w:rsidRPr="00BD2C3F">
        <w:t>the</w:t>
      </w:r>
      <w:r w:rsidRPr="00BD2C3F">
        <w:rPr>
          <w:spacing w:val="-3"/>
        </w:rPr>
        <w:t xml:space="preserve"> </w:t>
      </w:r>
      <w:r w:rsidRPr="00BD2C3F">
        <w:t>responders.</w:t>
      </w:r>
    </w:p>
    <w:p w:rsidRPr="00BF6936" w:rsidR="00A56DBB" w:rsidP="00A56DBB" w:rsidRDefault="00A56DBB" w14:paraId="5820D6B9" w14:textId="77777777">
      <w:pPr>
        <w:pStyle w:val="BodyText"/>
      </w:pPr>
    </w:p>
    <w:p w:rsidRPr="00BF6936" w:rsidR="00A56DBB" w:rsidP="00A56DBB" w:rsidRDefault="00A56DBB" w14:paraId="7EDA6C51" w14:textId="77777777">
      <w:pPr>
        <w:pStyle w:val="Heading4"/>
      </w:pPr>
      <w:r w:rsidRPr="00BF6936">
        <w:t>Identifying</w:t>
      </w:r>
      <w:r w:rsidRPr="00BF6936">
        <w:rPr>
          <w:spacing w:val="-4"/>
        </w:rPr>
        <w:t xml:space="preserve"> </w:t>
      </w:r>
      <w:r w:rsidRPr="00BF6936">
        <w:t>preferred</w:t>
      </w:r>
      <w:r w:rsidRPr="00BF6936">
        <w:rPr>
          <w:spacing w:val="-3"/>
        </w:rPr>
        <w:t xml:space="preserve"> </w:t>
      </w:r>
      <w:r w:rsidRPr="00BF6936">
        <w:t>supplier:</w:t>
      </w:r>
    </w:p>
    <w:p w:rsidRPr="00BF6936" w:rsidR="00E3350F" w:rsidP="00B362A8" w:rsidRDefault="00A56DBB" w14:paraId="3911125D" w14:textId="56CCC6B5">
      <w:pPr>
        <w:pStyle w:val="BodyText"/>
        <w:ind w:left="152"/>
      </w:pPr>
      <w:r w:rsidRPr="00BF6936">
        <w:t xml:space="preserve">Shortlisted suppliers will be notified via </w:t>
      </w:r>
      <w:r w:rsidRPr="00BF6936" w:rsidR="00D45B64">
        <w:t xml:space="preserve">our </w:t>
      </w:r>
      <w:proofErr w:type="spellStart"/>
      <w:r w:rsidRPr="00BF6936" w:rsidR="00D45B64">
        <w:t>eProcure</w:t>
      </w:r>
      <w:proofErr w:type="spellEnd"/>
      <w:r w:rsidRPr="00BF6936" w:rsidR="00D45B64">
        <w:t xml:space="preserve"> portal</w:t>
      </w:r>
      <w:r w:rsidRPr="00BF6936">
        <w:t xml:space="preserve"> and </w:t>
      </w:r>
      <w:r w:rsidRPr="00BF6936" w:rsidR="00C435A8">
        <w:t>will be</w:t>
      </w:r>
      <w:r w:rsidRPr="00BF6936" w:rsidR="00C435A8">
        <w:rPr>
          <w:spacing w:val="-3"/>
        </w:rPr>
        <w:t xml:space="preserve"> </w:t>
      </w:r>
      <w:r w:rsidRPr="00BF6936" w:rsidR="00C435A8">
        <w:t>required</w:t>
      </w:r>
      <w:r w:rsidRPr="00BF6936" w:rsidR="00C435A8">
        <w:rPr>
          <w:spacing w:val="-3"/>
        </w:rPr>
        <w:t xml:space="preserve"> </w:t>
      </w:r>
      <w:r w:rsidRPr="00BF6936" w:rsidR="00C435A8">
        <w:t>to</w:t>
      </w:r>
      <w:r w:rsidRPr="00BF6936" w:rsidR="00C435A8">
        <w:rPr>
          <w:spacing w:val="-4"/>
        </w:rPr>
        <w:t xml:space="preserve"> </w:t>
      </w:r>
      <w:r w:rsidRPr="00BF6936" w:rsidR="00C435A8">
        <w:t>provide</w:t>
      </w:r>
      <w:r w:rsidRPr="00BF6936" w:rsidR="00C435A8">
        <w:rPr>
          <w:spacing w:val="-3"/>
        </w:rPr>
        <w:t xml:space="preserve"> </w:t>
      </w:r>
      <w:r w:rsidRPr="00BF6936" w:rsidR="00133BFD">
        <w:rPr>
          <w:spacing w:val="-3"/>
        </w:rPr>
        <w:t>additional information</w:t>
      </w:r>
      <w:r w:rsidRPr="00BF6936" w:rsidR="00F034BB">
        <w:rPr>
          <w:spacing w:val="-3"/>
        </w:rPr>
        <w:t xml:space="preserve"> and participate in a series of workshops</w:t>
      </w:r>
      <w:r w:rsidR="00057E5F">
        <w:rPr>
          <w:spacing w:val="-3"/>
        </w:rPr>
        <w:t xml:space="preserve"> designed to identify and align Partner and University capabilities and project overview</w:t>
      </w:r>
      <w:r w:rsidRPr="00BF6936" w:rsidR="00F034BB">
        <w:rPr>
          <w:spacing w:val="-3"/>
        </w:rPr>
        <w:t xml:space="preserve">. </w:t>
      </w:r>
      <w:r w:rsidRPr="00BF6936" w:rsidR="00733595">
        <w:t xml:space="preserve">Criteria </w:t>
      </w:r>
      <w:r w:rsidRPr="00BF6936" w:rsidR="00B362A8">
        <w:t>to be utilised for the e</w:t>
      </w:r>
      <w:r w:rsidRPr="00BF6936" w:rsidR="00E3350F">
        <w:t>valuation of shortlisted vendors</w:t>
      </w:r>
      <w:r w:rsidRPr="00BF6936" w:rsidR="00440E0B">
        <w:t xml:space="preserve"> will </w:t>
      </w:r>
      <w:r w:rsidRPr="00BF6936" w:rsidR="00B362A8">
        <w:t>include but not limited to an assessment of</w:t>
      </w:r>
      <w:r w:rsidRPr="00BF6936" w:rsidR="00440E0B">
        <w:t xml:space="preserve"> the following:</w:t>
      </w:r>
    </w:p>
    <w:p w:rsidRPr="00BF6936" w:rsidR="004F3825" w:rsidP="00476FD5" w:rsidRDefault="004F3825" w14:paraId="00B326D4" w14:textId="296B5365">
      <w:pPr>
        <w:pStyle w:val="ListParagraph"/>
        <w:numPr>
          <w:ilvl w:val="0"/>
          <w:numId w:val="15"/>
        </w:numPr>
        <w:tabs>
          <w:tab w:val="left" w:pos="1232"/>
          <w:tab w:val="left" w:pos="1233"/>
        </w:tabs>
        <w:spacing w:before="1"/>
        <w:ind w:left="1232" w:hanging="361"/>
      </w:pPr>
      <w:r w:rsidRPr="00BF6936">
        <w:t>Response to this RFT including response to any additional information sought by the university</w:t>
      </w:r>
    </w:p>
    <w:p w:rsidRPr="00BF6936" w:rsidR="00B457F9" w:rsidP="00476FD5" w:rsidRDefault="004F3825" w14:paraId="60AEFA78" w14:textId="1E2410D0">
      <w:pPr>
        <w:pStyle w:val="ListParagraph"/>
        <w:numPr>
          <w:ilvl w:val="0"/>
          <w:numId w:val="15"/>
        </w:numPr>
        <w:tabs>
          <w:tab w:val="left" w:pos="1232"/>
          <w:tab w:val="left" w:pos="1233"/>
        </w:tabs>
        <w:spacing w:before="1"/>
        <w:ind w:left="1232" w:hanging="361"/>
      </w:pPr>
      <w:r w:rsidRPr="00BF6936">
        <w:t xml:space="preserve">Implementation </w:t>
      </w:r>
      <w:commentRangeStart w:id="21"/>
      <w:r w:rsidRPr="00BF6936">
        <w:t>r</w:t>
      </w:r>
      <w:r w:rsidRPr="00BF6936" w:rsidR="00B457F9">
        <w:t>eferences</w:t>
      </w:r>
      <w:commentRangeEnd w:id="21"/>
      <w:r w:rsidR="00AB6C36">
        <w:rPr>
          <w:rStyle w:val="CommentReference"/>
        </w:rPr>
        <w:commentReference w:id="21"/>
      </w:r>
      <w:r w:rsidRPr="00BF6936" w:rsidR="00B457F9">
        <w:rPr>
          <w:spacing w:val="-3"/>
        </w:rPr>
        <w:t xml:space="preserve"> </w:t>
      </w:r>
    </w:p>
    <w:p w:rsidRPr="00BF6936" w:rsidR="00B457F9" w:rsidP="00AB6C36" w:rsidRDefault="00D45B64" w14:paraId="5DECEA51" w14:textId="2D3A60D6">
      <w:pPr>
        <w:pStyle w:val="ListParagraph"/>
        <w:numPr>
          <w:ilvl w:val="0"/>
          <w:numId w:val="15"/>
        </w:numPr>
        <w:tabs>
          <w:tab w:val="left" w:pos="1231"/>
          <w:tab w:val="left" w:pos="1232"/>
        </w:tabs>
        <w:spacing w:before="1"/>
        <w:ind w:right="636"/>
      </w:pPr>
      <w:r w:rsidRPr="00BF6936">
        <w:t xml:space="preserve">Response to </w:t>
      </w:r>
      <w:r w:rsidRPr="00BF6936" w:rsidR="00406D17">
        <w:t xml:space="preserve">additional information sought by the university </w:t>
      </w:r>
      <w:r w:rsidR="00562FB2">
        <w:t xml:space="preserve">in written or workshop form </w:t>
      </w:r>
      <w:r w:rsidRPr="00BF6936" w:rsidR="00406D17">
        <w:t xml:space="preserve">including, but not limited to, </w:t>
      </w:r>
      <w:r w:rsidRPr="00BF6936" w:rsidR="00D422E9">
        <w:t>de</w:t>
      </w:r>
      <w:r w:rsidRPr="00BF6936" w:rsidR="00B457F9">
        <w:t>tailed project plan</w:t>
      </w:r>
      <w:r w:rsidRPr="00BF6936" w:rsidR="00D422E9">
        <w:t xml:space="preserve">, </w:t>
      </w:r>
      <w:r w:rsidRPr="00BF6936" w:rsidR="00BF6936">
        <w:t>c</w:t>
      </w:r>
      <w:r w:rsidRPr="00BF6936" w:rsidR="006F4D74">
        <w:t>ommercial risk</w:t>
      </w:r>
      <w:r w:rsidRPr="00BF6936" w:rsidR="00BF6936">
        <w:t>, p</w:t>
      </w:r>
      <w:r w:rsidRPr="00BF6936" w:rsidR="00B457F9">
        <w:t>roposed</w:t>
      </w:r>
      <w:r w:rsidRPr="00BF6936" w:rsidR="00B457F9">
        <w:rPr>
          <w:spacing w:val="1"/>
        </w:rPr>
        <w:t xml:space="preserve"> </w:t>
      </w:r>
      <w:r w:rsidRPr="00BF6936" w:rsidR="00B457F9">
        <w:t>contract</w:t>
      </w:r>
      <w:r w:rsidRPr="00BF6936" w:rsidR="00B457F9">
        <w:rPr>
          <w:spacing w:val="-1"/>
        </w:rPr>
        <w:t xml:space="preserve"> </w:t>
      </w:r>
      <w:r w:rsidRPr="00BF6936" w:rsidR="00B457F9">
        <w:t>terms</w:t>
      </w:r>
      <w:r w:rsidRPr="00BF6936" w:rsidR="00B457F9">
        <w:rPr>
          <w:spacing w:val="-4"/>
        </w:rPr>
        <w:t xml:space="preserve"> </w:t>
      </w:r>
      <w:r w:rsidRPr="00BF6936" w:rsidR="00B457F9">
        <w:t>and</w:t>
      </w:r>
      <w:r w:rsidRPr="00BF6936" w:rsidR="00B457F9">
        <w:rPr>
          <w:spacing w:val="-5"/>
        </w:rPr>
        <w:t xml:space="preserve"> </w:t>
      </w:r>
      <w:r w:rsidRPr="00BF6936" w:rsidR="00B457F9">
        <w:t>financial</w:t>
      </w:r>
      <w:r w:rsidRPr="00BF6936" w:rsidR="00B457F9">
        <w:rPr>
          <w:spacing w:val="-1"/>
        </w:rPr>
        <w:t xml:space="preserve"> </w:t>
      </w:r>
      <w:r w:rsidRPr="00BF6936" w:rsidR="00B457F9">
        <w:t>due</w:t>
      </w:r>
      <w:r w:rsidRPr="00BF6936" w:rsidR="00B457F9">
        <w:rPr>
          <w:spacing w:val="-4"/>
        </w:rPr>
        <w:t xml:space="preserve"> </w:t>
      </w:r>
      <w:r w:rsidRPr="00BF6936" w:rsidR="00B457F9">
        <w:t>diligence</w:t>
      </w:r>
      <w:r w:rsidRPr="00BF6936" w:rsidR="00BF6936">
        <w:t xml:space="preserve">. </w:t>
      </w:r>
    </w:p>
    <w:p w:rsidR="00B3652E" w:rsidP="00B3652E" w:rsidRDefault="00B3652E" w14:paraId="3187D827" w14:textId="7D97B9F3">
      <w:pPr>
        <w:tabs>
          <w:tab w:val="left" w:pos="1231"/>
          <w:tab w:val="left" w:pos="1232"/>
        </w:tabs>
        <w:ind w:right="636"/>
        <w:rPr>
          <w:color w:val="FF0000"/>
        </w:rPr>
      </w:pPr>
    </w:p>
    <w:p w:rsidR="000516C9" w:rsidP="006F0F59" w:rsidRDefault="00FC48BC" w14:paraId="5E237101" w14:textId="0539C5B3">
      <w:pPr>
        <w:pStyle w:val="BodyText"/>
      </w:pPr>
      <w:r>
        <w:t>The</w:t>
      </w:r>
      <w:r>
        <w:rPr>
          <w:spacing w:val="-3"/>
        </w:rPr>
        <w:t xml:space="preserve"> </w:t>
      </w:r>
      <w:r>
        <w:t>following</w:t>
      </w:r>
      <w:r>
        <w:rPr>
          <w:spacing w:val="-2"/>
        </w:rPr>
        <w:t xml:space="preserve"> </w:t>
      </w:r>
      <w:r>
        <w:t>evaluation</w:t>
      </w:r>
      <w:r>
        <w:rPr>
          <w:spacing w:val="-3"/>
        </w:rPr>
        <w:t xml:space="preserve"> </w:t>
      </w:r>
      <w:r>
        <w:t>criteria</w:t>
      </w:r>
      <w:r>
        <w:rPr>
          <w:spacing w:val="-3"/>
        </w:rPr>
        <w:t xml:space="preserve"> </w:t>
      </w:r>
      <w:r>
        <w:t>will be</w:t>
      </w:r>
      <w:r>
        <w:rPr>
          <w:spacing w:val="-3"/>
        </w:rPr>
        <w:t xml:space="preserve"> </w:t>
      </w:r>
      <w:r>
        <w:t>utilised</w:t>
      </w:r>
      <w:r w:rsidR="00393855">
        <w:t xml:space="preserve"> for shortlisting</w:t>
      </w:r>
      <w:r>
        <w:t>:</w:t>
      </w:r>
    </w:p>
    <w:p w:rsidR="008A17C7" w:rsidRDefault="008A17C7" w14:paraId="6D492146" w14:textId="2387E698">
      <w:pPr>
        <w:pStyle w:val="BodyText"/>
        <w:ind w:left="151"/>
      </w:pPr>
    </w:p>
    <w:tbl>
      <w:tblPr>
        <w:tblStyle w:val="TableGrid"/>
        <w:tblW w:w="4927" w:type="pct"/>
        <w:tblLook w:val="04A0" w:firstRow="1" w:lastRow="0" w:firstColumn="1" w:lastColumn="0" w:noHBand="0" w:noVBand="1"/>
      </w:tblPr>
      <w:tblGrid>
        <w:gridCol w:w="803"/>
        <w:gridCol w:w="8847"/>
      </w:tblGrid>
      <w:tr w:rsidRPr="00703A3B" w:rsidR="00C7711E" w:rsidTr="0A971D63" w14:paraId="49E6C430"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 w:type="pct"/>
            <w:tcMar/>
          </w:tcPr>
          <w:p w:rsidRPr="00703A3B" w:rsidR="00C7711E" w:rsidP="007F40E8" w:rsidRDefault="00C7711E" w14:paraId="5A9C30A4" w14:textId="77777777">
            <w:pPr>
              <w:pStyle w:val="DHHStablecolhead"/>
            </w:pPr>
            <w:r w:rsidRPr="00F22379">
              <w:rPr>
                <w:color w:val="FFFFFF" w:themeColor="background1"/>
              </w:rPr>
              <w:t>Ref.</w:t>
            </w:r>
          </w:p>
        </w:tc>
        <w:tc>
          <w:tcPr>
            <w:cnfStyle w:val="000000000000" w:firstRow="0" w:lastRow="0" w:firstColumn="0" w:lastColumn="0" w:oddVBand="0" w:evenVBand="0" w:oddHBand="0" w:evenHBand="0" w:firstRowFirstColumn="0" w:firstRowLastColumn="0" w:lastRowFirstColumn="0" w:lastRowLastColumn="0"/>
            <w:tcW w:w="4584" w:type="pct"/>
            <w:tcMar/>
          </w:tcPr>
          <w:p w:rsidRPr="00703A3B" w:rsidR="00C7711E" w:rsidP="007F40E8" w:rsidRDefault="00C7711E" w14:paraId="3502DD0B" w14:textId="77777777">
            <w:pPr>
              <w:pStyle w:val="DHHStablecolhead"/>
              <w:cnfStyle w:val="100000000000" w:firstRow="1" w:lastRow="0" w:firstColumn="0" w:lastColumn="0" w:oddVBand="0" w:evenVBand="0" w:oddHBand="0" w:evenHBand="0" w:firstRowFirstColumn="0" w:firstRowLastColumn="0" w:lastRowFirstColumn="0" w:lastRowLastColumn="0"/>
            </w:pPr>
            <w:r w:rsidRPr="00F22379">
              <w:rPr>
                <w:color w:val="FFFFFF" w:themeColor="background1"/>
              </w:rPr>
              <w:t>Evaluation Criteria</w:t>
            </w:r>
          </w:p>
        </w:tc>
      </w:tr>
      <w:tr w:rsidRPr="00703A3B" w:rsidR="00A67593" w:rsidTr="0A971D63" w14:paraId="5C3F80B0" w14:textId="77777777">
        <w:tc>
          <w:tcPr>
            <w:cnfStyle w:val="001000000000" w:firstRow="0" w:lastRow="0" w:firstColumn="1" w:lastColumn="0" w:oddVBand="0" w:evenVBand="0" w:oddHBand="0" w:evenHBand="0" w:firstRowFirstColumn="0" w:firstRowLastColumn="0" w:lastRowFirstColumn="0" w:lastRowLastColumn="0"/>
            <w:tcW w:w="416" w:type="pct"/>
            <w:tcMar/>
          </w:tcPr>
          <w:p w:rsidRPr="000441DE" w:rsidR="00A67593" w:rsidP="00785068" w:rsidRDefault="008C30D9" w14:paraId="10376650" w14:textId="7B84A304">
            <w:pPr>
              <w:pStyle w:val="DHHStabletext"/>
              <w:jc w:val="center"/>
              <w:rPr>
                <w:rFonts w:cs="Arial"/>
                <w:sz w:val="18"/>
                <w:szCs w:val="18"/>
              </w:rPr>
            </w:pPr>
            <w:r w:rsidRPr="000441DE">
              <w:rPr>
                <w:rFonts w:cs="Arial"/>
                <w:sz w:val="18"/>
                <w:szCs w:val="18"/>
              </w:rPr>
              <w:t>1</w:t>
            </w:r>
            <w:r w:rsidRPr="000441DE" w:rsidR="00A67593">
              <w:rPr>
                <w:rFonts w:cs="Arial"/>
                <w:sz w:val="18"/>
                <w:szCs w:val="18"/>
              </w:rPr>
              <w:t>.</w:t>
            </w:r>
          </w:p>
        </w:tc>
        <w:tc>
          <w:tcPr>
            <w:cnfStyle w:val="000000000000" w:firstRow="0" w:lastRow="0" w:firstColumn="0" w:lastColumn="0" w:oddVBand="0" w:evenVBand="0" w:oddHBand="0" w:evenHBand="0" w:firstRowFirstColumn="0" w:firstRowLastColumn="0" w:lastRowFirstColumn="0" w:lastRowLastColumn="0"/>
            <w:tcW w:w="4584" w:type="pct"/>
            <w:tcMar/>
          </w:tcPr>
          <w:p w:rsidRPr="000441DE" w:rsidR="00A67593" w:rsidP="00344A91" w:rsidRDefault="00663724" w14:paraId="4C476353" w14:textId="63926BCB">
            <w:pPr>
              <w:jc w:val="both"/>
              <w:cnfStyle w:val="000000000000" w:firstRow="0" w:lastRow="0" w:firstColumn="0" w:lastColumn="0" w:oddVBand="0" w:evenVBand="0" w:oddHBand="0" w:evenHBand="0" w:firstRowFirstColumn="0" w:firstRowLastColumn="0" w:lastRowFirstColumn="0" w:lastRowLastColumn="0"/>
              <w:rPr>
                <w:b/>
                <w:bCs/>
              </w:rPr>
            </w:pPr>
            <w:r w:rsidRPr="000441DE">
              <w:rPr>
                <w:b/>
                <w:bCs/>
              </w:rPr>
              <w:t>Relevant experience and past performance</w:t>
            </w:r>
          </w:p>
          <w:p w:rsidRPr="000441DE" w:rsidR="00A67593" w:rsidP="00344A91" w:rsidRDefault="00771992" w14:paraId="385CD40B" w14:textId="368DC398">
            <w:pPr>
              <w:jc w:val="both"/>
              <w:cnfStyle w:val="000000000000" w:firstRow="0" w:lastRow="0" w:firstColumn="0" w:lastColumn="0" w:oddVBand="0" w:evenVBand="0" w:oddHBand="0" w:evenHBand="0" w:firstRowFirstColumn="0" w:firstRowLastColumn="0" w:lastRowFirstColumn="0" w:lastRowLastColumn="0"/>
              <w:rPr>
                <w:b/>
                <w:bCs/>
              </w:rPr>
            </w:pPr>
            <w:r w:rsidRPr="000441DE">
              <w:rPr>
                <w:bCs/>
              </w:rPr>
              <w:t>Experience with similar implementations of the proposed solution at other similar</w:t>
            </w:r>
            <w:r w:rsidR="000315D0">
              <w:rPr>
                <w:bCs/>
              </w:rPr>
              <w:t>ly complex</w:t>
            </w:r>
            <w:r w:rsidRPr="000441DE">
              <w:rPr>
                <w:bCs/>
              </w:rPr>
              <w:t xml:space="preserve"> organisations</w:t>
            </w:r>
            <w:r w:rsidR="00941311">
              <w:rPr>
                <w:bCs/>
              </w:rPr>
              <w:t>,</w:t>
            </w:r>
            <w:r w:rsidRPr="000441DE">
              <w:rPr>
                <w:bCs/>
              </w:rPr>
              <w:t xml:space="preserve"> </w:t>
            </w:r>
            <w:r w:rsidR="00941311">
              <w:rPr>
                <w:bCs/>
              </w:rPr>
              <w:t>for example</w:t>
            </w:r>
            <w:r w:rsidRPr="000441DE">
              <w:rPr>
                <w:bCs/>
              </w:rPr>
              <w:t xml:space="preserve"> dual sector universities.  </w:t>
            </w:r>
          </w:p>
        </w:tc>
      </w:tr>
      <w:tr w:rsidRPr="00703A3B" w:rsidR="008F7C63" w:rsidTr="0A971D63" w14:paraId="42F2A987" w14:textId="77777777">
        <w:tc>
          <w:tcPr>
            <w:cnfStyle w:val="001000000000" w:firstRow="0" w:lastRow="0" w:firstColumn="1" w:lastColumn="0" w:oddVBand="0" w:evenVBand="0" w:oddHBand="0" w:evenHBand="0" w:firstRowFirstColumn="0" w:firstRowLastColumn="0" w:lastRowFirstColumn="0" w:lastRowLastColumn="0"/>
            <w:tcW w:w="416" w:type="pct"/>
            <w:tcMar/>
          </w:tcPr>
          <w:p w:rsidRPr="000441DE" w:rsidR="008F7C63" w:rsidP="00785068" w:rsidRDefault="008C30D9" w14:paraId="621CDF88" w14:textId="766A643E">
            <w:pPr>
              <w:pStyle w:val="DHHStabletext"/>
              <w:jc w:val="center"/>
              <w:rPr>
                <w:rFonts w:cs="Arial"/>
                <w:bCs/>
                <w:sz w:val="18"/>
                <w:szCs w:val="18"/>
              </w:rPr>
            </w:pPr>
            <w:r w:rsidRPr="000441DE">
              <w:rPr>
                <w:rFonts w:cs="Arial"/>
                <w:sz w:val="18"/>
                <w:szCs w:val="18"/>
              </w:rPr>
              <w:t>2</w:t>
            </w:r>
            <w:r w:rsidRPr="000441DE" w:rsidR="008F7C63">
              <w:rPr>
                <w:rFonts w:cs="Arial"/>
                <w:sz w:val="18"/>
                <w:szCs w:val="18"/>
              </w:rPr>
              <w:t>.</w:t>
            </w:r>
          </w:p>
        </w:tc>
        <w:tc>
          <w:tcPr>
            <w:cnfStyle w:val="000000000000" w:firstRow="0" w:lastRow="0" w:firstColumn="0" w:lastColumn="0" w:oddVBand="0" w:evenVBand="0" w:oddHBand="0" w:evenHBand="0" w:firstRowFirstColumn="0" w:firstRowLastColumn="0" w:lastRowFirstColumn="0" w:lastRowLastColumn="0"/>
            <w:tcW w:w="4584" w:type="pct"/>
            <w:tcMar/>
          </w:tcPr>
          <w:p w:rsidRPr="000441DE" w:rsidR="008F7C63" w:rsidP="00344A91" w:rsidRDefault="009B7EE1" w14:paraId="08B83CC0" w14:textId="502A02F9">
            <w:pPr>
              <w:jc w:val="both"/>
              <w:cnfStyle w:val="000000000000" w:firstRow="0" w:lastRow="0" w:firstColumn="0" w:lastColumn="0" w:oddVBand="0" w:evenVBand="0" w:oddHBand="0" w:evenHBand="0" w:firstRowFirstColumn="0" w:firstRowLastColumn="0" w:lastRowFirstColumn="0" w:lastRowLastColumn="0"/>
              <w:rPr>
                <w:b/>
              </w:rPr>
            </w:pPr>
            <w:r w:rsidRPr="000441DE">
              <w:rPr>
                <w:b/>
              </w:rPr>
              <w:t>Organisational capability including resources</w:t>
            </w:r>
          </w:p>
          <w:p w:rsidRPr="000441DE" w:rsidR="008F7C63" w:rsidP="00344A91" w:rsidRDefault="00803299" w14:paraId="1EFF4B26" w14:textId="06433D22">
            <w:pPr>
              <w:jc w:val="both"/>
              <w:cnfStyle w:val="000000000000" w:firstRow="0" w:lastRow="0" w:firstColumn="0" w:lastColumn="0" w:oddVBand="0" w:evenVBand="0" w:oddHBand="0" w:evenHBand="0" w:firstRowFirstColumn="0" w:firstRowLastColumn="0" w:lastRowFirstColumn="0" w:lastRowLastColumn="0"/>
              <w:rPr>
                <w:bCs/>
              </w:rPr>
            </w:pPr>
            <w:r w:rsidRPr="000441DE">
              <w:rPr>
                <w:bCs/>
              </w:rPr>
              <w:t xml:space="preserve">Capability of the organisation and of </w:t>
            </w:r>
            <w:r w:rsidR="000441DE">
              <w:rPr>
                <w:bCs/>
              </w:rPr>
              <w:t xml:space="preserve">the </w:t>
            </w:r>
            <w:r w:rsidRPr="000441DE">
              <w:rPr>
                <w:bCs/>
              </w:rPr>
              <w:t>resources working for the organisation</w:t>
            </w:r>
            <w:r w:rsidRPr="000441DE" w:rsidR="008F7C63">
              <w:rPr>
                <w:bCs/>
              </w:rPr>
              <w:t xml:space="preserve">  </w:t>
            </w:r>
          </w:p>
        </w:tc>
      </w:tr>
      <w:tr w:rsidRPr="00EB1C32" w:rsidR="008F7C63" w:rsidTr="0A971D63" w14:paraId="2583292E" w14:textId="77777777">
        <w:tc>
          <w:tcPr>
            <w:cnfStyle w:val="001000000000" w:firstRow="0" w:lastRow="0" w:firstColumn="1" w:lastColumn="0" w:oddVBand="0" w:evenVBand="0" w:oddHBand="0" w:evenHBand="0" w:firstRowFirstColumn="0" w:firstRowLastColumn="0" w:lastRowFirstColumn="0" w:lastRowLastColumn="0"/>
            <w:tcW w:w="416" w:type="pct"/>
            <w:tcMar/>
          </w:tcPr>
          <w:p w:rsidRPr="000441DE" w:rsidR="008F7C63" w:rsidP="00785068" w:rsidRDefault="008C30D9" w14:paraId="725E66C6" w14:textId="629CF71C">
            <w:pPr>
              <w:spacing w:before="80" w:after="60" w:line="276" w:lineRule="auto"/>
              <w:ind w:left="70"/>
              <w:jc w:val="center"/>
              <w:rPr>
                <w:rFonts w:ascii="Arial" w:hAnsi="Arial" w:cs="Arial"/>
                <w:sz w:val="18"/>
                <w:szCs w:val="18"/>
              </w:rPr>
            </w:pPr>
            <w:r w:rsidRPr="000441DE">
              <w:rPr>
                <w:rFonts w:ascii="Arial" w:hAnsi="Arial" w:cs="Arial"/>
                <w:sz w:val="18"/>
                <w:szCs w:val="18"/>
              </w:rPr>
              <w:t>3</w:t>
            </w:r>
            <w:r w:rsidRPr="000441DE" w:rsidR="008F7C63">
              <w:rPr>
                <w:rFonts w:ascii="Arial" w:hAnsi="Arial" w:cs="Arial"/>
                <w:sz w:val="18"/>
                <w:szCs w:val="18"/>
              </w:rPr>
              <w:t>.</w:t>
            </w:r>
          </w:p>
        </w:tc>
        <w:tc>
          <w:tcPr>
            <w:cnfStyle w:val="000000000000" w:firstRow="0" w:lastRow="0" w:firstColumn="0" w:lastColumn="0" w:oddVBand="0" w:evenVBand="0" w:oddHBand="0" w:evenHBand="0" w:firstRowFirstColumn="0" w:firstRowLastColumn="0" w:lastRowFirstColumn="0" w:lastRowLastColumn="0"/>
            <w:tcW w:w="4584" w:type="pct"/>
            <w:tcMar/>
          </w:tcPr>
          <w:p w:rsidRPr="000441DE" w:rsidR="00906C7C" w:rsidP="00344A91" w:rsidRDefault="00906C7C" w14:paraId="6C3339DF" w14:textId="77777777">
            <w:pPr>
              <w:jc w:val="both"/>
              <w:cnfStyle w:val="000000000000" w:firstRow="0" w:lastRow="0" w:firstColumn="0" w:lastColumn="0" w:oddVBand="0" w:evenVBand="0" w:oddHBand="0" w:evenHBand="0" w:firstRowFirstColumn="0" w:firstRowLastColumn="0" w:lastRowFirstColumn="0" w:lastRowLastColumn="0"/>
              <w:rPr>
                <w:b/>
              </w:rPr>
            </w:pPr>
            <w:r w:rsidRPr="000441DE">
              <w:rPr>
                <w:b/>
              </w:rPr>
              <w:t xml:space="preserve">Demonstrated understanding of our requirements and architecture landscape </w:t>
            </w:r>
          </w:p>
          <w:p w:rsidRPr="000441DE" w:rsidR="008F7C63" w:rsidP="00344A91" w:rsidRDefault="003D4D88" w14:paraId="63789F46" w14:textId="6D2F534B">
            <w:pPr>
              <w:jc w:val="both"/>
              <w:cnfStyle w:val="000000000000" w:firstRow="0" w:lastRow="0" w:firstColumn="0" w:lastColumn="0" w:oddVBand="0" w:evenVBand="0" w:oddHBand="0" w:evenHBand="0" w:firstRowFirstColumn="0" w:firstRowLastColumn="0" w:lastRowFirstColumn="0" w:lastRowLastColumn="0"/>
            </w:pPr>
            <w:r>
              <w:t>Ability to align</w:t>
            </w:r>
            <w:r w:rsidRPr="000441DE" w:rsidR="00B6483F">
              <w:t xml:space="preserve"> with university’s </w:t>
            </w:r>
            <w:r w:rsidRPr="000441DE" w:rsidR="00A25AE2">
              <w:t>expectations, future</w:t>
            </w:r>
            <w:r w:rsidR="00C41667">
              <w:t xml:space="preserve"> digital</w:t>
            </w:r>
            <w:r w:rsidRPr="000441DE" w:rsidR="00A25AE2">
              <w:t xml:space="preserve"> vision, design principles and risk profile</w:t>
            </w:r>
          </w:p>
        </w:tc>
      </w:tr>
      <w:tr w:rsidRPr="00703A3B" w:rsidR="00A67593" w:rsidTr="0A971D63" w14:paraId="0A15EE77" w14:textId="77777777">
        <w:tc>
          <w:tcPr>
            <w:cnfStyle w:val="001000000000" w:firstRow="0" w:lastRow="0" w:firstColumn="1" w:lastColumn="0" w:oddVBand="0" w:evenVBand="0" w:oddHBand="0" w:evenHBand="0" w:firstRowFirstColumn="0" w:firstRowLastColumn="0" w:lastRowFirstColumn="0" w:lastRowLastColumn="0"/>
            <w:tcW w:w="416" w:type="pct"/>
            <w:tcMar/>
          </w:tcPr>
          <w:p w:rsidRPr="000441DE" w:rsidR="00A67593" w:rsidP="00785068" w:rsidRDefault="008C30D9" w14:paraId="33CFA101" w14:textId="15AFF570">
            <w:pPr>
              <w:spacing w:before="80" w:after="60" w:line="276" w:lineRule="auto"/>
              <w:ind w:left="70"/>
              <w:jc w:val="center"/>
              <w:rPr>
                <w:rFonts w:ascii="Arial" w:hAnsi="Arial" w:cs="Arial"/>
                <w:sz w:val="18"/>
                <w:szCs w:val="18"/>
              </w:rPr>
            </w:pPr>
            <w:r w:rsidRPr="000441DE">
              <w:rPr>
                <w:rFonts w:ascii="Arial" w:hAnsi="Arial" w:cs="Arial"/>
                <w:sz w:val="18"/>
                <w:szCs w:val="18"/>
              </w:rPr>
              <w:t>4</w:t>
            </w:r>
            <w:r w:rsidRPr="000441DE" w:rsidR="00A67593">
              <w:rPr>
                <w:rFonts w:ascii="Arial" w:hAnsi="Arial" w:cs="Arial"/>
                <w:sz w:val="18"/>
                <w:szCs w:val="18"/>
              </w:rPr>
              <w:t>.</w:t>
            </w:r>
          </w:p>
        </w:tc>
        <w:tc>
          <w:tcPr>
            <w:cnfStyle w:val="000000000000" w:firstRow="0" w:lastRow="0" w:firstColumn="0" w:lastColumn="0" w:oddVBand="0" w:evenVBand="0" w:oddHBand="0" w:evenHBand="0" w:firstRowFirstColumn="0" w:firstRowLastColumn="0" w:lastRowFirstColumn="0" w:lastRowLastColumn="0"/>
            <w:tcW w:w="4584" w:type="pct"/>
            <w:tcMar/>
          </w:tcPr>
          <w:p w:rsidRPr="000441DE" w:rsidR="00650F34" w:rsidP="00344A91" w:rsidRDefault="00650F34" w14:paraId="5344C491" w14:textId="77777777">
            <w:pPr>
              <w:jc w:val="both"/>
              <w:cnfStyle w:val="000000000000" w:firstRow="0" w:lastRow="0" w:firstColumn="0" w:lastColumn="0" w:oddVBand="0" w:evenVBand="0" w:oddHBand="0" w:evenHBand="0" w:firstRowFirstColumn="0" w:firstRowLastColumn="0" w:lastRowFirstColumn="0" w:lastRowLastColumn="0"/>
              <w:rPr>
                <w:b/>
                <w:bCs/>
              </w:rPr>
            </w:pPr>
            <w:r w:rsidRPr="000441DE">
              <w:rPr>
                <w:b/>
                <w:bCs/>
              </w:rPr>
              <w:t xml:space="preserve">Implementation approach </w:t>
            </w:r>
          </w:p>
          <w:p w:rsidRPr="000441DE" w:rsidR="00A67593" w:rsidP="00344A91" w:rsidRDefault="00EB1C32" w14:paraId="7173FF4C" w14:textId="4521A725">
            <w:pPr>
              <w:jc w:val="both"/>
              <w:cnfStyle w:val="000000000000" w:firstRow="0" w:lastRow="0" w:firstColumn="0" w:lastColumn="0" w:oddVBand="0" w:evenVBand="0" w:oddHBand="0" w:evenHBand="0" w:firstRowFirstColumn="0" w:firstRowLastColumn="0" w:lastRowFirstColumn="0" w:lastRowLastColumn="0"/>
            </w:pPr>
            <w:r w:rsidRPr="000441DE">
              <w:t xml:space="preserve">Outline the implementation approach </w:t>
            </w:r>
            <w:r w:rsidR="00612C08">
              <w:t>optimised</w:t>
            </w:r>
            <w:r w:rsidRPr="000441DE">
              <w:t xml:space="preserve"> to the University’s requirements and objectives</w:t>
            </w:r>
          </w:p>
        </w:tc>
      </w:tr>
      <w:tr w:rsidRPr="00703A3B" w:rsidR="00EB1C32" w:rsidTr="0A971D63" w14:paraId="61D16E4A" w14:textId="77777777">
        <w:trPr>
          <w:trHeight w:val="601"/>
        </w:trPr>
        <w:tc>
          <w:tcPr>
            <w:cnfStyle w:val="001000000000" w:firstRow="0" w:lastRow="0" w:firstColumn="1" w:lastColumn="0" w:oddVBand="0" w:evenVBand="0" w:oddHBand="0" w:evenHBand="0" w:firstRowFirstColumn="0" w:firstRowLastColumn="0" w:lastRowFirstColumn="0" w:lastRowLastColumn="0"/>
            <w:tcW w:w="416" w:type="pct"/>
            <w:tcMar/>
          </w:tcPr>
          <w:p w:rsidRPr="000441DE" w:rsidR="00EB1C32" w:rsidP="00785068" w:rsidRDefault="00650F34" w14:paraId="66FAD35C" w14:textId="1035C8D1">
            <w:pPr>
              <w:spacing w:before="80" w:after="60" w:line="276" w:lineRule="auto"/>
              <w:ind w:left="70"/>
              <w:jc w:val="center"/>
              <w:rPr>
                <w:rFonts w:ascii="Arial" w:hAnsi="Arial" w:cs="Arial"/>
                <w:sz w:val="18"/>
                <w:szCs w:val="18"/>
              </w:rPr>
            </w:pPr>
            <w:r w:rsidRPr="000441DE">
              <w:rPr>
                <w:rFonts w:ascii="Arial" w:hAnsi="Arial" w:cs="Arial"/>
                <w:sz w:val="18"/>
                <w:szCs w:val="18"/>
              </w:rPr>
              <w:t>5</w:t>
            </w:r>
          </w:p>
        </w:tc>
        <w:tc>
          <w:tcPr>
            <w:cnfStyle w:val="000000000000" w:firstRow="0" w:lastRow="0" w:firstColumn="0" w:lastColumn="0" w:oddVBand="0" w:evenVBand="0" w:oddHBand="0" w:evenHBand="0" w:firstRowFirstColumn="0" w:firstRowLastColumn="0" w:lastRowFirstColumn="0" w:lastRowLastColumn="0"/>
            <w:tcW w:w="4584" w:type="pct"/>
            <w:tcMar/>
          </w:tcPr>
          <w:p w:rsidRPr="000441DE" w:rsidR="00EB1C32" w:rsidP="00344A91" w:rsidRDefault="006945E0" w14:paraId="2CAE1814" w14:textId="0E3D13C7">
            <w:pPr>
              <w:jc w:val="both"/>
              <w:cnfStyle w:val="000000000000" w:firstRow="0" w:lastRow="0" w:firstColumn="0" w:lastColumn="0" w:oddVBand="0" w:evenVBand="0" w:oddHBand="0" w:evenHBand="0" w:firstRowFirstColumn="0" w:firstRowLastColumn="0" w:lastRowFirstColumn="0" w:lastRowLastColumn="0"/>
              <w:rPr>
                <w:b/>
                <w:bCs/>
              </w:rPr>
            </w:pPr>
            <w:r w:rsidRPr="000441DE">
              <w:rPr>
                <w:b/>
                <w:bCs/>
              </w:rPr>
              <w:t>Trust</w:t>
            </w:r>
            <w:r w:rsidRPr="000441DE" w:rsidR="00BB1310">
              <w:rPr>
                <w:b/>
                <w:bCs/>
              </w:rPr>
              <w:t>,</w:t>
            </w:r>
            <w:r w:rsidRPr="000441DE">
              <w:rPr>
                <w:b/>
                <w:bCs/>
              </w:rPr>
              <w:t xml:space="preserve"> confidence and strategic alignment with Federation university</w:t>
            </w:r>
          </w:p>
          <w:p w:rsidRPr="000441DE" w:rsidR="00650F34" w:rsidP="00344A91" w:rsidRDefault="00FE4A61" w14:paraId="3F8B65E9" w14:textId="1FBD5D20">
            <w:pPr>
              <w:jc w:val="both"/>
              <w:cnfStyle w:val="000000000000" w:firstRow="0" w:lastRow="0" w:firstColumn="0" w:lastColumn="0" w:oddVBand="0" w:evenVBand="0" w:oddHBand="0" w:evenHBand="0" w:firstRowFirstColumn="0" w:firstRowLastColumn="0" w:lastRowFirstColumn="0" w:lastRowLastColumn="0"/>
              <w:rPr>
                <w:b/>
                <w:bCs/>
              </w:rPr>
            </w:pPr>
            <w:r w:rsidRPr="000441DE">
              <w:t>Can the vendor</w:t>
            </w:r>
            <w:r w:rsidRPr="000441DE" w:rsidR="00F60F1B">
              <w:t xml:space="preserve"> fulfill the university goals and realise expected business benefits</w:t>
            </w:r>
            <w:r w:rsidRPr="000441DE">
              <w:t xml:space="preserve"> while working within known constraints</w:t>
            </w:r>
          </w:p>
        </w:tc>
      </w:tr>
    </w:tbl>
    <w:p w:rsidR="0A971D63" w:rsidRDefault="0A971D63" w14:paraId="7A190007" w14:textId="12353648"/>
    <w:p w:rsidR="003A3648" w:rsidP="003A3648" w:rsidRDefault="003A3648" w14:paraId="62BF5A3F" w14:textId="77777777">
      <w:pPr>
        <w:pStyle w:val="BodyText"/>
      </w:pPr>
    </w:p>
    <w:p w:rsidR="006A6495" w:rsidP="003A3648" w:rsidRDefault="00B06195" w14:paraId="28F9EC9E" w14:textId="20CFC7F6">
      <w:pPr>
        <w:pStyle w:val="BodyText"/>
      </w:pPr>
      <w:r>
        <w:t xml:space="preserve">A different or additional criteria might be used for assessment of the shortlisted </w:t>
      </w:r>
      <w:r w:rsidR="006A6495">
        <w:t>vendors to determine the preferred supplie</w:t>
      </w:r>
      <w:r w:rsidR="003A3648">
        <w:t>r</w:t>
      </w:r>
      <w:r w:rsidR="006A6495">
        <w:t>.</w:t>
      </w:r>
    </w:p>
    <w:p w:rsidR="00743324" w:rsidP="00B06195" w:rsidRDefault="00743324" w14:paraId="719399AC" w14:textId="467B467B">
      <w:pPr>
        <w:pStyle w:val="BodyText"/>
        <w:ind w:left="151"/>
      </w:pPr>
    </w:p>
    <w:p w:rsidR="00CF3488" w:rsidP="00476FD5" w:rsidRDefault="00CF3488" w14:paraId="5DE6D23F" w14:textId="6244E5EC">
      <w:pPr>
        <w:pStyle w:val="Heading1"/>
        <w:numPr>
          <w:ilvl w:val="0"/>
          <w:numId w:val="7"/>
        </w:numPr>
        <w:tabs>
          <w:tab w:val="left" w:pos="872"/>
          <w:tab w:val="left" w:pos="873"/>
        </w:tabs>
        <w:spacing w:before="37"/>
      </w:pPr>
      <w:bookmarkStart w:name="_Toc97662171" w:id="22"/>
      <w:r w:rsidRPr="00962185">
        <w:t>Organisational context</w:t>
      </w:r>
      <w:bookmarkEnd w:id="22"/>
    </w:p>
    <w:p w:rsidRPr="003312E0" w:rsidR="00962185" w:rsidP="00476FD5" w:rsidRDefault="00962185" w14:paraId="62F93D23" w14:textId="7C5F8466">
      <w:pPr>
        <w:pStyle w:val="Heading2"/>
        <w:numPr>
          <w:ilvl w:val="1"/>
          <w:numId w:val="4"/>
        </w:numPr>
        <w:tabs>
          <w:tab w:val="left" w:pos="872"/>
          <w:tab w:val="left" w:pos="873"/>
        </w:tabs>
        <w:spacing w:before="104"/>
        <w:ind w:hanging="721"/>
      </w:pPr>
      <w:bookmarkStart w:name="_Toc97662172" w:id="23"/>
      <w:r>
        <w:rPr>
          <w:color w:val="001F5F"/>
        </w:rPr>
        <w:t>Program Overview</w:t>
      </w:r>
      <w:bookmarkEnd w:id="23"/>
    </w:p>
    <w:p w:rsidR="000D6976" w:rsidP="003312E0" w:rsidRDefault="00A13F65" w14:paraId="4614A818" w14:textId="2AAE19CA">
      <w:pPr>
        <w:spacing w:before="78"/>
        <w:ind w:left="152"/>
        <w:jc w:val="both"/>
        <w:rPr>
          <w:color w:val="212121"/>
        </w:rPr>
      </w:pPr>
      <w:r>
        <w:rPr>
          <w:color w:val="212121"/>
        </w:rPr>
        <w:t>Federation University has centralised Finance, Human Resources (People and Culture) and IT</w:t>
      </w:r>
      <w:r w:rsidR="008E3756">
        <w:rPr>
          <w:color w:val="212121"/>
        </w:rPr>
        <w:t xml:space="preserve"> Services</w:t>
      </w:r>
      <w:r>
        <w:rPr>
          <w:color w:val="212121"/>
        </w:rPr>
        <w:t xml:space="preserve"> team</w:t>
      </w:r>
      <w:r w:rsidR="00917148">
        <w:rPr>
          <w:color w:val="212121"/>
        </w:rPr>
        <w:t>s</w:t>
      </w:r>
      <w:r>
        <w:rPr>
          <w:color w:val="212121"/>
        </w:rPr>
        <w:t xml:space="preserve"> reporting to the university’s Chief Operations Officer. </w:t>
      </w:r>
      <w:commentRangeStart w:id="24"/>
      <w:r w:rsidR="000D6976">
        <w:rPr>
          <w:color w:val="212121"/>
        </w:rPr>
        <w:t xml:space="preserve">Key university processes and reporting functions are </w:t>
      </w:r>
      <w:r w:rsidR="00D35CD3">
        <w:rPr>
          <w:color w:val="212121"/>
        </w:rPr>
        <w:t>delivered</w:t>
      </w:r>
      <w:r w:rsidR="00EB739F">
        <w:rPr>
          <w:color w:val="212121"/>
        </w:rPr>
        <w:t xml:space="preserve"> through aging systems</w:t>
      </w:r>
      <w:r w:rsidR="000D6976">
        <w:rPr>
          <w:color w:val="212121"/>
        </w:rPr>
        <w:t xml:space="preserve">, rely heavily on manual intervention and </w:t>
      </w:r>
      <w:r w:rsidR="00E155B9">
        <w:rPr>
          <w:color w:val="212121"/>
        </w:rPr>
        <w:t>create</w:t>
      </w:r>
      <w:r w:rsidR="007A6DD3">
        <w:rPr>
          <w:color w:val="212121"/>
        </w:rPr>
        <w:t xml:space="preserve"> a business continuity risk</w:t>
      </w:r>
      <w:commentRangeEnd w:id="24"/>
      <w:r w:rsidR="00C078B8">
        <w:rPr>
          <w:rStyle w:val="CommentReference"/>
        </w:rPr>
        <w:commentReference w:id="24"/>
      </w:r>
      <w:r w:rsidR="000D6976">
        <w:rPr>
          <w:color w:val="212121"/>
        </w:rPr>
        <w:t>.</w:t>
      </w:r>
      <w:r w:rsidR="002618C3">
        <w:rPr>
          <w:color w:val="212121"/>
        </w:rPr>
        <w:t xml:space="preserve"> </w:t>
      </w:r>
      <w:r w:rsidR="00534A92">
        <w:rPr>
          <w:color w:val="212121"/>
        </w:rPr>
        <w:t xml:space="preserve">The existing Financial and Human Resources (HR) systems include a number of software solutions, Access databases, Excel spreadsheets and manual interventions. This exposes the </w:t>
      </w:r>
      <w:r w:rsidR="00913585">
        <w:rPr>
          <w:color w:val="212121"/>
        </w:rPr>
        <w:t>u</w:t>
      </w:r>
      <w:r w:rsidR="00534A92">
        <w:rPr>
          <w:color w:val="212121"/>
        </w:rPr>
        <w:t>niversity to a high level of risk relating to the accurate and timely reporting and management of key business information. These</w:t>
      </w:r>
      <w:r w:rsidR="00532FA3">
        <w:rPr>
          <w:color w:val="212121"/>
        </w:rPr>
        <w:t xml:space="preserve"> risk</w:t>
      </w:r>
      <w:r w:rsidR="00534A92">
        <w:rPr>
          <w:color w:val="212121"/>
        </w:rPr>
        <w:t>s</w:t>
      </w:r>
      <w:r w:rsidR="00532FA3">
        <w:rPr>
          <w:color w:val="212121"/>
        </w:rPr>
        <w:t xml:space="preserve"> </w:t>
      </w:r>
      <w:r w:rsidR="00534A92">
        <w:rPr>
          <w:color w:val="212121"/>
        </w:rPr>
        <w:t>are</w:t>
      </w:r>
      <w:r w:rsidR="00532FA3">
        <w:rPr>
          <w:color w:val="212121"/>
        </w:rPr>
        <w:t xml:space="preserve"> exacerbated due to the university’s key f</w:t>
      </w:r>
      <w:r w:rsidR="002618C3">
        <w:rPr>
          <w:color w:val="212121"/>
        </w:rPr>
        <w:t xml:space="preserve">inance system </w:t>
      </w:r>
      <w:r w:rsidR="00532FA3">
        <w:rPr>
          <w:color w:val="212121"/>
        </w:rPr>
        <w:t>being</w:t>
      </w:r>
      <w:r w:rsidR="002618C3">
        <w:rPr>
          <w:color w:val="212121"/>
        </w:rPr>
        <w:t xml:space="preserve"> several </w:t>
      </w:r>
      <w:r w:rsidR="00441F45">
        <w:rPr>
          <w:color w:val="212121"/>
        </w:rPr>
        <w:t>versions</w:t>
      </w:r>
      <w:r w:rsidR="002618C3">
        <w:rPr>
          <w:color w:val="212121"/>
        </w:rPr>
        <w:t xml:space="preserve"> behind </w:t>
      </w:r>
      <w:r w:rsidR="00D35CD3">
        <w:rPr>
          <w:color w:val="212121"/>
        </w:rPr>
        <w:t>which</w:t>
      </w:r>
      <w:r w:rsidR="002618C3">
        <w:rPr>
          <w:color w:val="212121"/>
        </w:rPr>
        <w:t xml:space="preserve"> </w:t>
      </w:r>
      <w:r w:rsidR="00A00EC0">
        <w:rPr>
          <w:color w:val="212121"/>
        </w:rPr>
        <w:t>cannot be seamlessly upgraded</w:t>
      </w:r>
      <w:r w:rsidR="002618C3">
        <w:rPr>
          <w:color w:val="212121"/>
        </w:rPr>
        <w:t>,</w:t>
      </w:r>
      <w:r w:rsidR="00A00EC0">
        <w:rPr>
          <w:color w:val="212121"/>
        </w:rPr>
        <w:t xml:space="preserve"> </w:t>
      </w:r>
      <w:r w:rsidR="00532FA3">
        <w:rPr>
          <w:color w:val="212121"/>
        </w:rPr>
        <w:t xml:space="preserve">its </w:t>
      </w:r>
      <w:r w:rsidR="00A00EC0">
        <w:rPr>
          <w:color w:val="212121"/>
        </w:rPr>
        <w:t>payroll system</w:t>
      </w:r>
      <w:r w:rsidR="00441F45">
        <w:rPr>
          <w:color w:val="212121"/>
        </w:rPr>
        <w:t xml:space="preserve"> </w:t>
      </w:r>
      <w:r w:rsidR="001A0F34">
        <w:rPr>
          <w:color w:val="212121"/>
        </w:rPr>
        <w:t>was implemented</w:t>
      </w:r>
      <w:r w:rsidR="00A00EC0">
        <w:rPr>
          <w:color w:val="212121"/>
        </w:rPr>
        <w:t xml:space="preserve"> more than 20 years</w:t>
      </w:r>
      <w:r w:rsidR="00F45BE7">
        <w:rPr>
          <w:color w:val="212121"/>
        </w:rPr>
        <w:t xml:space="preserve"> </w:t>
      </w:r>
      <w:r w:rsidR="00544CD3">
        <w:rPr>
          <w:color w:val="212121"/>
        </w:rPr>
        <w:t xml:space="preserve">ago limiting further development </w:t>
      </w:r>
      <w:r w:rsidR="00F45BE7">
        <w:rPr>
          <w:color w:val="212121"/>
        </w:rPr>
        <w:t xml:space="preserve">and </w:t>
      </w:r>
      <w:r w:rsidR="006D333E">
        <w:rPr>
          <w:color w:val="212121"/>
        </w:rPr>
        <w:t>there is no</w:t>
      </w:r>
      <w:r w:rsidR="00A57EF7">
        <w:rPr>
          <w:color w:val="212121"/>
        </w:rPr>
        <w:t xml:space="preserve"> </w:t>
      </w:r>
      <w:r w:rsidR="00544CD3">
        <w:rPr>
          <w:color w:val="212121"/>
        </w:rPr>
        <w:t>single</w:t>
      </w:r>
      <w:r w:rsidR="006D333E">
        <w:rPr>
          <w:color w:val="212121"/>
        </w:rPr>
        <w:t xml:space="preserve"> HRIS.  </w:t>
      </w:r>
      <w:r w:rsidR="00A00EC0">
        <w:rPr>
          <w:color w:val="212121"/>
        </w:rPr>
        <w:t xml:space="preserve"> </w:t>
      </w:r>
      <w:r w:rsidR="002618C3">
        <w:rPr>
          <w:color w:val="212121"/>
        </w:rPr>
        <w:t xml:space="preserve"> </w:t>
      </w:r>
    </w:p>
    <w:p w:rsidR="00521622" w:rsidP="00521622" w:rsidRDefault="00521622" w14:paraId="08FC89E8" w14:textId="77777777">
      <w:pPr>
        <w:pStyle w:val="BodyText"/>
        <w:ind w:left="152" w:right="210"/>
        <w:rPr>
          <w:color w:val="212121"/>
        </w:rPr>
      </w:pPr>
    </w:p>
    <w:p w:rsidR="00E623B1" w:rsidP="00521622" w:rsidRDefault="00521622" w14:paraId="47D1BEF6" w14:textId="069696B3">
      <w:pPr>
        <w:pStyle w:val="BodyText"/>
        <w:ind w:left="152" w:right="210"/>
        <w:rPr>
          <w:color w:val="212121"/>
        </w:rPr>
      </w:pPr>
      <w:r>
        <w:rPr>
          <w:color w:val="212121"/>
        </w:rPr>
        <w:t>Federation University sees the opportunity to transform its business operations through the</w:t>
      </w:r>
      <w:r>
        <w:rPr>
          <w:color w:val="212121"/>
          <w:spacing w:val="1"/>
        </w:rPr>
        <w:t xml:space="preserve"> </w:t>
      </w:r>
      <w:r>
        <w:rPr>
          <w:color w:val="212121"/>
        </w:rPr>
        <w:t xml:space="preserve">implementation of a new ERP platform to drive efficiencies, reduce risks associated with manual processes </w:t>
      </w:r>
      <w:r w:rsidRPr="00991A60">
        <w:rPr>
          <w:color w:val="212121"/>
        </w:rPr>
        <w:t>and</w:t>
      </w:r>
      <w:r>
        <w:rPr>
          <w:color w:val="212121"/>
        </w:rPr>
        <w:t xml:space="preserve"> deliver an improved experience for staff and students.</w:t>
      </w:r>
      <w:r>
        <w:rPr>
          <w:color w:val="212121"/>
          <w:spacing w:val="1"/>
        </w:rPr>
        <w:t xml:space="preserve"> </w:t>
      </w:r>
      <w:r>
        <w:rPr>
          <w:color w:val="212121"/>
        </w:rPr>
        <w:t>Additionally, ability to operate the universities</w:t>
      </w:r>
      <w:r>
        <w:rPr>
          <w:color w:val="212121"/>
          <w:spacing w:val="1"/>
        </w:rPr>
        <w:t xml:space="preserve"> </w:t>
      </w:r>
      <w:r>
        <w:rPr>
          <w:color w:val="212121"/>
        </w:rPr>
        <w:t>capability</w:t>
      </w:r>
      <w:r>
        <w:rPr>
          <w:color w:val="212121"/>
          <w:spacing w:val="-2"/>
        </w:rPr>
        <w:t xml:space="preserve"> </w:t>
      </w:r>
      <w:r>
        <w:rPr>
          <w:color w:val="212121"/>
        </w:rPr>
        <w:t>on</w:t>
      </w:r>
      <w:r>
        <w:rPr>
          <w:color w:val="212121"/>
          <w:spacing w:val="-3"/>
        </w:rPr>
        <w:t xml:space="preserve"> </w:t>
      </w:r>
      <w:r>
        <w:rPr>
          <w:color w:val="212121"/>
        </w:rPr>
        <w:t>a</w:t>
      </w:r>
      <w:r>
        <w:rPr>
          <w:color w:val="212121"/>
          <w:spacing w:val="-2"/>
        </w:rPr>
        <w:t xml:space="preserve"> </w:t>
      </w:r>
      <w:r>
        <w:rPr>
          <w:color w:val="212121"/>
        </w:rPr>
        <w:t>single-source</w:t>
      </w:r>
      <w:r>
        <w:rPr>
          <w:color w:val="212121"/>
          <w:spacing w:val="-2"/>
        </w:rPr>
        <w:t xml:space="preserve"> </w:t>
      </w:r>
      <w:r>
        <w:rPr>
          <w:color w:val="212121"/>
        </w:rPr>
        <w:t>of</w:t>
      </w:r>
      <w:r>
        <w:rPr>
          <w:color w:val="212121"/>
          <w:spacing w:val="-3"/>
        </w:rPr>
        <w:t xml:space="preserve"> </w:t>
      </w:r>
      <w:r>
        <w:rPr>
          <w:color w:val="212121"/>
        </w:rPr>
        <w:t>data</w:t>
      </w:r>
      <w:r>
        <w:rPr>
          <w:color w:val="212121"/>
          <w:spacing w:val="-2"/>
        </w:rPr>
        <w:t xml:space="preserve"> </w:t>
      </w:r>
      <w:r>
        <w:rPr>
          <w:color w:val="212121"/>
        </w:rPr>
        <w:t>to</w:t>
      </w:r>
      <w:r>
        <w:rPr>
          <w:color w:val="212121"/>
          <w:spacing w:val="1"/>
        </w:rPr>
        <w:t xml:space="preserve"> </w:t>
      </w:r>
      <w:r>
        <w:rPr>
          <w:color w:val="212121"/>
        </w:rPr>
        <w:t>improve</w:t>
      </w:r>
      <w:r>
        <w:rPr>
          <w:color w:val="212121"/>
          <w:spacing w:val="-2"/>
        </w:rPr>
        <w:t xml:space="preserve"> </w:t>
      </w:r>
      <w:r>
        <w:rPr>
          <w:color w:val="212121"/>
        </w:rPr>
        <w:t>report</w:t>
      </w:r>
      <w:r>
        <w:rPr>
          <w:color w:val="212121"/>
          <w:spacing w:val="-4"/>
        </w:rPr>
        <w:t xml:space="preserve"> </w:t>
      </w:r>
      <w:r>
        <w:rPr>
          <w:color w:val="212121"/>
        </w:rPr>
        <w:t>and</w:t>
      </w:r>
      <w:r>
        <w:rPr>
          <w:color w:val="212121"/>
          <w:spacing w:val="-3"/>
        </w:rPr>
        <w:t xml:space="preserve"> </w:t>
      </w:r>
      <w:r>
        <w:rPr>
          <w:color w:val="212121"/>
        </w:rPr>
        <w:t>decision</w:t>
      </w:r>
      <w:r>
        <w:rPr>
          <w:color w:val="212121"/>
          <w:spacing w:val="-3"/>
        </w:rPr>
        <w:t xml:space="preserve"> </w:t>
      </w:r>
      <w:r>
        <w:rPr>
          <w:color w:val="212121"/>
        </w:rPr>
        <w:t>making is</w:t>
      </w:r>
      <w:r>
        <w:rPr>
          <w:color w:val="212121"/>
          <w:spacing w:val="-2"/>
        </w:rPr>
        <w:t xml:space="preserve"> </w:t>
      </w:r>
      <w:r>
        <w:rPr>
          <w:color w:val="212121"/>
        </w:rPr>
        <w:t xml:space="preserve">sought. </w:t>
      </w:r>
      <w:r w:rsidRPr="000B73F5" w:rsidR="000B73F5">
        <w:rPr>
          <w:color w:val="212121"/>
        </w:rPr>
        <w:t xml:space="preserve">The level of process renewal </w:t>
      </w:r>
      <w:r w:rsidR="00EB210A">
        <w:rPr>
          <w:color w:val="212121"/>
        </w:rPr>
        <w:t>is expected to</w:t>
      </w:r>
      <w:r w:rsidRPr="000B73F5" w:rsidR="000B73F5">
        <w:rPr>
          <w:color w:val="212121"/>
        </w:rPr>
        <w:t xml:space="preserve"> be University wide, going beyond the affected Human Resources and Finance Directorates, and will need to be carefully planned and phased to reduce severe impacts to the university's ability to deliver core services. </w:t>
      </w:r>
      <w:r w:rsidRPr="00C142D6" w:rsidR="00C142D6">
        <w:rPr>
          <w:color w:val="212121"/>
        </w:rPr>
        <w:t xml:space="preserve">The university is looking </w:t>
      </w:r>
      <w:r w:rsidR="00C142D6">
        <w:rPr>
          <w:color w:val="212121"/>
        </w:rPr>
        <w:t>to</w:t>
      </w:r>
      <w:r w:rsidRPr="00C142D6" w:rsidR="00C142D6">
        <w:rPr>
          <w:color w:val="212121"/>
        </w:rPr>
        <w:t xml:space="preserve"> change the ways of working to align with contemporary processes and procedures, rather than change the </w:t>
      </w:r>
      <w:r w:rsidR="001C1F57">
        <w:rPr>
          <w:color w:val="212121"/>
        </w:rPr>
        <w:t xml:space="preserve">software </w:t>
      </w:r>
      <w:r w:rsidRPr="00C142D6" w:rsidR="00C142D6">
        <w:rPr>
          <w:color w:val="212121"/>
        </w:rPr>
        <w:t xml:space="preserve">solution to meet </w:t>
      </w:r>
      <w:r w:rsidR="001C1F57">
        <w:rPr>
          <w:color w:val="212121"/>
        </w:rPr>
        <w:t>its</w:t>
      </w:r>
      <w:r w:rsidRPr="00C142D6" w:rsidR="00C142D6">
        <w:rPr>
          <w:color w:val="212121"/>
        </w:rPr>
        <w:t xml:space="preserve"> current processes. </w:t>
      </w:r>
      <w:r w:rsidRPr="000B73F5" w:rsidR="000B73F5">
        <w:rPr>
          <w:color w:val="212121"/>
        </w:rPr>
        <w:t>It is expected that the majority of existing business processes will benefit from best practice options offered by the selected systems.</w:t>
      </w:r>
    </w:p>
    <w:p w:rsidR="00521622" w:rsidP="00521622" w:rsidRDefault="00521622" w14:paraId="7986C29B" w14:textId="77777777">
      <w:pPr>
        <w:spacing w:before="78"/>
        <w:ind w:left="152"/>
        <w:jc w:val="both"/>
        <w:rPr>
          <w:color w:val="212121"/>
        </w:rPr>
      </w:pPr>
    </w:p>
    <w:p w:rsidR="00521622" w:rsidP="00521622" w:rsidRDefault="00521622" w14:paraId="2923F300" w14:textId="632E1273">
      <w:pPr>
        <w:spacing w:before="78"/>
        <w:ind w:left="152"/>
        <w:jc w:val="both"/>
        <w:rPr>
          <w:color w:val="212121"/>
        </w:rPr>
      </w:pPr>
      <w:r>
        <w:rPr>
          <w:color w:val="212121"/>
        </w:rPr>
        <w:t xml:space="preserve">The university has initiated an ERP program of work, led by the university’s Program Director and reporting to the Chief Operations Officer, to seek a solution to streamline these diverged systems and business processes. The university through a competitive RFT process has nominated Workday and Ceridian Ascender Pay as its preferred software platform providers and it is now seeking to appoint an implementation partner. </w:t>
      </w:r>
    </w:p>
    <w:p w:rsidR="00750C4B" w:rsidP="00FB27FC" w:rsidRDefault="00750C4B" w14:paraId="097E8923" w14:textId="0CBAB6AB">
      <w:pPr>
        <w:spacing w:before="78"/>
        <w:ind w:left="152"/>
        <w:jc w:val="both"/>
        <w:rPr>
          <w:color w:val="212121"/>
        </w:rPr>
      </w:pPr>
    </w:p>
    <w:p w:rsidRPr="00962185" w:rsidR="00962185" w:rsidP="00476FD5" w:rsidRDefault="002836A1" w14:paraId="55FB651B" w14:textId="2AB5E676">
      <w:pPr>
        <w:pStyle w:val="Heading2"/>
        <w:numPr>
          <w:ilvl w:val="1"/>
          <w:numId w:val="4"/>
        </w:numPr>
        <w:tabs>
          <w:tab w:val="left" w:pos="872"/>
          <w:tab w:val="left" w:pos="873"/>
        </w:tabs>
        <w:spacing w:before="104"/>
        <w:ind w:hanging="721"/>
      </w:pPr>
      <w:bookmarkStart w:name="_Toc97662173" w:id="25"/>
      <w:r>
        <w:rPr>
          <w:color w:val="001F5F"/>
        </w:rPr>
        <w:t>Current State</w:t>
      </w:r>
      <w:bookmarkEnd w:id="25"/>
    </w:p>
    <w:p w:rsidR="00235563" w:rsidP="00152FB3" w:rsidRDefault="00A72AF4" w14:paraId="72403252" w14:textId="5649EEF6">
      <w:pPr>
        <w:spacing w:before="78"/>
        <w:ind w:left="152"/>
        <w:jc w:val="both"/>
      </w:pPr>
      <w:r>
        <w:rPr>
          <w:color w:val="212121"/>
        </w:rPr>
        <w:t>At present the university doesn’t have a complete HR system and the current finance and payroll systems are several</w:t>
      </w:r>
      <w:r>
        <w:rPr>
          <w:color w:val="212121"/>
          <w:spacing w:val="1"/>
        </w:rPr>
        <w:t xml:space="preserve"> </w:t>
      </w:r>
      <w:r>
        <w:rPr>
          <w:color w:val="212121"/>
        </w:rPr>
        <w:t>versions</w:t>
      </w:r>
      <w:r>
        <w:rPr>
          <w:color w:val="212121"/>
          <w:spacing w:val="-3"/>
        </w:rPr>
        <w:t xml:space="preserve"> </w:t>
      </w:r>
      <w:r>
        <w:rPr>
          <w:color w:val="212121"/>
        </w:rPr>
        <w:t>behind</w:t>
      </w:r>
      <w:r>
        <w:rPr>
          <w:color w:val="212121"/>
          <w:spacing w:val="-4"/>
        </w:rPr>
        <w:t xml:space="preserve"> </w:t>
      </w:r>
      <w:r>
        <w:rPr>
          <w:color w:val="212121"/>
        </w:rPr>
        <w:t>the</w:t>
      </w:r>
      <w:r>
        <w:rPr>
          <w:color w:val="212121"/>
          <w:spacing w:val="-2"/>
        </w:rPr>
        <w:t xml:space="preserve"> </w:t>
      </w:r>
      <w:r>
        <w:rPr>
          <w:color w:val="212121"/>
        </w:rPr>
        <w:t>latest</w:t>
      </w:r>
      <w:r>
        <w:rPr>
          <w:color w:val="212121"/>
          <w:spacing w:val="-5"/>
        </w:rPr>
        <w:t xml:space="preserve"> </w:t>
      </w:r>
      <w:r>
        <w:rPr>
          <w:color w:val="212121"/>
        </w:rPr>
        <w:t>offering.</w:t>
      </w:r>
      <w:r>
        <w:rPr>
          <w:color w:val="212121"/>
          <w:spacing w:val="-1"/>
        </w:rPr>
        <w:t xml:space="preserve"> </w:t>
      </w:r>
      <w:r w:rsidR="00235563">
        <w:rPr>
          <w:color w:val="212121"/>
        </w:rPr>
        <w:t>There</w:t>
      </w:r>
      <w:r w:rsidR="00235563">
        <w:rPr>
          <w:color w:val="212121"/>
          <w:spacing w:val="-2"/>
        </w:rPr>
        <w:t xml:space="preserve"> </w:t>
      </w:r>
      <w:r w:rsidR="00235563">
        <w:rPr>
          <w:color w:val="212121"/>
        </w:rPr>
        <w:t>are</w:t>
      </w:r>
      <w:r w:rsidR="00235563">
        <w:rPr>
          <w:color w:val="212121"/>
          <w:spacing w:val="-3"/>
        </w:rPr>
        <w:t xml:space="preserve"> </w:t>
      </w:r>
      <w:r w:rsidR="00235563">
        <w:rPr>
          <w:color w:val="212121"/>
        </w:rPr>
        <w:t>several</w:t>
      </w:r>
      <w:r w:rsidR="00235563">
        <w:rPr>
          <w:color w:val="212121"/>
          <w:spacing w:val="-1"/>
        </w:rPr>
        <w:t xml:space="preserve"> </w:t>
      </w:r>
      <w:r w:rsidR="00235563">
        <w:rPr>
          <w:color w:val="212121"/>
        </w:rPr>
        <w:t>inefficiencies</w:t>
      </w:r>
      <w:r w:rsidR="00235563">
        <w:rPr>
          <w:color w:val="212121"/>
          <w:spacing w:val="-2"/>
        </w:rPr>
        <w:t xml:space="preserve"> </w:t>
      </w:r>
      <w:r w:rsidR="00530DC5">
        <w:rPr>
          <w:color w:val="212121"/>
          <w:spacing w:val="-2"/>
        </w:rPr>
        <w:t>with</w:t>
      </w:r>
      <w:r w:rsidR="00235563">
        <w:rPr>
          <w:color w:val="212121"/>
        </w:rPr>
        <w:t>in</w:t>
      </w:r>
      <w:r w:rsidR="00235563">
        <w:rPr>
          <w:color w:val="212121"/>
          <w:spacing w:val="-4"/>
        </w:rPr>
        <w:t xml:space="preserve"> </w:t>
      </w:r>
      <w:r w:rsidR="00235563">
        <w:rPr>
          <w:color w:val="212121"/>
        </w:rPr>
        <w:t>our</w:t>
      </w:r>
      <w:r w:rsidR="00235563">
        <w:rPr>
          <w:color w:val="212121"/>
          <w:spacing w:val="-2"/>
        </w:rPr>
        <w:t xml:space="preserve"> </w:t>
      </w:r>
      <w:r w:rsidR="00530DC5">
        <w:rPr>
          <w:color w:val="212121"/>
          <w:spacing w:val="-2"/>
        </w:rPr>
        <w:t xml:space="preserve">current </w:t>
      </w:r>
      <w:r w:rsidR="00530DC5">
        <w:rPr>
          <w:color w:val="212121"/>
        </w:rPr>
        <w:t xml:space="preserve">state, </w:t>
      </w:r>
      <w:r w:rsidR="00235563">
        <w:rPr>
          <w:color w:val="212121"/>
        </w:rPr>
        <w:t>including:</w:t>
      </w:r>
    </w:p>
    <w:p w:rsidRPr="009F561B" w:rsidR="00027763" w:rsidP="00235563" w:rsidRDefault="00027763" w14:paraId="5A6042A0" w14:textId="37C439C4">
      <w:pPr>
        <w:pStyle w:val="ListParagraph"/>
        <w:numPr>
          <w:ilvl w:val="0"/>
          <w:numId w:val="13"/>
        </w:numPr>
        <w:tabs>
          <w:tab w:val="left" w:pos="1232"/>
          <w:tab w:val="left" w:pos="1233"/>
        </w:tabs>
        <w:ind w:right="296"/>
        <w:rPr>
          <w:color w:val="212121"/>
        </w:rPr>
      </w:pPr>
      <w:r w:rsidRPr="009F561B">
        <w:rPr>
          <w:color w:val="212121"/>
        </w:rPr>
        <w:t>Without a HR system, Federation is maintaining key data in offline systems like excel, which presents a security risk, as well as the risk of human error. This requires excessive effort to perform activities such as OH&amp;S, position management, and related finance activities that are reliant on HR information.</w:t>
      </w:r>
    </w:p>
    <w:p w:rsidRPr="009F561B" w:rsidR="00027763" w:rsidP="00235563" w:rsidRDefault="00027763" w14:paraId="7DE8F84E" w14:textId="39ACFC43">
      <w:pPr>
        <w:pStyle w:val="ListParagraph"/>
        <w:numPr>
          <w:ilvl w:val="0"/>
          <w:numId w:val="13"/>
        </w:numPr>
        <w:tabs>
          <w:tab w:val="left" w:pos="1232"/>
          <w:tab w:val="left" w:pos="1233"/>
        </w:tabs>
        <w:ind w:right="296"/>
        <w:rPr>
          <w:color w:val="212121"/>
        </w:rPr>
      </w:pPr>
      <w:r w:rsidRPr="009F561B">
        <w:rPr>
          <w:color w:val="212121"/>
        </w:rPr>
        <w:t xml:space="preserve">The Payroll system is unable to keep up with </w:t>
      </w:r>
      <w:r w:rsidR="005A1A63">
        <w:rPr>
          <w:color w:val="212121"/>
        </w:rPr>
        <w:t>the university’s</w:t>
      </w:r>
      <w:r w:rsidRPr="009F561B">
        <w:rPr>
          <w:color w:val="212121"/>
        </w:rPr>
        <w:t xml:space="preserve"> complex staff agreements and requires extensive manual effort to formulate, validate and pay its staff correctly and on-time.</w:t>
      </w:r>
    </w:p>
    <w:p w:rsidRPr="009F561B" w:rsidR="00027763" w:rsidP="00235563" w:rsidRDefault="00027763" w14:paraId="4399D156" w14:textId="3439ABC5">
      <w:pPr>
        <w:pStyle w:val="ListParagraph"/>
        <w:numPr>
          <w:ilvl w:val="0"/>
          <w:numId w:val="13"/>
        </w:numPr>
        <w:tabs>
          <w:tab w:val="left" w:pos="1232"/>
          <w:tab w:val="left" w:pos="1233"/>
        </w:tabs>
        <w:ind w:right="296"/>
        <w:rPr>
          <w:color w:val="212121"/>
        </w:rPr>
      </w:pPr>
      <w:commentRangeStart w:id="26"/>
      <w:r w:rsidRPr="009F561B">
        <w:rPr>
          <w:color w:val="212121"/>
        </w:rPr>
        <w:t>The Finance system cannot be upgraded without a reimplementation and will soon be unsupported.</w:t>
      </w:r>
      <w:commentRangeEnd w:id="26"/>
      <w:r w:rsidR="00C078B8">
        <w:rPr>
          <w:rStyle w:val="CommentReference"/>
        </w:rPr>
        <w:commentReference w:id="26"/>
      </w:r>
    </w:p>
    <w:p w:rsidRPr="009F561B" w:rsidR="00027763" w:rsidP="00AB6C36" w:rsidRDefault="00D013BD" w14:paraId="237F75B7" w14:textId="7AC7053B">
      <w:pPr>
        <w:pStyle w:val="ListParagraph"/>
        <w:numPr>
          <w:ilvl w:val="0"/>
          <w:numId w:val="13"/>
        </w:numPr>
        <w:tabs>
          <w:tab w:val="left" w:pos="1232"/>
          <w:tab w:val="left" w:pos="1233"/>
        </w:tabs>
        <w:ind w:right="296"/>
        <w:rPr>
          <w:color w:val="212121"/>
        </w:rPr>
      </w:pPr>
      <w:commentRangeStart w:id="27"/>
      <w:r>
        <w:rPr>
          <w:color w:val="212121"/>
        </w:rPr>
        <w:t>D</w:t>
      </w:r>
      <w:r w:rsidRPr="009F561B" w:rsidR="009F561B">
        <w:rPr>
          <w:color w:val="212121"/>
        </w:rPr>
        <w:t xml:space="preserve">ue to operating numerous point solutions which are </w:t>
      </w:r>
      <w:r w:rsidR="00202C7C">
        <w:rPr>
          <w:color w:val="212121"/>
        </w:rPr>
        <w:t>either not integrated with each other or inadequately integrated</w:t>
      </w:r>
      <w:r w:rsidRPr="009F561B" w:rsidR="009F561B">
        <w:rPr>
          <w:color w:val="212121"/>
        </w:rPr>
        <w:t>, there is an increased cost of managing the data flows between systems necessary to perform business processes.</w:t>
      </w:r>
      <w:commentRangeEnd w:id="27"/>
      <w:r w:rsidR="00C078B8">
        <w:rPr>
          <w:rStyle w:val="CommentReference"/>
        </w:rPr>
        <w:commentReference w:id="27"/>
      </w:r>
    </w:p>
    <w:p w:rsidR="00235563" w:rsidP="00235563" w:rsidRDefault="00235563" w14:paraId="23D771BF" w14:textId="208BE0E3">
      <w:pPr>
        <w:pStyle w:val="ListParagraph"/>
        <w:numPr>
          <w:ilvl w:val="0"/>
          <w:numId w:val="13"/>
        </w:numPr>
        <w:tabs>
          <w:tab w:val="left" w:pos="1232"/>
          <w:tab w:val="left" w:pos="1233"/>
        </w:tabs>
        <w:ind w:right="296"/>
      </w:pPr>
      <w:commentRangeStart w:id="28"/>
      <w:r>
        <w:rPr>
          <w:color w:val="212121"/>
        </w:rPr>
        <w:t>Fragmentation</w:t>
      </w:r>
      <w:r>
        <w:rPr>
          <w:color w:val="212121"/>
          <w:spacing w:val="-5"/>
        </w:rPr>
        <w:t xml:space="preserve"> </w:t>
      </w:r>
      <w:r>
        <w:rPr>
          <w:color w:val="212121"/>
        </w:rPr>
        <w:t>of</w:t>
      </w:r>
      <w:r>
        <w:rPr>
          <w:color w:val="212121"/>
          <w:spacing w:val="-4"/>
        </w:rPr>
        <w:t xml:space="preserve"> </w:t>
      </w:r>
      <w:r>
        <w:rPr>
          <w:color w:val="212121"/>
        </w:rPr>
        <w:t>business</w:t>
      </w:r>
      <w:r>
        <w:rPr>
          <w:color w:val="212121"/>
          <w:spacing w:val="-3"/>
        </w:rPr>
        <w:t xml:space="preserve"> </w:t>
      </w:r>
      <w:r>
        <w:rPr>
          <w:color w:val="212121"/>
        </w:rPr>
        <w:t>processes</w:t>
      </w:r>
      <w:r>
        <w:rPr>
          <w:color w:val="212121"/>
          <w:spacing w:val="-4"/>
        </w:rPr>
        <w:t xml:space="preserve"> </w:t>
      </w:r>
      <w:r>
        <w:rPr>
          <w:color w:val="212121"/>
        </w:rPr>
        <w:t>and</w:t>
      </w:r>
      <w:r>
        <w:rPr>
          <w:color w:val="212121"/>
          <w:spacing w:val="-4"/>
        </w:rPr>
        <w:t xml:space="preserve"> </w:t>
      </w:r>
      <w:r>
        <w:rPr>
          <w:color w:val="212121"/>
        </w:rPr>
        <w:t>disjointed</w:t>
      </w:r>
      <w:r>
        <w:rPr>
          <w:color w:val="212121"/>
          <w:spacing w:val="-4"/>
        </w:rPr>
        <w:t xml:space="preserve"> </w:t>
      </w:r>
      <w:r>
        <w:rPr>
          <w:color w:val="212121"/>
        </w:rPr>
        <w:t>workflows</w:t>
      </w:r>
      <w:r>
        <w:rPr>
          <w:color w:val="212121"/>
          <w:spacing w:val="-2"/>
        </w:rPr>
        <w:t xml:space="preserve"> </w:t>
      </w:r>
      <w:r w:rsidR="00D013BD">
        <w:rPr>
          <w:color w:val="212121"/>
        </w:rPr>
        <w:t>has led</w:t>
      </w:r>
      <w:r>
        <w:rPr>
          <w:color w:val="212121"/>
          <w:spacing w:val="-2"/>
        </w:rPr>
        <w:t xml:space="preserve"> </w:t>
      </w:r>
      <w:r>
        <w:rPr>
          <w:color w:val="212121"/>
        </w:rPr>
        <w:t>to</w:t>
      </w:r>
      <w:r>
        <w:rPr>
          <w:color w:val="212121"/>
          <w:spacing w:val="-5"/>
        </w:rPr>
        <w:t xml:space="preserve"> </w:t>
      </w:r>
      <w:r>
        <w:rPr>
          <w:color w:val="212121"/>
        </w:rPr>
        <w:t>duplication</w:t>
      </w:r>
      <w:r>
        <w:rPr>
          <w:color w:val="212121"/>
          <w:spacing w:val="-4"/>
        </w:rPr>
        <w:t xml:space="preserve"> </w:t>
      </w:r>
      <w:r>
        <w:rPr>
          <w:color w:val="212121"/>
        </w:rPr>
        <w:t>of</w:t>
      </w:r>
      <w:r>
        <w:rPr>
          <w:color w:val="212121"/>
          <w:spacing w:val="-5"/>
        </w:rPr>
        <w:t xml:space="preserve"> </w:t>
      </w:r>
      <w:r>
        <w:rPr>
          <w:color w:val="212121"/>
        </w:rPr>
        <w:t>data,</w:t>
      </w:r>
      <w:r>
        <w:rPr>
          <w:color w:val="212121"/>
          <w:spacing w:val="-46"/>
        </w:rPr>
        <w:t xml:space="preserve"> </w:t>
      </w:r>
      <w:r w:rsidR="00C63ED5">
        <w:rPr>
          <w:color w:val="212121"/>
          <w:spacing w:val="-46"/>
        </w:rPr>
        <w:t xml:space="preserve"> </w:t>
      </w:r>
      <w:r>
        <w:rPr>
          <w:color w:val="212121"/>
        </w:rPr>
        <w:t>and</w:t>
      </w:r>
      <w:r>
        <w:rPr>
          <w:color w:val="212121"/>
          <w:spacing w:val="-3"/>
        </w:rPr>
        <w:t xml:space="preserve"> </w:t>
      </w:r>
      <w:r>
        <w:rPr>
          <w:color w:val="212121"/>
        </w:rPr>
        <w:t>a</w:t>
      </w:r>
      <w:r>
        <w:rPr>
          <w:color w:val="212121"/>
          <w:spacing w:val="-3"/>
        </w:rPr>
        <w:t xml:space="preserve"> </w:t>
      </w:r>
      <w:r>
        <w:rPr>
          <w:color w:val="212121"/>
        </w:rPr>
        <w:t>high</w:t>
      </w:r>
      <w:r>
        <w:rPr>
          <w:color w:val="212121"/>
          <w:spacing w:val="-3"/>
        </w:rPr>
        <w:t xml:space="preserve"> </w:t>
      </w:r>
      <w:r>
        <w:rPr>
          <w:color w:val="212121"/>
        </w:rPr>
        <w:t>level of</w:t>
      </w:r>
      <w:r>
        <w:rPr>
          <w:color w:val="212121"/>
          <w:spacing w:val="-2"/>
        </w:rPr>
        <w:t xml:space="preserve"> </w:t>
      </w:r>
      <w:r>
        <w:rPr>
          <w:color w:val="212121"/>
        </w:rPr>
        <w:t>manual data</w:t>
      </w:r>
      <w:r>
        <w:rPr>
          <w:color w:val="212121"/>
          <w:spacing w:val="-2"/>
        </w:rPr>
        <w:t xml:space="preserve"> </w:t>
      </w:r>
      <w:r>
        <w:rPr>
          <w:color w:val="212121"/>
        </w:rPr>
        <w:t>entry</w:t>
      </w:r>
      <w:r>
        <w:rPr>
          <w:color w:val="212121"/>
          <w:spacing w:val="-1"/>
        </w:rPr>
        <w:t xml:space="preserve"> </w:t>
      </w:r>
      <w:r>
        <w:rPr>
          <w:color w:val="212121"/>
        </w:rPr>
        <w:t>and</w:t>
      </w:r>
      <w:r>
        <w:rPr>
          <w:color w:val="212121"/>
          <w:spacing w:val="-3"/>
        </w:rPr>
        <w:t xml:space="preserve"> </w:t>
      </w:r>
      <w:r>
        <w:rPr>
          <w:color w:val="212121"/>
        </w:rPr>
        <w:t>intervention.</w:t>
      </w:r>
      <w:r w:rsidR="00126162">
        <w:rPr>
          <w:color w:val="212121"/>
        </w:rPr>
        <w:t xml:space="preserve"> </w:t>
      </w:r>
      <w:r w:rsidR="00C63ED5">
        <w:rPr>
          <w:color w:val="212121"/>
        </w:rPr>
        <w:t xml:space="preserve">This exposes the university to a high level of </w:t>
      </w:r>
      <w:r w:rsidRPr="00126162" w:rsidR="00126162">
        <w:rPr>
          <w:color w:val="212121"/>
        </w:rPr>
        <w:t>risk relating to the accurate and timely reporting</w:t>
      </w:r>
      <w:r w:rsidR="00C63ED5">
        <w:rPr>
          <w:color w:val="212121"/>
        </w:rPr>
        <w:t>,</w:t>
      </w:r>
      <w:r w:rsidRPr="00126162" w:rsidR="00126162">
        <w:rPr>
          <w:color w:val="212121"/>
        </w:rPr>
        <w:t xml:space="preserve"> and management of key business information.</w:t>
      </w:r>
      <w:commentRangeEnd w:id="28"/>
      <w:r w:rsidR="00C078B8">
        <w:rPr>
          <w:rStyle w:val="CommentReference"/>
        </w:rPr>
        <w:commentReference w:id="28"/>
      </w:r>
    </w:p>
    <w:p w:rsidR="00235563" w:rsidP="00235563" w:rsidRDefault="00235563" w14:paraId="1EE59C75" w14:textId="76D8B6F4">
      <w:pPr>
        <w:pStyle w:val="ListParagraph"/>
        <w:numPr>
          <w:ilvl w:val="0"/>
          <w:numId w:val="13"/>
        </w:numPr>
        <w:tabs>
          <w:tab w:val="left" w:pos="1232"/>
          <w:tab w:val="left" w:pos="1233"/>
        </w:tabs>
        <w:spacing w:before="1"/>
        <w:ind w:hanging="361"/>
      </w:pPr>
      <w:r>
        <w:rPr>
          <w:color w:val="212121"/>
        </w:rPr>
        <w:t>Operational</w:t>
      </w:r>
      <w:r>
        <w:rPr>
          <w:color w:val="212121"/>
          <w:spacing w:val="-3"/>
        </w:rPr>
        <w:t xml:space="preserve"> </w:t>
      </w:r>
      <w:r>
        <w:rPr>
          <w:color w:val="212121"/>
        </w:rPr>
        <w:t>processes</w:t>
      </w:r>
      <w:r>
        <w:rPr>
          <w:color w:val="212121"/>
          <w:spacing w:val="-4"/>
        </w:rPr>
        <w:t xml:space="preserve"> </w:t>
      </w:r>
      <w:r>
        <w:rPr>
          <w:color w:val="212121"/>
        </w:rPr>
        <w:t>have</w:t>
      </w:r>
      <w:r>
        <w:rPr>
          <w:color w:val="212121"/>
          <w:spacing w:val="-4"/>
        </w:rPr>
        <w:t xml:space="preserve"> </w:t>
      </w:r>
      <w:r>
        <w:rPr>
          <w:color w:val="212121"/>
        </w:rPr>
        <w:t>long</w:t>
      </w:r>
      <w:r>
        <w:rPr>
          <w:color w:val="212121"/>
          <w:spacing w:val="-3"/>
        </w:rPr>
        <w:t xml:space="preserve"> </w:t>
      </w:r>
      <w:r>
        <w:rPr>
          <w:color w:val="212121"/>
        </w:rPr>
        <w:t>lead</w:t>
      </w:r>
      <w:r>
        <w:rPr>
          <w:color w:val="212121"/>
          <w:spacing w:val="-5"/>
        </w:rPr>
        <w:t xml:space="preserve"> </w:t>
      </w:r>
      <w:r>
        <w:rPr>
          <w:color w:val="212121"/>
        </w:rPr>
        <w:t>times.</w:t>
      </w:r>
    </w:p>
    <w:p w:rsidR="00235563" w:rsidP="00235563" w:rsidRDefault="00235563" w14:paraId="69AFF35E" w14:textId="4F6FE585">
      <w:pPr>
        <w:pStyle w:val="ListParagraph"/>
        <w:numPr>
          <w:ilvl w:val="0"/>
          <w:numId w:val="13"/>
        </w:numPr>
        <w:tabs>
          <w:tab w:val="left" w:pos="1232"/>
          <w:tab w:val="left" w:pos="1233"/>
        </w:tabs>
        <w:ind w:hanging="361"/>
      </w:pPr>
      <w:r>
        <w:rPr>
          <w:color w:val="212121"/>
        </w:rPr>
        <w:t>Data</w:t>
      </w:r>
      <w:r>
        <w:rPr>
          <w:color w:val="212121"/>
          <w:spacing w:val="-3"/>
        </w:rPr>
        <w:t xml:space="preserve"> </w:t>
      </w:r>
      <w:r>
        <w:rPr>
          <w:color w:val="212121"/>
        </w:rPr>
        <w:t>quality</w:t>
      </w:r>
      <w:r>
        <w:rPr>
          <w:color w:val="212121"/>
          <w:spacing w:val="-1"/>
        </w:rPr>
        <w:t xml:space="preserve"> </w:t>
      </w:r>
      <w:r>
        <w:rPr>
          <w:color w:val="212121"/>
        </w:rPr>
        <w:t>and</w:t>
      </w:r>
      <w:r>
        <w:rPr>
          <w:color w:val="212121"/>
          <w:spacing w:val="-4"/>
        </w:rPr>
        <w:t xml:space="preserve"> </w:t>
      </w:r>
      <w:r>
        <w:rPr>
          <w:color w:val="212121"/>
        </w:rPr>
        <w:t>integrity</w:t>
      </w:r>
      <w:r>
        <w:rPr>
          <w:color w:val="212121"/>
          <w:spacing w:val="-1"/>
        </w:rPr>
        <w:t xml:space="preserve"> </w:t>
      </w:r>
      <w:r>
        <w:rPr>
          <w:color w:val="212121"/>
        </w:rPr>
        <w:t>issues</w:t>
      </w:r>
      <w:r w:rsidR="00202C7C">
        <w:rPr>
          <w:color w:val="212121"/>
        </w:rPr>
        <w:t xml:space="preserve"> exists</w:t>
      </w:r>
      <w:r>
        <w:rPr>
          <w:color w:val="212121"/>
        </w:rPr>
        <w:t>,</w:t>
      </w:r>
      <w:r>
        <w:rPr>
          <w:color w:val="212121"/>
          <w:spacing w:val="-1"/>
        </w:rPr>
        <w:t xml:space="preserve"> </w:t>
      </w:r>
      <w:r>
        <w:rPr>
          <w:color w:val="212121"/>
        </w:rPr>
        <w:t>resulting</w:t>
      </w:r>
      <w:r>
        <w:rPr>
          <w:color w:val="212121"/>
          <w:spacing w:val="-1"/>
        </w:rPr>
        <w:t xml:space="preserve"> </w:t>
      </w:r>
      <w:r>
        <w:rPr>
          <w:color w:val="212121"/>
        </w:rPr>
        <w:t>in</w:t>
      </w:r>
      <w:r>
        <w:rPr>
          <w:color w:val="212121"/>
          <w:spacing w:val="-3"/>
        </w:rPr>
        <w:t xml:space="preserve"> </w:t>
      </w:r>
      <w:r>
        <w:rPr>
          <w:color w:val="212121"/>
        </w:rPr>
        <w:t>unreliable</w:t>
      </w:r>
      <w:r>
        <w:rPr>
          <w:color w:val="212121"/>
          <w:spacing w:val="-8"/>
        </w:rPr>
        <w:t xml:space="preserve"> </w:t>
      </w:r>
      <w:r>
        <w:rPr>
          <w:color w:val="212121"/>
        </w:rPr>
        <w:t>and</w:t>
      </w:r>
      <w:r>
        <w:rPr>
          <w:color w:val="212121"/>
          <w:spacing w:val="-3"/>
        </w:rPr>
        <w:t xml:space="preserve"> </w:t>
      </w:r>
      <w:r>
        <w:rPr>
          <w:color w:val="212121"/>
        </w:rPr>
        <w:t>effort-extensive</w:t>
      </w:r>
      <w:r>
        <w:rPr>
          <w:color w:val="212121"/>
          <w:spacing w:val="-3"/>
        </w:rPr>
        <w:t xml:space="preserve"> </w:t>
      </w:r>
      <w:r>
        <w:rPr>
          <w:color w:val="212121"/>
        </w:rPr>
        <w:t>reporting.</w:t>
      </w:r>
    </w:p>
    <w:p w:rsidR="00235563" w:rsidP="00235563" w:rsidRDefault="00235563" w14:paraId="1E184633" w14:textId="77777777">
      <w:pPr>
        <w:pStyle w:val="ListParagraph"/>
        <w:numPr>
          <w:ilvl w:val="0"/>
          <w:numId w:val="13"/>
        </w:numPr>
        <w:tabs>
          <w:tab w:val="left" w:pos="1232"/>
          <w:tab w:val="left" w:pos="1233"/>
        </w:tabs>
        <w:ind w:hanging="361"/>
      </w:pPr>
      <w:r>
        <w:rPr>
          <w:color w:val="212121"/>
        </w:rPr>
        <w:t>Inconsistent</w:t>
      </w:r>
      <w:r>
        <w:rPr>
          <w:color w:val="212121"/>
          <w:spacing w:val="-5"/>
        </w:rPr>
        <w:t xml:space="preserve"> </w:t>
      </w:r>
      <w:r>
        <w:rPr>
          <w:color w:val="212121"/>
        </w:rPr>
        <w:t>user</w:t>
      </w:r>
      <w:r>
        <w:rPr>
          <w:color w:val="212121"/>
          <w:spacing w:val="-3"/>
        </w:rPr>
        <w:t xml:space="preserve"> </w:t>
      </w:r>
      <w:r>
        <w:rPr>
          <w:color w:val="212121"/>
        </w:rPr>
        <w:t>experience</w:t>
      </w:r>
      <w:r>
        <w:rPr>
          <w:color w:val="212121"/>
          <w:spacing w:val="-3"/>
        </w:rPr>
        <w:t xml:space="preserve"> </w:t>
      </w:r>
      <w:r>
        <w:rPr>
          <w:color w:val="212121"/>
        </w:rPr>
        <w:t>across</w:t>
      </w:r>
      <w:r>
        <w:rPr>
          <w:color w:val="212121"/>
          <w:spacing w:val="-3"/>
        </w:rPr>
        <w:t xml:space="preserve"> </w:t>
      </w:r>
      <w:r>
        <w:rPr>
          <w:color w:val="212121"/>
        </w:rPr>
        <w:t>multiple</w:t>
      </w:r>
      <w:r>
        <w:rPr>
          <w:color w:val="212121"/>
          <w:spacing w:val="-3"/>
        </w:rPr>
        <w:t xml:space="preserve"> </w:t>
      </w:r>
      <w:r>
        <w:rPr>
          <w:color w:val="212121"/>
        </w:rPr>
        <w:t>systems.</w:t>
      </w:r>
    </w:p>
    <w:p w:rsidR="00235563" w:rsidP="00235563" w:rsidRDefault="00235563" w14:paraId="2449DF55" w14:textId="77777777">
      <w:pPr>
        <w:pStyle w:val="ListParagraph"/>
        <w:numPr>
          <w:ilvl w:val="0"/>
          <w:numId w:val="13"/>
        </w:numPr>
        <w:tabs>
          <w:tab w:val="left" w:pos="1232"/>
          <w:tab w:val="left" w:pos="1233"/>
        </w:tabs>
        <w:ind w:right="400"/>
      </w:pPr>
      <w:r>
        <w:rPr>
          <w:color w:val="212121"/>
        </w:rPr>
        <w:t xml:space="preserve">No easy way to track incidents and enquiries exposing the university to potential compliance </w:t>
      </w:r>
      <w:r w:rsidRPr="00991A60">
        <w:rPr>
          <w:color w:val="212121"/>
        </w:rPr>
        <w:t>breaches</w:t>
      </w:r>
      <w:r>
        <w:rPr>
          <w:color w:val="212121"/>
        </w:rPr>
        <w:t>.</w:t>
      </w:r>
    </w:p>
    <w:p w:rsidRPr="004D1D03" w:rsidR="004D1D03" w:rsidP="00235563" w:rsidRDefault="004D1D03" w14:paraId="297DC3FC" w14:textId="2B8C0767">
      <w:pPr>
        <w:pStyle w:val="ListParagraph"/>
        <w:numPr>
          <w:ilvl w:val="0"/>
          <w:numId w:val="13"/>
        </w:numPr>
        <w:tabs>
          <w:tab w:val="left" w:pos="1231"/>
          <w:tab w:val="left" w:pos="1233"/>
        </w:tabs>
        <w:ind w:hanging="361"/>
      </w:pPr>
      <w:r>
        <w:t>High total cost of ownership</w:t>
      </w:r>
      <w:r w:rsidR="00BF1964">
        <w:t xml:space="preserve">. </w:t>
      </w:r>
      <w:r w:rsidR="00CD1803">
        <w:t xml:space="preserve"> </w:t>
      </w:r>
    </w:p>
    <w:p w:rsidRPr="009F3647" w:rsidR="00235563" w:rsidP="00235563" w:rsidRDefault="00235563" w14:paraId="41097A53" w14:textId="5A5E1496">
      <w:pPr>
        <w:pStyle w:val="ListParagraph"/>
        <w:numPr>
          <w:ilvl w:val="0"/>
          <w:numId w:val="13"/>
        </w:numPr>
        <w:tabs>
          <w:tab w:val="left" w:pos="1231"/>
          <w:tab w:val="left" w:pos="1233"/>
        </w:tabs>
        <w:ind w:hanging="361"/>
      </w:pPr>
      <w:r>
        <w:rPr>
          <w:color w:val="212121"/>
        </w:rPr>
        <w:t>Systems</w:t>
      </w:r>
      <w:r>
        <w:rPr>
          <w:color w:val="212121"/>
          <w:spacing w:val="-3"/>
        </w:rPr>
        <w:t xml:space="preserve"> </w:t>
      </w:r>
      <w:r>
        <w:rPr>
          <w:color w:val="212121"/>
        </w:rPr>
        <w:t>that</w:t>
      </w:r>
      <w:r>
        <w:rPr>
          <w:color w:val="212121"/>
          <w:spacing w:val="-4"/>
        </w:rPr>
        <w:t xml:space="preserve"> </w:t>
      </w:r>
      <w:r>
        <w:rPr>
          <w:color w:val="212121"/>
        </w:rPr>
        <w:t>are</w:t>
      </w:r>
      <w:r>
        <w:rPr>
          <w:color w:val="212121"/>
          <w:spacing w:val="-2"/>
        </w:rPr>
        <w:t xml:space="preserve"> </w:t>
      </w:r>
      <w:r>
        <w:rPr>
          <w:color w:val="212121"/>
        </w:rPr>
        <w:t>complex</w:t>
      </w:r>
      <w:r>
        <w:rPr>
          <w:color w:val="212121"/>
          <w:spacing w:val="-2"/>
        </w:rPr>
        <w:t xml:space="preserve"> </w:t>
      </w:r>
      <w:r>
        <w:rPr>
          <w:color w:val="212121"/>
        </w:rPr>
        <w:t>and</w:t>
      </w:r>
      <w:r>
        <w:rPr>
          <w:color w:val="212121"/>
          <w:spacing w:val="-4"/>
        </w:rPr>
        <w:t xml:space="preserve"> </w:t>
      </w:r>
      <w:r w:rsidR="00E95C04">
        <w:rPr>
          <w:color w:val="212121"/>
        </w:rPr>
        <w:t xml:space="preserve">unable </w:t>
      </w:r>
      <w:r>
        <w:rPr>
          <w:color w:val="212121"/>
        </w:rPr>
        <w:t>to</w:t>
      </w:r>
      <w:r>
        <w:rPr>
          <w:color w:val="212121"/>
          <w:spacing w:val="-4"/>
        </w:rPr>
        <w:t xml:space="preserve"> </w:t>
      </w:r>
      <w:r w:rsidR="00E95C04">
        <w:rPr>
          <w:color w:val="212121"/>
          <w:spacing w:val="-4"/>
        </w:rPr>
        <w:t xml:space="preserve">be </w:t>
      </w:r>
      <w:r>
        <w:rPr>
          <w:color w:val="212121"/>
        </w:rPr>
        <w:t>upgrade</w:t>
      </w:r>
      <w:r w:rsidR="00E95C04">
        <w:rPr>
          <w:color w:val="212121"/>
        </w:rPr>
        <w:t xml:space="preserve"> without significant reimplementation effort</w:t>
      </w:r>
      <w:r>
        <w:rPr>
          <w:color w:val="212121"/>
        </w:rPr>
        <w:t>.</w:t>
      </w:r>
    </w:p>
    <w:p w:rsidRPr="000A724A" w:rsidR="000B2C81" w:rsidP="00E57946" w:rsidRDefault="009F3647" w14:paraId="005CCFDA" w14:textId="4178EAEB">
      <w:pPr>
        <w:pStyle w:val="BodyText"/>
        <w:ind w:left="151" w:right="-13"/>
        <w:jc w:val="both"/>
        <w:rPr>
          <w:color w:val="212121"/>
        </w:rPr>
      </w:pPr>
      <w:r w:rsidRPr="000A724A">
        <w:rPr>
          <w:color w:val="212121"/>
        </w:rPr>
        <w:t xml:space="preserve">The university has two separate agreements covering its staff and a copy of the agreements is </w:t>
      </w:r>
      <w:r w:rsidRPr="000A724A" w:rsidR="00684B1F">
        <w:rPr>
          <w:color w:val="212121"/>
        </w:rPr>
        <w:t xml:space="preserve">provided as </w:t>
      </w:r>
      <w:r w:rsidRPr="000A724A" w:rsidR="00A808E3">
        <w:rPr>
          <w:color w:val="212121"/>
        </w:rPr>
        <w:t>‘</w:t>
      </w:r>
      <w:r w:rsidRPr="000A724A" w:rsidR="00684B1F">
        <w:rPr>
          <w:color w:val="212121"/>
        </w:rPr>
        <w:t xml:space="preserve">Attachment </w:t>
      </w:r>
      <w:r w:rsidR="00E56B20">
        <w:rPr>
          <w:color w:val="212121"/>
        </w:rPr>
        <w:t>H</w:t>
      </w:r>
      <w:r w:rsidRPr="000A724A" w:rsidR="00FF663F">
        <w:rPr>
          <w:color w:val="212121"/>
        </w:rPr>
        <w:t xml:space="preserve"> - Academic and General Staff Employees Agreement</w:t>
      </w:r>
      <w:r w:rsidRPr="000A724A" w:rsidR="00A808E3">
        <w:rPr>
          <w:color w:val="212121"/>
        </w:rPr>
        <w:t>’</w:t>
      </w:r>
      <w:r w:rsidRPr="000A724A" w:rsidR="00FF663F">
        <w:rPr>
          <w:color w:val="212121"/>
        </w:rPr>
        <w:t xml:space="preserve"> </w:t>
      </w:r>
      <w:r w:rsidRPr="000A724A" w:rsidR="00684B1F">
        <w:rPr>
          <w:color w:val="212121"/>
        </w:rPr>
        <w:t xml:space="preserve">and </w:t>
      </w:r>
      <w:r w:rsidRPr="000A724A" w:rsidR="00A808E3">
        <w:rPr>
          <w:color w:val="212121"/>
        </w:rPr>
        <w:t>‘</w:t>
      </w:r>
      <w:r w:rsidRPr="000A724A" w:rsidR="00684B1F">
        <w:rPr>
          <w:color w:val="212121"/>
        </w:rPr>
        <w:t xml:space="preserve">Attachment </w:t>
      </w:r>
      <w:r w:rsidR="00E56B20">
        <w:rPr>
          <w:color w:val="212121"/>
        </w:rPr>
        <w:t>I</w:t>
      </w:r>
      <w:r w:rsidRPr="000A724A" w:rsidR="00A808E3">
        <w:rPr>
          <w:color w:val="212121"/>
        </w:rPr>
        <w:t xml:space="preserve"> - TAFE Teaching Staff Agreement’</w:t>
      </w:r>
      <w:r w:rsidRPr="000A724A" w:rsidR="00A73EF0">
        <w:rPr>
          <w:color w:val="212121"/>
        </w:rPr>
        <w:t xml:space="preserve">. </w:t>
      </w:r>
      <w:r w:rsidRPr="00A808E3" w:rsidR="000B2C81">
        <w:rPr>
          <w:color w:val="212121"/>
        </w:rPr>
        <w:t xml:space="preserve">The Higher Education EBA expired in December 2021 and a new agreement </w:t>
      </w:r>
      <w:r w:rsidRPr="00A808E3" w:rsidR="00136B33">
        <w:rPr>
          <w:color w:val="212121"/>
        </w:rPr>
        <w:t>is being negotiated.</w:t>
      </w:r>
      <w:r w:rsidRPr="00A808E3" w:rsidR="000B2C81">
        <w:rPr>
          <w:color w:val="212121"/>
        </w:rPr>
        <w:t xml:space="preserve">  </w:t>
      </w:r>
      <w:commentRangeStart w:id="29"/>
      <w:r w:rsidRPr="00A808E3" w:rsidR="000B2C81">
        <w:rPr>
          <w:color w:val="212121"/>
        </w:rPr>
        <w:t>It is expected that a new EBA will be ratified</w:t>
      </w:r>
      <w:r w:rsidRPr="000B2C81" w:rsidR="000B2C81">
        <w:rPr>
          <w:color w:val="212121"/>
        </w:rPr>
        <w:t xml:space="preserve"> during the implementation and as such, some time will need to be</w:t>
      </w:r>
      <w:r w:rsidRPr="00136B33" w:rsidR="000B2C81">
        <w:rPr>
          <w:color w:val="212121"/>
        </w:rPr>
        <w:t xml:space="preserve"> allocated to review the changes and implement them as required.</w:t>
      </w:r>
      <w:commentRangeEnd w:id="29"/>
      <w:r w:rsidR="0088452C">
        <w:rPr>
          <w:rStyle w:val="CommentReference"/>
        </w:rPr>
        <w:commentReference w:id="29"/>
      </w:r>
    </w:p>
    <w:p w:rsidRPr="00152FB3" w:rsidR="009F3647" w:rsidP="009F3647" w:rsidRDefault="009F3647" w14:paraId="6648928F" w14:textId="77777777">
      <w:pPr>
        <w:pStyle w:val="ListParagraph"/>
        <w:tabs>
          <w:tab w:val="left" w:pos="1231"/>
          <w:tab w:val="left" w:pos="1233"/>
        </w:tabs>
        <w:ind w:firstLine="0"/>
      </w:pPr>
    </w:p>
    <w:p w:rsidRPr="002E2BA7" w:rsidR="00962185" w:rsidP="00476FD5" w:rsidRDefault="00F66156" w14:paraId="334EF42F" w14:textId="4D61F3FE">
      <w:pPr>
        <w:pStyle w:val="Heading2"/>
        <w:numPr>
          <w:ilvl w:val="1"/>
          <w:numId w:val="4"/>
        </w:numPr>
        <w:tabs>
          <w:tab w:val="left" w:pos="872"/>
          <w:tab w:val="left" w:pos="873"/>
        </w:tabs>
        <w:spacing w:before="104"/>
        <w:ind w:hanging="721"/>
        <w:rPr>
          <w:color w:val="001F5F"/>
        </w:rPr>
      </w:pPr>
      <w:bookmarkStart w:name="_Toc97662174" w:id="30"/>
      <w:r>
        <w:rPr>
          <w:color w:val="001F5F"/>
        </w:rPr>
        <w:t xml:space="preserve">Future </w:t>
      </w:r>
      <w:r w:rsidRPr="002E2BA7" w:rsidR="002E2BA7">
        <w:rPr>
          <w:color w:val="001F5F"/>
        </w:rPr>
        <w:t>Vision</w:t>
      </w:r>
      <w:bookmarkEnd w:id="30"/>
    </w:p>
    <w:p w:rsidRPr="003439FA" w:rsidR="003312E0" w:rsidP="003439FA" w:rsidRDefault="003312E0" w14:paraId="13AA7DD9" w14:textId="730592B1">
      <w:pPr>
        <w:pStyle w:val="BodyText"/>
        <w:ind w:left="152" w:right="210"/>
        <w:rPr>
          <w:color w:val="212121"/>
        </w:rPr>
      </w:pPr>
      <w:r w:rsidRPr="003439FA">
        <w:rPr>
          <w:color w:val="212121"/>
        </w:rPr>
        <w:t xml:space="preserve">Federation University is looking for a solution that can provide rich functionality to deliver, manage and execute Federation’s core Finance and HR functions including payroll. The university is looking to implement Workday ERP solution together with </w:t>
      </w:r>
      <w:r w:rsidR="003439FA">
        <w:rPr>
          <w:color w:val="212121"/>
        </w:rPr>
        <w:t>Ascender Pay</w:t>
      </w:r>
      <w:r w:rsidRPr="003439FA">
        <w:rPr>
          <w:color w:val="212121"/>
        </w:rPr>
        <w:t xml:space="preserve"> to transform our business processes. The following benefits are expected through this investment:</w:t>
      </w:r>
    </w:p>
    <w:p w:rsidRPr="00086DE2" w:rsidR="003312E0" w:rsidP="00086DE2" w:rsidRDefault="003312E0" w14:paraId="0EAABB89" w14:textId="1428DF16">
      <w:pPr>
        <w:pStyle w:val="ListParagraph"/>
        <w:numPr>
          <w:ilvl w:val="0"/>
          <w:numId w:val="2"/>
        </w:numPr>
        <w:tabs>
          <w:tab w:val="left" w:pos="851"/>
        </w:tabs>
        <w:spacing w:before="1"/>
        <w:ind w:left="851" w:right="-13" w:hanging="284"/>
        <w:jc w:val="both"/>
        <w:rPr>
          <w:color w:val="212121"/>
        </w:rPr>
      </w:pPr>
      <w:commentRangeStart w:id="31"/>
      <w:r>
        <w:rPr>
          <w:color w:val="212121"/>
        </w:rPr>
        <w:t xml:space="preserve">Transform </w:t>
      </w:r>
      <w:r w:rsidR="00086DE2">
        <w:rPr>
          <w:color w:val="212121"/>
        </w:rPr>
        <w:t xml:space="preserve">HR and Finance </w:t>
      </w:r>
      <w:r>
        <w:rPr>
          <w:color w:val="212121"/>
        </w:rPr>
        <w:t>business processes by adopting standard ‘out-of-box’ processes to minimise manual</w:t>
      </w:r>
      <w:r w:rsidRPr="00A80C24">
        <w:rPr>
          <w:color w:val="212121"/>
        </w:rPr>
        <w:t xml:space="preserve"> </w:t>
      </w:r>
      <w:r>
        <w:rPr>
          <w:color w:val="212121"/>
        </w:rPr>
        <w:t>data entry and intervention. The university is looking to embed a mindset of ‘no customisation’ across operations and</w:t>
      </w:r>
      <w:r w:rsidRPr="00086DE2">
        <w:rPr>
          <w:color w:val="212121"/>
        </w:rPr>
        <w:t xml:space="preserve"> </w:t>
      </w:r>
      <w:r>
        <w:rPr>
          <w:color w:val="212121"/>
        </w:rPr>
        <w:t>change</w:t>
      </w:r>
      <w:r w:rsidRPr="00086DE2">
        <w:rPr>
          <w:color w:val="212121"/>
        </w:rPr>
        <w:t xml:space="preserve"> </w:t>
      </w:r>
      <w:r>
        <w:rPr>
          <w:color w:val="212121"/>
        </w:rPr>
        <w:t>the</w:t>
      </w:r>
      <w:r w:rsidRPr="00086DE2">
        <w:rPr>
          <w:color w:val="212121"/>
        </w:rPr>
        <w:t xml:space="preserve"> </w:t>
      </w:r>
      <w:r>
        <w:rPr>
          <w:color w:val="212121"/>
        </w:rPr>
        <w:t>ways</w:t>
      </w:r>
      <w:r w:rsidRPr="00086DE2">
        <w:rPr>
          <w:color w:val="212121"/>
        </w:rPr>
        <w:t xml:space="preserve"> </w:t>
      </w:r>
      <w:r>
        <w:rPr>
          <w:color w:val="212121"/>
        </w:rPr>
        <w:t>of</w:t>
      </w:r>
      <w:r w:rsidRPr="00086DE2">
        <w:rPr>
          <w:color w:val="212121"/>
        </w:rPr>
        <w:t xml:space="preserve"> </w:t>
      </w:r>
      <w:r>
        <w:rPr>
          <w:color w:val="212121"/>
        </w:rPr>
        <w:t>working</w:t>
      </w:r>
      <w:r w:rsidRPr="00086DE2">
        <w:rPr>
          <w:color w:val="212121"/>
        </w:rPr>
        <w:t xml:space="preserve"> </w:t>
      </w:r>
      <w:r>
        <w:rPr>
          <w:color w:val="212121"/>
        </w:rPr>
        <w:t>to</w:t>
      </w:r>
      <w:r w:rsidRPr="00086DE2">
        <w:rPr>
          <w:color w:val="212121"/>
        </w:rPr>
        <w:t xml:space="preserve"> </w:t>
      </w:r>
      <w:r>
        <w:rPr>
          <w:color w:val="212121"/>
        </w:rPr>
        <w:t>align</w:t>
      </w:r>
      <w:r w:rsidRPr="00086DE2">
        <w:rPr>
          <w:color w:val="212121"/>
        </w:rPr>
        <w:t xml:space="preserve"> </w:t>
      </w:r>
      <w:r>
        <w:rPr>
          <w:color w:val="212121"/>
        </w:rPr>
        <w:t>with</w:t>
      </w:r>
      <w:r w:rsidRPr="00086DE2">
        <w:rPr>
          <w:color w:val="212121"/>
        </w:rPr>
        <w:t xml:space="preserve"> </w:t>
      </w:r>
      <w:r>
        <w:rPr>
          <w:color w:val="212121"/>
        </w:rPr>
        <w:t>contemporary</w:t>
      </w:r>
      <w:r w:rsidRPr="00086DE2">
        <w:rPr>
          <w:color w:val="212121"/>
        </w:rPr>
        <w:t xml:space="preserve"> </w:t>
      </w:r>
      <w:r>
        <w:rPr>
          <w:color w:val="212121"/>
        </w:rPr>
        <w:t>processes</w:t>
      </w:r>
      <w:r w:rsidRPr="00086DE2">
        <w:rPr>
          <w:color w:val="212121"/>
        </w:rPr>
        <w:t xml:space="preserve"> </w:t>
      </w:r>
      <w:r>
        <w:rPr>
          <w:color w:val="212121"/>
        </w:rPr>
        <w:t>and</w:t>
      </w:r>
      <w:r w:rsidRPr="00086DE2">
        <w:rPr>
          <w:color w:val="212121"/>
        </w:rPr>
        <w:t xml:space="preserve"> </w:t>
      </w:r>
      <w:r>
        <w:rPr>
          <w:color w:val="212121"/>
        </w:rPr>
        <w:t xml:space="preserve">procedures, </w:t>
      </w:r>
      <w:r w:rsidRPr="00086DE2">
        <w:rPr>
          <w:color w:val="212121"/>
        </w:rPr>
        <w:t>rather than change the solution to meet Federation’s current processes.</w:t>
      </w:r>
      <w:r w:rsidRPr="00086DE2" w:rsidR="00D65C03">
        <w:rPr>
          <w:color w:val="212121"/>
        </w:rPr>
        <w:t xml:space="preserve"> It is expected that the majority of existing business processes will benefit from best practice options offered by the selected systems.</w:t>
      </w:r>
      <w:commentRangeEnd w:id="31"/>
      <w:r w:rsidR="0088452C">
        <w:rPr>
          <w:rStyle w:val="CommentReference"/>
        </w:rPr>
        <w:commentReference w:id="31"/>
      </w:r>
    </w:p>
    <w:p w:rsidR="003312E0" w:rsidP="00476FD5" w:rsidRDefault="003312E0" w14:paraId="46E9381B" w14:textId="2C5EBF5F">
      <w:pPr>
        <w:pStyle w:val="ListParagraph"/>
        <w:numPr>
          <w:ilvl w:val="0"/>
          <w:numId w:val="2"/>
        </w:numPr>
        <w:tabs>
          <w:tab w:val="left" w:pos="851"/>
        </w:tabs>
        <w:spacing w:before="1"/>
        <w:ind w:left="851" w:right="-13" w:hanging="284"/>
        <w:jc w:val="both"/>
      </w:pPr>
      <w:r>
        <w:rPr>
          <w:color w:val="212121"/>
        </w:rPr>
        <w:t>Tightly integrated platform that becomes one source of truth for data</w:t>
      </w:r>
      <w:r w:rsidR="00DC7AA6">
        <w:rPr>
          <w:color w:val="212121"/>
        </w:rPr>
        <w:t xml:space="preserve"> to</w:t>
      </w:r>
      <w:r w:rsidRPr="007A3513" w:rsidR="007A3513">
        <w:rPr>
          <w:color w:val="212121"/>
        </w:rPr>
        <w:t xml:space="preserve"> </w:t>
      </w:r>
      <w:r w:rsidR="007A3513">
        <w:rPr>
          <w:color w:val="212121"/>
        </w:rPr>
        <w:t>improve</w:t>
      </w:r>
      <w:r w:rsidR="007A3513">
        <w:rPr>
          <w:color w:val="212121"/>
          <w:spacing w:val="-2"/>
        </w:rPr>
        <w:t xml:space="preserve"> </w:t>
      </w:r>
      <w:r w:rsidR="007A3513">
        <w:rPr>
          <w:color w:val="212121"/>
        </w:rPr>
        <w:t>reporting</w:t>
      </w:r>
      <w:r w:rsidR="007A3513">
        <w:rPr>
          <w:color w:val="212121"/>
          <w:spacing w:val="-4"/>
        </w:rPr>
        <w:t xml:space="preserve"> </w:t>
      </w:r>
      <w:r w:rsidR="007A3513">
        <w:rPr>
          <w:color w:val="212121"/>
        </w:rPr>
        <w:t>and</w:t>
      </w:r>
      <w:r w:rsidR="007A3513">
        <w:rPr>
          <w:color w:val="212121"/>
          <w:spacing w:val="-3"/>
        </w:rPr>
        <w:t xml:space="preserve"> </w:t>
      </w:r>
      <w:r w:rsidR="007A3513">
        <w:rPr>
          <w:color w:val="212121"/>
        </w:rPr>
        <w:t>decision</w:t>
      </w:r>
      <w:r w:rsidR="007A3513">
        <w:rPr>
          <w:color w:val="212121"/>
          <w:spacing w:val="-3"/>
        </w:rPr>
        <w:t xml:space="preserve"> </w:t>
      </w:r>
      <w:r w:rsidR="007A3513">
        <w:rPr>
          <w:color w:val="212121"/>
        </w:rPr>
        <w:t>making</w:t>
      </w:r>
      <w:r>
        <w:rPr>
          <w:color w:val="212121"/>
        </w:rPr>
        <w:t>, eliminating the</w:t>
      </w:r>
      <w:r>
        <w:rPr>
          <w:color w:val="212121"/>
          <w:spacing w:val="-3"/>
        </w:rPr>
        <w:t xml:space="preserve"> </w:t>
      </w:r>
      <w:r>
        <w:rPr>
          <w:color w:val="212121"/>
        </w:rPr>
        <w:t>need</w:t>
      </w:r>
      <w:r>
        <w:rPr>
          <w:color w:val="212121"/>
          <w:spacing w:val="-3"/>
        </w:rPr>
        <w:t xml:space="preserve"> </w:t>
      </w:r>
      <w:r>
        <w:rPr>
          <w:color w:val="212121"/>
        </w:rPr>
        <w:t>for</w:t>
      </w:r>
      <w:r>
        <w:rPr>
          <w:color w:val="212121"/>
          <w:spacing w:val="-2"/>
        </w:rPr>
        <w:t xml:space="preserve"> </w:t>
      </w:r>
      <w:r>
        <w:rPr>
          <w:color w:val="212121"/>
        </w:rPr>
        <w:t>building integration</w:t>
      </w:r>
      <w:r>
        <w:rPr>
          <w:color w:val="212121"/>
          <w:spacing w:val="-3"/>
        </w:rPr>
        <w:t xml:space="preserve"> </w:t>
      </w:r>
      <w:r>
        <w:rPr>
          <w:color w:val="212121"/>
        </w:rPr>
        <w:t>between</w:t>
      </w:r>
      <w:r>
        <w:rPr>
          <w:color w:val="212121"/>
          <w:spacing w:val="-3"/>
        </w:rPr>
        <w:t xml:space="preserve"> </w:t>
      </w:r>
      <w:r>
        <w:rPr>
          <w:color w:val="212121"/>
        </w:rPr>
        <w:t>core</w:t>
      </w:r>
      <w:r>
        <w:rPr>
          <w:color w:val="212121"/>
          <w:spacing w:val="-2"/>
        </w:rPr>
        <w:t xml:space="preserve"> </w:t>
      </w:r>
      <w:r>
        <w:rPr>
          <w:color w:val="212121"/>
        </w:rPr>
        <w:t>functions.</w:t>
      </w:r>
    </w:p>
    <w:p w:rsidR="003312E0" w:rsidP="00476FD5" w:rsidRDefault="003312E0" w14:paraId="7C1A4CA1" w14:textId="77777777">
      <w:pPr>
        <w:pStyle w:val="ListParagraph"/>
        <w:numPr>
          <w:ilvl w:val="0"/>
          <w:numId w:val="2"/>
        </w:numPr>
        <w:tabs>
          <w:tab w:val="left" w:pos="851"/>
        </w:tabs>
        <w:ind w:left="851" w:right="-13" w:hanging="284"/>
        <w:jc w:val="both"/>
      </w:pPr>
      <w:r>
        <w:rPr>
          <w:color w:val="212121"/>
        </w:rPr>
        <w:t>Consistent</w:t>
      </w:r>
      <w:r>
        <w:rPr>
          <w:color w:val="212121"/>
          <w:spacing w:val="-5"/>
        </w:rPr>
        <w:t xml:space="preserve"> </w:t>
      </w:r>
      <w:r>
        <w:rPr>
          <w:color w:val="212121"/>
        </w:rPr>
        <w:t>user</w:t>
      </w:r>
      <w:r>
        <w:rPr>
          <w:color w:val="212121"/>
          <w:spacing w:val="-3"/>
        </w:rPr>
        <w:t xml:space="preserve"> </w:t>
      </w:r>
      <w:r>
        <w:rPr>
          <w:color w:val="212121"/>
        </w:rPr>
        <w:t>experience</w:t>
      </w:r>
      <w:r>
        <w:rPr>
          <w:color w:val="212121"/>
          <w:spacing w:val="-2"/>
        </w:rPr>
        <w:t xml:space="preserve"> </w:t>
      </w:r>
      <w:r>
        <w:rPr>
          <w:color w:val="212121"/>
        </w:rPr>
        <w:t>and</w:t>
      </w:r>
      <w:r>
        <w:rPr>
          <w:color w:val="212121"/>
          <w:spacing w:val="-4"/>
        </w:rPr>
        <w:t xml:space="preserve"> </w:t>
      </w:r>
      <w:r>
        <w:rPr>
          <w:color w:val="212121"/>
        </w:rPr>
        <w:t>secure</w:t>
      </w:r>
      <w:r>
        <w:rPr>
          <w:color w:val="212121"/>
          <w:spacing w:val="-1"/>
        </w:rPr>
        <w:t xml:space="preserve"> </w:t>
      </w:r>
      <w:r>
        <w:rPr>
          <w:color w:val="212121"/>
        </w:rPr>
        <w:t>self-service</w:t>
      </w:r>
      <w:r>
        <w:rPr>
          <w:color w:val="212121"/>
          <w:spacing w:val="-3"/>
        </w:rPr>
        <w:t xml:space="preserve"> </w:t>
      </w:r>
      <w:r>
        <w:rPr>
          <w:color w:val="212121"/>
        </w:rPr>
        <w:t>access</w:t>
      </w:r>
      <w:r>
        <w:rPr>
          <w:color w:val="212121"/>
          <w:spacing w:val="-3"/>
        </w:rPr>
        <w:t xml:space="preserve"> </w:t>
      </w:r>
      <w:r>
        <w:rPr>
          <w:color w:val="212121"/>
        </w:rPr>
        <w:t>from</w:t>
      </w:r>
      <w:r>
        <w:rPr>
          <w:color w:val="212121"/>
          <w:spacing w:val="-1"/>
        </w:rPr>
        <w:t xml:space="preserve"> </w:t>
      </w:r>
      <w:r>
        <w:rPr>
          <w:color w:val="212121"/>
        </w:rPr>
        <w:t>any</w:t>
      </w:r>
      <w:r>
        <w:rPr>
          <w:color w:val="212121"/>
          <w:spacing w:val="-2"/>
        </w:rPr>
        <w:t xml:space="preserve"> </w:t>
      </w:r>
      <w:r>
        <w:rPr>
          <w:color w:val="212121"/>
        </w:rPr>
        <w:t>device.</w:t>
      </w:r>
    </w:p>
    <w:p w:rsidR="003312E0" w:rsidP="00476FD5" w:rsidRDefault="003312E0" w14:paraId="17FAC11D" w14:textId="77777777">
      <w:pPr>
        <w:pStyle w:val="ListParagraph"/>
        <w:numPr>
          <w:ilvl w:val="0"/>
          <w:numId w:val="2"/>
        </w:numPr>
        <w:tabs>
          <w:tab w:val="left" w:pos="851"/>
        </w:tabs>
        <w:ind w:left="851" w:right="-13" w:hanging="284"/>
        <w:jc w:val="both"/>
      </w:pPr>
      <w:r>
        <w:rPr>
          <w:color w:val="212121"/>
        </w:rPr>
        <w:t>A software as a service (SaaS) solution that is scalable, easy to maintain, easily upgradeable and</w:t>
      </w:r>
      <w:r w:rsidRPr="00515649">
        <w:rPr>
          <w:color w:val="212121"/>
        </w:rPr>
        <w:t xml:space="preserve"> </w:t>
      </w:r>
      <w:r>
        <w:rPr>
          <w:color w:val="212121"/>
        </w:rPr>
        <w:t>will</w:t>
      </w:r>
      <w:r>
        <w:rPr>
          <w:color w:val="212121"/>
          <w:spacing w:val="-1"/>
        </w:rPr>
        <w:t xml:space="preserve"> </w:t>
      </w:r>
      <w:r>
        <w:rPr>
          <w:color w:val="212121"/>
        </w:rPr>
        <w:t>remain</w:t>
      </w:r>
      <w:r>
        <w:rPr>
          <w:color w:val="212121"/>
          <w:spacing w:val="-3"/>
        </w:rPr>
        <w:t xml:space="preserve"> </w:t>
      </w:r>
      <w:r>
        <w:rPr>
          <w:color w:val="212121"/>
        </w:rPr>
        <w:t>current</w:t>
      </w:r>
      <w:r>
        <w:rPr>
          <w:color w:val="212121"/>
          <w:spacing w:val="-4"/>
        </w:rPr>
        <w:t xml:space="preserve"> </w:t>
      </w:r>
      <w:r>
        <w:rPr>
          <w:color w:val="212121"/>
        </w:rPr>
        <w:t>with</w:t>
      </w:r>
      <w:r>
        <w:rPr>
          <w:color w:val="212121"/>
          <w:spacing w:val="-3"/>
        </w:rPr>
        <w:t xml:space="preserve"> </w:t>
      </w:r>
      <w:r>
        <w:rPr>
          <w:color w:val="212121"/>
        </w:rPr>
        <w:t>changing</w:t>
      </w:r>
      <w:r>
        <w:rPr>
          <w:color w:val="212121"/>
          <w:spacing w:val="-1"/>
        </w:rPr>
        <w:t xml:space="preserve"> </w:t>
      </w:r>
      <w:r>
        <w:rPr>
          <w:color w:val="212121"/>
        </w:rPr>
        <w:t>business</w:t>
      </w:r>
      <w:r>
        <w:rPr>
          <w:color w:val="212121"/>
          <w:spacing w:val="-2"/>
        </w:rPr>
        <w:t xml:space="preserve"> </w:t>
      </w:r>
      <w:r>
        <w:rPr>
          <w:color w:val="212121"/>
        </w:rPr>
        <w:t>needs</w:t>
      </w:r>
      <w:r>
        <w:rPr>
          <w:color w:val="212121"/>
          <w:spacing w:val="-2"/>
        </w:rPr>
        <w:t xml:space="preserve"> </w:t>
      </w:r>
      <w:r>
        <w:rPr>
          <w:color w:val="212121"/>
        </w:rPr>
        <w:t>through</w:t>
      </w:r>
      <w:r>
        <w:rPr>
          <w:color w:val="212121"/>
          <w:spacing w:val="-3"/>
        </w:rPr>
        <w:t xml:space="preserve"> </w:t>
      </w:r>
      <w:r>
        <w:rPr>
          <w:color w:val="212121"/>
        </w:rPr>
        <w:t>regular</w:t>
      </w:r>
      <w:r>
        <w:rPr>
          <w:color w:val="212121"/>
          <w:spacing w:val="-2"/>
        </w:rPr>
        <w:t xml:space="preserve"> </w:t>
      </w:r>
      <w:r>
        <w:rPr>
          <w:color w:val="212121"/>
        </w:rPr>
        <w:t>updates.</w:t>
      </w:r>
    </w:p>
    <w:p w:rsidRPr="00EE4704" w:rsidR="003312E0" w:rsidP="00476FD5" w:rsidRDefault="003312E0" w14:paraId="09CF3C7F" w14:textId="77777777">
      <w:pPr>
        <w:pStyle w:val="ListParagraph"/>
        <w:numPr>
          <w:ilvl w:val="0"/>
          <w:numId w:val="2"/>
        </w:numPr>
        <w:tabs>
          <w:tab w:val="left" w:pos="851"/>
        </w:tabs>
        <w:ind w:left="851" w:right="-13" w:hanging="284"/>
        <w:jc w:val="both"/>
      </w:pPr>
      <w:r>
        <w:rPr>
          <w:color w:val="212121"/>
        </w:rPr>
        <w:t>Simplification</w:t>
      </w:r>
      <w:r>
        <w:rPr>
          <w:color w:val="212121"/>
          <w:spacing w:val="-4"/>
        </w:rPr>
        <w:t xml:space="preserve"> </w:t>
      </w:r>
      <w:r>
        <w:rPr>
          <w:color w:val="212121"/>
        </w:rPr>
        <w:t>of</w:t>
      </w:r>
      <w:r>
        <w:rPr>
          <w:color w:val="212121"/>
          <w:spacing w:val="-3"/>
        </w:rPr>
        <w:t xml:space="preserve"> </w:t>
      </w:r>
      <w:r>
        <w:rPr>
          <w:color w:val="212121"/>
        </w:rPr>
        <w:t>Federation’s</w:t>
      </w:r>
      <w:r>
        <w:rPr>
          <w:color w:val="212121"/>
          <w:spacing w:val="-3"/>
        </w:rPr>
        <w:t xml:space="preserve"> </w:t>
      </w:r>
      <w:r>
        <w:rPr>
          <w:color w:val="212121"/>
        </w:rPr>
        <w:t>application</w:t>
      </w:r>
      <w:r>
        <w:rPr>
          <w:color w:val="212121"/>
          <w:spacing w:val="-3"/>
        </w:rPr>
        <w:t xml:space="preserve"> </w:t>
      </w:r>
      <w:r>
        <w:rPr>
          <w:color w:val="212121"/>
        </w:rPr>
        <w:t>landscape</w:t>
      </w:r>
      <w:r>
        <w:rPr>
          <w:color w:val="212121"/>
          <w:spacing w:val="-3"/>
        </w:rPr>
        <w:t xml:space="preserve"> </w:t>
      </w:r>
      <w:r>
        <w:rPr>
          <w:color w:val="212121"/>
        </w:rPr>
        <w:t>and</w:t>
      </w:r>
      <w:r>
        <w:rPr>
          <w:color w:val="212121"/>
          <w:spacing w:val="-4"/>
        </w:rPr>
        <w:t xml:space="preserve"> </w:t>
      </w:r>
      <w:r>
        <w:rPr>
          <w:color w:val="212121"/>
        </w:rPr>
        <w:t>management</w:t>
      </w:r>
      <w:r>
        <w:rPr>
          <w:color w:val="212121"/>
          <w:spacing w:val="-4"/>
        </w:rPr>
        <w:t xml:space="preserve"> </w:t>
      </w:r>
      <w:r>
        <w:rPr>
          <w:color w:val="212121"/>
        </w:rPr>
        <w:t>of</w:t>
      </w:r>
      <w:r>
        <w:rPr>
          <w:color w:val="212121"/>
          <w:spacing w:val="-3"/>
        </w:rPr>
        <w:t xml:space="preserve"> </w:t>
      </w:r>
      <w:r>
        <w:rPr>
          <w:color w:val="212121"/>
        </w:rPr>
        <w:t>multiple</w:t>
      </w:r>
      <w:r>
        <w:rPr>
          <w:color w:val="212121"/>
          <w:spacing w:val="-3"/>
        </w:rPr>
        <w:t xml:space="preserve"> </w:t>
      </w:r>
      <w:r>
        <w:rPr>
          <w:color w:val="212121"/>
        </w:rPr>
        <w:t>vendors.</w:t>
      </w:r>
    </w:p>
    <w:p w:rsidR="00521622" w:rsidP="00521622" w:rsidRDefault="00521622" w14:paraId="500A0DC8" w14:textId="77777777"/>
    <w:p w:rsidRPr="002E2BA7" w:rsidR="002E2BA7" w:rsidP="00476FD5" w:rsidRDefault="002E2BA7" w14:paraId="64627246" w14:textId="184ED467">
      <w:pPr>
        <w:pStyle w:val="Heading2"/>
        <w:numPr>
          <w:ilvl w:val="1"/>
          <w:numId w:val="4"/>
        </w:numPr>
        <w:tabs>
          <w:tab w:val="left" w:pos="872"/>
          <w:tab w:val="left" w:pos="873"/>
        </w:tabs>
        <w:spacing w:before="104"/>
        <w:ind w:hanging="721"/>
        <w:rPr>
          <w:color w:val="001F5F"/>
        </w:rPr>
      </w:pPr>
      <w:bookmarkStart w:name="_Toc97662175" w:id="32"/>
      <w:r w:rsidRPr="002E2BA7">
        <w:rPr>
          <w:color w:val="001F5F"/>
        </w:rPr>
        <w:t>Design Principles</w:t>
      </w:r>
      <w:bookmarkEnd w:id="32"/>
    </w:p>
    <w:p w:rsidRPr="005A1285" w:rsidR="003312E0" w:rsidP="005A1285" w:rsidRDefault="003312E0" w14:paraId="3D6E8494" w14:textId="4624AA1F">
      <w:pPr>
        <w:tabs>
          <w:tab w:val="left" w:pos="872"/>
          <w:tab w:val="left" w:pos="873"/>
        </w:tabs>
        <w:spacing w:line="244" w:lineRule="auto"/>
        <w:ind w:left="151" w:right="12"/>
      </w:pPr>
      <w:r>
        <w:t>It</w:t>
      </w:r>
      <w:r w:rsidRPr="003312E0">
        <w:rPr>
          <w:spacing w:val="-5"/>
        </w:rPr>
        <w:t xml:space="preserve"> </w:t>
      </w:r>
      <w:r>
        <w:t>is</w:t>
      </w:r>
      <w:r w:rsidRPr="003312E0">
        <w:rPr>
          <w:spacing w:val="-2"/>
        </w:rPr>
        <w:t xml:space="preserve"> </w:t>
      </w:r>
      <w:r>
        <w:t>expected</w:t>
      </w:r>
      <w:r w:rsidRPr="003312E0">
        <w:rPr>
          <w:spacing w:val="-3"/>
        </w:rPr>
        <w:t xml:space="preserve"> </w:t>
      </w:r>
      <w:r>
        <w:t>the</w:t>
      </w:r>
      <w:r w:rsidRPr="003312E0">
        <w:rPr>
          <w:spacing w:val="-2"/>
        </w:rPr>
        <w:t xml:space="preserve"> ERP solution together with the payroll solution </w:t>
      </w:r>
      <w:r>
        <w:t xml:space="preserve">will </w:t>
      </w:r>
      <w:r w:rsidR="005A1285">
        <w:t>be aligned the university’s design principles that underpin our digital vision</w:t>
      </w:r>
      <w:r>
        <w:t>:</w:t>
      </w:r>
      <w:r w:rsidRPr="003312E0">
        <w:rPr>
          <w:b/>
        </w:rPr>
        <w:t xml:space="preserve"> </w:t>
      </w:r>
      <w:r w:rsidRPr="006C37DE" w:rsidR="006C37DE">
        <w:rPr>
          <w:noProof/>
          <w:sz w:val="18"/>
        </w:rPr>
        <w:drawing>
          <wp:inline distT="0" distB="0" distL="0" distR="0" wp14:anchorId="1E286F35" wp14:editId="2C58780B">
            <wp:extent cx="6218555" cy="34524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218555" cy="3452495"/>
                    </a:xfrm>
                    <a:prstGeom prst="rect">
                      <a:avLst/>
                    </a:prstGeom>
                  </pic:spPr>
                </pic:pic>
              </a:graphicData>
            </a:graphic>
          </wp:inline>
        </w:drawing>
      </w:r>
    </w:p>
    <w:p w:rsidR="00962185" w:rsidP="00962185" w:rsidRDefault="00962185" w14:paraId="7622E94A" w14:textId="0F508EE8">
      <w:pPr>
        <w:pStyle w:val="Heading1"/>
        <w:tabs>
          <w:tab w:val="left" w:pos="872"/>
          <w:tab w:val="left" w:pos="873"/>
        </w:tabs>
        <w:spacing w:before="37"/>
        <w:ind w:firstLine="0"/>
      </w:pPr>
    </w:p>
    <w:p w:rsidR="000516C9" w:rsidP="00CA7EDA" w:rsidRDefault="00FC48BC" w14:paraId="5E237120" w14:textId="0AB89604">
      <w:pPr>
        <w:pStyle w:val="Heading1"/>
        <w:numPr>
          <w:ilvl w:val="0"/>
          <w:numId w:val="7"/>
        </w:numPr>
        <w:tabs>
          <w:tab w:val="left" w:pos="872"/>
          <w:tab w:val="left" w:pos="873"/>
        </w:tabs>
      </w:pPr>
      <w:bookmarkStart w:name="_Toc97662176" w:id="33"/>
      <w:r>
        <w:t>Scope</w:t>
      </w:r>
      <w:r w:rsidR="00B529CD">
        <w:t xml:space="preserve"> of services</w:t>
      </w:r>
      <w:bookmarkEnd w:id="33"/>
    </w:p>
    <w:p w:rsidRPr="00006BC6" w:rsidR="000516C9" w:rsidP="00006BC6" w:rsidRDefault="00FC48BC" w14:paraId="5E237121" w14:textId="5FF9ED5D">
      <w:pPr>
        <w:pStyle w:val="Heading2"/>
        <w:numPr>
          <w:ilvl w:val="1"/>
          <w:numId w:val="3"/>
        </w:numPr>
        <w:tabs>
          <w:tab w:val="left" w:pos="872"/>
          <w:tab w:val="left" w:pos="873"/>
        </w:tabs>
        <w:ind w:hanging="721"/>
        <w:rPr>
          <w:color w:val="001F5F"/>
          <w:spacing w:val="-13"/>
        </w:rPr>
      </w:pPr>
      <w:bookmarkStart w:name="3.1_Overview" w:id="34"/>
      <w:bookmarkStart w:name="_Toc97662177" w:id="35"/>
      <w:bookmarkEnd w:id="34"/>
      <w:r w:rsidRPr="00006BC6">
        <w:rPr>
          <w:color w:val="001F5F"/>
          <w:spacing w:val="-13"/>
        </w:rPr>
        <w:t>Overview</w:t>
      </w:r>
      <w:bookmarkEnd w:id="35"/>
    </w:p>
    <w:p w:rsidR="000D1960" w:rsidP="00A02CD6" w:rsidRDefault="00A02CD6" w14:paraId="5F509D8A" w14:textId="2B09478B">
      <w:pPr>
        <w:pStyle w:val="BodyText"/>
        <w:ind w:left="151" w:right="-13"/>
        <w:jc w:val="both"/>
        <w:rPr>
          <w:color w:val="212121"/>
        </w:rPr>
      </w:pPr>
      <w:r>
        <w:rPr>
          <w:color w:val="212121"/>
        </w:rPr>
        <w:t xml:space="preserve">This section provides an overview of the services required by </w:t>
      </w:r>
      <w:r w:rsidR="00E51BB6">
        <w:rPr>
          <w:color w:val="212121"/>
        </w:rPr>
        <w:t>F</w:t>
      </w:r>
      <w:r>
        <w:rPr>
          <w:color w:val="212121"/>
        </w:rPr>
        <w:t xml:space="preserve">ederation University for the implementation of Workday Finance and </w:t>
      </w:r>
      <w:r w:rsidR="00E51BB6">
        <w:rPr>
          <w:color w:val="212121"/>
        </w:rPr>
        <w:t>HCM</w:t>
      </w:r>
      <w:r>
        <w:rPr>
          <w:color w:val="212121"/>
        </w:rPr>
        <w:t xml:space="preserve"> solution. </w:t>
      </w:r>
      <w:r w:rsidR="00C952AF">
        <w:rPr>
          <w:color w:val="212121"/>
        </w:rPr>
        <w:t>The following list of Workday SKUs are being considered</w:t>
      </w:r>
      <w:r w:rsidR="002C161F">
        <w:rPr>
          <w:color w:val="212121"/>
        </w:rPr>
        <w:t xml:space="preserve"> for implementation and the proposed solution</w:t>
      </w:r>
      <w:r w:rsidR="00B10246">
        <w:rPr>
          <w:color w:val="212121"/>
        </w:rPr>
        <w:t xml:space="preserve"> must not assume </w:t>
      </w:r>
      <w:r w:rsidR="00E851D4">
        <w:rPr>
          <w:color w:val="212121"/>
        </w:rPr>
        <w:t xml:space="preserve">provision of </w:t>
      </w:r>
      <w:r w:rsidR="00B10246">
        <w:rPr>
          <w:color w:val="212121"/>
        </w:rPr>
        <w:t>any other Workday SKU</w:t>
      </w:r>
      <w:r w:rsidR="00F619D1">
        <w:rPr>
          <w:color w:val="212121"/>
        </w:rPr>
        <w:t>.</w:t>
      </w:r>
    </w:p>
    <w:p w:rsidR="000D1960" w:rsidP="00A02CD6" w:rsidRDefault="000D1960" w14:paraId="6F507E99" w14:textId="77777777">
      <w:pPr>
        <w:pStyle w:val="BodyText"/>
        <w:ind w:left="151" w:right="-13"/>
        <w:jc w:val="both"/>
        <w:rPr>
          <w:color w:val="212121"/>
        </w:rPr>
      </w:pPr>
    </w:p>
    <w:p w:rsidR="000D1960" w:rsidP="00A02CD6" w:rsidRDefault="000D1960" w14:paraId="2048E715" w14:textId="77777777">
      <w:pPr>
        <w:pStyle w:val="BodyText"/>
        <w:ind w:left="151" w:right="-13"/>
        <w:jc w:val="both"/>
        <w:rPr>
          <w:color w:val="212121"/>
        </w:rPr>
      </w:pPr>
    </w:p>
    <w:p w:rsidR="00F619D1" w:rsidP="00DF0C03" w:rsidRDefault="00F619D1" w14:paraId="3C647DFE" w14:textId="0CC6BD4B">
      <w:pPr>
        <w:pStyle w:val="BodyText"/>
        <w:ind w:left="151" w:right="-13"/>
        <w:jc w:val="center"/>
        <w:rPr>
          <w:color w:val="212121"/>
        </w:rPr>
      </w:pPr>
    </w:p>
    <w:tbl>
      <w:tblPr>
        <w:tblStyle w:val="TableGrid"/>
        <w:tblpPr w:leftFromText="180" w:rightFromText="180" w:vertAnchor="text" w:horzAnchor="page" w:tblpX="1890" w:tblpY="117"/>
        <w:tblOverlap w:val="never"/>
        <w:tblW w:w="6936" w:type="dxa"/>
        <w:tblLook w:val="04A0" w:firstRow="1" w:lastRow="0" w:firstColumn="1" w:lastColumn="0" w:noHBand="0" w:noVBand="1"/>
      </w:tblPr>
      <w:tblGrid>
        <w:gridCol w:w="3676"/>
        <w:gridCol w:w="3260"/>
      </w:tblGrid>
      <w:tr w:rsidR="000014D0" w:rsidTr="0A971D63" w14:paraId="3B94060F" w14:textId="77777777">
        <w:trPr>
          <w:cnfStyle w:val="100000000000" w:firstRow="1" w:lastRow="0" w:firstColumn="0" w:lastColumn="0" w:oddVBand="0" w:evenVBand="0" w:oddHBand="0"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3676" w:type="dxa"/>
            <w:tcMar/>
          </w:tcPr>
          <w:p w:rsidRPr="009E5BAF" w:rsidR="000014D0" w:rsidP="000014D0" w:rsidRDefault="000014D0" w14:paraId="7B618E01" w14:textId="054280D6">
            <w:pPr>
              <w:pStyle w:val="BodyText"/>
              <w:spacing w:line="237" w:lineRule="auto"/>
              <w:ind w:right="-13"/>
              <w:rPr>
                <w:color w:val="FFFFFF" w:themeColor="background1"/>
              </w:rPr>
            </w:pPr>
            <w:r w:rsidRPr="009E5BAF">
              <w:rPr>
                <w:color w:val="FFFFFF" w:themeColor="background1"/>
              </w:rPr>
              <w:t xml:space="preserve">Workday HCM </w:t>
            </w:r>
            <w:commentRangeStart w:id="36"/>
            <w:r w:rsidRPr="009E5BAF">
              <w:rPr>
                <w:color w:val="FFFFFF" w:themeColor="background1"/>
              </w:rPr>
              <w:t>SKUs</w:t>
            </w:r>
            <w:commentRangeEnd w:id="36"/>
            <w:r w:rsidR="00296463">
              <w:rPr>
                <w:rStyle w:val="CommentReference"/>
              </w:rPr>
              <w:commentReference w:id="36"/>
            </w:r>
          </w:p>
        </w:tc>
        <w:tc>
          <w:tcPr>
            <w:cnfStyle w:val="000000000000" w:firstRow="0" w:lastRow="0" w:firstColumn="0" w:lastColumn="0" w:oddVBand="0" w:evenVBand="0" w:oddHBand="0" w:evenHBand="0" w:firstRowFirstColumn="0" w:firstRowLastColumn="0" w:lastRowFirstColumn="0" w:lastRowLastColumn="0"/>
            <w:tcW w:w="3260" w:type="dxa"/>
            <w:tcMar/>
          </w:tcPr>
          <w:p w:rsidRPr="009E5BAF" w:rsidR="000014D0" w:rsidP="000014D0" w:rsidRDefault="000014D0" w14:paraId="6891C734" w14:textId="77777777">
            <w:pPr>
              <w:pStyle w:val="BodyText"/>
              <w:spacing w:line="237" w:lineRule="auto"/>
              <w:ind w:right="-13"/>
              <w:cnfStyle w:val="100000000000" w:firstRow="1" w:lastRow="0" w:firstColumn="0" w:lastColumn="0" w:oddVBand="0" w:evenVBand="0" w:oddHBand="0" w:evenHBand="0" w:firstRowFirstColumn="0" w:firstRowLastColumn="0" w:lastRowFirstColumn="0" w:lastRowLastColumn="0"/>
              <w:rPr>
                <w:color w:val="FFFFFF" w:themeColor="background1"/>
              </w:rPr>
            </w:pPr>
            <w:r w:rsidRPr="009E5BAF">
              <w:rPr>
                <w:color w:val="FFFFFF" w:themeColor="background1"/>
              </w:rPr>
              <w:t>Workday Finance SKUs</w:t>
            </w:r>
          </w:p>
        </w:tc>
      </w:tr>
      <w:tr w:rsidR="000014D0" w:rsidTr="0A971D63" w14:paraId="45515EAD" w14:textId="77777777">
        <w:trPr>
          <w:trHeight w:val="265"/>
        </w:trPr>
        <w:tc>
          <w:tcPr>
            <w:cnfStyle w:val="001000000000" w:firstRow="0" w:lastRow="0" w:firstColumn="1" w:lastColumn="0" w:oddVBand="0" w:evenVBand="0" w:oddHBand="0" w:evenHBand="0" w:firstRowFirstColumn="0" w:firstRowLastColumn="0" w:lastRowFirstColumn="0" w:lastRowLastColumn="0"/>
            <w:tcW w:w="3676" w:type="dxa"/>
            <w:tcMar/>
          </w:tcPr>
          <w:p w:rsidRPr="004E09AA" w:rsidR="000014D0" w:rsidP="000014D0" w:rsidRDefault="000014D0" w14:paraId="38B94411" w14:textId="77777777">
            <w:pPr>
              <w:pStyle w:val="BodyText"/>
              <w:spacing w:line="237" w:lineRule="auto"/>
              <w:ind w:right="-13"/>
              <w:jc w:val="center"/>
            </w:pPr>
            <w:r w:rsidRPr="004E09AA">
              <w:t>Core Human Capital Management</w:t>
            </w:r>
          </w:p>
        </w:tc>
        <w:tc>
          <w:tcPr>
            <w:cnfStyle w:val="000000000000" w:firstRow="0" w:lastRow="0" w:firstColumn="0" w:lastColumn="0" w:oddVBand="0" w:evenVBand="0" w:oddHBand="0" w:evenHBand="0" w:firstRowFirstColumn="0" w:firstRowLastColumn="0" w:lastRowFirstColumn="0" w:lastRowLastColumn="0"/>
            <w:tcW w:w="3260" w:type="dxa"/>
            <w:tcMar/>
          </w:tcPr>
          <w:p w:rsidRPr="004E09AA" w:rsidR="000014D0" w:rsidP="000014D0" w:rsidRDefault="000014D0" w14:paraId="3675191E" w14:textId="77777777">
            <w:pPr>
              <w:pStyle w:val="BodyText"/>
              <w:spacing w:line="237" w:lineRule="auto"/>
              <w:ind w:right="-13"/>
              <w:jc w:val="center"/>
              <w:cnfStyle w:val="000000000000" w:firstRow="0" w:lastRow="0" w:firstColumn="0" w:lastColumn="0" w:oddVBand="0" w:evenVBand="0" w:oddHBand="0" w:evenHBand="0" w:firstRowFirstColumn="0" w:firstRowLastColumn="0" w:lastRowFirstColumn="0" w:lastRowLastColumn="0"/>
            </w:pPr>
            <w:r w:rsidRPr="004E09AA">
              <w:t>Core Financials</w:t>
            </w:r>
          </w:p>
        </w:tc>
      </w:tr>
      <w:tr w:rsidR="000014D0" w:rsidTr="0A971D63" w14:paraId="065C0F8A" w14:textId="77777777">
        <w:trPr>
          <w:trHeight w:val="265"/>
        </w:trPr>
        <w:tc>
          <w:tcPr>
            <w:cnfStyle w:val="001000000000" w:firstRow="0" w:lastRow="0" w:firstColumn="1" w:lastColumn="0" w:oddVBand="0" w:evenVBand="0" w:oddHBand="0" w:evenHBand="0" w:firstRowFirstColumn="0" w:firstRowLastColumn="0" w:lastRowFirstColumn="0" w:lastRowLastColumn="0"/>
            <w:tcW w:w="3676" w:type="dxa"/>
            <w:tcMar/>
          </w:tcPr>
          <w:p w:rsidRPr="004E09AA" w:rsidR="000014D0" w:rsidP="000014D0" w:rsidRDefault="000014D0" w14:paraId="5DA9F753" w14:textId="77777777">
            <w:pPr>
              <w:pStyle w:val="BodyText"/>
              <w:spacing w:line="237" w:lineRule="auto"/>
              <w:ind w:right="-13"/>
              <w:jc w:val="center"/>
            </w:pPr>
            <w:r w:rsidRPr="004E09AA">
              <w:t>Cloud Connect for Third Party Payroll</w:t>
            </w:r>
          </w:p>
        </w:tc>
        <w:tc>
          <w:tcPr>
            <w:cnfStyle w:val="000000000000" w:firstRow="0" w:lastRow="0" w:firstColumn="0" w:lastColumn="0" w:oddVBand="0" w:evenVBand="0" w:oddHBand="0" w:evenHBand="0" w:firstRowFirstColumn="0" w:firstRowLastColumn="0" w:lastRowFirstColumn="0" w:lastRowLastColumn="0"/>
            <w:tcW w:w="3260" w:type="dxa"/>
            <w:tcMar/>
          </w:tcPr>
          <w:p w:rsidRPr="004E09AA" w:rsidR="000014D0" w:rsidP="000014D0" w:rsidRDefault="000014D0" w14:paraId="5C821B3E" w14:textId="77777777">
            <w:pPr>
              <w:pStyle w:val="BodyText"/>
              <w:spacing w:line="237" w:lineRule="auto"/>
              <w:ind w:right="-13"/>
              <w:jc w:val="center"/>
              <w:cnfStyle w:val="000000000000" w:firstRow="0" w:lastRow="0" w:firstColumn="0" w:lastColumn="0" w:oddVBand="0" w:evenVBand="0" w:oddHBand="0" w:evenHBand="0" w:firstRowFirstColumn="0" w:firstRowLastColumn="0" w:lastRowFirstColumn="0" w:lastRowLastColumn="0"/>
            </w:pPr>
            <w:r w:rsidRPr="004E09AA">
              <w:t>Projects</w:t>
            </w:r>
          </w:p>
        </w:tc>
      </w:tr>
      <w:tr w:rsidR="000014D0" w:rsidTr="0A971D63" w14:paraId="15D670A9" w14:textId="77777777">
        <w:trPr>
          <w:trHeight w:val="265"/>
        </w:trPr>
        <w:tc>
          <w:tcPr>
            <w:cnfStyle w:val="001000000000" w:firstRow="0" w:lastRow="0" w:firstColumn="1" w:lastColumn="0" w:oddVBand="0" w:evenVBand="0" w:oddHBand="0" w:evenHBand="0" w:firstRowFirstColumn="0" w:firstRowLastColumn="0" w:lastRowFirstColumn="0" w:lastRowLastColumn="0"/>
            <w:tcW w:w="3676" w:type="dxa"/>
            <w:tcMar/>
          </w:tcPr>
          <w:p w:rsidRPr="004E09AA" w:rsidR="000014D0" w:rsidP="000014D0" w:rsidRDefault="000014D0" w14:paraId="14CCD7D5" w14:textId="77777777">
            <w:pPr>
              <w:pStyle w:val="BodyText"/>
              <w:spacing w:line="237" w:lineRule="auto"/>
              <w:ind w:right="-13"/>
              <w:jc w:val="center"/>
            </w:pPr>
            <w:r w:rsidRPr="004E09AA">
              <w:t>Talent Optimisation</w:t>
            </w:r>
          </w:p>
        </w:tc>
        <w:tc>
          <w:tcPr>
            <w:cnfStyle w:val="000000000000" w:firstRow="0" w:lastRow="0" w:firstColumn="0" w:lastColumn="0" w:oddVBand="0" w:evenVBand="0" w:oddHBand="0" w:evenHBand="0" w:firstRowFirstColumn="0" w:firstRowLastColumn="0" w:lastRowFirstColumn="0" w:lastRowLastColumn="0"/>
            <w:tcW w:w="3260" w:type="dxa"/>
            <w:tcMar/>
          </w:tcPr>
          <w:p w:rsidRPr="004E09AA" w:rsidR="000014D0" w:rsidP="000014D0" w:rsidRDefault="000014D0" w14:paraId="1180D0C9" w14:textId="77777777">
            <w:pPr>
              <w:pStyle w:val="BodyText"/>
              <w:spacing w:line="237" w:lineRule="auto"/>
              <w:ind w:right="-13"/>
              <w:jc w:val="center"/>
              <w:cnfStyle w:val="000000000000" w:firstRow="0" w:lastRow="0" w:firstColumn="0" w:lastColumn="0" w:oddVBand="0" w:evenVBand="0" w:oddHBand="0" w:evenHBand="0" w:firstRowFirstColumn="0" w:firstRowLastColumn="0" w:lastRowFirstColumn="0" w:lastRowLastColumn="0"/>
            </w:pPr>
            <w:r w:rsidRPr="004E09AA">
              <w:t>Expenses</w:t>
            </w:r>
          </w:p>
        </w:tc>
      </w:tr>
      <w:tr w:rsidR="000014D0" w:rsidTr="0A971D63" w14:paraId="52549667" w14:textId="77777777">
        <w:trPr>
          <w:trHeight w:val="266"/>
        </w:trPr>
        <w:tc>
          <w:tcPr>
            <w:cnfStyle w:val="001000000000" w:firstRow="0" w:lastRow="0" w:firstColumn="1" w:lastColumn="0" w:oddVBand="0" w:evenVBand="0" w:oddHBand="0" w:evenHBand="0" w:firstRowFirstColumn="0" w:firstRowLastColumn="0" w:lastRowFirstColumn="0" w:lastRowLastColumn="0"/>
            <w:tcW w:w="3676" w:type="dxa"/>
            <w:tcMar/>
          </w:tcPr>
          <w:p w:rsidRPr="004E09AA" w:rsidR="000014D0" w:rsidP="000014D0" w:rsidRDefault="000014D0" w14:paraId="5EACBB5D" w14:textId="77777777">
            <w:pPr>
              <w:pStyle w:val="BodyText"/>
              <w:spacing w:line="237" w:lineRule="auto"/>
              <w:ind w:right="-13"/>
              <w:jc w:val="center"/>
            </w:pPr>
            <w:r w:rsidRPr="004E09AA">
              <w:t>Help</w:t>
            </w:r>
          </w:p>
        </w:tc>
        <w:tc>
          <w:tcPr>
            <w:cnfStyle w:val="000000000000" w:firstRow="0" w:lastRow="0" w:firstColumn="0" w:lastColumn="0" w:oddVBand="0" w:evenVBand="0" w:oddHBand="0" w:evenHBand="0" w:firstRowFirstColumn="0" w:firstRowLastColumn="0" w:lastRowFirstColumn="0" w:lastRowLastColumn="0"/>
            <w:tcW w:w="3260" w:type="dxa"/>
            <w:tcMar/>
          </w:tcPr>
          <w:p w:rsidRPr="004E09AA" w:rsidR="000014D0" w:rsidP="000014D0" w:rsidRDefault="000014D0" w14:paraId="239CD2ED" w14:textId="77777777">
            <w:pPr>
              <w:pStyle w:val="BodyText"/>
              <w:spacing w:line="237" w:lineRule="auto"/>
              <w:ind w:right="-13"/>
              <w:jc w:val="center"/>
              <w:cnfStyle w:val="000000000000" w:firstRow="0" w:lastRow="0" w:firstColumn="0" w:lastColumn="0" w:oddVBand="0" w:evenVBand="0" w:oddHBand="0" w:evenHBand="0" w:firstRowFirstColumn="0" w:firstRowLastColumn="0" w:lastRowFirstColumn="0" w:lastRowLastColumn="0"/>
            </w:pPr>
            <w:r w:rsidRPr="004E09AA">
              <w:t>Procurement</w:t>
            </w:r>
          </w:p>
        </w:tc>
      </w:tr>
      <w:tr w:rsidR="000014D0" w:rsidTr="0A971D63" w14:paraId="3C16B3D7" w14:textId="77777777">
        <w:trPr>
          <w:trHeight w:val="265"/>
        </w:trPr>
        <w:tc>
          <w:tcPr>
            <w:cnfStyle w:val="001000000000" w:firstRow="0" w:lastRow="0" w:firstColumn="1" w:lastColumn="0" w:oddVBand="0" w:evenVBand="0" w:oddHBand="0" w:evenHBand="0" w:firstRowFirstColumn="0" w:firstRowLastColumn="0" w:lastRowFirstColumn="0" w:lastRowLastColumn="0"/>
            <w:tcW w:w="3676" w:type="dxa"/>
            <w:tcMar/>
          </w:tcPr>
          <w:p w:rsidRPr="004E09AA" w:rsidR="000014D0" w:rsidP="000014D0" w:rsidRDefault="000014D0" w14:paraId="121AD220" w14:textId="77777777">
            <w:pPr>
              <w:pStyle w:val="BodyText"/>
              <w:spacing w:line="237" w:lineRule="auto"/>
              <w:ind w:right="-13"/>
              <w:jc w:val="center"/>
            </w:pPr>
            <w:r w:rsidRPr="004E09AA">
              <w:t>Learning</w:t>
            </w:r>
          </w:p>
        </w:tc>
        <w:tc>
          <w:tcPr>
            <w:cnfStyle w:val="000000000000" w:firstRow="0" w:lastRow="0" w:firstColumn="0" w:lastColumn="0" w:oddVBand="0" w:evenVBand="0" w:oddHBand="0" w:evenHBand="0" w:firstRowFirstColumn="0" w:firstRowLastColumn="0" w:lastRowFirstColumn="0" w:lastRowLastColumn="0"/>
            <w:tcW w:w="3260" w:type="dxa"/>
            <w:tcMar/>
          </w:tcPr>
          <w:p w:rsidRPr="004E09AA" w:rsidR="000014D0" w:rsidP="000014D0" w:rsidRDefault="000014D0" w14:paraId="29FBCDE6" w14:textId="77777777">
            <w:pPr>
              <w:pStyle w:val="BodyText"/>
              <w:spacing w:line="237" w:lineRule="auto"/>
              <w:ind w:right="-13"/>
              <w:jc w:val="center"/>
              <w:cnfStyle w:val="000000000000" w:firstRow="0" w:lastRow="0" w:firstColumn="0" w:lastColumn="0" w:oddVBand="0" w:evenVBand="0" w:oddHBand="0" w:evenHBand="0" w:firstRowFirstColumn="0" w:firstRowLastColumn="0" w:lastRowFirstColumn="0" w:lastRowLastColumn="0"/>
            </w:pPr>
            <w:r w:rsidRPr="004E09AA">
              <w:t>Financial Planning</w:t>
            </w:r>
          </w:p>
        </w:tc>
      </w:tr>
      <w:tr w:rsidR="00176EA6" w:rsidTr="0A971D63" w14:paraId="7D42CA89" w14:textId="77777777">
        <w:trPr>
          <w:trHeight w:val="265"/>
        </w:trPr>
        <w:tc>
          <w:tcPr>
            <w:cnfStyle w:val="001000000000" w:firstRow="0" w:lastRow="0" w:firstColumn="1" w:lastColumn="0" w:oddVBand="0" w:evenVBand="0" w:oddHBand="0" w:evenHBand="0" w:firstRowFirstColumn="0" w:firstRowLastColumn="0" w:lastRowFirstColumn="0" w:lastRowLastColumn="0"/>
            <w:tcW w:w="3676" w:type="dxa"/>
            <w:tcMar/>
          </w:tcPr>
          <w:p w:rsidRPr="004E09AA" w:rsidR="00176EA6" w:rsidP="000014D0" w:rsidRDefault="00176EA6" w14:paraId="4DFE1D4A" w14:textId="77777777">
            <w:pPr>
              <w:pStyle w:val="BodyText"/>
              <w:spacing w:line="237" w:lineRule="auto"/>
              <w:ind w:right="-13"/>
              <w:jc w:val="center"/>
            </w:pPr>
            <w:r w:rsidRPr="004E09AA">
              <w:t>Recruiting</w:t>
            </w:r>
          </w:p>
        </w:tc>
        <w:tc>
          <w:tcPr>
            <w:cnfStyle w:val="000000000000" w:firstRow="0" w:lastRow="0" w:firstColumn="0" w:lastColumn="0" w:oddVBand="0" w:evenVBand="0" w:oddHBand="0" w:evenHBand="0" w:firstRowFirstColumn="0" w:firstRowLastColumn="0" w:lastRowFirstColumn="0" w:lastRowLastColumn="0"/>
            <w:tcW w:w="3260" w:type="dxa"/>
            <w:vMerge w:val="restart"/>
            <w:tcMar/>
          </w:tcPr>
          <w:p w:rsidRPr="004E09AA" w:rsidR="00176EA6" w:rsidP="000014D0" w:rsidRDefault="00176EA6" w14:paraId="28B68616" w14:textId="24AB87F7">
            <w:pPr>
              <w:pStyle w:val="BodyText"/>
              <w:spacing w:line="237" w:lineRule="auto"/>
              <w:ind w:right="-13"/>
              <w:jc w:val="center"/>
              <w:cnfStyle w:val="000000000000" w:firstRow="0" w:lastRow="0" w:firstColumn="0" w:lastColumn="0" w:oddVBand="0" w:evenVBand="0" w:oddHBand="0" w:evenHBand="0" w:firstRowFirstColumn="0" w:firstRowLastColumn="0" w:lastRowFirstColumn="0" w:lastRowLastColumn="0"/>
            </w:pPr>
          </w:p>
        </w:tc>
      </w:tr>
      <w:tr w:rsidR="00176EA6" w:rsidTr="0A971D63" w14:paraId="7997AD5B" w14:textId="77777777">
        <w:trPr>
          <w:trHeight w:val="265"/>
        </w:trPr>
        <w:tc>
          <w:tcPr>
            <w:cnfStyle w:val="001000000000" w:firstRow="0" w:lastRow="0" w:firstColumn="1" w:lastColumn="0" w:oddVBand="0" w:evenVBand="0" w:oddHBand="0" w:evenHBand="0" w:firstRowFirstColumn="0" w:firstRowLastColumn="0" w:lastRowFirstColumn="0" w:lastRowLastColumn="0"/>
            <w:tcW w:w="3676" w:type="dxa"/>
            <w:tcMar/>
          </w:tcPr>
          <w:p w:rsidRPr="004E09AA" w:rsidR="00176EA6" w:rsidP="000014D0" w:rsidRDefault="00176EA6" w14:paraId="0660F417" w14:textId="77777777">
            <w:pPr>
              <w:pStyle w:val="BodyText"/>
              <w:spacing w:line="237" w:lineRule="auto"/>
              <w:ind w:right="-13"/>
              <w:jc w:val="center"/>
            </w:pPr>
            <w:commentRangeStart w:id="38"/>
            <w:r w:rsidRPr="004E09AA">
              <w:t>Time Tracking</w:t>
            </w:r>
            <w:commentRangeEnd w:id="38"/>
            <w:r w:rsidR="00712721">
              <w:rPr>
                <w:rStyle w:val="CommentReference"/>
              </w:rPr>
              <w:commentReference w:id="38"/>
            </w:r>
          </w:p>
        </w:tc>
        <w:tc>
          <w:tcPr>
            <w:cnfStyle w:val="000000000000" w:firstRow="0" w:lastRow="0" w:firstColumn="0" w:lastColumn="0" w:oddVBand="0" w:evenVBand="0" w:oddHBand="0" w:evenHBand="0" w:firstRowFirstColumn="0" w:firstRowLastColumn="0" w:lastRowFirstColumn="0" w:lastRowLastColumn="0"/>
            <w:tcW w:w="3260" w:type="dxa"/>
            <w:vMerge/>
            <w:tcMar/>
          </w:tcPr>
          <w:p w:rsidRPr="009E5BAF" w:rsidR="00176EA6" w:rsidP="000014D0" w:rsidRDefault="00176EA6" w14:paraId="5080D5D2" w14:textId="77777777">
            <w:pPr>
              <w:pStyle w:val="BodyText"/>
              <w:spacing w:line="237" w:lineRule="auto"/>
              <w:ind w:right="-13"/>
              <w:jc w:val="center"/>
              <w:cnfStyle w:val="000000000000" w:firstRow="0" w:lastRow="0" w:firstColumn="0" w:lastColumn="0" w:oddVBand="0" w:evenVBand="0" w:oddHBand="0" w:evenHBand="0" w:firstRowFirstColumn="0" w:firstRowLastColumn="0" w:lastRowFirstColumn="0" w:lastRowLastColumn="0"/>
              <w:rPr>
                <w:color w:val="FF0000"/>
              </w:rPr>
            </w:pPr>
          </w:p>
        </w:tc>
      </w:tr>
      <w:tr w:rsidR="00176EA6" w:rsidTr="0A971D63" w14:paraId="6C574380" w14:textId="77777777">
        <w:trPr>
          <w:trHeight w:val="265"/>
        </w:trPr>
        <w:tc>
          <w:tcPr>
            <w:cnfStyle w:val="001000000000" w:firstRow="0" w:lastRow="0" w:firstColumn="1" w:lastColumn="0" w:oddVBand="0" w:evenVBand="0" w:oddHBand="0" w:evenHBand="0" w:firstRowFirstColumn="0" w:firstRowLastColumn="0" w:lastRowFirstColumn="0" w:lastRowLastColumn="0"/>
            <w:tcW w:w="3676" w:type="dxa"/>
            <w:tcMar/>
          </w:tcPr>
          <w:p w:rsidRPr="004E09AA" w:rsidR="00176EA6" w:rsidP="000014D0" w:rsidRDefault="00176EA6" w14:paraId="4AE2749E" w14:textId="77777777">
            <w:pPr>
              <w:pStyle w:val="BodyText"/>
              <w:spacing w:line="237" w:lineRule="auto"/>
              <w:ind w:right="-13"/>
              <w:jc w:val="center"/>
            </w:pPr>
            <w:commentRangeStart w:id="39"/>
            <w:r w:rsidRPr="004E09AA">
              <w:t>Workforce Planning</w:t>
            </w:r>
            <w:commentRangeEnd w:id="39"/>
            <w:r w:rsidR="00400107">
              <w:rPr>
                <w:rStyle w:val="CommentReference"/>
              </w:rPr>
              <w:commentReference w:id="39"/>
            </w:r>
          </w:p>
        </w:tc>
        <w:tc>
          <w:tcPr>
            <w:cnfStyle w:val="000000000000" w:firstRow="0" w:lastRow="0" w:firstColumn="0" w:lastColumn="0" w:oddVBand="0" w:evenVBand="0" w:oddHBand="0" w:evenHBand="0" w:firstRowFirstColumn="0" w:firstRowLastColumn="0" w:lastRowFirstColumn="0" w:lastRowLastColumn="0"/>
            <w:tcW w:w="3260" w:type="dxa"/>
            <w:vMerge/>
            <w:tcMar/>
          </w:tcPr>
          <w:p w:rsidRPr="009E5BAF" w:rsidR="00176EA6" w:rsidP="000014D0" w:rsidRDefault="00176EA6" w14:paraId="6CA0B547" w14:textId="77777777">
            <w:pPr>
              <w:pStyle w:val="BodyText"/>
              <w:spacing w:line="237" w:lineRule="auto"/>
              <w:ind w:right="-13"/>
              <w:jc w:val="center"/>
              <w:cnfStyle w:val="000000000000" w:firstRow="0" w:lastRow="0" w:firstColumn="0" w:lastColumn="0" w:oddVBand="0" w:evenVBand="0" w:oddHBand="0" w:evenHBand="0" w:firstRowFirstColumn="0" w:firstRowLastColumn="0" w:lastRowFirstColumn="0" w:lastRowLastColumn="0"/>
              <w:rPr>
                <w:color w:val="FF0000"/>
              </w:rPr>
            </w:pPr>
          </w:p>
        </w:tc>
      </w:tr>
    </w:tbl>
    <w:p w:rsidR="0A971D63" w:rsidRDefault="0A971D63" w14:paraId="258107F3" w14:textId="73F5A665"/>
    <w:p w:rsidR="00F619D1" w:rsidP="00DF0C03" w:rsidRDefault="00F619D1" w14:paraId="67E8E34F" w14:textId="77777777">
      <w:pPr>
        <w:pStyle w:val="BodyText"/>
        <w:ind w:left="151" w:right="-13"/>
        <w:jc w:val="center"/>
        <w:rPr>
          <w:color w:val="212121"/>
        </w:rPr>
      </w:pPr>
    </w:p>
    <w:p w:rsidR="00214977" w:rsidP="00DF0C03" w:rsidRDefault="009E5BAF" w14:paraId="13EF1095" w14:textId="66210895">
      <w:pPr>
        <w:pStyle w:val="BodyText"/>
        <w:spacing w:line="237" w:lineRule="auto"/>
        <w:ind w:left="152" w:right="-13"/>
        <w:jc w:val="center"/>
      </w:pPr>
      <w:bookmarkStart w:name="3.2_Scope" w:id="40"/>
      <w:bookmarkEnd w:id="40"/>
      <w:r>
        <w:br w:type="textWrapping" w:clear="all"/>
      </w:r>
    </w:p>
    <w:p w:rsidRPr="00DF0C03" w:rsidR="00B62C36" w:rsidP="004E09AA" w:rsidRDefault="00566647" w14:paraId="6FEF78CA" w14:textId="44CC78A8">
      <w:pPr>
        <w:pStyle w:val="BodyText"/>
        <w:spacing w:line="237" w:lineRule="auto"/>
        <w:ind w:right="-13"/>
        <w:jc w:val="both"/>
      </w:pPr>
      <w:r w:rsidRPr="00DF0C03">
        <w:t xml:space="preserve">Additionally Workday Delivery Assurance </w:t>
      </w:r>
      <w:r w:rsidRPr="00DF0C03" w:rsidR="00DF0C03">
        <w:t>service</w:t>
      </w:r>
      <w:r w:rsidR="00176EA6">
        <w:t xml:space="preserve">s, </w:t>
      </w:r>
      <w:r w:rsidR="004C7532">
        <w:t xml:space="preserve">Workday Adoption Kit, Workday Learn on Demand Libraries for HCM </w:t>
      </w:r>
      <w:r w:rsidR="00AD47AB">
        <w:t>/</w:t>
      </w:r>
      <w:r w:rsidR="004C7532">
        <w:t xml:space="preserve"> Finance</w:t>
      </w:r>
      <w:r w:rsidR="00882D8B">
        <w:t xml:space="preserve"> and Workday training credit</w:t>
      </w:r>
      <w:r w:rsidR="00AD47AB">
        <w:t>s</w:t>
      </w:r>
      <w:r w:rsidR="00882D8B">
        <w:t xml:space="preserve"> are </w:t>
      </w:r>
      <w:r w:rsidRPr="00DF0C03" w:rsidR="00DF0C03">
        <w:t>being considered</w:t>
      </w:r>
      <w:r w:rsidR="00B01EEE">
        <w:t xml:space="preserve">. </w:t>
      </w:r>
    </w:p>
    <w:p w:rsidR="005007D8" w:rsidP="00214977" w:rsidRDefault="005007D8" w14:paraId="399D6B26" w14:textId="67245417">
      <w:pPr>
        <w:pStyle w:val="BodyText"/>
        <w:spacing w:line="237" w:lineRule="auto"/>
        <w:ind w:left="152" w:right="-13"/>
        <w:jc w:val="both"/>
        <w:rPr>
          <w:color w:val="FF0000"/>
        </w:rPr>
      </w:pPr>
    </w:p>
    <w:p w:rsidRPr="003C7E05" w:rsidR="005007D8" w:rsidP="008904EC" w:rsidRDefault="00B01EEE" w14:paraId="77BAEB8A" w14:textId="58944486">
      <w:pPr>
        <w:pStyle w:val="BodyText"/>
        <w:spacing w:line="237" w:lineRule="auto"/>
        <w:ind w:right="-13"/>
        <w:jc w:val="both"/>
      </w:pPr>
      <w:r>
        <w:t xml:space="preserve">HR and payroll will likely be implemented </w:t>
      </w:r>
      <w:r w:rsidR="006F3D4C">
        <w:t xml:space="preserve">together </w:t>
      </w:r>
      <w:r>
        <w:t>in parallel and t</w:t>
      </w:r>
      <w:r w:rsidRPr="003C7E05" w:rsidR="005007D8">
        <w:t>he university</w:t>
      </w:r>
      <w:r w:rsidR="006F3D4C">
        <w:t xml:space="preserve"> </w:t>
      </w:r>
      <w:r w:rsidR="00196C1B">
        <w:t>would</w:t>
      </w:r>
      <w:r w:rsidR="003C7E05">
        <w:t xml:space="preserve"> consider</w:t>
      </w:r>
      <w:r w:rsidRPr="003C7E05" w:rsidR="005007D8">
        <w:t xml:space="preserve"> running </w:t>
      </w:r>
      <w:r w:rsidR="00386521">
        <w:t xml:space="preserve">the </w:t>
      </w:r>
      <w:r w:rsidRPr="003C7E05" w:rsidR="005007D8">
        <w:t xml:space="preserve">implementation of </w:t>
      </w:r>
      <w:r>
        <w:t xml:space="preserve">Workday </w:t>
      </w:r>
      <w:r w:rsidRPr="003C7E05" w:rsidR="00EF1C61">
        <w:t xml:space="preserve">Finance </w:t>
      </w:r>
      <w:r w:rsidRPr="003C7E05" w:rsidR="005007D8">
        <w:t>concurrently</w:t>
      </w:r>
      <w:r w:rsidR="00386521">
        <w:t xml:space="preserve"> </w:t>
      </w:r>
      <w:r w:rsidR="00EF1C61">
        <w:t>if</w:t>
      </w:r>
      <w:r w:rsidR="00386521">
        <w:t xml:space="preserve"> the risks associated with a </w:t>
      </w:r>
      <w:r w:rsidR="00983F82">
        <w:t>large</w:t>
      </w:r>
      <w:r w:rsidR="00386521">
        <w:t xml:space="preserve"> implementation</w:t>
      </w:r>
      <w:r w:rsidR="00A7363F">
        <w:t xml:space="preserve"> can</w:t>
      </w:r>
      <w:r w:rsidR="00386521">
        <w:t xml:space="preserve"> be mitigated and managed. </w:t>
      </w:r>
      <w:r w:rsidR="00EF1C61">
        <w:t>The university</w:t>
      </w:r>
      <w:r w:rsidR="00F95C85">
        <w:t xml:space="preserve"> will rely on the experience of its selected implementation partner to determine if multiple </w:t>
      </w:r>
      <w:r w:rsidR="006F3D4C">
        <w:t>releases (multiple go-live) are required and its</w:t>
      </w:r>
      <w:r w:rsidR="000937C1">
        <w:t xml:space="preserve"> implementation</w:t>
      </w:r>
      <w:r w:rsidR="006F3D4C">
        <w:t xml:space="preserve"> sequence. </w:t>
      </w:r>
    </w:p>
    <w:p w:rsidR="007A680C" w:rsidP="00214977" w:rsidRDefault="007A680C" w14:paraId="047A6569" w14:textId="77777777">
      <w:pPr>
        <w:pStyle w:val="BodyText"/>
        <w:spacing w:line="237" w:lineRule="auto"/>
        <w:ind w:left="152" w:right="-13"/>
        <w:jc w:val="both"/>
      </w:pPr>
    </w:p>
    <w:p w:rsidR="000516C9" w:rsidP="00E27446" w:rsidRDefault="001975AB" w14:paraId="5E23712C" w14:textId="19D01E09">
      <w:pPr>
        <w:pStyle w:val="Heading2"/>
        <w:numPr>
          <w:ilvl w:val="1"/>
          <w:numId w:val="3"/>
        </w:numPr>
        <w:tabs>
          <w:tab w:val="left" w:pos="872"/>
          <w:tab w:val="left" w:pos="873"/>
        </w:tabs>
        <w:ind w:hanging="721"/>
        <w:rPr>
          <w:color w:val="001F5F"/>
          <w:spacing w:val="-13"/>
        </w:rPr>
      </w:pPr>
      <w:bookmarkStart w:name="_Toc97662178" w:id="41"/>
      <w:r>
        <w:rPr>
          <w:color w:val="001F5F"/>
          <w:spacing w:val="-13"/>
        </w:rPr>
        <w:t xml:space="preserve">Requirements, </w:t>
      </w:r>
      <w:r w:rsidRPr="00E27446" w:rsidR="0035303A">
        <w:rPr>
          <w:color w:val="001F5F"/>
          <w:spacing w:val="-13"/>
        </w:rPr>
        <w:t>Design</w:t>
      </w:r>
      <w:r>
        <w:rPr>
          <w:color w:val="001F5F"/>
          <w:spacing w:val="-13"/>
        </w:rPr>
        <w:t xml:space="preserve"> and </w:t>
      </w:r>
      <w:r w:rsidR="00260675">
        <w:rPr>
          <w:color w:val="001F5F"/>
          <w:spacing w:val="-13"/>
        </w:rPr>
        <w:t>Architecture</w:t>
      </w:r>
      <w:bookmarkEnd w:id="41"/>
      <w:r w:rsidRPr="00E27446" w:rsidR="0035303A">
        <w:rPr>
          <w:color w:val="001F5F"/>
          <w:spacing w:val="-13"/>
        </w:rPr>
        <w:t xml:space="preserve"> </w:t>
      </w:r>
    </w:p>
    <w:p w:rsidR="00E66DB7" w:rsidP="00E66DB7" w:rsidRDefault="00EE443F" w14:paraId="17F8047A" w14:textId="3D0C984E">
      <w:pPr>
        <w:pStyle w:val="BodyText"/>
        <w:ind w:left="151" w:right="-13"/>
        <w:jc w:val="both"/>
        <w:rPr>
          <w:color w:val="212121"/>
        </w:rPr>
      </w:pPr>
      <w:r w:rsidRPr="00EE443F">
        <w:rPr>
          <w:color w:val="212121"/>
        </w:rPr>
        <w:t>Prior to the se</w:t>
      </w:r>
      <w:r>
        <w:rPr>
          <w:color w:val="212121"/>
        </w:rPr>
        <w:t>le</w:t>
      </w:r>
      <w:r w:rsidRPr="00EE443F">
        <w:rPr>
          <w:color w:val="212121"/>
        </w:rPr>
        <w:t xml:space="preserve">ction of </w:t>
      </w:r>
      <w:r>
        <w:rPr>
          <w:color w:val="212121"/>
        </w:rPr>
        <w:t xml:space="preserve">Workday as </w:t>
      </w:r>
      <w:r w:rsidR="0076307E">
        <w:rPr>
          <w:color w:val="212121"/>
        </w:rPr>
        <w:t>the university’s preferred ERP provider</w:t>
      </w:r>
      <w:r w:rsidR="00E20861">
        <w:rPr>
          <w:color w:val="212121"/>
        </w:rPr>
        <w:t xml:space="preserve">, a list of the university’s functional and non-functional requirements was compiled. </w:t>
      </w:r>
      <w:r w:rsidR="00312625">
        <w:rPr>
          <w:color w:val="212121"/>
        </w:rPr>
        <w:t>F</w:t>
      </w:r>
      <w:r w:rsidR="00E20861">
        <w:rPr>
          <w:color w:val="212121"/>
        </w:rPr>
        <w:t xml:space="preserve">or each of the university’s requirements, </w:t>
      </w:r>
      <w:r w:rsidR="00312625">
        <w:rPr>
          <w:color w:val="212121"/>
        </w:rPr>
        <w:t xml:space="preserve">Workday has stated how it could be met </w:t>
      </w:r>
      <w:r w:rsidR="00595A53">
        <w:rPr>
          <w:color w:val="212121"/>
        </w:rPr>
        <w:t>through configuration of</w:t>
      </w:r>
      <w:r w:rsidR="00312625">
        <w:rPr>
          <w:color w:val="212121"/>
        </w:rPr>
        <w:t xml:space="preserve"> their product.</w:t>
      </w:r>
      <w:r w:rsidR="00595A53">
        <w:rPr>
          <w:color w:val="212121"/>
        </w:rPr>
        <w:t xml:space="preserve"> </w:t>
      </w:r>
      <w:r w:rsidR="00A05438">
        <w:rPr>
          <w:color w:val="212121"/>
        </w:rPr>
        <w:t xml:space="preserve">These requirements are included as ‘Attachment A </w:t>
      </w:r>
      <w:r w:rsidRPr="00F23977" w:rsidR="00F23977">
        <w:rPr>
          <w:color w:val="212121"/>
        </w:rPr>
        <w:t xml:space="preserve">– </w:t>
      </w:r>
      <w:r w:rsidR="007A7DE3">
        <w:rPr>
          <w:color w:val="212121"/>
        </w:rPr>
        <w:t xml:space="preserve">HR </w:t>
      </w:r>
      <w:r w:rsidRPr="00F23977" w:rsidR="00F23977">
        <w:rPr>
          <w:color w:val="212121"/>
        </w:rPr>
        <w:t xml:space="preserve">Functional requirements </w:t>
      </w:r>
      <w:r w:rsidR="00FB1C61">
        <w:rPr>
          <w:color w:val="212121"/>
        </w:rPr>
        <w:t>with</w:t>
      </w:r>
      <w:r w:rsidRPr="00F23977" w:rsidR="00F23977">
        <w:rPr>
          <w:color w:val="212121"/>
        </w:rPr>
        <w:t xml:space="preserve"> Workday response</w:t>
      </w:r>
      <w:r w:rsidR="00F23977">
        <w:rPr>
          <w:color w:val="212121"/>
        </w:rPr>
        <w:t>’</w:t>
      </w:r>
      <w:r w:rsidR="00E05CA2">
        <w:rPr>
          <w:color w:val="212121"/>
        </w:rPr>
        <w:t xml:space="preserve">, </w:t>
      </w:r>
      <w:r w:rsidR="007A7DE3">
        <w:rPr>
          <w:color w:val="212121"/>
        </w:rPr>
        <w:t xml:space="preserve">‘Attachment B </w:t>
      </w:r>
      <w:r w:rsidRPr="00F23977" w:rsidR="007A7DE3">
        <w:rPr>
          <w:color w:val="212121"/>
        </w:rPr>
        <w:t xml:space="preserve">– </w:t>
      </w:r>
      <w:r w:rsidR="007A7DE3">
        <w:rPr>
          <w:color w:val="212121"/>
        </w:rPr>
        <w:t xml:space="preserve">Finance </w:t>
      </w:r>
      <w:r w:rsidRPr="00F23977" w:rsidR="007A7DE3">
        <w:rPr>
          <w:color w:val="212121"/>
        </w:rPr>
        <w:t xml:space="preserve">Functional requirements </w:t>
      </w:r>
      <w:r w:rsidR="007A7DE3">
        <w:rPr>
          <w:color w:val="212121"/>
        </w:rPr>
        <w:t>with</w:t>
      </w:r>
      <w:r w:rsidRPr="00F23977" w:rsidR="007A7DE3">
        <w:rPr>
          <w:color w:val="212121"/>
        </w:rPr>
        <w:t xml:space="preserve"> Workday response</w:t>
      </w:r>
      <w:r w:rsidR="007A7DE3">
        <w:rPr>
          <w:color w:val="212121"/>
        </w:rPr>
        <w:t>’</w:t>
      </w:r>
      <w:r w:rsidR="00F23977">
        <w:rPr>
          <w:color w:val="212121"/>
        </w:rPr>
        <w:t xml:space="preserve"> and </w:t>
      </w:r>
      <w:r w:rsidR="00734795">
        <w:rPr>
          <w:color w:val="212121"/>
        </w:rPr>
        <w:t>‘A</w:t>
      </w:r>
      <w:r w:rsidRPr="00734795" w:rsidR="00734795">
        <w:rPr>
          <w:color w:val="212121"/>
        </w:rPr>
        <w:t xml:space="preserve">ttachment </w:t>
      </w:r>
      <w:r w:rsidR="007A7DE3">
        <w:rPr>
          <w:color w:val="212121"/>
        </w:rPr>
        <w:t>C</w:t>
      </w:r>
      <w:r w:rsidRPr="00734795" w:rsidR="00734795">
        <w:rPr>
          <w:color w:val="212121"/>
        </w:rPr>
        <w:t xml:space="preserve"> – Non-functional requirements </w:t>
      </w:r>
      <w:r w:rsidR="00FB1C61">
        <w:rPr>
          <w:color w:val="212121"/>
        </w:rPr>
        <w:t>with</w:t>
      </w:r>
      <w:r w:rsidRPr="00734795" w:rsidR="00734795">
        <w:rPr>
          <w:color w:val="212121"/>
        </w:rPr>
        <w:t xml:space="preserve"> Workday response</w:t>
      </w:r>
      <w:r w:rsidR="00734795">
        <w:rPr>
          <w:color w:val="212121"/>
        </w:rPr>
        <w:t xml:space="preserve">’. </w:t>
      </w:r>
      <w:r w:rsidR="00A877AE">
        <w:rPr>
          <w:color w:val="212121"/>
        </w:rPr>
        <w:t xml:space="preserve">Additional supplementary </w:t>
      </w:r>
      <w:r w:rsidR="005B5160">
        <w:rPr>
          <w:color w:val="212121"/>
        </w:rPr>
        <w:t xml:space="preserve">information </w:t>
      </w:r>
      <w:r w:rsidR="00124A6B">
        <w:rPr>
          <w:color w:val="212121"/>
        </w:rPr>
        <w:t>on</w:t>
      </w:r>
      <w:r w:rsidR="005B5160">
        <w:rPr>
          <w:color w:val="212121"/>
        </w:rPr>
        <w:t xml:space="preserve"> the scope is provided in </w:t>
      </w:r>
      <w:r w:rsidR="00F52E9B">
        <w:rPr>
          <w:color w:val="212121"/>
        </w:rPr>
        <w:t>‘A</w:t>
      </w:r>
      <w:r w:rsidRPr="00F52E9B" w:rsidR="00F52E9B">
        <w:rPr>
          <w:color w:val="212121"/>
        </w:rPr>
        <w:t>ttachment D – Workday implementation scope – supplementary information</w:t>
      </w:r>
      <w:r w:rsidR="00F52E9B">
        <w:rPr>
          <w:color w:val="212121"/>
        </w:rPr>
        <w:t>’.</w:t>
      </w:r>
      <w:r w:rsidRPr="00F52E9B" w:rsidR="00F52E9B">
        <w:rPr>
          <w:color w:val="212121"/>
        </w:rPr>
        <w:t xml:space="preserve"> </w:t>
      </w:r>
      <w:r w:rsidRPr="000D3AF7" w:rsidR="00E66DB7">
        <w:rPr>
          <w:color w:val="212121"/>
        </w:rPr>
        <w:t xml:space="preserve">Selected implementation partner </w:t>
      </w:r>
      <w:r w:rsidR="00E66DB7">
        <w:rPr>
          <w:color w:val="212121"/>
        </w:rPr>
        <w:t>will be</w:t>
      </w:r>
      <w:r w:rsidRPr="000D3AF7" w:rsidR="00E66DB7">
        <w:rPr>
          <w:color w:val="212121"/>
        </w:rPr>
        <w:t xml:space="preserve"> required to</w:t>
      </w:r>
      <w:r w:rsidR="00E66DB7">
        <w:rPr>
          <w:color w:val="212121"/>
        </w:rPr>
        <w:t xml:space="preserve"> develop solution design based on the best practice methodologies recommended by Workday to deliver the university’s functional and non-functional requirements. This will be inclusive of, but not limited to, the following activities and deliverables:</w:t>
      </w:r>
    </w:p>
    <w:p w:rsidR="00E66DB7" w:rsidP="00E66DB7" w:rsidRDefault="00E66DB7" w14:paraId="48468370" w14:textId="77777777">
      <w:pPr>
        <w:pStyle w:val="BodyText"/>
        <w:numPr>
          <w:ilvl w:val="0"/>
          <w:numId w:val="14"/>
        </w:numPr>
        <w:ind w:right="-13"/>
        <w:jc w:val="both"/>
        <w:rPr>
          <w:color w:val="212121"/>
        </w:rPr>
      </w:pPr>
      <w:r>
        <w:rPr>
          <w:color w:val="212121"/>
        </w:rPr>
        <w:t>Development of business and technical specifications aligned with Workday methodology</w:t>
      </w:r>
    </w:p>
    <w:p w:rsidR="00E66DB7" w:rsidP="00E66DB7" w:rsidRDefault="00E66DB7" w14:paraId="36DC5E7C" w14:textId="77777777">
      <w:pPr>
        <w:pStyle w:val="BodyText"/>
        <w:numPr>
          <w:ilvl w:val="0"/>
          <w:numId w:val="14"/>
        </w:numPr>
        <w:ind w:right="-13"/>
        <w:jc w:val="both"/>
        <w:rPr>
          <w:color w:val="212121"/>
        </w:rPr>
      </w:pPr>
      <w:r>
        <w:rPr>
          <w:color w:val="212121"/>
        </w:rPr>
        <w:t xml:space="preserve">Documentation of system configuration requirements  </w:t>
      </w:r>
    </w:p>
    <w:p w:rsidR="00461955" w:rsidP="00B845FB" w:rsidRDefault="00E66DB7" w14:paraId="425F1444" w14:textId="3B068D99">
      <w:pPr>
        <w:pStyle w:val="BodyText"/>
        <w:numPr>
          <w:ilvl w:val="0"/>
          <w:numId w:val="14"/>
        </w:numPr>
        <w:ind w:right="-13"/>
        <w:jc w:val="both"/>
        <w:rPr>
          <w:color w:val="212121"/>
        </w:rPr>
      </w:pPr>
      <w:r>
        <w:rPr>
          <w:color w:val="212121"/>
        </w:rPr>
        <w:t>D</w:t>
      </w:r>
      <w:r w:rsidR="00833791">
        <w:rPr>
          <w:color w:val="212121"/>
        </w:rPr>
        <w:t xml:space="preserve">eliver the </w:t>
      </w:r>
      <w:r w:rsidR="00E7699C">
        <w:rPr>
          <w:color w:val="212121"/>
        </w:rPr>
        <w:t>university’</w:t>
      </w:r>
      <w:r w:rsidR="00833791">
        <w:rPr>
          <w:color w:val="212121"/>
        </w:rPr>
        <w:t xml:space="preserve">s </w:t>
      </w:r>
      <w:r w:rsidR="007C0EE9">
        <w:rPr>
          <w:color w:val="212121"/>
        </w:rPr>
        <w:t xml:space="preserve">functional and non-functional </w:t>
      </w:r>
      <w:r w:rsidR="00113F75">
        <w:rPr>
          <w:color w:val="212121"/>
        </w:rPr>
        <w:t xml:space="preserve">requirements </w:t>
      </w:r>
      <w:r w:rsidR="007C0EE9">
        <w:rPr>
          <w:color w:val="212121"/>
        </w:rPr>
        <w:t xml:space="preserve">through the </w:t>
      </w:r>
      <w:r w:rsidR="00113F75">
        <w:rPr>
          <w:color w:val="212121"/>
        </w:rPr>
        <w:t xml:space="preserve">configuration </w:t>
      </w:r>
      <w:r w:rsidR="007C0EE9">
        <w:rPr>
          <w:color w:val="212121"/>
        </w:rPr>
        <w:t xml:space="preserve">of Workday SKUs listed in the section above, </w:t>
      </w:r>
      <w:r w:rsidR="005F450D">
        <w:rPr>
          <w:color w:val="212121"/>
        </w:rPr>
        <w:t xml:space="preserve">business process redesign and building </w:t>
      </w:r>
      <w:r w:rsidR="00D114E6">
        <w:rPr>
          <w:color w:val="212121"/>
        </w:rPr>
        <w:t xml:space="preserve">the required </w:t>
      </w:r>
      <w:r w:rsidR="005F450D">
        <w:rPr>
          <w:color w:val="212121"/>
        </w:rPr>
        <w:t>integration interfaces</w:t>
      </w:r>
      <w:r w:rsidR="00411D45">
        <w:rPr>
          <w:color w:val="212121"/>
        </w:rPr>
        <w:t xml:space="preserve"> including the integration with Ascender Pay payroll solution</w:t>
      </w:r>
      <w:r w:rsidR="00D114E6">
        <w:rPr>
          <w:color w:val="212121"/>
        </w:rPr>
        <w:t xml:space="preserve">. </w:t>
      </w:r>
    </w:p>
    <w:p w:rsidR="00B845FB" w:rsidP="00B845FB" w:rsidRDefault="00263EA3" w14:paraId="0A802F19" w14:textId="777D226F">
      <w:pPr>
        <w:pStyle w:val="BodyText"/>
        <w:numPr>
          <w:ilvl w:val="0"/>
          <w:numId w:val="14"/>
        </w:numPr>
        <w:ind w:right="-13"/>
        <w:jc w:val="both"/>
        <w:rPr>
          <w:color w:val="212121"/>
        </w:rPr>
      </w:pPr>
      <w:r>
        <w:rPr>
          <w:color w:val="212121"/>
        </w:rPr>
        <w:t>M</w:t>
      </w:r>
      <w:r w:rsidR="00B845FB">
        <w:rPr>
          <w:color w:val="212121"/>
        </w:rPr>
        <w:t>aintain</w:t>
      </w:r>
      <w:r w:rsidR="00A94EB0">
        <w:rPr>
          <w:color w:val="212121"/>
        </w:rPr>
        <w:t xml:space="preserve"> and track the l</w:t>
      </w:r>
      <w:r w:rsidR="00B845FB">
        <w:rPr>
          <w:color w:val="212121"/>
        </w:rPr>
        <w:t xml:space="preserve">ist of university’s </w:t>
      </w:r>
      <w:r w:rsidR="00A94EB0">
        <w:rPr>
          <w:color w:val="212121"/>
        </w:rPr>
        <w:t xml:space="preserve">functional and non-functional requirements in a collaborative tool such as </w:t>
      </w:r>
      <w:commentRangeStart w:id="42"/>
      <w:r w:rsidR="00EC0F82">
        <w:rPr>
          <w:color w:val="212121"/>
        </w:rPr>
        <w:t>Atlassian</w:t>
      </w:r>
      <w:r w:rsidR="00A94EB0">
        <w:rPr>
          <w:color w:val="212121"/>
        </w:rPr>
        <w:t xml:space="preserve"> Jira</w:t>
      </w:r>
      <w:commentRangeEnd w:id="42"/>
      <w:r w:rsidR="00712721">
        <w:rPr>
          <w:rStyle w:val="CommentReference"/>
        </w:rPr>
        <w:commentReference w:id="42"/>
      </w:r>
      <w:r w:rsidR="00AC0288">
        <w:rPr>
          <w:color w:val="212121"/>
        </w:rPr>
        <w:t xml:space="preserve">. </w:t>
      </w:r>
    </w:p>
    <w:p w:rsidR="00505757" w:rsidP="006B5E98" w:rsidRDefault="007834B8" w14:paraId="3B22D282" w14:textId="119A2DFE">
      <w:pPr>
        <w:pStyle w:val="BodyText"/>
        <w:numPr>
          <w:ilvl w:val="0"/>
          <w:numId w:val="14"/>
        </w:numPr>
        <w:ind w:right="-13"/>
        <w:jc w:val="both"/>
        <w:rPr>
          <w:color w:val="212121"/>
        </w:rPr>
      </w:pPr>
      <w:r>
        <w:rPr>
          <w:color w:val="212121"/>
        </w:rPr>
        <w:t xml:space="preserve">Design and </w:t>
      </w:r>
      <w:r w:rsidR="005115AB">
        <w:rPr>
          <w:color w:val="212121"/>
        </w:rPr>
        <w:t xml:space="preserve">documentation of the </w:t>
      </w:r>
      <w:r w:rsidR="002F09AC">
        <w:rPr>
          <w:color w:val="212121"/>
        </w:rPr>
        <w:t xml:space="preserve">system architecture </w:t>
      </w:r>
      <w:r w:rsidR="006F6049">
        <w:rPr>
          <w:color w:val="212121"/>
        </w:rPr>
        <w:t>inclusive of all interfaces required to and from Workday solution. A high</w:t>
      </w:r>
      <w:r w:rsidR="00C47463">
        <w:rPr>
          <w:color w:val="212121"/>
        </w:rPr>
        <w:t>-</w:t>
      </w:r>
      <w:r w:rsidR="006F6049">
        <w:rPr>
          <w:color w:val="212121"/>
        </w:rPr>
        <w:t xml:space="preserve">level overview of </w:t>
      </w:r>
      <w:r w:rsidR="004D31C0">
        <w:rPr>
          <w:color w:val="212121"/>
        </w:rPr>
        <w:t>current state</w:t>
      </w:r>
      <w:r w:rsidR="006F6049">
        <w:rPr>
          <w:color w:val="212121"/>
        </w:rPr>
        <w:t xml:space="preserve"> and </w:t>
      </w:r>
      <w:r w:rsidR="004D31C0">
        <w:rPr>
          <w:color w:val="212121"/>
        </w:rPr>
        <w:t>future state target</w:t>
      </w:r>
      <w:r w:rsidR="006F6049">
        <w:rPr>
          <w:color w:val="212121"/>
        </w:rPr>
        <w:t xml:space="preserve"> architecture is provided in </w:t>
      </w:r>
      <w:r w:rsidR="002E1DC7">
        <w:rPr>
          <w:color w:val="212121"/>
        </w:rPr>
        <w:t>‘</w:t>
      </w:r>
      <w:r w:rsidR="006F6049">
        <w:rPr>
          <w:color w:val="212121"/>
        </w:rPr>
        <w:t xml:space="preserve">Attachment </w:t>
      </w:r>
      <w:r w:rsidR="002E174A">
        <w:rPr>
          <w:color w:val="212121"/>
        </w:rPr>
        <w:t>E</w:t>
      </w:r>
      <w:r w:rsidR="00824147">
        <w:rPr>
          <w:color w:val="212121"/>
        </w:rPr>
        <w:t xml:space="preserve"> – Current </w:t>
      </w:r>
      <w:r w:rsidR="002E174A">
        <w:rPr>
          <w:color w:val="212121"/>
        </w:rPr>
        <w:t xml:space="preserve">and Target </w:t>
      </w:r>
      <w:r w:rsidR="00824147">
        <w:rPr>
          <w:color w:val="212121"/>
        </w:rPr>
        <w:t xml:space="preserve">State </w:t>
      </w:r>
      <w:r w:rsidR="002E1DC7">
        <w:rPr>
          <w:color w:val="212121"/>
        </w:rPr>
        <w:t xml:space="preserve">Architecture’. </w:t>
      </w:r>
    </w:p>
    <w:p w:rsidRPr="00C71B91" w:rsidR="00C24594" w:rsidP="00D32466" w:rsidRDefault="00C24594" w14:paraId="1ED51AAD" w14:textId="5503C23F">
      <w:pPr>
        <w:pStyle w:val="BodyText"/>
        <w:ind w:left="151" w:right="-13"/>
        <w:jc w:val="both"/>
        <w:rPr>
          <w:b/>
          <w:bCs/>
          <w:color w:val="212121"/>
        </w:rPr>
      </w:pPr>
    </w:p>
    <w:p w:rsidRPr="00EE443F" w:rsidR="009C020E" w:rsidP="009C020E" w:rsidRDefault="009C020E" w14:paraId="2E253A40" w14:textId="15FDDE67">
      <w:pPr>
        <w:pStyle w:val="BodyText"/>
        <w:ind w:left="151" w:right="-13"/>
        <w:jc w:val="both"/>
        <w:rPr>
          <w:color w:val="212121"/>
        </w:rPr>
      </w:pPr>
      <w:r>
        <w:rPr>
          <w:color w:val="212121"/>
        </w:rPr>
        <w:t>Attachment A</w:t>
      </w:r>
      <w:r w:rsidR="002E174A">
        <w:rPr>
          <w:color w:val="212121"/>
        </w:rPr>
        <w:t>, B</w:t>
      </w:r>
      <w:r>
        <w:rPr>
          <w:color w:val="212121"/>
        </w:rPr>
        <w:t xml:space="preserve"> and </w:t>
      </w:r>
      <w:r w:rsidR="002E174A">
        <w:rPr>
          <w:color w:val="212121"/>
        </w:rPr>
        <w:t>C</w:t>
      </w:r>
      <w:r>
        <w:rPr>
          <w:color w:val="212121"/>
        </w:rPr>
        <w:t xml:space="preserve"> may contain references to Workday SKUs that are not listed in the above</w:t>
      </w:r>
      <w:r w:rsidR="00976D91">
        <w:rPr>
          <w:color w:val="212121"/>
        </w:rPr>
        <w:t xml:space="preserve"> section</w:t>
      </w:r>
      <w:r>
        <w:rPr>
          <w:color w:val="212121"/>
        </w:rPr>
        <w:t>. Federation university is not considering procuring additional Workday SKUs not listed in th</w:t>
      </w:r>
      <w:r w:rsidR="008A73EA">
        <w:rPr>
          <w:color w:val="212121"/>
        </w:rPr>
        <w:t>is document</w:t>
      </w:r>
      <w:r>
        <w:rPr>
          <w:color w:val="212121"/>
        </w:rPr>
        <w:t xml:space="preserve"> and the selected implementation partner would be required to take this into consideration when redesigning business process in collaboration with the university</w:t>
      </w:r>
      <w:r w:rsidR="008A73EA">
        <w:rPr>
          <w:color w:val="212121"/>
        </w:rPr>
        <w:t>’s</w:t>
      </w:r>
      <w:r>
        <w:rPr>
          <w:color w:val="212121"/>
        </w:rPr>
        <w:t xml:space="preserve"> </w:t>
      </w:r>
      <w:r w:rsidR="008A73EA">
        <w:rPr>
          <w:color w:val="212121"/>
        </w:rPr>
        <w:t>Subject Matter Experts (</w:t>
      </w:r>
      <w:r>
        <w:rPr>
          <w:color w:val="212121"/>
        </w:rPr>
        <w:t>SMEs</w:t>
      </w:r>
      <w:r w:rsidR="008A73EA">
        <w:rPr>
          <w:color w:val="212121"/>
        </w:rPr>
        <w:t>)</w:t>
      </w:r>
      <w:r>
        <w:rPr>
          <w:color w:val="212121"/>
        </w:rPr>
        <w:t xml:space="preserve">. </w:t>
      </w:r>
    </w:p>
    <w:p w:rsidR="000059D7" w:rsidP="003E18FD" w:rsidRDefault="00E67B6D" w14:paraId="6112B9D9" w14:textId="335FCE1E">
      <w:pPr>
        <w:pStyle w:val="BodyText"/>
        <w:spacing w:line="237" w:lineRule="auto"/>
        <w:ind w:right="156"/>
        <w:jc w:val="both"/>
      </w:pPr>
      <w:r>
        <w:t xml:space="preserve">  </w:t>
      </w:r>
    </w:p>
    <w:p w:rsidR="00CB04C6" w:rsidP="00E27446" w:rsidRDefault="00260675" w14:paraId="58AE164F" w14:textId="6D3A5D23">
      <w:pPr>
        <w:pStyle w:val="Heading2"/>
        <w:numPr>
          <w:ilvl w:val="1"/>
          <w:numId w:val="3"/>
        </w:numPr>
        <w:tabs>
          <w:tab w:val="left" w:pos="872"/>
          <w:tab w:val="left" w:pos="873"/>
        </w:tabs>
        <w:ind w:hanging="721"/>
        <w:rPr>
          <w:color w:val="001F5F"/>
          <w:spacing w:val="-13"/>
        </w:rPr>
      </w:pPr>
      <w:bookmarkStart w:name="_Toc97662179" w:id="43"/>
      <w:r>
        <w:rPr>
          <w:color w:val="001F5F"/>
          <w:spacing w:val="-13"/>
        </w:rPr>
        <w:t>Configuration</w:t>
      </w:r>
      <w:r w:rsidR="00152C56">
        <w:rPr>
          <w:color w:val="001F5F"/>
          <w:spacing w:val="-13"/>
        </w:rPr>
        <w:t xml:space="preserve"> and </w:t>
      </w:r>
      <w:r w:rsidRPr="00E27446" w:rsidR="00CB04C6">
        <w:rPr>
          <w:color w:val="001F5F"/>
          <w:spacing w:val="-13"/>
        </w:rPr>
        <w:t>Integration</w:t>
      </w:r>
      <w:bookmarkEnd w:id="43"/>
    </w:p>
    <w:p w:rsidR="000B41E3" w:rsidP="000B41E3" w:rsidRDefault="000B41E3" w14:paraId="34A9FCAD" w14:textId="7A16FE80">
      <w:pPr>
        <w:pStyle w:val="BodyText"/>
        <w:ind w:left="151" w:right="-13"/>
        <w:jc w:val="both"/>
        <w:rPr>
          <w:color w:val="212121"/>
        </w:rPr>
      </w:pPr>
      <w:r w:rsidRPr="000D3AF7">
        <w:rPr>
          <w:color w:val="212121"/>
        </w:rPr>
        <w:t xml:space="preserve">Selected implementation partner </w:t>
      </w:r>
      <w:r>
        <w:rPr>
          <w:color w:val="212121"/>
        </w:rPr>
        <w:t>will be</w:t>
      </w:r>
      <w:r w:rsidR="00E543C4">
        <w:rPr>
          <w:color w:val="212121"/>
        </w:rPr>
        <w:t xml:space="preserve"> required to: </w:t>
      </w:r>
    </w:p>
    <w:p w:rsidR="00D00683" w:rsidP="00D00683" w:rsidRDefault="00FE260B" w14:paraId="376398E4" w14:textId="58F175E8">
      <w:pPr>
        <w:pStyle w:val="BodyText"/>
        <w:numPr>
          <w:ilvl w:val="0"/>
          <w:numId w:val="14"/>
        </w:numPr>
        <w:ind w:right="-13"/>
        <w:jc w:val="both"/>
        <w:rPr>
          <w:color w:val="212121"/>
        </w:rPr>
      </w:pPr>
      <w:r>
        <w:rPr>
          <w:color w:val="212121"/>
        </w:rPr>
        <w:t>D</w:t>
      </w:r>
      <w:r w:rsidR="00D00683">
        <w:rPr>
          <w:color w:val="212121"/>
        </w:rPr>
        <w:t>eliver the university’s functional and non-functional requirements through the configuration of Workday SKUs listed in the</w:t>
      </w:r>
      <w:r w:rsidR="00736AAE">
        <w:rPr>
          <w:color w:val="212121"/>
        </w:rPr>
        <w:t xml:space="preserve"> Overview</w:t>
      </w:r>
      <w:r w:rsidR="00D00683">
        <w:rPr>
          <w:color w:val="212121"/>
        </w:rPr>
        <w:t xml:space="preserve"> section above, business process redesign and building the required integration interfaces including the integration with Ascender Pay payroll solution. </w:t>
      </w:r>
    </w:p>
    <w:p w:rsidR="000B41E3" w:rsidP="000B41E3" w:rsidRDefault="00D92D30" w14:paraId="1651F98B" w14:textId="3E11FA92">
      <w:pPr>
        <w:pStyle w:val="BodyText"/>
        <w:numPr>
          <w:ilvl w:val="0"/>
          <w:numId w:val="14"/>
        </w:numPr>
        <w:ind w:right="-13"/>
        <w:jc w:val="both"/>
        <w:rPr>
          <w:color w:val="212121"/>
        </w:rPr>
      </w:pPr>
      <w:r>
        <w:rPr>
          <w:color w:val="212121"/>
        </w:rPr>
        <w:t>Keep d</w:t>
      </w:r>
      <w:r w:rsidR="000B41E3">
        <w:rPr>
          <w:color w:val="212121"/>
        </w:rPr>
        <w:t xml:space="preserve">ocumentation of system configuration requirements  </w:t>
      </w:r>
    </w:p>
    <w:p w:rsidRPr="00FC7A4C" w:rsidR="000B41E3" w:rsidP="00AB6C36" w:rsidRDefault="000B41E3" w14:paraId="61DF0776" w14:textId="468DF71B">
      <w:pPr>
        <w:pStyle w:val="ListParagraph"/>
        <w:numPr>
          <w:ilvl w:val="0"/>
          <w:numId w:val="14"/>
        </w:numPr>
        <w:tabs>
          <w:tab w:val="left" w:pos="1232"/>
          <w:tab w:val="left" w:pos="1233"/>
          <w:tab w:val="left" w:pos="9639"/>
        </w:tabs>
        <w:spacing w:before="1"/>
        <w:ind w:right="-13"/>
        <w:jc w:val="both"/>
      </w:pPr>
      <w:r w:rsidRPr="00575B77">
        <w:rPr>
          <w:color w:val="212121"/>
        </w:rPr>
        <w:t xml:space="preserve">Design and document the system architecture inclusive of all interfaces required to and from Workday solution. A </w:t>
      </w:r>
      <w:r w:rsidRPr="00575B77" w:rsidR="00254567">
        <w:rPr>
          <w:color w:val="212121"/>
        </w:rPr>
        <w:t>high-level</w:t>
      </w:r>
      <w:r w:rsidRPr="00575B77">
        <w:rPr>
          <w:color w:val="212121"/>
        </w:rPr>
        <w:t xml:space="preserve"> overview of as-is and to-be architecture is provided in ‘</w:t>
      </w:r>
      <w:r w:rsidRPr="00575B77" w:rsidR="00575B77">
        <w:rPr>
          <w:color w:val="212121"/>
        </w:rPr>
        <w:t>Attachment E – Current and Target state Architecture</w:t>
      </w:r>
      <w:r w:rsidRPr="00FC7A4C">
        <w:t xml:space="preserve">’. </w:t>
      </w:r>
    </w:p>
    <w:p w:rsidRPr="00FC7A4C" w:rsidR="00FC7A4C" w:rsidP="00FC7A4C" w:rsidRDefault="00E219BB" w14:paraId="4B0DDDBC" w14:textId="330D090D">
      <w:pPr>
        <w:pStyle w:val="ListParagraph"/>
        <w:numPr>
          <w:ilvl w:val="0"/>
          <w:numId w:val="2"/>
        </w:numPr>
        <w:tabs>
          <w:tab w:val="left" w:pos="1232"/>
          <w:tab w:val="left" w:pos="1233"/>
          <w:tab w:val="left" w:pos="9639"/>
        </w:tabs>
        <w:spacing w:before="1"/>
        <w:ind w:hanging="361"/>
        <w:jc w:val="both"/>
      </w:pPr>
      <w:r w:rsidRPr="00FC7A4C">
        <w:t>Build</w:t>
      </w:r>
      <w:r w:rsidRPr="00FC7A4C" w:rsidR="00854F4F">
        <w:t xml:space="preserve"> and deploy all</w:t>
      </w:r>
      <w:r w:rsidRPr="00FC7A4C">
        <w:t xml:space="preserve"> required </w:t>
      </w:r>
      <w:r w:rsidRPr="00FC7A4C" w:rsidR="00254567">
        <w:t>integration</w:t>
      </w:r>
      <w:r w:rsidRPr="00FC7A4C">
        <w:t xml:space="preserve"> interfaces in </w:t>
      </w:r>
      <w:r w:rsidRPr="00FC7A4C" w:rsidR="00254567">
        <w:t>collaboration</w:t>
      </w:r>
      <w:r w:rsidRPr="00FC7A4C">
        <w:t xml:space="preserve"> with Ascender Pay</w:t>
      </w:r>
      <w:r w:rsidRPr="00FC7A4C" w:rsidR="00254567">
        <w:t>, university’s ITS team and other service providers.</w:t>
      </w:r>
      <w:r w:rsidRPr="00FC7A4C" w:rsidR="00435E78">
        <w:t xml:space="preserve"> </w:t>
      </w:r>
      <w:r w:rsidRPr="00FC7A4C" w:rsidR="00ED33EB">
        <w:t xml:space="preserve">An indicative list </w:t>
      </w:r>
      <w:r w:rsidRPr="00FC7A4C" w:rsidR="00435E78">
        <w:t xml:space="preserve">of integration interfaces is </w:t>
      </w:r>
      <w:r w:rsidRPr="00FC7A4C" w:rsidR="00ED33EB">
        <w:t xml:space="preserve">included in </w:t>
      </w:r>
      <w:r w:rsidRPr="00FC7A4C" w:rsidR="00FC7A4C">
        <w:t xml:space="preserve">‘Attachment F – Proposed integration list’ </w:t>
      </w:r>
    </w:p>
    <w:p w:rsidR="006D60BC" w:rsidP="00254567" w:rsidRDefault="00B4799D" w14:paraId="34BAEFA9" w14:textId="58F55101">
      <w:pPr>
        <w:pStyle w:val="BodyText"/>
        <w:numPr>
          <w:ilvl w:val="0"/>
          <w:numId w:val="14"/>
        </w:numPr>
        <w:ind w:right="-13"/>
        <w:jc w:val="both"/>
        <w:rPr>
          <w:color w:val="212121"/>
        </w:rPr>
      </w:pPr>
      <w:r>
        <w:rPr>
          <w:color w:val="212121"/>
        </w:rPr>
        <w:t xml:space="preserve">Ensure all built integration can perform to a pre-agreed baseline performance </w:t>
      </w:r>
      <w:r w:rsidR="00C013E7">
        <w:rPr>
          <w:color w:val="212121"/>
        </w:rPr>
        <w:t xml:space="preserve">indicator. </w:t>
      </w:r>
    </w:p>
    <w:p w:rsidR="008E3756" w:rsidP="008E3756" w:rsidRDefault="008E3756" w14:paraId="56317286" w14:textId="3CEC3872">
      <w:pPr>
        <w:pStyle w:val="BodyText"/>
        <w:ind w:right="-13"/>
        <w:jc w:val="both"/>
        <w:rPr>
          <w:color w:val="212121"/>
        </w:rPr>
      </w:pPr>
    </w:p>
    <w:p w:rsidR="006B155B" w:rsidP="00332F88" w:rsidRDefault="00A953FC" w14:paraId="082CE025" w14:textId="3E94F68C">
      <w:pPr>
        <w:pStyle w:val="BodyText"/>
        <w:ind w:right="-13"/>
        <w:jc w:val="both"/>
        <w:rPr>
          <w:color w:val="FF0000"/>
        </w:rPr>
      </w:pPr>
      <w:r w:rsidRPr="00B57D9C">
        <w:t xml:space="preserve">It is envisaged that the implementation partner will </w:t>
      </w:r>
      <w:r w:rsidRPr="00B57D9C" w:rsidR="00127B00">
        <w:t xml:space="preserve">guide the university </w:t>
      </w:r>
      <w:r w:rsidR="007E3278">
        <w:t xml:space="preserve">SMEs </w:t>
      </w:r>
      <w:r w:rsidRPr="00B57D9C" w:rsidR="00127B00">
        <w:t xml:space="preserve">on available </w:t>
      </w:r>
      <w:r w:rsidRPr="00B57D9C" w:rsidR="00B57D9C">
        <w:t xml:space="preserve">out of box processes and best practices that can deliver university’s requirements, </w:t>
      </w:r>
      <w:r w:rsidRPr="00B57D9C">
        <w:t xml:space="preserve">carry out all the functional configuration required for Workday solution and build all interfaces in and out of Workday to </w:t>
      </w:r>
      <w:r w:rsidRPr="00B57D9C" w:rsidR="00BB0367">
        <w:t>Ascender Pay and</w:t>
      </w:r>
      <w:r w:rsidRPr="00B57D9C" w:rsidR="006B155B">
        <w:t xml:space="preserve"> or to a</w:t>
      </w:r>
      <w:r w:rsidRPr="00B57D9C" w:rsidR="00BB0367">
        <w:t xml:space="preserve"> middleware </w:t>
      </w:r>
      <w:r w:rsidRPr="00B57D9C" w:rsidR="006B155B">
        <w:t>solution</w:t>
      </w:r>
      <w:r w:rsidRPr="00B57D9C" w:rsidR="00BB0367">
        <w:t xml:space="preserve">. </w:t>
      </w:r>
      <w:r w:rsidRPr="00B57D9C" w:rsidR="00A36C78">
        <w:t>Development of integration i</w:t>
      </w:r>
      <w:r w:rsidRPr="00B57D9C" w:rsidR="00BB0367">
        <w:t xml:space="preserve">nterfaces </w:t>
      </w:r>
      <w:r w:rsidRPr="00B57D9C" w:rsidR="007F63CC">
        <w:t>between</w:t>
      </w:r>
      <w:r w:rsidRPr="00B57D9C" w:rsidR="00BB0367">
        <w:t xml:space="preserve"> </w:t>
      </w:r>
      <w:r w:rsidRPr="00B57D9C" w:rsidR="007F63CC">
        <w:t>a</w:t>
      </w:r>
      <w:r w:rsidRPr="00B57D9C" w:rsidR="00BB0367">
        <w:t xml:space="preserve"> middleware</w:t>
      </w:r>
      <w:r w:rsidRPr="00B57D9C" w:rsidR="007F63CC">
        <w:t xml:space="preserve"> solution</w:t>
      </w:r>
      <w:r w:rsidRPr="00B57D9C" w:rsidR="00BB0367">
        <w:t xml:space="preserve"> to </w:t>
      </w:r>
      <w:r w:rsidRPr="00B57D9C" w:rsidR="00A36C78">
        <w:t xml:space="preserve">other university systems will be the responsibility of Federation university. </w:t>
      </w:r>
    </w:p>
    <w:p w:rsidRPr="00E27446" w:rsidR="000B41E3" w:rsidP="00A24E7F" w:rsidRDefault="000B41E3" w14:paraId="164451E0" w14:textId="442E1C06">
      <w:pPr>
        <w:pStyle w:val="BodyText"/>
        <w:ind w:right="-13"/>
        <w:jc w:val="both"/>
        <w:rPr>
          <w:color w:val="001F5F"/>
          <w:spacing w:val="-13"/>
        </w:rPr>
      </w:pPr>
    </w:p>
    <w:p w:rsidR="001975AB" w:rsidP="00E27446" w:rsidRDefault="001975AB" w14:paraId="6F4D4563" w14:textId="34A96933">
      <w:pPr>
        <w:pStyle w:val="Heading2"/>
        <w:numPr>
          <w:ilvl w:val="1"/>
          <w:numId w:val="3"/>
        </w:numPr>
        <w:tabs>
          <w:tab w:val="left" w:pos="872"/>
          <w:tab w:val="left" w:pos="873"/>
        </w:tabs>
        <w:ind w:hanging="721"/>
        <w:rPr>
          <w:color w:val="001F5F"/>
          <w:spacing w:val="-13"/>
        </w:rPr>
      </w:pPr>
      <w:bookmarkStart w:name="_Toc97662180" w:id="44"/>
      <w:r w:rsidRPr="00E27446">
        <w:rPr>
          <w:color w:val="001F5F"/>
          <w:spacing w:val="-13"/>
        </w:rPr>
        <w:t>Testing</w:t>
      </w:r>
      <w:bookmarkEnd w:id="44"/>
    </w:p>
    <w:p w:rsidRPr="008E2B06" w:rsidR="008E2B06" w:rsidP="008E2B06" w:rsidRDefault="00242DF7" w14:paraId="3FF817CB" w14:textId="2E601E74">
      <w:pPr>
        <w:pStyle w:val="BodyText"/>
        <w:ind w:left="151" w:right="-13"/>
        <w:jc w:val="both"/>
        <w:rPr>
          <w:color w:val="212121"/>
        </w:rPr>
      </w:pPr>
      <w:r>
        <w:rPr>
          <w:color w:val="212121"/>
        </w:rPr>
        <w:t xml:space="preserve">Federation university will </w:t>
      </w:r>
      <w:r w:rsidR="0036045F">
        <w:rPr>
          <w:color w:val="212121"/>
        </w:rPr>
        <w:t xml:space="preserve">be responsible for </w:t>
      </w:r>
      <w:r w:rsidR="00E1504B">
        <w:rPr>
          <w:color w:val="212121"/>
        </w:rPr>
        <w:t xml:space="preserve">the </w:t>
      </w:r>
      <w:r w:rsidR="0036045F">
        <w:rPr>
          <w:color w:val="212121"/>
        </w:rPr>
        <w:t>end to end testing of the solution</w:t>
      </w:r>
      <w:r w:rsidR="00E1504B">
        <w:rPr>
          <w:color w:val="212121"/>
        </w:rPr>
        <w:t xml:space="preserve"> including user acceptance testing. </w:t>
      </w:r>
      <w:r w:rsidRPr="008E2B06" w:rsidR="008E2B06">
        <w:rPr>
          <w:color w:val="212121"/>
        </w:rPr>
        <w:t xml:space="preserve">Selected implementation partner will be required to: </w:t>
      </w:r>
    </w:p>
    <w:p w:rsidRPr="005004C7" w:rsidR="008E2B06" w:rsidP="008E2B06" w:rsidRDefault="006A33BC" w14:paraId="6E8CD46E" w14:textId="3BC78E27">
      <w:pPr>
        <w:pStyle w:val="BodyText"/>
        <w:numPr>
          <w:ilvl w:val="0"/>
          <w:numId w:val="14"/>
        </w:numPr>
        <w:ind w:right="-13"/>
        <w:jc w:val="both"/>
      </w:pPr>
      <w:r w:rsidRPr="005004C7">
        <w:t>Assist Federation university staff in p</w:t>
      </w:r>
      <w:r w:rsidRPr="005004C7" w:rsidR="008E2B06">
        <w:t>repar</w:t>
      </w:r>
      <w:r w:rsidRPr="005004C7">
        <w:t>ation of</w:t>
      </w:r>
      <w:r w:rsidRPr="005004C7" w:rsidR="008E2B06">
        <w:t xml:space="preserve"> a test strategy and </w:t>
      </w:r>
      <w:r w:rsidRPr="005004C7" w:rsidR="00C42F0C">
        <w:t xml:space="preserve">test </w:t>
      </w:r>
      <w:r w:rsidRPr="005004C7" w:rsidR="008E2B06">
        <w:t>plan</w:t>
      </w:r>
    </w:p>
    <w:p w:rsidR="005004C7" w:rsidP="005004C7" w:rsidRDefault="005004C7" w14:paraId="5D5A9918" w14:textId="77777777">
      <w:pPr>
        <w:pStyle w:val="BodyText"/>
        <w:numPr>
          <w:ilvl w:val="0"/>
          <w:numId w:val="14"/>
        </w:numPr>
        <w:ind w:right="-13"/>
        <w:jc w:val="both"/>
        <w:rPr>
          <w:color w:val="212121"/>
        </w:rPr>
      </w:pPr>
      <w:r>
        <w:rPr>
          <w:color w:val="212121"/>
        </w:rPr>
        <w:t>Ensure the configuration built by the implementation partner is tested by the implementation partner before it is made available to the Federation university staff for testing</w:t>
      </w:r>
    </w:p>
    <w:p w:rsidRPr="005004C7" w:rsidR="005004C7" w:rsidP="005004C7" w:rsidRDefault="005004C7" w14:paraId="1C029F93" w14:textId="5215544A">
      <w:pPr>
        <w:pStyle w:val="BodyText"/>
        <w:numPr>
          <w:ilvl w:val="0"/>
          <w:numId w:val="14"/>
        </w:numPr>
        <w:ind w:right="-13"/>
        <w:jc w:val="both"/>
      </w:pPr>
      <w:r w:rsidRPr="005004C7">
        <w:t xml:space="preserve">Assist Federation university staff in development and execution of test scenarios, cases and scripts for the testing of system configuration and business processes </w:t>
      </w:r>
    </w:p>
    <w:p w:rsidRPr="005004C7" w:rsidR="00AB0AE9" w:rsidP="00AB0AE9" w:rsidRDefault="00AB0AE9" w14:paraId="378CD02A" w14:textId="77777777">
      <w:pPr>
        <w:pStyle w:val="BodyText"/>
        <w:numPr>
          <w:ilvl w:val="0"/>
          <w:numId w:val="14"/>
        </w:numPr>
        <w:ind w:right="-13"/>
        <w:jc w:val="both"/>
      </w:pPr>
      <w:commentRangeStart w:id="45"/>
      <w:commentRangeStart w:id="46"/>
      <w:r w:rsidRPr="005004C7">
        <w:t>Develop and execute test scenarios, cases and scripts for system integration testing of all system interfaces inbound and outbound of Workday</w:t>
      </w:r>
      <w:commentRangeEnd w:id="45"/>
      <w:r w:rsidR="00712721">
        <w:rPr>
          <w:rStyle w:val="CommentReference"/>
        </w:rPr>
        <w:commentReference w:id="45"/>
      </w:r>
      <w:commentRangeEnd w:id="46"/>
      <w:r w:rsidR="00CD5630">
        <w:rPr>
          <w:rStyle w:val="CommentReference"/>
        </w:rPr>
        <w:commentReference w:id="46"/>
      </w:r>
    </w:p>
    <w:p w:rsidRPr="005004C7" w:rsidR="008E2B06" w:rsidP="00AB6C36" w:rsidRDefault="00BB16FF" w14:paraId="353812EE" w14:textId="51C0489C">
      <w:pPr>
        <w:pStyle w:val="BodyText"/>
        <w:numPr>
          <w:ilvl w:val="0"/>
          <w:numId w:val="14"/>
        </w:numPr>
        <w:ind w:right="-13"/>
        <w:jc w:val="both"/>
      </w:pPr>
      <w:r w:rsidRPr="005004C7">
        <w:t xml:space="preserve">Facilitate security and penetration testing </w:t>
      </w:r>
      <w:r w:rsidRPr="005004C7" w:rsidR="00A55605">
        <w:t xml:space="preserve">that </w:t>
      </w:r>
      <w:r w:rsidRPr="005004C7">
        <w:t>Federation university</w:t>
      </w:r>
      <w:r w:rsidRPr="005004C7" w:rsidR="00A55605">
        <w:t xml:space="preserve"> may carry out</w:t>
      </w:r>
      <w:r w:rsidRPr="005004C7">
        <w:t xml:space="preserve"> </w:t>
      </w:r>
      <w:r w:rsidRPr="005004C7" w:rsidR="00EB2B46">
        <w:t xml:space="preserve">either through its </w:t>
      </w:r>
      <w:proofErr w:type="spellStart"/>
      <w:r w:rsidRPr="005004C7" w:rsidR="00EB2B46">
        <w:t>ITS</w:t>
      </w:r>
      <w:proofErr w:type="spellEnd"/>
      <w:r w:rsidRPr="005004C7" w:rsidR="00EB2B46">
        <w:t xml:space="preserve"> team or through a third-party </w:t>
      </w:r>
    </w:p>
    <w:p w:rsidRPr="005004C7" w:rsidR="00C2037F" w:rsidP="008E2B06" w:rsidRDefault="00C2037F" w14:paraId="77D392ED" w14:textId="499391D0">
      <w:pPr>
        <w:pStyle w:val="BodyText"/>
        <w:numPr>
          <w:ilvl w:val="0"/>
          <w:numId w:val="14"/>
        </w:numPr>
        <w:ind w:right="-13"/>
        <w:jc w:val="both"/>
      </w:pPr>
      <w:r w:rsidRPr="005004C7">
        <w:t xml:space="preserve">Facilitate </w:t>
      </w:r>
      <w:r w:rsidRPr="005004C7" w:rsidR="00A75A21">
        <w:t xml:space="preserve">up to three payroll parallel test runs of the payroll solution </w:t>
      </w:r>
      <w:r w:rsidRPr="005004C7" w:rsidR="00C44D0E">
        <w:t xml:space="preserve">including loading of </w:t>
      </w:r>
      <w:r w:rsidRPr="005004C7" w:rsidR="00E30196">
        <w:t xml:space="preserve">all required </w:t>
      </w:r>
      <w:r w:rsidRPr="005004C7" w:rsidR="00C44D0E">
        <w:t xml:space="preserve">data into Workday and </w:t>
      </w:r>
      <w:r w:rsidRPr="005004C7" w:rsidR="00F36EA4">
        <w:t>transfer of</w:t>
      </w:r>
      <w:r w:rsidRPr="005004C7" w:rsidR="00E30196">
        <w:t xml:space="preserve"> required</w:t>
      </w:r>
      <w:r w:rsidRPr="005004C7" w:rsidR="00F36EA4">
        <w:t xml:space="preserve"> data required from Workday to the payroll system</w:t>
      </w:r>
    </w:p>
    <w:p w:rsidRPr="005004C7" w:rsidR="00522493" w:rsidP="008E2B06" w:rsidRDefault="00522493" w14:paraId="3D4DA1FE" w14:textId="601908A3">
      <w:pPr>
        <w:pStyle w:val="BodyText"/>
        <w:numPr>
          <w:ilvl w:val="0"/>
          <w:numId w:val="14"/>
        </w:numPr>
        <w:ind w:right="-13"/>
        <w:jc w:val="both"/>
      </w:pPr>
      <w:r w:rsidRPr="005004C7">
        <w:t xml:space="preserve">Ensure data required for </w:t>
      </w:r>
      <w:r w:rsidR="00715C5E">
        <w:t xml:space="preserve">all </w:t>
      </w:r>
      <w:r w:rsidRPr="005004C7">
        <w:t xml:space="preserve">testing </w:t>
      </w:r>
      <w:r w:rsidR="00715C5E">
        <w:t xml:space="preserve">activities </w:t>
      </w:r>
      <w:r w:rsidRPr="005004C7">
        <w:t xml:space="preserve">is </w:t>
      </w:r>
      <w:r w:rsidR="00715C5E">
        <w:t xml:space="preserve">timely made </w:t>
      </w:r>
      <w:r w:rsidRPr="005004C7">
        <w:t>available</w:t>
      </w:r>
    </w:p>
    <w:p w:rsidR="00AC0B4D" w:rsidP="008E2B06" w:rsidRDefault="00AC0B4D" w14:paraId="057467DC" w14:textId="05635139">
      <w:pPr>
        <w:pStyle w:val="BodyText"/>
        <w:numPr>
          <w:ilvl w:val="0"/>
          <w:numId w:val="14"/>
        </w:numPr>
        <w:ind w:right="-13"/>
        <w:jc w:val="both"/>
        <w:rPr>
          <w:color w:val="212121"/>
        </w:rPr>
      </w:pPr>
      <w:r>
        <w:rPr>
          <w:color w:val="212121"/>
        </w:rPr>
        <w:t xml:space="preserve">Assist </w:t>
      </w:r>
      <w:r w:rsidR="006A33BC">
        <w:rPr>
          <w:color w:val="212121"/>
        </w:rPr>
        <w:t>F</w:t>
      </w:r>
      <w:r>
        <w:rPr>
          <w:color w:val="212121"/>
        </w:rPr>
        <w:t>ederation university staff in carrying out user acceptance testing including testing of end-to-end business processes</w:t>
      </w:r>
      <w:r w:rsidR="00C008BC">
        <w:rPr>
          <w:color w:val="212121"/>
        </w:rPr>
        <w:t xml:space="preserve"> and user access </w:t>
      </w:r>
      <w:commentRangeStart w:id="47"/>
      <w:r w:rsidR="00C008BC">
        <w:rPr>
          <w:color w:val="212121"/>
        </w:rPr>
        <w:t>control</w:t>
      </w:r>
      <w:commentRangeEnd w:id="47"/>
      <w:r w:rsidR="00961067">
        <w:rPr>
          <w:rStyle w:val="CommentReference"/>
        </w:rPr>
        <w:commentReference w:id="47"/>
      </w:r>
    </w:p>
    <w:p w:rsidR="00D24C0D" w:rsidP="00C2037F" w:rsidRDefault="00C2037F" w14:paraId="24A5A281" w14:textId="77777777">
      <w:pPr>
        <w:pStyle w:val="BodyText"/>
        <w:ind w:right="-13"/>
        <w:jc w:val="both"/>
        <w:rPr>
          <w:color w:val="212121"/>
        </w:rPr>
      </w:pPr>
      <w:r>
        <w:rPr>
          <w:color w:val="212121"/>
        </w:rPr>
        <w:t xml:space="preserve"> </w:t>
      </w:r>
      <w:r w:rsidR="00D24C0D">
        <w:rPr>
          <w:color w:val="212121"/>
        </w:rPr>
        <w:t xml:space="preserve"> </w:t>
      </w:r>
    </w:p>
    <w:p w:rsidRPr="00E27446" w:rsidR="004E1A9A" w:rsidP="00E27446" w:rsidRDefault="0072164E" w14:paraId="6508610E" w14:textId="69001D4C">
      <w:pPr>
        <w:pStyle w:val="Heading2"/>
        <w:numPr>
          <w:ilvl w:val="1"/>
          <w:numId w:val="3"/>
        </w:numPr>
        <w:tabs>
          <w:tab w:val="left" w:pos="872"/>
          <w:tab w:val="left" w:pos="873"/>
        </w:tabs>
        <w:ind w:hanging="721"/>
        <w:rPr>
          <w:color w:val="001F5F"/>
          <w:spacing w:val="-13"/>
        </w:rPr>
      </w:pPr>
      <w:bookmarkStart w:name="_Toc97662181" w:id="48"/>
      <w:r w:rsidRPr="00E27446">
        <w:rPr>
          <w:color w:val="001F5F"/>
          <w:spacing w:val="-13"/>
        </w:rPr>
        <w:t>Data Migration</w:t>
      </w:r>
      <w:r w:rsidR="00056B69">
        <w:rPr>
          <w:color w:val="001F5F"/>
          <w:spacing w:val="-13"/>
        </w:rPr>
        <w:t xml:space="preserve"> and Retention</w:t>
      </w:r>
      <w:bookmarkEnd w:id="48"/>
    </w:p>
    <w:p w:rsidR="00066B8A" w:rsidP="00BC6216" w:rsidRDefault="00BC6216" w14:paraId="2DA2BAE0" w14:textId="77777777">
      <w:pPr>
        <w:pStyle w:val="BodyText"/>
        <w:ind w:left="151" w:right="-13"/>
        <w:jc w:val="both"/>
        <w:rPr>
          <w:color w:val="212121"/>
        </w:rPr>
      </w:pPr>
      <w:r w:rsidRPr="00BC6216">
        <w:rPr>
          <w:color w:val="212121"/>
        </w:rPr>
        <w:t>I</w:t>
      </w:r>
      <w:r>
        <w:rPr>
          <w:color w:val="212121"/>
        </w:rPr>
        <w:t>m</w:t>
      </w:r>
      <w:r w:rsidRPr="00BC6216">
        <w:rPr>
          <w:color w:val="212121"/>
        </w:rPr>
        <w:t>plementation</w:t>
      </w:r>
      <w:r>
        <w:rPr>
          <w:color w:val="212121"/>
        </w:rPr>
        <w:t xml:space="preserve"> partner will be required to</w:t>
      </w:r>
      <w:r w:rsidR="00066B8A">
        <w:rPr>
          <w:color w:val="212121"/>
        </w:rPr>
        <w:t>:</w:t>
      </w:r>
    </w:p>
    <w:p w:rsidR="00066B8A" w:rsidP="00066B8A" w:rsidRDefault="00066B8A" w14:paraId="68B9BAAF" w14:textId="37E6EBFA">
      <w:pPr>
        <w:pStyle w:val="BodyText"/>
        <w:numPr>
          <w:ilvl w:val="0"/>
          <w:numId w:val="14"/>
        </w:numPr>
        <w:ind w:right="-13"/>
        <w:jc w:val="both"/>
        <w:rPr>
          <w:color w:val="212121"/>
        </w:rPr>
      </w:pPr>
      <w:r>
        <w:rPr>
          <w:color w:val="212121"/>
        </w:rPr>
        <w:t xml:space="preserve">Prepare a data migration </w:t>
      </w:r>
      <w:r w:rsidR="005D473A">
        <w:rPr>
          <w:color w:val="212121"/>
        </w:rPr>
        <w:t>and data validation plan</w:t>
      </w:r>
    </w:p>
    <w:p w:rsidR="008E7814" w:rsidP="00066B8A" w:rsidRDefault="00C171F8" w14:paraId="540050B4" w14:textId="130DDF66">
      <w:pPr>
        <w:pStyle w:val="BodyText"/>
        <w:numPr>
          <w:ilvl w:val="0"/>
          <w:numId w:val="14"/>
        </w:numPr>
        <w:ind w:right="-13"/>
        <w:jc w:val="both"/>
        <w:rPr>
          <w:color w:val="212121"/>
        </w:rPr>
      </w:pPr>
      <w:r>
        <w:rPr>
          <w:color w:val="212121"/>
        </w:rPr>
        <w:t xml:space="preserve">Carry out </w:t>
      </w:r>
      <w:r w:rsidR="003278AC">
        <w:rPr>
          <w:color w:val="212121"/>
        </w:rPr>
        <w:t xml:space="preserve">any required </w:t>
      </w:r>
      <w:r>
        <w:rPr>
          <w:color w:val="212121"/>
        </w:rPr>
        <w:t>d</w:t>
      </w:r>
      <w:r w:rsidR="008E7814">
        <w:rPr>
          <w:color w:val="212121"/>
        </w:rPr>
        <w:t>ata mapping and conversion</w:t>
      </w:r>
      <w:r w:rsidR="003278AC">
        <w:rPr>
          <w:color w:val="212121"/>
        </w:rPr>
        <w:t xml:space="preserve"> prior to data load</w:t>
      </w:r>
    </w:p>
    <w:p w:rsidR="00BC6216" w:rsidP="00066B8A" w:rsidRDefault="005E3A42" w14:paraId="1113189C" w14:textId="0A081AA4">
      <w:pPr>
        <w:pStyle w:val="BodyText"/>
        <w:numPr>
          <w:ilvl w:val="0"/>
          <w:numId w:val="14"/>
        </w:numPr>
        <w:ind w:right="-13"/>
        <w:jc w:val="both"/>
        <w:rPr>
          <w:color w:val="212121"/>
        </w:rPr>
      </w:pPr>
      <w:r>
        <w:rPr>
          <w:color w:val="212121"/>
        </w:rPr>
        <w:t xml:space="preserve">Load </w:t>
      </w:r>
      <w:r w:rsidR="00BC6216">
        <w:rPr>
          <w:color w:val="212121"/>
        </w:rPr>
        <w:t xml:space="preserve">data </w:t>
      </w:r>
      <w:r w:rsidR="00DB2D8C">
        <w:rPr>
          <w:color w:val="212121"/>
        </w:rPr>
        <w:t>to Workday non-production and production environments</w:t>
      </w:r>
      <w:r>
        <w:rPr>
          <w:color w:val="212121"/>
        </w:rPr>
        <w:t xml:space="preserve"> required for testing activities and for go-live</w:t>
      </w:r>
      <w:r w:rsidR="00B05FAC">
        <w:rPr>
          <w:color w:val="212121"/>
        </w:rPr>
        <w:t xml:space="preserve">. </w:t>
      </w:r>
      <w:r w:rsidRPr="00B05FAC" w:rsidR="00B05FAC">
        <w:rPr>
          <w:color w:val="212121"/>
        </w:rPr>
        <w:t>Multiple rounds of data migration extraction and loading will be required to facilitate testing including payroll parallel runs and defect resolution validation.</w:t>
      </w:r>
    </w:p>
    <w:p w:rsidR="00056B69" w:rsidP="00066B8A" w:rsidRDefault="00724060" w14:paraId="3A5C6331" w14:textId="03D39CDF">
      <w:pPr>
        <w:pStyle w:val="BodyText"/>
        <w:numPr>
          <w:ilvl w:val="0"/>
          <w:numId w:val="14"/>
        </w:numPr>
        <w:ind w:right="-13"/>
        <w:jc w:val="both"/>
        <w:rPr>
          <w:color w:val="212121"/>
        </w:rPr>
      </w:pPr>
      <w:r>
        <w:rPr>
          <w:color w:val="212121"/>
        </w:rPr>
        <w:t>Assist Federation University in building and executing a data retention solution for data that is not being migrated to Workday but is required to be retained</w:t>
      </w:r>
    </w:p>
    <w:p w:rsidR="00C171F8" w:rsidP="00C171F8" w:rsidRDefault="00C171F8" w14:paraId="7D0E3D9F" w14:textId="77777777">
      <w:pPr>
        <w:pStyle w:val="BodyText"/>
        <w:ind w:right="-13"/>
        <w:jc w:val="both"/>
        <w:rPr>
          <w:color w:val="212121"/>
        </w:rPr>
      </w:pPr>
    </w:p>
    <w:p w:rsidR="004D6CB0" w:rsidP="00CC4B24" w:rsidRDefault="00C171F8" w14:paraId="597B63EF" w14:textId="5FF00842">
      <w:pPr>
        <w:pStyle w:val="BodyText"/>
        <w:ind w:left="151" w:right="-13"/>
        <w:jc w:val="both"/>
        <w:rPr>
          <w:color w:val="212121"/>
        </w:rPr>
      </w:pPr>
      <w:r>
        <w:rPr>
          <w:color w:val="212121"/>
        </w:rPr>
        <w:t>Federation university will extract and cleanse the required data</w:t>
      </w:r>
      <w:r w:rsidR="00874615">
        <w:rPr>
          <w:color w:val="212121"/>
        </w:rPr>
        <w:t xml:space="preserve"> for migration and archiving</w:t>
      </w:r>
      <w:r>
        <w:rPr>
          <w:color w:val="212121"/>
        </w:rPr>
        <w:t xml:space="preserve">. Initial assessment is that </w:t>
      </w:r>
      <w:r w:rsidR="0089130E">
        <w:rPr>
          <w:color w:val="212121"/>
        </w:rPr>
        <w:t xml:space="preserve">university’s finance </w:t>
      </w:r>
      <w:r>
        <w:rPr>
          <w:color w:val="212121"/>
        </w:rPr>
        <w:t>data quality</w:t>
      </w:r>
      <w:r w:rsidR="0089130E">
        <w:rPr>
          <w:color w:val="212121"/>
        </w:rPr>
        <w:t xml:space="preserve"> is good</w:t>
      </w:r>
      <w:r w:rsidR="00F320A0">
        <w:rPr>
          <w:color w:val="212121"/>
        </w:rPr>
        <w:t xml:space="preserve"> </w:t>
      </w:r>
      <w:r w:rsidR="00BC50F7">
        <w:rPr>
          <w:color w:val="212121"/>
        </w:rPr>
        <w:t>however</w:t>
      </w:r>
      <w:r w:rsidR="0089130E">
        <w:rPr>
          <w:color w:val="212121"/>
        </w:rPr>
        <w:t xml:space="preserve"> </w:t>
      </w:r>
      <w:commentRangeStart w:id="49"/>
      <w:r w:rsidR="0089130E">
        <w:rPr>
          <w:color w:val="212121"/>
        </w:rPr>
        <w:t>HR data is likely to have data quality issues</w:t>
      </w:r>
      <w:r w:rsidR="004D6CB0">
        <w:rPr>
          <w:color w:val="212121"/>
        </w:rPr>
        <w:t xml:space="preserve"> given the age of the payroll system and lack of a HRIS</w:t>
      </w:r>
      <w:commentRangeEnd w:id="49"/>
      <w:r w:rsidR="00961067">
        <w:rPr>
          <w:rStyle w:val="CommentReference"/>
        </w:rPr>
        <w:commentReference w:id="49"/>
      </w:r>
      <w:r w:rsidR="0089130E">
        <w:rPr>
          <w:color w:val="212121"/>
        </w:rPr>
        <w:t>.</w:t>
      </w:r>
      <w:r w:rsidR="00180E46">
        <w:rPr>
          <w:color w:val="212121"/>
        </w:rPr>
        <w:t xml:space="preserve"> Federation university has created a new Chart of Accounts</w:t>
      </w:r>
      <w:r w:rsidR="00F8044F">
        <w:rPr>
          <w:color w:val="212121"/>
        </w:rPr>
        <w:t xml:space="preserve"> (COA)</w:t>
      </w:r>
      <w:r w:rsidR="00180E46">
        <w:rPr>
          <w:color w:val="212121"/>
        </w:rPr>
        <w:t xml:space="preserve"> structure </w:t>
      </w:r>
      <w:r w:rsidRPr="002D7409" w:rsidR="00180E46">
        <w:t xml:space="preserve">that it wants to migrate to and </w:t>
      </w:r>
      <w:r w:rsidRPr="002D7409" w:rsidR="00F8044F">
        <w:t>mapping from old COA to new COA will be required</w:t>
      </w:r>
      <w:r w:rsidRPr="002D7409" w:rsidR="0066191B">
        <w:t xml:space="preserve"> when migrating financial data</w:t>
      </w:r>
      <w:r w:rsidRPr="002D7409" w:rsidR="0074428D">
        <w:t xml:space="preserve">. </w:t>
      </w:r>
      <w:r w:rsidRPr="002D7409" w:rsidR="00543F3E">
        <w:t>Additional information on data migration</w:t>
      </w:r>
      <w:r w:rsidRPr="002D7409" w:rsidR="003A160F">
        <w:t xml:space="preserve"> requirements and data volume estimate</w:t>
      </w:r>
      <w:r w:rsidRPr="002D7409" w:rsidR="00543F3E">
        <w:t xml:space="preserve"> is included in</w:t>
      </w:r>
      <w:r w:rsidRPr="002D7409" w:rsidR="002D7409">
        <w:t xml:space="preserve"> ‘Attachment G – Data migration list’.</w:t>
      </w:r>
    </w:p>
    <w:p w:rsidR="00C171F8" w:rsidP="00C171F8" w:rsidRDefault="00030D19" w14:paraId="58BE2D37" w14:textId="378B12A0">
      <w:pPr>
        <w:pStyle w:val="BodyText"/>
        <w:ind w:right="-13"/>
        <w:jc w:val="both"/>
        <w:rPr>
          <w:color w:val="212121"/>
        </w:rPr>
      </w:pPr>
      <w:r>
        <w:rPr>
          <w:color w:val="212121"/>
        </w:rPr>
        <w:t xml:space="preserve"> </w:t>
      </w:r>
      <w:r w:rsidR="004E7E8C">
        <w:rPr>
          <w:color w:val="212121"/>
        </w:rPr>
        <w:t xml:space="preserve"> </w:t>
      </w:r>
      <w:r w:rsidR="0089130E">
        <w:rPr>
          <w:color w:val="212121"/>
        </w:rPr>
        <w:t xml:space="preserve"> </w:t>
      </w:r>
      <w:r w:rsidR="00C171F8">
        <w:rPr>
          <w:color w:val="212121"/>
        </w:rPr>
        <w:t xml:space="preserve">  </w:t>
      </w:r>
    </w:p>
    <w:p w:rsidRPr="00E27446" w:rsidR="00114085" w:rsidP="00114085" w:rsidRDefault="00114085" w14:paraId="3793CC99" w14:textId="77777777">
      <w:pPr>
        <w:pStyle w:val="Heading2"/>
        <w:numPr>
          <w:ilvl w:val="1"/>
          <w:numId w:val="3"/>
        </w:numPr>
        <w:tabs>
          <w:tab w:val="left" w:pos="872"/>
          <w:tab w:val="left" w:pos="873"/>
        </w:tabs>
        <w:ind w:hanging="721"/>
        <w:rPr>
          <w:color w:val="001F5F"/>
          <w:spacing w:val="-13"/>
        </w:rPr>
      </w:pPr>
      <w:bookmarkStart w:name="_Toc97662182" w:id="50"/>
      <w:r w:rsidRPr="00E27446">
        <w:rPr>
          <w:color w:val="001F5F"/>
          <w:spacing w:val="-13"/>
        </w:rPr>
        <w:t>Reporting</w:t>
      </w:r>
      <w:bookmarkEnd w:id="50"/>
    </w:p>
    <w:p w:rsidR="007756AB" w:rsidP="00287071" w:rsidRDefault="00B12875" w14:paraId="4A07B386" w14:textId="444675CF">
      <w:pPr>
        <w:pStyle w:val="BodyText"/>
        <w:ind w:left="151" w:right="-13"/>
        <w:jc w:val="both"/>
        <w:rPr>
          <w:color w:val="212121"/>
        </w:rPr>
      </w:pPr>
      <w:r>
        <w:rPr>
          <w:color w:val="212121"/>
        </w:rPr>
        <w:t xml:space="preserve">There is significant reporting out of existing systems and </w:t>
      </w:r>
      <w:r w:rsidR="00D97922">
        <w:rPr>
          <w:color w:val="212121"/>
        </w:rPr>
        <w:t>several</w:t>
      </w:r>
      <w:r w:rsidR="00FD7DD7">
        <w:rPr>
          <w:color w:val="212121"/>
        </w:rPr>
        <w:t xml:space="preserve"> reports are manually collated. </w:t>
      </w:r>
      <w:r w:rsidR="00287071">
        <w:rPr>
          <w:color w:val="212121"/>
        </w:rPr>
        <w:t xml:space="preserve">The total number of reports </w:t>
      </w:r>
      <w:r w:rsidR="00F9737F">
        <w:rPr>
          <w:color w:val="212121"/>
        </w:rPr>
        <w:t>setup within the existing payroll and finance systems</w:t>
      </w:r>
      <w:r w:rsidR="00287071">
        <w:rPr>
          <w:color w:val="212121"/>
        </w:rPr>
        <w:t xml:space="preserve"> runs into hundreds, however a large</w:t>
      </w:r>
      <w:r w:rsidR="00F9737F">
        <w:rPr>
          <w:color w:val="212121"/>
        </w:rPr>
        <w:t xml:space="preserve"> </w:t>
      </w:r>
      <w:r w:rsidR="00D97922">
        <w:rPr>
          <w:color w:val="212121"/>
        </w:rPr>
        <w:t xml:space="preserve">number </w:t>
      </w:r>
      <w:r w:rsidR="00F9737F">
        <w:rPr>
          <w:color w:val="212121"/>
        </w:rPr>
        <w:t xml:space="preserve">of these </w:t>
      </w:r>
      <w:r w:rsidR="00D97922">
        <w:rPr>
          <w:color w:val="212121"/>
        </w:rPr>
        <w:t xml:space="preserve">reports </w:t>
      </w:r>
      <w:r w:rsidR="00F9737F">
        <w:rPr>
          <w:color w:val="212121"/>
        </w:rPr>
        <w:t>are for operational reporting which m</w:t>
      </w:r>
      <w:r w:rsidR="000F331A">
        <w:rPr>
          <w:color w:val="212121"/>
        </w:rPr>
        <w:t xml:space="preserve">ay no longer be required when </w:t>
      </w:r>
      <w:r w:rsidR="007756AB">
        <w:rPr>
          <w:color w:val="212121"/>
        </w:rPr>
        <w:t>the required information is made accessible through Workday dashboards</w:t>
      </w:r>
      <w:r w:rsidR="00287071">
        <w:rPr>
          <w:color w:val="212121"/>
        </w:rPr>
        <w:t xml:space="preserve"> </w:t>
      </w:r>
      <w:r w:rsidR="007756AB">
        <w:rPr>
          <w:color w:val="212121"/>
        </w:rPr>
        <w:t xml:space="preserve">or similar means. </w:t>
      </w:r>
      <w:r w:rsidR="00F833BE">
        <w:rPr>
          <w:color w:val="212121"/>
        </w:rPr>
        <w:t xml:space="preserve">Implementation partner will be required to </w:t>
      </w:r>
    </w:p>
    <w:p w:rsidR="00666FFE" w:rsidP="00666FFE" w:rsidRDefault="00666FFE" w14:paraId="5E226BBA" w14:textId="34D3172D">
      <w:pPr>
        <w:pStyle w:val="BodyText"/>
        <w:numPr>
          <w:ilvl w:val="0"/>
          <w:numId w:val="14"/>
        </w:numPr>
        <w:ind w:right="-13"/>
        <w:jc w:val="both"/>
        <w:rPr>
          <w:color w:val="212121"/>
        </w:rPr>
      </w:pPr>
      <w:r>
        <w:rPr>
          <w:color w:val="212121"/>
        </w:rPr>
        <w:t>Work with the university staff in assessing which reports</w:t>
      </w:r>
      <w:r w:rsidR="00E919AD">
        <w:rPr>
          <w:color w:val="212121"/>
        </w:rPr>
        <w:t xml:space="preserve"> and dashboards</w:t>
      </w:r>
      <w:r>
        <w:rPr>
          <w:color w:val="212121"/>
        </w:rPr>
        <w:t xml:space="preserve"> are required to be built </w:t>
      </w:r>
      <w:r w:rsidR="00E919AD">
        <w:rPr>
          <w:color w:val="212121"/>
        </w:rPr>
        <w:t>out of Workday</w:t>
      </w:r>
    </w:p>
    <w:p w:rsidR="00407A44" w:rsidP="00666FFE" w:rsidRDefault="008F2AB6" w14:paraId="212CF0CB" w14:textId="3ABBB3CA">
      <w:pPr>
        <w:pStyle w:val="BodyText"/>
        <w:numPr>
          <w:ilvl w:val="0"/>
          <w:numId w:val="14"/>
        </w:numPr>
        <w:ind w:right="-13"/>
        <w:jc w:val="both"/>
        <w:rPr>
          <w:color w:val="212121"/>
        </w:rPr>
      </w:pPr>
      <w:r>
        <w:rPr>
          <w:color w:val="212121"/>
        </w:rPr>
        <w:t xml:space="preserve">Assess which pre-built Workday reports can be utilised by the university </w:t>
      </w:r>
    </w:p>
    <w:p w:rsidR="008F2AB6" w:rsidP="00666FFE" w:rsidRDefault="00317296" w14:paraId="1F9B5E9F" w14:textId="42183CE5">
      <w:pPr>
        <w:pStyle w:val="BodyText"/>
        <w:numPr>
          <w:ilvl w:val="0"/>
          <w:numId w:val="14"/>
        </w:numPr>
        <w:ind w:right="-13"/>
        <w:jc w:val="both"/>
        <w:rPr>
          <w:color w:val="212121"/>
        </w:rPr>
      </w:pPr>
      <w:r>
        <w:rPr>
          <w:color w:val="212121"/>
        </w:rPr>
        <w:t xml:space="preserve">Document and track which of the required reports and dashboards will be built by the selected implementation partner and which reports </w:t>
      </w:r>
      <w:r w:rsidR="00EA6D8C">
        <w:rPr>
          <w:color w:val="212121"/>
        </w:rPr>
        <w:t xml:space="preserve">or dashboards </w:t>
      </w:r>
      <w:r>
        <w:rPr>
          <w:color w:val="212121"/>
        </w:rPr>
        <w:t>will be built internally by the university staff</w:t>
      </w:r>
    </w:p>
    <w:p w:rsidR="00E919AD" w:rsidP="00666FFE" w:rsidRDefault="00E919AD" w14:paraId="46F52DFA" w14:textId="0EA308F5">
      <w:pPr>
        <w:pStyle w:val="BodyText"/>
        <w:numPr>
          <w:ilvl w:val="0"/>
          <w:numId w:val="14"/>
        </w:numPr>
        <w:ind w:right="-13"/>
        <w:jc w:val="both"/>
        <w:rPr>
          <w:color w:val="212121"/>
        </w:rPr>
      </w:pPr>
      <w:commentRangeStart w:id="51"/>
      <w:r>
        <w:rPr>
          <w:color w:val="212121"/>
        </w:rPr>
        <w:t xml:space="preserve">Upskill the university staff on </w:t>
      </w:r>
      <w:r w:rsidR="00407A44">
        <w:rPr>
          <w:color w:val="212121"/>
        </w:rPr>
        <w:t xml:space="preserve">how to access required operational information and build dashboards and/or reports </w:t>
      </w:r>
      <w:commentRangeEnd w:id="51"/>
      <w:r w:rsidR="00961067">
        <w:rPr>
          <w:rStyle w:val="CommentReference"/>
        </w:rPr>
        <w:commentReference w:id="51"/>
      </w:r>
    </w:p>
    <w:p w:rsidR="00E919AD" w:rsidP="00E919AD" w:rsidRDefault="00E919AD" w14:paraId="206B0048" w14:textId="77777777">
      <w:pPr>
        <w:pStyle w:val="BodyText"/>
        <w:ind w:left="512" w:right="-13"/>
        <w:jc w:val="both"/>
        <w:rPr>
          <w:color w:val="212121"/>
        </w:rPr>
      </w:pPr>
    </w:p>
    <w:p w:rsidR="001F1781" w:rsidP="001F1781" w:rsidRDefault="001F1781" w14:paraId="181E10FC" w14:textId="77777777">
      <w:pPr>
        <w:pStyle w:val="Heading2"/>
        <w:numPr>
          <w:ilvl w:val="1"/>
          <w:numId w:val="3"/>
        </w:numPr>
        <w:tabs>
          <w:tab w:val="left" w:pos="872"/>
          <w:tab w:val="left" w:pos="873"/>
        </w:tabs>
        <w:ind w:hanging="721"/>
        <w:rPr>
          <w:color w:val="001F5F"/>
          <w:spacing w:val="-13"/>
        </w:rPr>
      </w:pPr>
      <w:bookmarkStart w:name="_Toc97662183" w:id="52"/>
      <w:r w:rsidRPr="00E27446">
        <w:rPr>
          <w:color w:val="001F5F"/>
          <w:spacing w:val="-13"/>
        </w:rPr>
        <w:t>Change Management and Training</w:t>
      </w:r>
      <w:bookmarkEnd w:id="52"/>
    </w:p>
    <w:p w:rsidR="00A57807" w:rsidP="001D2F36" w:rsidRDefault="001D2F36" w14:paraId="3F4D28FA" w14:textId="77777777">
      <w:pPr>
        <w:pStyle w:val="BodyText"/>
        <w:ind w:left="151" w:right="-13"/>
        <w:jc w:val="both"/>
        <w:rPr>
          <w:color w:val="212121"/>
        </w:rPr>
      </w:pPr>
      <w:r w:rsidRPr="001D2F36">
        <w:rPr>
          <w:color w:val="212121"/>
        </w:rPr>
        <w:t>Federation university</w:t>
      </w:r>
      <w:r>
        <w:rPr>
          <w:color w:val="212121"/>
        </w:rPr>
        <w:t xml:space="preserve"> will manage the overall whole of program change </w:t>
      </w:r>
      <w:r w:rsidR="00AF5319">
        <w:rPr>
          <w:color w:val="212121"/>
        </w:rPr>
        <w:t xml:space="preserve">including </w:t>
      </w:r>
      <w:r w:rsidR="00CF28AC">
        <w:rPr>
          <w:color w:val="212121"/>
        </w:rPr>
        <w:t xml:space="preserve">the design of </w:t>
      </w:r>
      <w:r w:rsidR="00A57807">
        <w:rPr>
          <w:color w:val="212121"/>
        </w:rPr>
        <w:t xml:space="preserve">a </w:t>
      </w:r>
      <w:r w:rsidR="00CF28AC">
        <w:rPr>
          <w:color w:val="212121"/>
        </w:rPr>
        <w:t>future target operating model.</w:t>
      </w:r>
      <w:r w:rsidR="00A405DF">
        <w:rPr>
          <w:color w:val="212121"/>
        </w:rPr>
        <w:t xml:space="preserve"> </w:t>
      </w:r>
    </w:p>
    <w:p w:rsidR="001F1781" w:rsidP="001D2F36" w:rsidRDefault="00052FAE" w14:paraId="547E5855" w14:textId="689BE682">
      <w:pPr>
        <w:pStyle w:val="BodyText"/>
        <w:ind w:left="151" w:right="-13"/>
        <w:jc w:val="both"/>
        <w:rPr>
          <w:color w:val="212121"/>
        </w:rPr>
      </w:pPr>
      <w:r>
        <w:rPr>
          <w:color w:val="212121"/>
        </w:rPr>
        <w:t>Implementation partner will be required to</w:t>
      </w:r>
      <w:r w:rsidR="00A405DF">
        <w:rPr>
          <w:color w:val="212121"/>
        </w:rPr>
        <w:t xml:space="preserve"> take ownership of the delivery of training to all</w:t>
      </w:r>
      <w:r w:rsidR="00CC4B24">
        <w:rPr>
          <w:color w:val="212121"/>
        </w:rPr>
        <w:t xml:space="preserve"> identified</w:t>
      </w:r>
      <w:r w:rsidR="00A405DF">
        <w:rPr>
          <w:color w:val="212121"/>
        </w:rPr>
        <w:t xml:space="preserve"> users</w:t>
      </w:r>
      <w:r>
        <w:rPr>
          <w:color w:val="212121"/>
        </w:rPr>
        <w:t xml:space="preserve">: </w:t>
      </w:r>
    </w:p>
    <w:p w:rsidR="00054E62" w:rsidP="00052FAE" w:rsidRDefault="005B076C" w14:paraId="4661DBF9" w14:textId="2ED48153">
      <w:pPr>
        <w:pStyle w:val="BodyText"/>
        <w:numPr>
          <w:ilvl w:val="0"/>
          <w:numId w:val="14"/>
        </w:numPr>
        <w:ind w:right="-13"/>
        <w:jc w:val="both"/>
        <w:rPr>
          <w:color w:val="212121"/>
        </w:rPr>
      </w:pPr>
      <w:r w:rsidRPr="005B076C">
        <w:rPr>
          <w:color w:val="212121"/>
        </w:rPr>
        <w:t xml:space="preserve">Provide business process documentation that aligns to the </w:t>
      </w:r>
      <w:r>
        <w:rPr>
          <w:color w:val="212121"/>
        </w:rPr>
        <w:t>designed end to end</w:t>
      </w:r>
      <w:r w:rsidRPr="005B076C">
        <w:rPr>
          <w:color w:val="212121"/>
        </w:rPr>
        <w:t xml:space="preserve"> </w:t>
      </w:r>
      <w:r>
        <w:rPr>
          <w:color w:val="212121"/>
        </w:rPr>
        <w:t>business processes</w:t>
      </w:r>
    </w:p>
    <w:p w:rsidRPr="00A405DF" w:rsidR="005E57A0" w:rsidP="005E57A0" w:rsidRDefault="00470756" w14:paraId="6676095D" w14:textId="4245AFC7">
      <w:pPr>
        <w:pStyle w:val="ListParagraph"/>
        <w:numPr>
          <w:ilvl w:val="0"/>
          <w:numId w:val="14"/>
        </w:numPr>
        <w:rPr>
          <w:color w:val="212121"/>
        </w:rPr>
      </w:pPr>
      <w:r w:rsidRPr="006D5E3B">
        <w:rPr>
          <w:color w:val="212121"/>
        </w:rPr>
        <w:t xml:space="preserve">Determine </w:t>
      </w:r>
      <w:r w:rsidRPr="006D5E3B" w:rsidR="006D5E3B">
        <w:rPr>
          <w:color w:val="212121"/>
        </w:rPr>
        <w:t>functionality and the associated business processes that users will need to be trained in, training resources that will need to be developed</w:t>
      </w:r>
      <w:r w:rsidR="006D5E3B">
        <w:rPr>
          <w:color w:val="212121"/>
        </w:rPr>
        <w:t xml:space="preserve">, </w:t>
      </w:r>
      <w:r w:rsidR="005E57A0">
        <w:t xml:space="preserve">modes of training that will best meet user </w:t>
      </w:r>
      <w:r w:rsidR="00CF3A6D">
        <w:t>needs,</w:t>
      </w:r>
      <w:r w:rsidR="005E57A0">
        <w:t xml:space="preserve"> and the amount of training required. </w:t>
      </w:r>
      <w:r w:rsidRPr="00A405DF" w:rsidR="005E57A0">
        <w:rPr>
          <w:color w:val="212121"/>
        </w:rPr>
        <w:t>A blended learning framework incorporating a variety of modes of training will</w:t>
      </w:r>
      <w:r w:rsidR="005E57A0">
        <w:rPr>
          <w:color w:val="212121"/>
        </w:rPr>
        <w:t xml:space="preserve"> likely be required</w:t>
      </w:r>
      <w:r w:rsidRPr="00A405DF" w:rsidR="005E57A0">
        <w:rPr>
          <w:color w:val="212121"/>
        </w:rPr>
        <w:t>. Th</w:t>
      </w:r>
      <w:r w:rsidR="005E57A0">
        <w:rPr>
          <w:color w:val="212121"/>
        </w:rPr>
        <w:t>is will</w:t>
      </w:r>
      <w:r w:rsidRPr="00A405DF" w:rsidR="005E57A0">
        <w:rPr>
          <w:color w:val="212121"/>
        </w:rPr>
        <w:t xml:space="preserve"> include remote training, face to face, online training materials, followed up by email, phone and chat support</w:t>
      </w:r>
    </w:p>
    <w:p w:rsidR="005E57A0" w:rsidP="00CF3A6D" w:rsidRDefault="005E57A0" w14:paraId="5B759263" w14:textId="147BAF23">
      <w:pPr>
        <w:pStyle w:val="ListParagraph"/>
        <w:numPr>
          <w:ilvl w:val="0"/>
          <w:numId w:val="14"/>
        </w:numPr>
        <w:rPr>
          <w:color w:val="212121"/>
        </w:rPr>
      </w:pPr>
      <w:r>
        <w:rPr>
          <w:color w:val="212121"/>
        </w:rPr>
        <w:t xml:space="preserve">Build </w:t>
      </w:r>
      <w:r w:rsidR="003E1B20">
        <w:rPr>
          <w:color w:val="212121"/>
        </w:rPr>
        <w:t xml:space="preserve">a </w:t>
      </w:r>
      <w:r>
        <w:rPr>
          <w:color w:val="212121"/>
        </w:rPr>
        <w:t>training plan and all required training material, including online self-help material</w:t>
      </w:r>
    </w:p>
    <w:p w:rsidRPr="005E57A0" w:rsidR="00052FAE" w:rsidP="00CF3A6D" w:rsidRDefault="00052FAE" w14:paraId="102C1E32" w14:textId="058F99D0">
      <w:pPr>
        <w:pStyle w:val="ListParagraph"/>
        <w:numPr>
          <w:ilvl w:val="0"/>
          <w:numId w:val="14"/>
        </w:numPr>
        <w:rPr>
          <w:color w:val="212121"/>
        </w:rPr>
      </w:pPr>
      <w:commentRangeStart w:id="53"/>
      <w:r w:rsidRPr="005E57A0">
        <w:rPr>
          <w:color w:val="212121"/>
        </w:rPr>
        <w:t>Deliver training</w:t>
      </w:r>
      <w:r w:rsidRPr="005E57A0" w:rsidR="00BF05B0">
        <w:rPr>
          <w:color w:val="212121"/>
        </w:rPr>
        <w:t xml:space="preserve"> </w:t>
      </w:r>
      <w:commentRangeEnd w:id="53"/>
      <w:r w:rsidR="00961067">
        <w:rPr>
          <w:rStyle w:val="CommentReference"/>
        </w:rPr>
        <w:commentReference w:id="53"/>
      </w:r>
      <w:r w:rsidRPr="005E57A0" w:rsidR="00087B10">
        <w:rPr>
          <w:color w:val="212121"/>
        </w:rPr>
        <w:t>required to perform their duties to all users of the system</w:t>
      </w:r>
      <w:r w:rsidRPr="005E57A0" w:rsidR="00A405DF">
        <w:rPr>
          <w:color w:val="212121"/>
        </w:rPr>
        <w:t xml:space="preserve">. </w:t>
      </w:r>
      <w:r w:rsidRPr="00B115B6" w:rsidR="00B115B6">
        <w:rPr>
          <w:color w:val="212121"/>
        </w:rPr>
        <w:t>Federation university will provide</w:t>
      </w:r>
      <w:r w:rsidR="00B115B6">
        <w:rPr>
          <w:color w:val="212121"/>
        </w:rPr>
        <w:t xml:space="preserve"> administrative support </w:t>
      </w:r>
      <w:r w:rsidR="00CF3A6D">
        <w:rPr>
          <w:color w:val="212121"/>
        </w:rPr>
        <w:t xml:space="preserve">to ensure availability of </w:t>
      </w:r>
      <w:r w:rsidRPr="00CF3A6D" w:rsidR="00CF3A6D">
        <w:rPr>
          <w:color w:val="212121"/>
        </w:rPr>
        <w:t>users to attend training, engage</w:t>
      </w:r>
      <w:r w:rsidR="001226A7">
        <w:rPr>
          <w:color w:val="212121"/>
        </w:rPr>
        <w:t>ment</w:t>
      </w:r>
      <w:r w:rsidRPr="00CF3A6D" w:rsidR="00CF3A6D">
        <w:rPr>
          <w:color w:val="212121"/>
        </w:rPr>
        <w:t xml:space="preserve"> with training resources and follow up support</w:t>
      </w:r>
    </w:p>
    <w:p w:rsidR="00CE2F17" w:rsidP="00CE2F17" w:rsidRDefault="00CE2F17" w14:paraId="5D6DD07B" w14:textId="58E3EF60">
      <w:pPr>
        <w:pStyle w:val="BodyText"/>
        <w:ind w:right="-13"/>
        <w:jc w:val="both"/>
        <w:rPr>
          <w:color w:val="212121"/>
        </w:rPr>
      </w:pPr>
    </w:p>
    <w:p w:rsidR="00B62E03" w:rsidP="00E27446" w:rsidRDefault="00B62E03" w14:paraId="4F38DBD6" w14:textId="45D1A725">
      <w:pPr>
        <w:pStyle w:val="Heading2"/>
        <w:numPr>
          <w:ilvl w:val="1"/>
          <w:numId w:val="3"/>
        </w:numPr>
        <w:tabs>
          <w:tab w:val="left" w:pos="872"/>
          <w:tab w:val="left" w:pos="873"/>
        </w:tabs>
        <w:ind w:hanging="721"/>
        <w:rPr>
          <w:color w:val="001F5F"/>
          <w:spacing w:val="-13"/>
        </w:rPr>
      </w:pPr>
      <w:bookmarkStart w:name="_Toc97662184" w:id="54"/>
      <w:r w:rsidRPr="00E27446">
        <w:rPr>
          <w:color w:val="001F5F"/>
          <w:spacing w:val="-13"/>
        </w:rPr>
        <w:t xml:space="preserve">System upgrades </w:t>
      </w:r>
      <w:r w:rsidR="00CA5EA0">
        <w:rPr>
          <w:color w:val="001F5F"/>
          <w:spacing w:val="-13"/>
        </w:rPr>
        <w:t>during the implementation period</w:t>
      </w:r>
      <w:bookmarkEnd w:id="54"/>
    </w:p>
    <w:p w:rsidRPr="008E2B06" w:rsidR="00736BBD" w:rsidP="00736BBD" w:rsidRDefault="00736BBD" w14:paraId="1FCCEBD2" w14:textId="710C6B92">
      <w:pPr>
        <w:pStyle w:val="BodyText"/>
        <w:ind w:left="151" w:right="-13"/>
        <w:jc w:val="both"/>
        <w:rPr>
          <w:color w:val="212121"/>
        </w:rPr>
      </w:pPr>
      <w:r w:rsidRPr="008E2B06">
        <w:rPr>
          <w:color w:val="212121"/>
        </w:rPr>
        <w:t>Selected implementation partner will be required to</w:t>
      </w:r>
      <w:r>
        <w:rPr>
          <w:color w:val="212121"/>
        </w:rPr>
        <w:t xml:space="preserve"> </w:t>
      </w:r>
      <w:r w:rsidR="009D533C">
        <w:rPr>
          <w:color w:val="212121"/>
        </w:rPr>
        <w:t>coor</w:t>
      </w:r>
      <w:r w:rsidR="00A218EF">
        <w:rPr>
          <w:color w:val="212121"/>
        </w:rPr>
        <w:t>dinate</w:t>
      </w:r>
      <w:r>
        <w:rPr>
          <w:color w:val="212121"/>
        </w:rPr>
        <w:t xml:space="preserve"> bi-annual </w:t>
      </w:r>
      <w:r w:rsidR="009D533C">
        <w:rPr>
          <w:color w:val="212121"/>
        </w:rPr>
        <w:t xml:space="preserve">upgrade of Workday </w:t>
      </w:r>
      <w:r w:rsidR="00A218EF">
        <w:rPr>
          <w:color w:val="212121"/>
        </w:rPr>
        <w:t>including any required testing and remediation work</w:t>
      </w:r>
      <w:r w:rsidR="007264ED">
        <w:rPr>
          <w:color w:val="212121"/>
        </w:rPr>
        <w:t xml:space="preserve"> </w:t>
      </w:r>
      <w:r w:rsidR="00093006">
        <w:rPr>
          <w:color w:val="212121"/>
        </w:rPr>
        <w:t>for all features being</w:t>
      </w:r>
      <w:r w:rsidR="007264ED">
        <w:rPr>
          <w:color w:val="212121"/>
        </w:rPr>
        <w:t xml:space="preserve"> implement</w:t>
      </w:r>
      <w:r w:rsidR="00093006">
        <w:rPr>
          <w:color w:val="212121"/>
        </w:rPr>
        <w:t>ed</w:t>
      </w:r>
      <w:r w:rsidR="00605077">
        <w:rPr>
          <w:color w:val="212121"/>
        </w:rPr>
        <w:t xml:space="preserve"> or within its hyper care period</w:t>
      </w:r>
      <w:r w:rsidR="00093006">
        <w:rPr>
          <w:color w:val="212121"/>
        </w:rPr>
        <w:t xml:space="preserve">. Federation university will be responsible for </w:t>
      </w:r>
      <w:r w:rsidR="00605077">
        <w:rPr>
          <w:color w:val="212121"/>
        </w:rPr>
        <w:t xml:space="preserve">testing and any remediation work required for all </w:t>
      </w:r>
      <w:r w:rsidR="009B7D40">
        <w:rPr>
          <w:color w:val="212121"/>
        </w:rPr>
        <w:t xml:space="preserve">Workday features </w:t>
      </w:r>
      <w:r w:rsidR="009759B1">
        <w:rPr>
          <w:color w:val="212121"/>
        </w:rPr>
        <w:t>in production (post</w:t>
      </w:r>
      <w:r w:rsidR="009B7D40">
        <w:rPr>
          <w:color w:val="212121"/>
        </w:rPr>
        <w:t xml:space="preserve"> go-live</w:t>
      </w:r>
      <w:r w:rsidR="009759B1">
        <w:rPr>
          <w:color w:val="212121"/>
        </w:rPr>
        <w:t>)</w:t>
      </w:r>
      <w:r w:rsidR="009B7D40">
        <w:rPr>
          <w:color w:val="212121"/>
        </w:rPr>
        <w:t xml:space="preserve"> </w:t>
      </w:r>
      <w:r w:rsidR="001C56DF">
        <w:rPr>
          <w:color w:val="212121"/>
        </w:rPr>
        <w:t>after the</w:t>
      </w:r>
      <w:r w:rsidR="0045249A">
        <w:rPr>
          <w:color w:val="212121"/>
        </w:rPr>
        <w:t xml:space="preserve"> </w:t>
      </w:r>
      <w:r w:rsidR="009B7D40">
        <w:rPr>
          <w:color w:val="212121"/>
        </w:rPr>
        <w:t>completion of</w:t>
      </w:r>
      <w:r w:rsidR="00CA5EA0">
        <w:rPr>
          <w:color w:val="212121"/>
        </w:rPr>
        <w:t xml:space="preserve"> hyper care period</w:t>
      </w:r>
      <w:r w:rsidR="00A218EF">
        <w:rPr>
          <w:color w:val="212121"/>
        </w:rPr>
        <w:t xml:space="preserve">. </w:t>
      </w:r>
    </w:p>
    <w:p w:rsidRPr="00E27446" w:rsidR="00736BBD" w:rsidP="00736BBD" w:rsidRDefault="00736BBD" w14:paraId="784CEED0" w14:textId="77777777">
      <w:pPr>
        <w:pStyle w:val="Heading2"/>
        <w:tabs>
          <w:tab w:val="left" w:pos="872"/>
          <w:tab w:val="left" w:pos="873"/>
        </w:tabs>
        <w:ind w:left="151" w:firstLine="0"/>
        <w:rPr>
          <w:color w:val="001F5F"/>
          <w:spacing w:val="-13"/>
        </w:rPr>
      </w:pPr>
    </w:p>
    <w:p w:rsidR="00805F25" w:rsidP="00E27446" w:rsidRDefault="00805F25" w14:paraId="1D8C2A60" w14:textId="0A8C4B27">
      <w:pPr>
        <w:pStyle w:val="Heading2"/>
        <w:numPr>
          <w:ilvl w:val="1"/>
          <w:numId w:val="3"/>
        </w:numPr>
        <w:tabs>
          <w:tab w:val="left" w:pos="872"/>
          <w:tab w:val="left" w:pos="873"/>
        </w:tabs>
        <w:ind w:hanging="721"/>
        <w:rPr>
          <w:color w:val="001F5F"/>
          <w:spacing w:val="-13"/>
        </w:rPr>
      </w:pPr>
      <w:bookmarkStart w:name="_Toc97662185" w:id="55"/>
      <w:r>
        <w:rPr>
          <w:color w:val="001F5F"/>
          <w:spacing w:val="-13"/>
        </w:rPr>
        <w:t>Non-production environments</w:t>
      </w:r>
      <w:bookmarkEnd w:id="55"/>
    </w:p>
    <w:p w:rsidR="00295AC2" w:rsidP="00295AC2" w:rsidRDefault="00295AC2" w14:paraId="21AB96E3" w14:textId="2E7CED02">
      <w:pPr>
        <w:pStyle w:val="BodyText"/>
        <w:ind w:left="151" w:right="-13"/>
        <w:jc w:val="both"/>
        <w:rPr>
          <w:color w:val="212121"/>
        </w:rPr>
      </w:pPr>
      <w:r>
        <w:rPr>
          <w:color w:val="212121"/>
        </w:rPr>
        <w:t>I</w:t>
      </w:r>
      <w:r w:rsidRPr="00525C73">
        <w:rPr>
          <w:color w:val="212121"/>
        </w:rPr>
        <w:t xml:space="preserve">mplementation partner will be </w:t>
      </w:r>
      <w:r w:rsidR="00B16061">
        <w:rPr>
          <w:color w:val="212121"/>
        </w:rPr>
        <w:t>required to</w:t>
      </w:r>
      <w:r>
        <w:rPr>
          <w:color w:val="212121"/>
        </w:rPr>
        <w:t xml:space="preserve"> maintain configuration, data and integration on all required non-production environments</w:t>
      </w:r>
      <w:r w:rsidR="000E2466">
        <w:rPr>
          <w:color w:val="212121"/>
        </w:rPr>
        <w:t xml:space="preserve"> for all required activities</w:t>
      </w:r>
      <w:r w:rsidR="001226A7">
        <w:rPr>
          <w:color w:val="212121"/>
        </w:rPr>
        <w:t xml:space="preserve"> during the implementation</w:t>
      </w:r>
      <w:r w:rsidR="000E2466">
        <w:rPr>
          <w:color w:val="212121"/>
        </w:rPr>
        <w:t xml:space="preserve">. </w:t>
      </w:r>
    </w:p>
    <w:p w:rsidRPr="00525C73" w:rsidR="00D857AA" w:rsidP="00D857AA" w:rsidRDefault="00D857AA" w14:paraId="7C02EB76" w14:textId="77777777">
      <w:pPr>
        <w:pStyle w:val="BodyText"/>
        <w:ind w:right="-13"/>
        <w:jc w:val="both"/>
        <w:rPr>
          <w:color w:val="212121"/>
        </w:rPr>
      </w:pPr>
    </w:p>
    <w:p w:rsidR="00D857AA" w:rsidP="00D857AA" w:rsidRDefault="00D857AA" w14:paraId="1D8CA841" w14:textId="48DC6FAC">
      <w:pPr>
        <w:pStyle w:val="Heading2"/>
        <w:numPr>
          <w:ilvl w:val="1"/>
          <w:numId w:val="3"/>
        </w:numPr>
        <w:tabs>
          <w:tab w:val="left" w:pos="872"/>
          <w:tab w:val="left" w:pos="873"/>
        </w:tabs>
        <w:ind w:hanging="721"/>
        <w:rPr>
          <w:color w:val="001F5F"/>
          <w:spacing w:val="-13"/>
        </w:rPr>
      </w:pPr>
      <w:bookmarkStart w:name="_Toc97662186" w:id="56"/>
      <w:r w:rsidRPr="00E27446">
        <w:rPr>
          <w:color w:val="001F5F"/>
          <w:spacing w:val="-13"/>
        </w:rPr>
        <w:t>System access control and security roles</w:t>
      </w:r>
      <w:bookmarkEnd w:id="56"/>
    </w:p>
    <w:p w:rsidRPr="006C07AF" w:rsidR="006C07AF" w:rsidP="006C07AF" w:rsidRDefault="006C07AF" w14:paraId="4BB4E34A" w14:textId="191C9429">
      <w:pPr>
        <w:pStyle w:val="BodyText"/>
        <w:ind w:left="151" w:right="-13"/>
        <w:jc w:val="both"/>
        <w:rPr>
          <w:color w:val="212121"/>
        </w:rPr>
      </w:pPr>
      <w:r>
        <w:rPr>
          <w:color w:val="212121"/>
        </w:rPr>
        <w:t>I</w:t>
      </w:r>
      <w:r w:rsidRPr="006C07AF">
        <w:rPr>
          <w:color w:val="212121"/>
        </w:rPr>
        <w:t>mplementation partner will be required to</w:t>
      </w:r>
      <w:r w:rsidR="000353D2">
        <w:rPr>
          <w:color w:val="212121"/>
        </w:rPr>
        <w:t xml:space="preserve">: </w:t>
      </w:r>
    </w:p>
    <w:p w:rsidRPr="001562D4" w:rsidR="006C07AF" w:rsidP="001562D4" w:rsidRDefault="006C07AF" w14:paraId="1DC4BA3B" w14:textId="77777777">
      <w:pPr>
        <w:pStyle w:val="BodyText"/>
        <w:numPr>
          <w:ilvl w:val="0"/>
          <w:numId w:val="14"/>
        </w:numPr>
        <w:ind w:right="-13"/>
        <w:jc w:val="both"/>
        <w:rPr>
          <w:color w:val="212121"/>
        </w:rPr>
      </w:pPr>
      <w:r w:rsidRPr="001562D4">
        <w:rPr>
          <w:color w:val="212121"/>
        </w:rPr>
        <w:t>Identify and d</w:t>
      </w:r>
      <w:r w:rsidRPr="001562D4" w:rsidR="00D857AA">
        <w:rPr>
          <w:color w:val="212121"/>
        </w:rPr>
        <w:t xml:space="preserve">ocument </w:t>
      </w:r>
      <w:r w:rsidRPr="001562D4">
        <w:rPr>
          <w:color w:val="212121"/>
        </w:rPr>
        <w:t>the university’s user role and access control requirements</w:t>
      </w:r>
    </w:p>
    <w:p w:rsidRPr="001562D4" w:rsidR="00D857AA" w:rsidP="001562D4" w:rsidRDefault="001562D4" w14:paraId="381F889A" w14:textId="069EA49C">
      <w:pPr>
        <w:pStyle w:val="BodyText"/>
        <w:numPr>
          <w:ilvl w:val="0"/>
          <w:numId w:val="14"/>
        </w:numPr>
        <w:ind w:right="-13"/>
        <w:jc w:val="both"/>
        <w:rPr>
          <w:color w:val="212121"/>
        </w:rPr>
      </w:pPr>
      <w:r w:rsidRPr="001562D4">
        <w:rPr>
          <w:color w:val="212121"/>
        </w:rPr>
        <w:t>Configure the required user roles and access control</w:t>
      </w:r>
      <w:r w:rsidR="000353D2">
        <w:rPr>
          <w:color w:val="212121"/>
        </w:rPr>
        <w:t xml:space="preserve"> in </w:t>
      </w:r>
      <w:r w:rsidR="00464ADB">
        <w:rPr>
          <w:color w:val="212121"/>
        </w:rPr>
        <w:t xml:space="preserve">Workday </w:t>
      </w:r>
      <w:r w:rsidR="000353D2">
        <w:rPr>
          <w:color w:val="212121"/>
        </w:rPr>
        <w:t>non-production and production environments</w:t>
      </w:r>
    </w:p>
    <w:p w:rsidRPr="00464ADB" w:rsidR="001562D4" w:rsidP="00464ADB" w:rsidRDefault="00464ADB" w14:paraId="77349C46" w14:textId="3B5E469E">
      <w:pPr>
        <w:pStyle w:val="BodyText"/>
        <w:numPr>
          <w:ilvl w:val="0"/>
          <w:numId w:val="14"/>
        </w:numPr>
        <w:ind w:right="-13"/>
        <w:jc w:val="both"/>
        <w:rPr>
          <w:color w:val="212121"/>
        </w:rPr>
      </w:pPr>
      <w:r w:rsidRPr="00464ADB">
        <w:rPr>
          <w:color w:val="212121"/>
        </w:rPr>
        <w:t xml:space="preserve">Ensure </w:t>
      </w:r>
      <w:r>
        <w:rPr>
          <w:color w:val="212121"/>
        </w:rPr>
        <w:t xml:space="preserve">security of university’s data </w:t>
      </w:r>
      <w:r w:rsidR="00B77FD2">
        <w:rPr>
          <w:color w:val="212121"/>
        </w:rPr>
        <w:t>throughout</w:t>
      </w:r>
      <w:r>
        <w:rPr>
          <w:color w:val="212121"/>
        </w:rPr>
        <w:t xml:space="preserve"> the implementation </w:t>
      </w:r>
    </w:p>
    <w:p w:rsidRPr="00E27446" w:rsidR="00D857AA" w:rsidP="00D857AA" w:rsidRDefault="00D857AA" w14:paraId="2CC83E42" w14:textId="77777777">
      <w:pPr>
        <w:pStyle w:val="Heading2"/>
        <w:tabs>
          <w:tab w:val="left" w:pos="872"/>
          <w:tab w:val="left" w:pos="873"/>
        </w:tabs>
        <w:ind w:firstLine="0"/>
        <w:rPr>
          <w:color w:val="001F5F"/>
          <w:spacing w:val="-13"/>
        </w:rPr>
      </w:pPr>
    </w:p>
    <w:p w:rsidR="00D857AA" w:rsidP="00D857AA" w:rsidRDefault="00D857AA" w14:paraId="19093A4D" w14:textId="77777777">
      <w:pPr>
        <w:pStyle w:val="Heading2"/>
        <w:numPr>
          <w:ilvl w:val="1"/>
          <w:numId w:val="3"/>
        </w:numPr>
        <w:tabs>
          <w:tab w:val="left" w:pos="872"/>
          <w:tab w:val="left" w:pos="873"/>
        </w:tabs>
        <w:ind w:hanging="721"/>
        <w:rPr>
          <w:color w:val="001F5F"/>
          <w:spacing w:val="-13"/>
        </w:rPr>
      </w:pPr>
      <w:bookmarkStart w:name="_Toc97662187" w:id="57"/>
      <w:r w:rsidRPr="00E27446">
        <w:rPr>
          <w:color w:val="001F5F"/>
          <w:spacing w:val="-13"/>
        </w:rPr>
        <w:t>Other non-functional requirements</w:t>
      </w:r>
      <w:bookmarkEnd w:id="57"/>
    </w:p>
    <w:p w:rsidRPr="00525C73" w:rsidR="00D857AA" w:rsidP="00D857AA" w:rsidRDefault="00D857AA" w14:paraId="120E6B06" w14:textId="3752DD18">
      <w:pPr>
        <w:pStyle w:val="BodyText"/>
        <w:ind w:left="151" w:right="-13"/>
        <w:jc w:val="both"/>
        <w:rPr>
          <w:color w:val="212121"/>
        </w:rPr>
      </w:pPr>
      <w:r>
        <w:rPr>
          <w:color w:val="212121"/>
        </w:rPr>
        <w:t>I</w:t>
      </w:r>
      <w:r w:rsidRPr="00525C73">
        <w:rPr>
          <w:color w:val="212121"/>
        </w:rPr>
        <w:t xml:space="preserve">mplementation partner will be </w:t>
      </w:r>
      <w:r>
        <w:rPr>
          <w:color w:val="212121"/>
        </w:rPr>
        <w:t xml:space="preserve">responsible for </w:t>
      </w:r>
      <w:r w:rsidR="009F062E">
        <w:rPr>
          <w:color w:val="212121"/>
        </w:rPr>
        <w:t xml:space="preserve">delivering non-functional requirements as outlined in the </w:t>
      </w:r>
      <w:r w:rsidR="00F60651">
        <w:rPr>
          <w:color w:val="212121"/>
        </w:rPr>
        <w:t>‘</w:t>
      </w:r>
      <w:r w:rsidR="009F062E">
        <w:rPr>
          <w:color w:val="212121"/>
        </w:rPr>
        <w:t xml:space="preserve">Attachment </w:t>
      </w:r>
      <w:r w:rsidR="00A61E25">
        <w:rPr>
          <w:color w:val="212121"/>
        </w:rPr>
        <w:t>C</w:t>
      </w:r>
      <w:r w:rsidR="00F60651">
        <w:rPr>
          <w:color w:val="212121"/>
        </w:rPr>
        <w:t xml:space="preserve"> – </w:t>
      </w:r>
      <w:proofErr w:type="spellStart"/>
      <w:r w:rsidR="00D23800">
        <w:rPr>
          <w:color w:val="212121"/>
        </w:rPr>
        <w:t>Non</w:t>
      </w:r>
      <w:r w:rsidR="00A61E25">
        <w:rPr>
          <w:color w:val="212121"/>
        </w:rPr>
        <w:t xml:space="preserve"> </w:t>
      </w:r>
      <w:r w:rsidR="00D23800">
        <w:rPr>
          <w:color w:val="212121"/>
        </w:rPr>
        <w:t>functional</w:t>
      </w:r>
      <w:proofErr w:type="spellEnd"/>
      <w:r w:rsidR="00F60651">
        <w:rPr>
          <w:color w:val="212121"/>
        </w:rPr>
        <w:t xml:space="preserve"> requirements and Workday response’</w:t>
      </w:r>
      <w:r w:rsidR="0082140F">
        <w:rPr>
          <w:color w:val="212121"/>
        </w:rPr>
        <w:t xml:space="preserve">. </w:t>
      </w:r>
    </w:p>
    <w:p w:rsidR="00D857AA" w:rsidP="00D857AA" w:rsidRDefault="00D857AA" w14:paraId="4E2C90DB" w14:textId="77777777">
      <w:pPr>
        <w:pStyle w:val="Heading2"/>
        <w:tabs>
          <w:tab w:val="left" w:pos="872"/>
          <w:tab w:val="left" w:pos="873"/>
        </w:tabs>
        <w:ind w:left="151" w:firstLine="0"/>
        <w:rPr>
          <w:color w:val="001F5F"/>
          <w:spacing w:val="-13"/>
        </w:rPr>
      </w:pPr>
    </w:p>
    <w:p w:rsidR="001F1781" w:rsidP="001F1781" w:rsidRDefault="001F1781" w14:paraId="7065AD80" w14:textId="77777777">
      <w:pPr>
        <w:pStyle w:val="Heading2"/>
        <w:numPr>
          <w:ilvl w:val="1"/>
          <w:numId w:val="3"/>
        </w:numPr>
        <w:tabs>
          <w:tab w:val="left" w:pos="872"/>
          <w:tab w:val="left" w:pos="873"/>
        </w:tabs>
        <w:ind w:hanging="721"/>
        <w:rPr>
          <w:color w:val="001F5F"/>
          <w:spacing w:val="-13"/>
        </w:rPr>
      </w:pPr>
      <w:bookmarkStart w:name="_Toc97662188" w:id="58"/>
      <w:r w:rsidRPr="00E27446">
        <w:rPr>
          <w:color w:val="001F5F"/>
          <w:spacing w:val="-13"/>
        </w:rPr>
        <w:t>Production cutover</w:t>
      </w:r>
      <w:bookmarkEnd w:id="58"/>
    </w:p>
    <w:p w:rsidR="001F1781" w:rsidP="001F1781" w:rsidRDefault="001F1781" w14:paraId="07BE084E" w14:textId="77777777">
      <w:pPr>
        <w:pStyle w:val="BodyText"/>
        <w:ind w:left="151" w:right="-13"/>
        <w:jc w:val="both"/>
        <w:rPr>
          <w:color w:val="212121"/>
        </w:rPr>
      </w:pPr>
      <w:r w:rsidRPr="008E2B06">
        <w:rPr>
          <w:color w:val="212121"/>
        </w:rPr>
        <w:t xml:space="preserve">Selected implementation partner will be required to: </w:t>
      </w:r>
    </w:p>
    <w:p w:rsidR="001F1781" w:rsidP="001F1781" w:rsidRDefault="001F1781" w14:paraId="2051551B" w14:textId="7B95E2D4">
      <w:pPr>
        <w:pStyle w:val="ListParagraph"/>
        <w:numPr>
          <w:ilvl w:val="0"/>
          <w:numId w:val="14"/>
        </w:numPr>
        <w:rPr>
          <w:color w:val="212121"/>
        </w:rPr>
      </w:pPr>
      <w:r w:rsidRPr="00710BBC">
        <w:rPr>
          <w:color w:val="212121"/>
        </w:rPr>
        <w:t xml:space="preserve">Build </w:t>
      </w:r>
      <w:r>
        <w:rPr>
          <w:color w:val="212121"/>
        </w:rPr>
        <w:t xml:space="preserve">transition plans, </w:t>
      </w:r>
      <w:r w:rsidRPr="00710BBC">
        <w:rPr>
          <w:color w:val="212121"/>
        </w:rPr>
        <w:t>deployment plans, run-sheets, production verification tests and other artefacts required to effectively manage the production deployment</w:t>
      </w:r>
    </w:p>
    <w:p w:rsidR="001F1781" w:rsidP="001F1781" w:rsidRDefault="001F1781" w14:paraId="6B3AAC32" w14:textId="52378AC7">
      <w:pPr>
        <w:pStyle w:val="ListParagraph"/>
        <w:numPr>
          <w:ilvl w:val="0"/>
          <w:numId w:val="14"/>
        </w:numPr>
        <w:rPr>
          <w:color w:val="212121"/>
        </w:rPr>
      </w:pPr>
      <w:r>
        <w:rPr>
          <w:color w:val="212121"/>
        </w:rPr>
        <w:t xml:space="preserve">Coordinate any required ‘dress rehearsals’ to prepare for </w:t>
      </w:r>
      <w:r w:rsidRPr="00710BBC">
        <w:rPr>
          <w:color w:val="212121"/>
        </w:rPr>
        <w:t>production deployment</w:t>
      </w:r>
    </w:p>
    <w:p w:rsidR="001F1781" w:rsidP="001F1781" w:rsidRDefault="001F1781" w14:paraId="44ECEDA1" w14:textId="77777777">
      <w:pPr>
        <w:pStyle w:val="ListParagraph"/>
        <w:numPr>
          <w:ilvl w:val="0"/>
          <w:numId w:val="14"/>
        </w:numPr>
        <w:rPr>
          <w:color w:val="212121"/>
        </w:rPr>
      </w:pPr>
      <w:r w:rsidRPr="00710BBC">
        <w:rPr>
          <w:color w:val="212121"/>
        </w:rPr>
        <w:t xml:space="preserve">Co-ordinate </w:t>
      </w:r>
      <w:r>
        <w:rPr>
          <w:color w:val="212121"/>
        </w:rPr>
        <w:t>deployment of other systems and interfaces that are required to go-live along with the Workday solution</w:t>
      </w:r>
    </w:p>
    <w:p w:rsidR="001F1781" w:rsidP="001F1781" w:rsidRDefault="003603FE" w14:paraId="50650FE1" w14:textId="410B3317">
      <w:pPr>
        <w:pStyle w:val="ListParagraph"/>
        <w:numPr>
          <w:ilvl w:val="0"/>
          <w:numId w:val="14"/>
        </w:numPr>
        <w:rPr>
          <w:color w:val="212121"/>
        </w:rPr>
      </w:pPr>
      <w:r>
        <w:rPr>
          <w:color w:val="212121"/>
        </w:rPr>
        <w:t>P</w:t>
      </w:r>
      <w:r w:rsidR="001F1781">
        <w:rPr>
          <w:color w:val="212121"/>
        </w:rPr>
        <w:t>rovide documentation required for operational readiness</w:t>
      </w:r>
    </w:p>
    <w:p w:rsidR="001F1781" w:rsidP="001F1781" w:rsidRDefault="001F1781" w14:paraId="31392F4E" w14:textId="77777777">
      <w:pPr>
        <w:pStyle w:val="Heading2"/>
        <w:tabs>
          <w:tab w:val="left" w:pos="872"/>
          <w:tab w:val="left" w:pos="873"/>
        </w:tabs>
        <w:ind w:firstLine="0"/>
        <w:rPr>
          <w:color w:val="001F5F"/>
          <w:spacing w:val="-13"/>
        </w:rPr>
      </w:pPr>
    </w:p>
    <w:p w:rsidR="00B62E03" w:rsidP="00E27446" w:rsidRDefault="00B62E03" w14:paraId="12EF374B" w14:textId="5952A6C9">
      <w:pPr>
        <w:pStyle w:val="Heading2"/>
        <w:numPr>
          <w:ilvl w:val="1"/>
          <w:numId w:val="3"/>
        </w:numPr>
        <w:tabs>
          <w:tab w:val="left" w:pos="872"/>
          <w:tab w:val="left" w:pos="873"/>
        </w:tabs>
        <w:ind w:hanging="721"/>
        <w:rPr>
          <w:color w:val="001F5F"/>
          <w:spacing w:val="-13"/>
        </w:rPr>
      </w:pPr>
      <w:bookmarkStart w:name="_Toc97662189" w:id="59"/>
      <w:r w:rsidRPr="00E27446">
        <w:rPr>
          <w:color w:val="001F5F"/>
          <w:spacing w:val="-13"/>
        </w:rPr>
        <w:t>Post go-live support</w:t>
      </w:r>
      <w:bookmarkEnd w:id="59"/>
    </w:p>
    <w:p w:rsidR="00625BD7" w:rsidP="00625BD7" w:rsidRDefault="007201B1" w14:paraId="52D561AF" w14:textId="04BE43C8">
      <w:pPr>
        <w:pStyle w:val="BodyText"/>
        <w:ind w:left="151" w:right="-13"/>
        <w:jc w:val="both"/>
        <w:rPr>
          <w:color w:val="212121"/>
        </w:rPr>
      </w:pPr>
      <w:r>
        <w:rPr>
          <w:color w:val="212121"/>
        </w:rPr>
        <w:t>Implementation partner will</w:t>
      </w:r>
      <w:r w:rsidR="009024B7">
        <w:rPr>
          <w:color w:val="212121"/>
        </w:rPr>
        <w:t xml:space="preserve"> hold primary responsibility to support </w:t>
      </w:r>
      <w:r w:rsidR="002B00A4">
        <w:rPr>
          <w:color w:val="212121"/>
        </w:rPr>
        <w:t xml:space="preserve">Workday solution and associated integration interfaces </w:t>
      </w:r>
      <w:r w:rsidR="00734726">
        <w:rPr>
          <w:color w:val="212121"/>
        </w:rPr>
        <w:t>during a</w:t>
      </w:r>
      <w:r>
        <w:rPr>
          <w:color w:val="212121"/>
        </w:rPr>
        <w:t xml:space="preserve"> </w:t>
      </w:r>
      <w:r w:rsidRPr="00625BD7" w:rsidR="00625BD7">
        <w:rPr>
          <w:color w:val="212121"/>
        </w:rPr>
        <w:t>Hyper</w:t>
      </w:r>
      <w:r w:rsidR="001A17F9">
        <w:rPr>
          <w:color w:val="212121"/>
        </w:rPr>
        <w:t xml:space="preserve"> </w:t>
      </w:r>
      <w:r w:rsidRPr="00625BD7" w:rsidR="00625BD7">
        <w:rPr>
          <w:color w:val="212121"/>
        </w:rPr>
        <w:t>care period</w:t>
      </w:r>
      <w:r w:rsidR="00734726">
        <w:rPr>
          <w:color w:val="212121"/>
        </w:rPr>
        <w:t xml:space="preserve"> commencing at go-live of each release</w:t>
      </w:r>
      <w:r w:rsidR="00702981">
        <w:rPr>
          <w:color w:val="212121"/>
        </w:rPr>
        <w:t xml:space="preserve">. </w:t>
      </w:r>
      <w:r w:rsidR="0087002A">
        <w:rPr>
          <w:color w:val="212121"/>
        </w:rPr>
        <w:t>Hyper care period is anticipated to be 4</w:t>
      </w:r>
      <w:r w:rsidR="002D6472">
        <w:rPr>
          <w:color w:val="212121"/>
        </w:rPr>
        <w:t xml:space="preserve"> to 6</w:t>
      </w:r>
      <w:r w:rsidR="0087002A">
        <w:rPr>
          <w:color w:val="212121"/>
        </w:rPr>
        <w:t xml:space="preserve"> weeks and </w:t>
      </w:r>
      <w:r w:rsidR="00191E13">
        <w:rPr>
          <w:color w:val="212121"/>
        </w:rPr>
        <w:t xml:space="preserve">during this time </w:t>
      </w:r>
      <w:r w:rsidR="00244706">
        <w:rPr>
          <w:color w:val="212121"/>
        </w:rPr>
        <w:t xml:space="preserve">the implementation partner will be required to </w:t>
      </w:r>
      <w:r w:rsidR="004139EE">
        <w:rPr>
          <w:color w:val="212121"/>
        </w:rPr>
        <w:t>complet</w:t>
      </w:r>
      <w:r w:rsidR="00244706">
        <w:rPr>
          <w:color w:val="212121"/>
        </w:rPr>
        <w:t>e</w:t>
      </w:r>
      <w:r w:rsidR="004139EE">
        <w:rPr>
          <w:color w:val="212121"/>
        </w:rPr>
        <w:t xml:space="preserve"> </w:t>
      </w:r>
      <w:r w:rsidR="00617615">
        <w:rPr>
          <w:color w:val="212121"/>
        </w:rPr>
        <w:t>any deferred activities</w:t>
      </w:r>
      <w:r w:rsidR="00BD0F56">
        <w:rPr>
          <w:color w:val="212121"/>
        </w:rPr>
        <w:t xml:space="preserve"> as</w:t>
      </w:r>
      <w:r w:rsidR="00617615">
        <w:rPr>
          <w:color w:val="212121"/>
        </w:rPr>
        <w:t xml:space="preserve"> agreed with the university</w:t>
      </w:r>
      <w:r w:rsidR="00B935B5">
        <w:rPr>
          <w:color w:val="212121"/>
        </w:rPr>
        <w:t xml:space="preserve">. </w:t>
      </w:r>
      <w:r w:rsidR="00617615">
        <w:rPr>
          <w:color w:val="212121"/>
        </w:rPr>
        <w:t xml:space="preserve"> </w:t>
      </w:r>
      <w:r w:rsidR="00E11900">
        <w:rPr>
          <w:color w:val="212121"/>
        </w:rPr>
        <w:t xml:space="preserve"> </w:t>
      </w:r>
    </w:p>
    <w:p w:rsidRPr="00625BD7" w:rsidR="0095114C" w:rsidP="00625BD7" w:rsidRDefault="0095114C" w14:paraId="267BCF8D" w14:textId="77777777">
      <w:pPr>
        <w:pStyle w:val="BodyText"/>
        <w:ind w:left="151" w:right="-13"/>
        <w:jc w:val="both"/>
        <w:rPr>
          <w:color w:val="212121"/>
        </w:rPr>
      </w:pPr>
    </w:p>
    <w:p w:rsidR="004F3EFE" w:rsidP="00E27446" w:rsidRDefault="004F3EFE" w14:paraId="0A16066E" w14:textId="634DD27D">
      <w:pPr>
        <w:pStyle w:val="Heading2"/>
        <w:numPr>
          <w:ilvl w:val="1"/>
          <w:numId w:val="3"/>
        </w:numPr>
        <w:tabs>
          <w:tab w:val="left" w:pos="872"/>
          <w:tab w:val="left" w:pos="873"/>
        </w:tabs>
        <w:ind w:hanging="721"/>
        <w:rPr>
          <w:color w:val="001F5F"/>
          <w:spacing w:val="-13"/>
        </w:rPr>
      </w:pPr>
      <w:bookmarkStart w:name="_Toc97662190" w:id="60"/>
      <w:r w:rsidRPr="00E27446">
        <w:rPr>
          <w:color w:val="001F5F"/>
          <w:spacing w:val="-13"/>
        </w:rPr>
        <w:t>Program governance and management</w:t>
      </w:r>
      <w:bookmarkEnd w:id="60"/>
    </w:p>
    <w:p w:rsidR="00333A2C" w:rsidP="00183348" w:rsidRDefault="00394BDC" w14:paraId="3B90EE9C" w14:textId="1A290588">
      <w:pPr>
        <w:pStyle w:val="BodyText"/>
        <w:ind w:left="151" w:right="-13"/>
        <w:jc w:val="both"/>
        <w:rPr>
          <w:color w:val="212121"/>
        </w:rPr>
      </w:pPr>
      <w:r>
        <w:rPr>
          <w:color w:val="212121"/>
        </w:rPr>
        <w:t>Implementation</w:t>
      </w:r>
      <w:r w:rsidR="00EA6F70">
        <w:rPr>
          <w:color w:val="212121"/>
        </w:rPr>
        <w:t xml:space="preserve"> partner will be required to work </w:t>
      </w:r>
      <w:r>
        <w:rPr>
          <w:color w:val="212121"/>
        </w:rPr>
        <w:t xml:space="preserve">collaboratively </w:t>
      </w:r>
      <w:r w:rsidR="00EA6F70">
        <w:rPr>
          <w:color w:val="212121"/>
        </w:rPr>
        <w:t>under the overall program governance and management structure</w:t>
      </w:r>
      <w:r>
        <w:rPr>
          <w:color w:val="212121"/>
        </w:rPr>
        <w:t xml:space="preserve"> established by the university</w:t>
      </w:r>
      <w:r w:rsidR="00EA6F70">
        <w:rPr>
          <w:color w:val="212121"/>
        </w:rPr>
        <w:t xml:space="preserve">. </w:t>
      </w:r>
      <w:r w:rsidR="00617DFE">
        <w:rPr>
          <w:color w:val="212121"/>
        </w:rPr>
        <w:t xml:space="preserve">Implementation partner is required to appoint project manager(s) to manage the delivery </w:t>
      </w:r>
      <w:r w:rsidR="00DA0394">
        <w:rPr>
          <w:color w:val="212121"/>
        </w:rPr>
        <w:t xml:space="preserve">using their own </w:t>
      </w:r>
      <w:r w:rsidR="00C2260A">
        <w:rPr>
          <w:color w:val="212121"/>
        </w:rPr>
        <w:t>approach and methodology</w:t>
      </w:r>
      <w:r w:rsidR="00DA0394">
        <w:rPr>
          <w:color w:val="212121"/>
        </w:rPr>
        <w:t xml:space="preserve"> that have been proven to work on similar projects. </w:t>
      </w:r>
      <w:r w:rsidR="00C2260A">
        <w:rPr>
          <w:color w:val="212121"/>
        </w:rPr>
        <w:t xml:space="preserve">It is expected that </w:t>
      </w:r>
      <w:r w:rsidR="00BB744C">
        <w:rPr>
          <w:color w:val="212121"/>
        </w:rPr>
        <w:t>the implementation partner will:</w:t>
      </w:r>
    </w:p>
    <w:p w:rsidRPr="00A61E07" w:rsidR="00BB744C" w:rsidP="00A61E07" w:rsidRDefault="00F44A57" w14:paraId="32C5FAB7" w14:textId="12647471">
      <w:pPr>
        <w:pStyle w:val="ListParagraph"/>
        <w:numPr>
          <w:ilvl w:val="0"/>
          <w:numId w:val="14"/>
        </w:numPr>
        <w:rPr>
          <w:color w:val="212121"/>
        </w:rPr>
      </w:pPr>
      <w:r>
        <w:rPr>
          <w:color w:val="212121"/>
        </w:rPr>
        <w:t>Appoint resources with relevant experience to p</w:t>
      </w:r>
      <w:r w:rsidR="00BB744C">
        <w:rPr>
          <w:color w:val="212121"/>
        </w:rPr>
        <w:t xml:space="preserve">roject manage the delivery of </w:t>
      </w:r>
      <w:r w:rsidR="00FC6F33">
        <w:rPr>
          <w:color w:val="212121"/>
        </w:rPr>
        <w:t>their tasks</w:t>
      </w:r>
    </w:p>
    <w:p w:rsidRPr="00A61E07" w:rsidR="00FC6F33" w:rsidP="00A61E07" w:rsidRDefault="00FC6F33" w14:paraId="7366EC39" w14:textId="469D69CE">
      <w:pPr>
        <w:pStyle w:val="ListParagraph"/>
        <w:numPr>
          <w:ilvl w:val="0"/>
          <w:numId w:val="14"/>
        </w:numPr>
        <w:rPr>
          <w:color w:val="212121"/>
        </w:rPr>
      </w:pPr>
      <w:r>
        <w:rPr>
          <w:color w:val="212121"/>
        </w:rPr>
        <w:t>Nominate a senior executive to join the program steering committee</w:t>
      </w:r>
    </w:p>
    <w:p w:rsidR="001B4A3E" w:rsidP="00A61E07" w:rsidRDefault="00A61E07" w14:paraId="38C647D8" w14:textId="77777777">
      <w:pPr>
        <w:pStyle w:val="ListParagraph"/>
        <w:numPr>
          <w:ilvl w:val="0"/>
          <w:numId w:val="14"/>
        </w:numPr>
        <w:rPr>
          <w:color w:val="212121"/>
        </w:rPr>
      </w:pPr>
      <w:r w:rsidRPr="00A61E07">
        <w:rPr>
          <w:color w:val="212121"/>
        </w:rPr>
        <w:t xml:space="preserve">Work </w:t>
      </w:r>
      <w:r>
        <w:rPr>
          <w:color w:val="212121"/>
        </w:rPr>
        <w:t>within the overall program governance structure</w:t>
      </w:r>
      <w:r w:rsidR="00AB1368">
        <w:rPr>
          <w:color w:val="212121"/>
        </w:rPr>
        <w:t xml:space="preserve"> </w:t>
      </w:r>
      <w:r w:rsidR="00027D74">
        <w:rPr>
          <w:color w:val="212121"/>
        </w:rPr>
        <w:t>led by</w:t>
      </w:r>
      <w:r w:rsidR="002758B8">
        <w:rPr>
          <w:color w:val="212121"/>
        </w:rPr>
        <w:t xml:space="preserve"> the program director</w:t>
      </w:r>
      <w:r w:rsidR="008F2363">
        <w:rPr>
          <w:color w:val="212121"/>
        </w:rPr>
        <w:t xml:space="preserve"> and program steering committee. </w:t>
      </w:r>
    </w:p>
    <w:p w:rsidR="00FC6F33" w:rsidP="00A61E07" w:rsidRDefault="008F2363" w14:paraId="489D030C" w14:textId="7FCEBA19">
      <w:pPr>
        <w:pStyle w:val="ListParagraph"/>
        <w:numPr>
          <w:ilvl w:val="0"/>
          <w:numId w:val="14"/>
        </w:numPr>
        <w:rPr>
          <w:color w:val="212121"/>
        </w:rPr>
      </w:pPr>
      <w:r>
        <w:rPr>
          <w:color w:val="212121"/>
        </w:rPr>
        <w:t>L</w:t>
      </w:r>
      <w:r w:rsidR="00027D74">
        <w:rPr>
          <w:color w:val="212121"/>
        </w:rPr>
        <w:t>iaise with</w:t>
      </w:r>
      <w:r w:rsidR="002758B8">
        <w:rPr>
          <w:color w:val="212121"/>
        </w:rPr>
        <w:t xml:space="preserve"> </w:t>
      </w:r>
      <w:r w:rsidR="00027D74">
        <w:rPr>
          <w:color w:val="212121"/>
        </w:rPr>
        <w:t xml:space="preserve">the </w:t>
      </w:r>
      <w:r w:rsidR="00AE7462">
        <w:rPr>
          <w:color w:val="212121"/>
        </w:rPr>
        <w:t xml:space="preserve">program coordinator, project managers and other members of the project team appointed by the university. </w:t>
      </w:r>
    </w:p>
    <w:p w:rsidRPr="00877DA9" w:rsidR="00877DA9" w:rsidP="00877DA9" w:rsidRDefault="00877DA9" w14:paraId="7F6A6FBB" w14:textId="224B9BF6">
      <w:pPr>
        <w:pStyle w:val="ListParagraph"/>
        <w:numPr>
          <w:ilvl w:val="0"/>
          <w:numId w:val="14"/>
        </w:numPr>
        <w:rPr>
          <w:color w:val="212121"/>
        </w:rPr>
      </w:pPr>
      <w:r w:rsidRPr="00877DA9">
        <w:rPr>
          <w:color w:val="212121"/>
        </w:rPr>
        <w:t xml:space="preserve">Attend project meetings as required for the </w:t>
      </w:r>
      <w:r>
        <w:rPr>
          <w:color w:val="212121"/>
        </w:rPr>
        <w:t xml:space="preserve">program/project delivery </w:t>
      </w:r>
    </w:p>
    <w:p w:rsidRPr="00A61E07" w:rsidR="00AC62F9" w:rsidP="00AC62F9" w:rsidRDefault="00AC62F9" w14:paraId="177FAE1B" w14:textId="77777777">
      <w:pPr>
        <w:pStyle w:val="ListParagraph"/>
        <w:numPr>
          <w:ilvl w:val="0"/>
          <w:numId w:val="14"/>
        </w:numPr>
        <w:rPr>
          <w:color w:val="212121"/>
        </w:rPr>
      </w:pPr>
      <w:r>
        <w:rPr>
          <w:color w:val="212121"/>
        </w:rPr>
        <w:t>Build and m</w:t>
      </w:r>
      <w:r w:rsidRPr="00877DA9">
        <w:rPr>
          <w:color w:val="212121"/>
        </w:rPr>
        <w:t>aintain project implementation schedule</w:t>
      </w:r>
    </w:p>
    <w:p w:rsidRPr="00877DA9" w:rsidR="00877DA9" w:rsidP="00877DA9" w:rsidRDefault="00877DA9" w14:paraId="314D5551" w14:textId="5271EA06">
      <w:pPr>
        <w:pStyle w:val="ListParagraph"/>
        <w:numPr>
          <w:ilvl w:val="0"/>
          <w:numId w:val="14"/>
        </w:numPr>
        <w:rPr>
          <w:color w:val="212121"/>
        </w:rPr>
      </w:pPr>
      <w:r w:rsidRPr="00877DA9">
        <w:rPr>
          <w:color w:val="212121"/>
        </w:rPr>
        <w:t xml:space="preserve">Provide status reports </w:t>
      </w:r>
      <w:r w:rsidR="00D82A4A">
        <w:rPr>
          <w:color w:val="212121"/>
        </w:rPr>
        <w:t xml:space="preserve">in an agreed format </w:t>
      </w:r>
      <w:r w:rsidRPr="00877DA9">
        <w:rPr>
          <w:color w:val="212121"/>
        </w:rPr>
        <w:t>and present to project governance bodies as required.</w:t>
      </w:r>
    </w:p>
    <w:p w:rsidRPr="00877DA9" w:rsidR="00877DA9" w:rsidP="00877DA9" w:rsidRDefault="008A5534" w14:paraId="5E7447EE" w14:textId="4854396F">
      <w:pPr>
        <w:pStyle w:val="ListParagraph"/>
        <w:numPr>
          <w:ilvl w:val="0"/>
          <w:numId w:val="14"/>
        </w:numPr>
        <w:rPr>
          <w:color w:val="212121"/>
        </w:rPr>
      </w:pPr>
      <w:r>
        <w:rPr>
          <w:color w:val="212121"/>
        </w:rPr>
        <w:t>Track and manage program risks and issues in a transparent way</w:t>
      </w:r>
      <w:r w:rsidR="00EC57A7">
        <w:rPr>
          <w:color w:val="212121"/>
        </w:rPr>
        <w:t xml:space="preserve"> utilising online risks and issues registers that will be provided by the university</w:t>
      </w:r>
    </w:p>
    <w:p w:rsidRPr="00E27446" w:rsidR="008B7D1B" w:rsidP="00333A2C" w:rsidRDefault="008B7D1B" w14:paraId="26DEA3CF" w14:textId="77777777">
      <w:pPr>
        <w:pStyle w:val="Heading2"/>
        <w:tabs>
          <w:tab w:val="left" w:pos="872"/>
          <w:tab w:val="left" w:pos="873"/>
        </w:tabs>
        <w:ind w:left="151" w:firstLine="0"/>
        <w:rPr>
          <w:color w:val="001F5F"/>
          <w:spacing w:val="-13"/>
        </w:rPr>
      </w:pPr>
    </w:p>
    <w:p w:rsidR="001B7130" w:rsidP="00E27446" w:rsidRDefault="001B7130" w14:paraId="66556158" w14:textId="0286B36A">
      <w:pPr>
        <w:pStyle w:val="Heading2"/>
        <w:numPr>
          <w:ilvl w:val="1"/>
          <w:numId w:val="3"/>
        </w:numPr>
        <w:tabs>
          <w:tab w:val="left" w:pos="872"/>
          <w:tab w:val="left" w:pos="873"/>
        </w:tabs>
        <w:ind w:hanging="721"/>
        <w:rPr>
          <w:color w:val="001F5F"/>
          <w:spacing w:val="-13"/>
        </w:rPr>
      </w:pPr>
      <w:bookmarkStart w:name="_Toc97662191" w:id="61"/>
      <w:r w:rsidRPr="00E27446">
        <w:rPr>
          <w:color w:val="001F5F"/>
          <w:spacing w:val="-13"/>
        </w:rPr>
        <w:t>Excluded and Out of Scope Services</w:t>
      </w:r>
      <w:bookmarkEnd w:id="61"/>
    </w:p>
    <w:p w:rsidRPr="001F7DAE" w:rsidR="001F7DAE" w:rsidP="00F54E11" w:rsidRDefault="001F7DAE" w14:paraId="049DAAD9" w14:textId="23054A90">
      <w:pPr>
        <w:pStyle w:val="BodyText"/>
        <w:ind w:left="151" w:right="-13"/>
        <w:jc w:val="both"/>
        <w:rPr>
          <w:color w:val="212121"/>
        </w:rPr>
      </w:pPr>
      <w:r w:rsidRPr="001F7DAE">
        <w:rPr>
          <w:color w:val="212121"/>
        </w:rPr>
        <w:t xml:space="preserve">The following </w:t>
      </w:r>
      <w:r>
        <w:rPr>
          <w:color w:val="212121"/>
        </w:rPr>
        <w:t xml:space="preserve">tasks and services are out of scope: </w:t>
      </w:r>
    </w:p>
    <w:p w:rsidRPr="00012F43" w:rsidR="007D36B3" w:rsidP="00012F43" w:rsidRDefault="001B7130" w14:paraId="5E795ADA" w14:textId="0482C94A">
      <w:pPr>
        <w:pStyle w:val="ListParagraph"/>
        <w:numPr>
          <w:ilvl w:val="0"/>
          <w:numId w:val="14"/>
        </w:numPr>
        <w:rPr>
          <w:color w:val="212121"/>
        </w:rPr>
      </w:pPr>
      <w:r w:rsidRPr="00012F43">
        <w:rPr>
          <w:color w:val="212121"/>
        </w:rPr>
        <w:t>Decommissioning</w:t>
      </w:r>
      <w:r w:rsidRPr="00012F43" w:rsidR="00AC0671">
        <w:rPr>
          <w:color w:val="212121"/>
        </w:rPr>
        <w:t xml:space="preserve"> of existing systems</w:t>
      </w:r>
    </w:p>
    <w:p w:rsidRPr="00012F43" w:rsidR="001B7130" w:rsidP="00012F43" w:rsidRDefault="007A4EEC" w14:paraId="2F80C153" w14:textId="4C7B9913">
      <w:pPr>
        <w:pStyle w:val="ListParagraph"/>
        <w:numPr>
          <w:ilvl w:val="0"/>
          <w:numId w:val="14"/>
        </w:numPr>
        <w:rPr>
          <w:color w:val="212121"/>
        </w:rPr>
      </w:pPr>
      <w:r>
        <w:rPr>
          <w:color w:val="212121"/>
        </w:rPr>
        <w:t>P</w:t>
      </w:r>
      <w:r w:rsidRPr="00012F43" w:rsidR="001B7130">
        <w:rPr>
          <w:color w:val="212121"/>
        </w:rPr>
        <w:t>urchase</w:t>
      </w:r>
      <w:r>
        <w:rPr>
          <w:color w:val="212121"/>
        </w:rPr>
        <w:t xml:space="preserve"> of any</w:t>
      </w:r>
      <w:r w:rsidRPr="00012F43" w:rsidR="000E0FFF">
        <w:rPr>
          <w:color w:val="212121"/>
        </w:rPr>
        <w:t xml:space="preserve"> </w:t>
      </w:r>
      <w:r>
        <w:rPr>
          <w:color w:val="212121"/>
        </w:rPr>
        <w:t xml:space="preserve">software </w:t>
      </w:r>
      <w:r w:rsidRPr="00012F43" w:rsidR="000E0FFF">
        <w:rPr>
          <w:color w:val="212121"/>
        </w:rPr>
        <w:t xml:space="preserve">licenses </w:t>
      </w:r>
      <w:r>
        <w:rPr>
          <w:color w:val="212121"/>
        </w:rPr>
        <w:t>or</w:t>
      </w:r>
      <w:r w:rsidRPr="00012F43" w:rsidR="000E0FFF">
        <w:rPr>
          <w:color w:val="212121"/>
        </w:rPr>
        <w:t xml:space="preserve"> SaaS fees</w:t>
      </w:r>
    </w:p>
    <w:p w:rsidR="000E0FFF" w:rsidP="00012F43" w:rsidRDefault="000E0FFF" w14:paraId="7FB5A32B" w14:textId="4F5888E0">
      <w:pPr>
        <w:pStyle w:val="ListParagraph"/>
        <w:numPr>
          <w:ilvl w:val="0"/>
          <w:numId w:val="14"/>
        </w:numPr>
        <w:rPr>
          <w:color w:val="212121"/>
        </w:rPr>
      </w:pPr>
      <w:r w:rsidRPr="00012F43">
        <w:rPr>
          <w:color w:val="212121"/>
        </w:rPr>
        <w:t>Student and course information management</w:t>
      </w:r>
    </w:p>
    <w:p w:rsidRPr="00012F43" w:rsidR="004C715D" w:rsidP="00012F43" w:rsidRDefault="004C715D" w14:paraId="1287EC18" w14:textId="4E52E78E">
      <w:pPr>
        <w:pStyle w:val="ListParagraph"/>
        <w:numPr>
          <w:ilvl w:val="0"/>
          <w:numId w:val="14"/>
        </w:numPr>
        <w:rPr>
          <w:color w:val="212121"/>
        </w:rPr>
      </w:pPr>
      <w:r>
        <w:rPr>
          <w:color w:val="212121"/>
        </w:rPr>
        <w:t>Changes to any other</w:t>
      </w:r>
      <w:r w:rsidR="009E7E6A">
        <w:rPr>
          <w:color w:val="212121"/>
        </w:rPr>
        <w:t xml:space="preserve"> internal</w:t>
      </w:r>
      <w:r>
        <w:rPr>
          <w:color w:val="212121"/>
        </w:rPr>
        <w:t xml:space="preserve"> system </w:t>
      </w:r>
      <w:r w:rsidR="009E7E6A">
        <w:rPr>
          <w:color w:val="212121"/>
        </w:rPr>
        <w:t xml:space="preserve">other than Workday required </w:t>
      </w:r>
      <w:r w:rsidR="00ED3520">
        <w:rPr>
          <w:color w:val="212121"/>
        </w:rPr>
        <w:t xml:space="preserve">during the </w:t>
      </w:r>
      <w:r w:rsidR="009E7E6A">
        <w:rPr>
          <w:color w:val="212121"/>
        </w:rPr>
        <w:t xml:space="preserve">implementation. </w:t>
      </w:r>
      <w:r w:rsidR="00ED3520">
        <w:rPr>
          <w:color w:val="212121"/>
        </w:rPr>
        <w:t xml:space="preserve">For example, changes to chart of account structure will require changes to multiple internal systems and this will be managed by Federation university. </w:t>
      </w:r>
    </w:p>
    <w:p w:rsidR="00A02E8F" w:rsidRDefault="00A02E8F" w14:paraId="0B162936" w14:textId="77777777">
      <w:bookmarkStart w:name="4._Requirements" w:id="62"/>
      <w:bookmarkEnd w:id="62"/>
    </w:p>
    <w:p w:rsidR="00006BC6" w:rsidP="00006BC6" w:rsidRDefault="00006BC6" w14:paraId="3A7C54EB" w14:textId="2E258591">
      <w:pPr>
        <w:pStyle w:val="Heading1"/>
        <w:numPr>
          <w:ilvl w:val="0"/>
          <w:numId w:val="7"/>
        </w:numPr>
        <w:tabs>
          <w:tab w:val="left" w:pos="872"/>
          <w:tab w:val="left" w:pos="873"/>
        </w:tabs>
      </w:pPr>
      <w:bookmarkStart w:name="_Toc97662192" w:id="63"/>
      <w:r>
        <w:t>Response</w:t>
      </w:r>
      <w:bookmarkEnd w:id="63"/>
    </w:p>
    <w:p w:rsidR="000073F4" w:rsidP="00690BC1" w:rsidRDefault="000073F4" w14:paraId="0A10EA5E" w14:textId="0F87F4D1">
      <w:pPr>
        <w:pStyle w:val="BodyText"/>
        <w:spacing w:before="103"/>
        <w:ind w:left="152" w:right="12"/>
        <w:jc w:val="both"/>
        <w:rPr>
          <w:color w:val="212121"/>
        </w:rPr>
      </w:pPr>
      <w:r>
        <w:t xml:space="preserve">A </w:t>
      </w:r>
      <w:r w:rsidRPr="008B15CD">
        <w:t xml:space="preserve">response must be submitted by the due date via Federation University </w:t>
      </w:r>
      <w:proofErr w:type="spellStart"/>
      <w:r w:rsidRPr="008B15CD">
        <w:t>eProcure</w:t>
      </w:r>
      <w:proofErr w:type="spellEnd"/>
      <w:r w:rsidRPr="008B15CD">
        <w:t xml:space="preserve"> portal </w:t>
      </w:r>
      <w:r w:rsidRPr="003F325F">
        <w:rPr>
          <w:b/>
        </w:rPr>
        <w:t xml:space="preserve">by </w:t>
      </w:r>
      <w:r w:rsidR="00CF6AEA">
        <w:rPr>
          <w:b/>
        </w:rPr>
        <w:t>2</w:t>
      </w:r>
      <w:r w:rsidRPr="003F325F">
        <w:rPr>
          <w:b/>
        </w:rPr>
        <w:t>pm AE</w:t>
      </w:r>
      <w:r w:rsidR="003F26C8">
        <w:rPr>
          <w:b/>
        </w:rPr>
        <w:t>D</w:t>
      </w:r>
      <w:r w:rsidRPr="003F325F">
        <w:rPr>
          <w:b/>
        </w:rPr>
        <w:t>T on</w:t>
      </w:r>
      <w:r w:rsidRPr="003F325F">
        <w:rPr>
          <w:b/>
          <w:spacing w:val="-1"/>
        </w:rPr>
        <w:t xml:space="preserve"> Friday </w:t>
      </w:r>
      <w:r w:rsidR="0069022E">
        <w:rPr>
          <w:b/>
          <w:spacing w:val="-1"/>
        </w:rPr>
        <w:t>1</w:t>
      </w:r>
      <w:r w:rsidRPr="0069022E" w:rsidR="0069022E">
        <w:rPr>
          <w:b/>
          <w:spacing w:val="-1"/>
          <w:vertAlign w:val="superscript"/>
        </w:rPr>
        <w:t>st</w:t>
      </w:r>
      <w:r w:rsidR="0069022E">
        <w:rPr>
          <w:b/>
          <w:spacing w:val="-1"/>
        </w:rPr>
        <w:t xml:space="preserve"> April</w:t>
      </w:r>
      <w:r w:rsidRPr="003F325F" w:rsidR="0089006A">
        <w:rPr>
          <w:b/>
          <w:spacing w:val="-1"/>
        </w:rPr>
        <w:t xml:space="preserve"> </w:t>
      </w:r>
      <w:r w:rsidRPr="003F325F">
        <w:rPr>
          <w:b/>
          <w:spacing w:val="-1"/>
        </w:rPr>
        <w:t>202</w:t>
      </w:r>
      <w:r w:rsidRPr="003F325F" w:rsidR="0089006A">
        <w:rPr>
          <w:b/>
          <w:spacing w:val="-1"/>
        </w:rPr>
        <w:t>2</w:t>
      </w:r>
      <w:r w:rsidRPr="003F325F">
        <w:rPr>
          <w:b/>
          <w:spacing w:val="-1"/>
        </w:rPr>
        <w:t>.</w:t>
      </w:r>
      <w:r>
        <w:rPr>
          <w:b/>
          <w:spacing w:val="-1"/>
        </w:rPr>
        <w:t xml:space="preserve"> </w:t>
      </w:r>
      <w:r w:rsidRPr="000F1BA9">
        <w:rPr>
          <w:color w:val="212121"/>
        </w:rPr>
        <w:t xml:space="preserve">The following </w:t>
      </w:r>
      <w:r w:rsidR="00FA4188">
        <w:rPr>
          <w:color w:val="212121"/>
        </w:rPr>
        <w:t xml:space="preserve">information is required to be </w:t>
      </w:r>
      <w:r w:rsidRPr="000F1BA9">
        <w:rPr>
          <w:color w:val="212121"/>
        </w:rPr>
        <w:t xml:space="preserve">submitted as part of </w:t>
      </w:r>
      <w:r w:rsidR="00690BC1">
        <w:rPr>
          <w:color w:val="212121"/>
        </w:rPr>
        <w:t>your</w:t>
      </w:r>
      <w:r w:rsidRPr="000F1BA9">
        <w:rPr>
          <w:color w:val="212121"/>
        </w:rPr>
        <w:t xml:space="preserve"> response</w:t>
      </w:r>
      <w:r w:rsidR="00846515">
        <w:rPr>
          <w:color w:val="212121"/>
        </w:rPr>
        <w:t xml:space="preserve"> and additional relevant information can be included</w:t>
      </w:r>
      <w:r w:rsidRPr="000F1BA9">
        <w:rPr>
          <w:color w:val="212121"/>
        </w:rPr>
        <w:t>:</w:t>
      </w:r>
    </w:p>
    <w:p w:rsidR="00690BC1" w:rsidP="00690BC1" w:rsidRDefault="00690BC1" w14:paraId="7FE1AF57" w14:textId="77777777">
      <w:pPr>
        <w:pStyle w:val="BodyText"/>
        <w:spacing w:before="103"/>
        <w:ind w:left="152" w:right="12"/>
        <w:jc w:val="both"/>
        <w:rPr>
          <w:color w:val="212121"/>
        </w:rPr>
      </w:pPr>
    </w:p>
    <w:p w:rsidRPr="009A7665" w:rsidR="009A7665" w:rsidP="009A7665" w:rsidRDefault="009A7665" w14:paraId="4F55E2F3" w14:textId="77777777">
      <w:pPr>
        <w:pStyle w:val="ListParagraph"/>
        <w:numPr>
          <w:ilvl w:val="0"/>
          <w:numId w:val="3"/>
        </w:numPr>
        <w:tabs>
          <w:tab w:val="left" w:pos="872"/>
          <w:tab w:val="left" w:pos="873"/>
        </w:tabs>
        <w:outlineLvl w:val="1"/>
        <w:rPr>
          <w:vanish/>
          <w:color w:val="001F5F"/>
          <w:spacing w:val="-13"/>
          <w:sz w:val="28"/>
          <w:szCs w:val="28"/>
        </w:rPr>
      </w:pPr>
      <w:bookmarkStart w:name="_Toc97662193" w:id="64"/>
      <w:bookmarkEnd w:id="64"/>
    </w:p>
    <w:p w:rsidR="009A7665" w:rsidP="009A7665" w:rsidRDefault="009A7665" w14:paraId="29295411" w14:textId="1A8C63D7">
      <w:pPr>
        <w:pStyle w:val="Heading2"/>
        <w:numPr>
          <w:ilvl w:val="1"/>
          <w:numId w:val="3"/>
        </w:numPr>
        <w:tabs>
          <w:tab w:val="left" w:pos="872"/>
          <w:tab w:val="left" w:pos="873"/>
        </w:tabs>
        <w:ind w:left="871"/>
        <w:rPr>
          <w:color w:val="001F5F"/>
          <w:spacing w:val="-13"/>
        </w:rPr>
      </w:pPr>
      <w:bookmarkStart w:name="_Toc97662194" w:id="65"/>
      <w:r>
        <w:rPr>
          <w:color w:val="001F5F"/>
          <w:spacing w:val="-13"/>
        </w:rPr>
        <w:t>Compliance</w:t>
      </w:r>
      <w:bookmarkEnd w:id="65"/>
    </w:p>
    <w:p w:rsidR="00FF66D1" w:rsidP="00F54E11" w:rsidRDefault="00F54E11" w14:paraId="5EC5EF9E" w14:textId="351C6A20">
      <w:pPr>
        <w:pStyle w:val="BodyText"/>
        <w:ind w:left="151" w:right="-13"/>
        <w:jc w:val="both"/>
        <w:rPr>
          <w:color w:val="212121"/>
        </w:rPr>
      </w:pPr>
      <w:r>
        <w:rPr>
          <w:color w:val="212121"/>
        </w:rPr>
        <w:t>Provide o</w:t>
      </w:r>
      <w:r w:rsidRPr="00F54E11" w:rsidR="00FF66D1">
        <w:rPr>
          <w:color w:val="212121"/>
        </w:rPr>
        <w:t xml:space="preserve">rganisation and </w:t>
      </w:r>
      <w:r>
        <w:rPr>
          <w:color w:val="212121"/>
        </w:rPr>
        <w:t>i</w:t>
      </w:r>
      <w:r w:rsidRPr="00F54E11" w:rsidR="00FF66D1">
        <w:rPr>
          <w:color w:val="212121"/>
        </w:rPr>
        <w:t xml:space="preserve">nsurance details as specified via </w:t>
      </w:r>
      <w:proofErr w:type="spellStart"/>
      <w:r w:rsidRPr="00F54E11" w:rsidR="00FF66D1">
        <w:rPr>
          <w:color w:val="212121"/>
        </w:rPr>
        <w:t>eProcure</w:t>
      </w:r>
      <w:proofErr w:type="spellEnd"/>
      <w:r w:rsidRPr="00F54E11" w:rsidR="00FF66D1">
        <w:rPr>
          <w:color w:val="212121"/>
        </w:rPr>
        <w:t xml:space="preserve"> Portal</w:t>
      </w:r>
    </w:p>
    <w:p w:rsidR="00F54E11" w:rsidP="00F54E11" w:rsidRDefault="00F54E11" w14:paraId="1E201D5A" w14:textId="5112C35C">
      <w:pPr>
        <w:pStyle w:val="BodyText"/>
        <w:ind w:left="151" w:right="-13"/>
        <w:jc w:val="both"/>
        <w:rPr>
          <w:color w:val="212121"/>
        </w:rPr>
      </w:pPr>
    </w:p>
    <w:p w:rsidR="00F54E11" w:rsidP="00F54E11" w:rsidRDefault="00F54E11" w14:paraId="0FA3050F" w14:textId="4B00F9CD">
      <w:pPr>
        <w:pStyle w:val="Heading2"/>
        <w:numPr>
          <w:ilvl w:val="1"/>
          <w:numId w:val="3"/>
        </w:numPr>
        <w:tabs>
          <w:tab w:val="left" w:pos="872"/>
          <w:tab w:val="left" w:pos="873"/>
        </w:tabs>
        <w:ind w:left="871"/>
        <w:rPr>
          <w:color w:val="001F5F"/>
          <w:spacing w:val="-13"/>
        </w:rPr>
      </w:pPr>
      <w:bookmarkStart w:name="_Toc97662195" w:id="66"/>
      <w:r>
        <w:rPr>
          <w:color w:val="001F5F"/>
          <w:spacing w:val="-13"/>
        </w:rPr>
        <w:t xml:space="preserve">Organisational capability and </w:t>
      </w:r>
      <w:r w:rsidR="006E780E">
        <w:rPr>
          <w:color w:val="001F5F"/>
          <w:spacing w:val="-13"/>
        </w:rPr>
        <w:t>experience</w:t>
      </w:r>
      <w:bookmarkEnd w:id="66"/>
    </w:p>
    <w:p w:rsidR="006E780E" w:rsidP="006E780E" w:rsidRDefault="00590B40" w14:paraId="1DC5EA4F" w14:textId="569E99E4">
      <w:pPr>
        <w:pStyle w:val="BodyText"/>
        <w:ind w:left="151" w:right="-13"/>
        <w:jc w:val="both"/>
        <w:rPr>
          <w:color w:val="212121"/>
        </w:rPr>
      </w:pPr>
      <w:r>
        <w:rPr>
          <w:color w:val="212121"/>
        </w:rPr>
        <w:t>Federation university would like to understand your o</w:t>
      </w:r>
      <w:r w:rsidRPr="006E780E" w:rsidR="006E780E">
        <w:rPr>
          <w:color w:val="212121"/>
        </w:rPr>
        <w:t>rganisational capability</w:t>
      </w:r>
      <w:r>
        <w:rPr>
          <w:color w:val="212121"/>
        </w:rPr>
        <w:t>, organisational e</w:t>
      </w:r>
      <w:r w:rsidRPr="006E780E" w:rsidR="006E780E">
        <w:rPr>
          <w:color w:val="212121"/>
        </w:rPr>
        <w:t>xperience</w:t>
      </w:r>
      <w:r>
        <w:rPr>
          <w:color w:val="212121"/>
        </w:rPr>
        <w:t xml:space="preserve"> and the experience of your resources</w:t>
      </w:r>
      <w:r w:rsidR="009E7C36">
        <w:rPr>
          <w:color w:val="212121"/>
        </w:rPr>
        <w:t xml:space="preserve">. </w:t>
      </w:r>
      <w:r w:rsidR="000D513C">
        <w:rPr>
          <w:color w:val="212121"/>
        </w:rPr>
        <w:t>Include the following information in your response</w:t>
      </w:r>
      <w:r w:rsidRPr="006E780E" w:rsidR="006E780E">
        <w:rPr>
          <w:color w:val="212121"/>
        </w:rPr>
        <w:t>:</w:t>
      </w:r>
    </w:p>
    <w:p w:rsidR="004F109C" w:rsidP="006E780E" w:rsidRDefault="00F34F45" w14:paraId="65A834F8" w14:textId="29A931FD">
      <w:pPr>
        <w:pStyle w:val="BodyText"/>
        <w:numPr>
          <w:ilvl w:val="0"/>
          <w:numId w:val="14"/>
        </w:numPr>
        <w:ind w:right="-13"/>
        <w:jc w:val="both"/>
        <w:rPr>
          <w:color w:val="212121"/>
        </w:rPr>
      </w:pPr>
      <w:r>
        <w:rPr>
          <w:color w:val="212121"/>
        </w:rPr>
        <w:t xml:space="preserve">An outline of </w:t>
      </w:r>
      <w:r w:rsidR="00DC6AF4">
        <w:rPr>
          <w:color w:val="212121"/>
        </w:rPr>
        <w:t>your</w:t>
      </w:r>
      <w:r>
        <w:rPr>
          <w:color w:val="212121"/>
        </w:rPr>
        <w:t xml:space="preserve"> </w:t>
      </w:r>
      <w:r w:rsidR="00222E53">
        <w:rPr>
          <w:color w:val="212121"/>
        </w:rPr>
        <w:t>experience</w:t>
      </w:r>
      <w:r>
        <w:rPr>
          <w:color w:val="212121"/>
        </w:rPr>
        <w:t xml:space="preserve"> in implementing Workday SKUs being considered by the university</w:t>
      </w:r>
      <w:r w:rsidR="00AC7812">
        <w:rPr>
          <w:color w:val="212121"/>
        </w:rPr>
        <w:t xml:space="preserve"> for your other customers</w:t>
      </w:r>
      <w:r w:rsidR="00B43066">
        <w:rPr>
          <w:color w:val="212121"/>
        </w:rPr>
        <w:t xml:space="preserve"> and clients</w:t>
      </w:r>
      <w:r>
        <w:rPr>
          <w:color w:val="212121"/>
        </w:rPr>
        <w:t>.</w:t>
      </w:r>
      <w:r w:rsidR="00A608E9">
        <w:rPr>
          <w:color w:val="212121"/>
        </w:rPr>
        <w:t xml:space="preserve"> </w:t>
      </w:r>
      <w:r w:rsidR="00222E53">
        <w:rPr>
          <w:color w:val="212121"/>
        </w:rPr>
        <w:t xml:space="preserve">Mention the organisation, </w:t>
      </w:r>
      <w:r w:rsidR="00DA777E">
        <w:rPr>
          <w:color w:val="212121"/>
        </w:rPr>
        <w:t xml:space="preserve">industry, </w:t>
      </w:r>
      <w:r w:rsidR="00B43066">
        <w:rPr>
          <w:color w:val="212121"/>
        </w:rPr>
        <w:t xml:space="preserve">what was implemented, </w:t>
      </w:r>
      <w:r w:rsidR="00C2694D">
        <w:rPr>
          <w:color w:val="212121"/>
        </w:rPr>
        <w:t>when was it implemented</w:t>
      </w:r>
      <w:r w:rsidR="004F109C">
        <w:rPr>
          <w:color w:val="212121"/>
        </w:rPr>
        <w:t xml:space="preserve"> and include detail on:</w:t>
      </w:r>
    </w:p>
    <w:p w:rsidR="004F109C" w:rsidP="004F109C" w:rsidRDefault="00215ED8" w14:paraId="40633905" w14:textId="11254E8B">
      <w:pPr>
        <w:pStyle w:val="BodyText"/>
        <w:numPr>
          <w:ilvl w:val="1"/>
          <w:numId w:val="14"/>
        </w:numPr>
        <w:ind w:right="-13"/>
        <w:jc w:val="both"/>
        <w:rPr>
          <w:color w:val="212121"/>
        </w:rPr>
      </w:pPr>
      <w:r>
        <w:rPr>
          <w:color w:val="212121"/>
        </w:rPr>
        <w:t xml:space="preserve">whether it was </w:t>
      </w:r>
      <w:r w:rsidR="006D054C">
        <w:rPr>
          <w:color w:val="212121"/>
        </w:rPr>
        <w:t>enabling</w:t>
      </w:r>
      <w:r w:rsidR="00EA0551">
        <w:rPr>
          <w:color w:val="212121"/>
        </w:rPr>
        <w:t xml:space="preserve"> of</w:t>
      </w:r>
      <w:r w:rsidR="006D054C">
        <w:rPr>
          <w:color w:val="212121"/>
        </w:rPr>
        <w:t xml:space="preserve"> a new previously unused Workday SKU or enhancement </w:t>
      </w:r>
      <w:r w:rsidR="002E6A85">
        <w:rPr>
          <w:color w:val="212121"/>
        </w:rPr>
        <w:t xml:space="preserve">of an existing functionality in use by </w:t>
      </w:r>
      <w:r w:rsidR="004F109C">
        <w:rPr>
          <w:color w:val="212121"/>
        </w:rPr>
        <w:t>your</w:t>
      </w:r>
      <w:r w:rsidR="002E6A85">
        <w:rPr>
          <w:color w:val="212121"/>
        </w:rPr>
        <w:t xml:space="preserve"> customer,</w:t>
      </w:r>
      <w:r w:rsidR="004F109C">
        <w:rPr>
          <w:color w:val="212121"/>
        </w:rPr>
        <w:t xml:space="preserve"> </w:t>
      </w:r>
    </w:p>
    <w:p w:rsidR="00215ED8" w:rsidP="004F109C" w:rsidRDefault="00CB5B6D" w14:paraId="13BC182E" w14:textId="564D1D06">
      <w:pPr>
        <w:pStyle w:val="BodyText"/>
        <w:numPr>
          <w:ilvl w:val="1"/>
          <w:numId w:val="14"/>
        </w:numPr>
        <w:ind w:right="-13"/>
        <w:jc w:val="both"/>
        <w:rPr>
          <w:color w:val="212121"/>
        </w:rPr>
      </w:pPr>
      <w:r>
        <w:rPr>
          <w:color w:val="212121"/>
        </w:rPr>
        <w:t xml:space="preserve">if your </w:t>
      </w:r>
      <w:r w:rsidR="00DC0281">
        <w:rPr>
          <w:color w:val="212121"/>
        </w:rPr>
        <w:t xml:space="preserve">organisation were </w:t>
      </w:r>
      <w:r w:rsidR="00982A89">
        <w:rPr>
          <w:color w:val="212121"/>
        </w:rPr>
        <w:t>directly</w:t>
      </w:r>
      <w:r w:rsidR="00DC0281">
        <w:rPr>
          <w:color w:val="212121"/>
        </w:rPr>
        <w:t xml:space="preserve"> engaged </w:t>
      </w:r>
      <w:r w:rsidR="00982A89">
        <w:rPr>
          <w:color w:val="212121"/>
        </w:rPr>
        <w:t xml:space="preserve">by </w:t>
      </w:r>
      <w:r w:rsidR="004F109C">
        <w:rPr>
          <w:color w:val="212121"/>
        </w:rPr>
        <w:t>your</w:t>
      </w:r>
      <w:r w:rsidR="00982A89">
        <w:rPr>
          <w:color w:val="212121"/>
        </w:rPr>
        <w:t xml:space="preserve"> </w:t>
      </w:r>
      <w:r w:rsidR="00215ED8">
        <w:rPr>
          <w:color w:val="212121"/>
        </w:rPr>
        <w:t xml:space="preserve">customer </w:t>
      </w:r>
      <w:r w:rsidR="00DC0281">
        <w:rPr>
          <w:color w:val="212121"/>
        </w:rPr>
        <w:t xml:space="preserve">to deliver this work </w:t>
      </w:r>
      <w:r w:rsidR="00215ED8">
        <w:rPr>
          <w:color w:val="212121"/>
        </w:rPr>
        <w:t>or if you provided</w:t>
      </w:r>
      <w:r w:rsidR="00DC0281">
        <w:rPr>
          <w:color w:val="212121"/>
        </w:rPr>
        <w:t xml:space="preserve"> resources </w:t>
      </w:r>
      <w:r w:rsidR="00215ED8">
        <w:rPr>
          <w:color w:val="212121"/>
        </w:rPr>
        <w:t xml:space="preserve">for this work to another organisation </w:t>
      </w:r>
      <w:r w:rsidR="00342773">
        <w:rPr>
          <w:color w:val="212121"/>
        </w:rPr>
        <w:t xml:space="preserve">such as Workday Professional Services </w:t>
      </w:r>
      <w:r w:rsidR="00215ED8">
        <w:rPr>
          <w:color w:val="212121"/>
        </w:rPr>
        <w:t>who were engaged to do this wor</w:t>
      </w:r>
      <w:r w:rsidR="00342773">
        <w:rPr>
          <w:color w:val="212121"/>
        </w:rPr>
        <w:t>k</w:t>
      </w:r>
      <w:r w:rsidR="007754D2">
        <w:rPr>
          <w:color w:val="212121"/>
        </w:rPr>
        <w:t>, and</w:t>
      </w:r>
    </w:p>
    <w:p w:rsidR="006E780E" w:rsidP="007754D2" w:rsidRDefault="00EA0551" w14:paraId="20D83D75" w14:textId="591A9F0B">
      <w:pPr>
        <w:pStyle w:val="BodyText"/>
        <w:numPr>
          <w:ilvl w:val="1"/>
          <w:numId w:val="14"/>
        </w:numPr>
        <w:ind w:right="-13"/>
        <w:jc w:val="both"/>
        <w:rPr>
          <w:color w:val="212121"/>
        </w:rPr>
      </w:pPr>
      <w:r>
        <w:rPr>
          <w:color w:val="212121"/>
        </w:rPr>
        <w:t>h</w:t>
      </w:r>
      <w:r w:rsidRPr="00F05F61" w:rsidR="00914349">
        <w:rPr>
          <w:color w:val="212121"/>
        </w:rPr>
        <w:t>ighlight examples that are similar in size, scale and scope</w:t>
      </w:r>
      <w:r w:rsidR="00F11817">
        <w:rPr>
          <w:color w:val="212121"/>
        </w:rPr>
        <w:t xml:space="preserve"> to Federation university’s requirements</w:t>
      </w:r>
      <w:r w:rsidR="007B505B">
        <w:rPr>
          <w:color w:val="212121"/>
        </w:rPr>
        <w:t>, including other Australian universities</w:t>
      </w:r>
      <w:r w:rsidRPr="00F05F61" w:rsidR="00914349">
        <w:rPr>
          <w:color w:val="212121"/>
        </w:rPr>
        <w:t>.</w:t>
      </w:r>
    </w:p>
    <w:p w:rsidRPr="00F05F61" w:rsidR="0048437D" w:rsidP="007754D2" w:rsidRDefault="0048437D" w14:paraId="6D545890" w14:textId="589A6F9C">
      <w:pPr>
        <w:pStyle w:val="BodyText"/>
        <w:numPr>
          <w:ilvl w:val="1"/>
          <w:numId w:val="14"/>
        </w:numPr>
        <w:ind w:right="-13"/>
        <w:jc w:val="both"/>
        <w:rPr>
          <w:color w:val="212121"/>
        </w:rPr>
      </w:pPr>
      <w:r>
        <w:rPr>
          <w:color w:val="212121"/>
        </w:rPr>
        <w:t>highlight where your organisation is providing ongoing post-implementation support</w:t>
      </w:r>
    </w:p>
    <w:p w:rsidR="00914349" w:rsidP="006E780E" w:rsidRDefault="007F2CBF" w14:paraId="2AB6B8AE" w14:textId="416D571C">
      <w:pPr>
        <w:pStyle w:val="BodyText"/>
        <w:numPr>
          <w:ilvl w:val="0"/>
          <w:numId w:val="14"/>
        </w:numPr>
        <w:ind w:right="-13"/>
        <w:jc w:val="both"/>
        <w:rPr>
          <w:color w:val="212121"/>
        </w:rPr>
      </w:pPr>
      <w:r>
        <w:rPr>
          <w:color w:val="212121"/>
        </w:rPr>
        <w:t>Provide</w:t>
      </w:r>
      <w:r w:rsidR="00914349">
        <w:rPr>
          <w:color w:val="212121"/>
        </w:rPr>
        <w:t xml:space="preserve"> examples </w:t>
      </w:r>
      <w:r w:rsidR="00F05F61">
        <w:rPr>
          <w:color w:val="212121"/>
        </w:rPr>
        <w:t>where you integrat</w:t>
      </w:r>
      <w:r>
        <w:rPr>
          <w:color w:val="212121"/>
        </w:rPr>
        <w:t>ed</w:t>
      </w:r>
      <w:r w:rsidR="00F05F61">
        <w:rPr>
          <w:color w:val="212121"/>
        </w:rPr>
        <w:t xml:space="preserve"> with </w:t>
      </w:r>
      <w:r>
        <w:rPr>
          <w:color w:val="212121"/>
        </w:rPr>
        <w:t xml:space="preserve">a </w:t>
      </w:r>
      <w:r w:rsidR="00F05F61">
        <w:rPr>
          <w:color w:val="212121"/>
        </w:rPr>
        <w:t>payroll solution</w:t>
      </w:r>
      <w:r>
        <w:rPr>
          <w:color w:val="212121"/>
        </w:rPr>
        <w:t xml:space="preserve"> and if it was an existing payroll solution </w:t>
      </w:r>
      <w:r w:rsidR="000A046C">
        <w:rPr>
          <w:color w:val="212121"/>
        </w:rPr>
        <w:t xml:space="preserve">in use by your client </w:t>
      </w:r>
      <w:r>
        <w:rPr>
          <w:color w:val="212121"/>
        </w:rPr>
        <w:t xml:space="preserve">or </w:t>
      </w:r>
      <w:r w:rsidR="000A046C">
        <w:rPr>
          <w:color w:val="212121"/>
        </w:rPr>
        <w:t>a new parallel implementation of that payroll solution</w:t>
      </w:r>
      <w:r>
        <w:rPr>
          <w:color w:val="212121"/>
        </w:rPr>
        <w:t xml:space="preserve">. Highlight examples where you integrated with Ascender Pay.  </w:t>
      </w:r>
      <w:r w:rsidR="00F05F61">
        <w:rPr>
          <w:color w:val="212121"/>
        </w:rPr>
        <w:t xml:space="preserve"> </w:t>
      </w:r>
    </w:p>
    <w:p w:rsidR="00EA0551" w:rsidP="00EA0551" w:rsidRDefault="00EA0551" w14:paraId="00B964B9" w14:textId="5FD1697D">
      <w:pPr>
        <w:pStyle w:val="ListParagraph"/>
        <w:numPr>
          <w:ilvl w:val="0"/>
          <w:numId w:val="14"/>
        </w:numPr>
        <w:rPr>
          <w:color w:val="212121"/>
        </w:rPr>
      </w:pPr>
      <w:r>
        <w:rPr>
          <w:color w:val="212121"/>
        </w:rPr>
        <w:t xml:space="preserve">Provide detail of </w:t>
      </w:r>
      <w:r w:rsidR="00120B26">
        <w:rPr>
          <w:color w:val="212121"/>
        </w:rPr>
        <w:t>Workday certified resources directly employed by your organisation</w:t>
      </w:r>
      <w:r w:rsidR="00621002">
        <w:rPr>
          <w:color w:val="212121"/>
        </w:rPr>
        <w:t xml:space="preserve"> </w:t>
      </w:r>
      <w:r w:rsidR="00501FC1">
        <w:rPr>
          <w:color w:val="212121"/>
        </w:rPr>
        <w:t>highlighting their certifications</w:t>
      </w:r>
      <w:r w:rsidR="00CA117C">
        <w:rPr>
          <w:color w:val="212121"/>
        </w:rPr>
        <w:t xml:space="preserve"> and location (for e.g. Melbourne, Sydney, overseas)</w:t>
      </w:r>
      <w:r w:rsidR="00120B26">
        <w:rPr>
          <w:color w:val="212121"/>
        </w:rPr>
        <w:t xml:space="preserve">. </w:t>
      </w:r>
    </w:p>
    <w:p w:rsidR="00621002" w:rsidP="00621002" w:rsidRDefault="00621002" w14:paraId="3A4DA320" w14:textId="07451CBE">
      <w:pPr>
        <w:pStyle w:val="ListParagraph"/>
        <w:numPr>
          <w:ilvl w:val="0"/>
          <w:numId w:val="14"/>
        </w:numPr>
        <w:rPr>
          <w:color w:val="212121"/>
        </w:rPr>
      </w:pPr>
      <w:r>
        <w:rPr>
          <w:color w:val="212121"/>
        </w:rPr>
        <w:t xml:space="preserve">Provide detail of Workday certified resources not directly employed by your organisation </w:t>
      </w:r>
      <w:r w:rsidR="00E45623">
        <w:rPr>
          <w:color w:val="212121"/>
        </w:rPr>
        <w:t xml:space="preserve">but </w:t>
      </w:r>
      <w:r w:rsidR="00093B9D">
        <w:rPr>
          <w:color w:val="212121"/>
        </w:rPr>
        <w:t xml:space="preserve">that </w:t>
      </w:r>
      <w:r w:rsidR="00E45623">
        <w:rPr>
          <w:color w:val="212121"/>
        </w:rPr>
        <w:t>are available to your organisation</w:t>
      </w:r>
      <w:r w:rsidR="00C13D8D">
        <w:rPr>
          <w:color w:val="212121"/>
        </w:rPr>
        <w:t xml:space="preserve"> through a related entity</w:t>
      </w:r>
      <w:r w:rsidR="00E45623">
        <w:rPr>
          <w:color w:val="212121"/>
        </w:rPr>
        <w:t xml:space="preserve"> (such as any resources </w:t>
      </w:r>
      <w:r w:rsidR="00F75788">
        <w:rPr>
          <w:color w:val="212121"/>
        </w:rPr>
        <w:t>employed by any of your offshore entit</w:t>
      </w:r>
      <w:r w:rsidR="00986FFF">
        <w:rPr>
          <w:color w:val="212121"/>
        </w:rPr>
        <w:t>ies</w:t>
      </w:r>
      <w:r w:rsidR="00F75788">
        <w:rPr>
          <w:color w:val="212121"/>
        </w:rPr>
        <w:t>)</w:t>
      </w:r>
      <w:r w:rsidR="00D869B8">
        <w:rPr>
          <w:color w:val="212121"/>
        </w:rPr>
        <w:t>,</w:t>
      </w:r>
      <w:r>
        <w:rPr>
          <w:color w:val="212121"/>
        </w:rPr>
        <w:t xml:space="preserve"> </w:t>
      </w:r>
      <w:r w:rsidR="0089774C">
        <w:rPr>
          <w:color w:val="212121"/>
        </w:rPr>
        <w:t xml:space="preserve">including their location and </w:t>
      </w:r>
      <w:r>
        <w:rPr>
          <w:color w:val="212121"/>
        </w:rPr>
        <w:t xml:space="preserve">highlighting </w:t>
      </w:r>
      <w:r w:rsidR="00986FFF">
        <w:rPr>
          <w:color w:val="212121"/>
        </w:rPr>
        <w:t>the</w:t>
      </w:r>
      <w:r w:rsidR="00F75788">
        <w:rPr>
          <w:color w:val="212121"/>
        </w:rPr>
        <w:t xml:space="preserve"> projects </w:t>
      </w:r>
      <w:r w:rsidR="00986FFF">
        <w:rPr>
          <w:color w:val="212121"/>
        </w:rPr>
        <w:t xml:space="preserve">where </w:t>
      </w:r>
      <w:r w:rsidR="00F75788">
        <w:rPr>
          <w:color w:val="212121"/>
        </w:rPr>
        <w:t xml:space="preserve">they have worked </w:t>
      </w:r>
      <w:r w:rsidR="00986FFF">
        <w:rPr>
          <w:color w:val="212121"/>
        </w:rPr>
        <w:t>for</w:t>
      </w:r>
      <w:r w:rsidR="00F75788">
        <w:rPr>
          <w:color w:val="212121"/>
        </w:rPr>
        <w:t xml:space="preserve"> your organisation</w:t>
      </w:r>
      <w:r w:rsidR="00093B9D">
        <w:rPr>
          <w:color w:val="212121"/>
        </w:rPr>
        <w:t xml:space="preserve"> for one or more of your clients</w:t>
      </w:r>
      <w:r>
        <w:rPr>
          <w:color w:val="212121"/>
        </w:rPr>
        <w:t xml:space="preserve">. </w:t>
      </w:r>
    </w:p>
    <w:p w:rsidR="00041AD2" w:rsidP="00AB6C36" w:rsidRDefault="00C735CE" w14:paraId="64071940" w14:textId="405F2200">
      <w:pPr>
        <w:pStyle w:val="ListParagraph"/>
        <w:numPr>
          <w:ilvl w:val="0"/>
          <w:numId w:val="14"/>
        </w:numPr>
        <w:rPr>
          <w:color w:val="212121"/>
        </w:rPr>
      </w:pPr>
      <w:r w:rsidRPr="000F420E">
        <w:rPr>
          <w:color w:val="212121"/>
        </w:rPr>
        <w:t>Assuming a</w:t>
      </w:r>
      <w:r w:rsidR="00885BAC">
        <w:rPr>
          <w:color w:val="212121"/>
        </w:rPr>
        <w:t xml:space="preserve"> July </w:t>
      </w:r>
      <w:r w:rsidRPr="000F420E">
        <w:rPr>
          <w:color w:val="212121"/>
        </w:rPr>
        <w:t>2022 start date, p</w:t>
      </w:r>
      <w:r w:rsidRPr="000F420E" w:rsidR="00EA0551">
        <w:rPr>
          <w:color w:val="212121"/>
        </w:rPr>
        <w:t xml:space="preserve">rovide summarised </w:t>
      </w:r>
      <w:r w:rsidRPr="000F420E" w:rsidR="00EB4767">
        <w:rPr>
          <w:color w:val="212121"/>
        </w:rPr>
        <w:t>profiles</w:t>
      </w:r>
      <w:r w:rsidRPr="000F420E" w:rsidR="00EA0551">
        <w:rPr>
          <w:color w:val="212121"/>
        </w:rPr>
        <w:t xml:space="preserve"> of the available and nominated key staff that will be assigned to deliver the services (including staff from any </w:t>
      </w:r>
      <w:r w:rsidR="00093B9D">
        <w:rPr>
          <w:color w:val="212121"/>
        </w:rPr>
        <w:t>related entities</w:t>
      </w:r>
      <w:r w:rsidRPr="000F420E" w:rsidR="00EA0551">
        <w:rPr>
          <w:color w:val="212121"/>
        </w:rPr>
        <w:t xml:space="preserve">).  The response should cover titles, </w:t>
      </w:r>
      <w:r w:rsidRPr="000F420E" w:rsidR="000F420E">
        <w:rPr>
          <w:color w:val="212121"/>
        </w:rPr>
        <w:t>Workday</w:t>
      </w:r>
      <w:r w:rsidRPr="000F420E" w:rsidR="00EA0551">
        <w:rPr>
          <w:color w:val="212121"/>
        </w:rPr>
        <w:t xml:space="preserve"> certification</w:t>
      </w:r>
      <w:r w:rsidRPr="000F420E" w:rsidR="000F420E">
        <w:rPr>
          <w:color w:val="212121"/>
        </w:rPr>
        <w:t xml:space="preserve">s, </w:t>
      </w:r>
      <w:r w:rsidRPr="000F420E" w:rsidR="00EA0551">
        <w:rPr>
          <w:color w:val="212121"/>
        </w:rPr>
        <w:t xml:space="preserve">details of relevant experience, </w:t>
      </w:r>
      <w:r w:rsidR="000937C1">
        <w:rPr>
          <w:color w:val="212121"/>
        </w:rPr>
        <w:t xml:space="preserve">location </w:t>
      </w:r>
      <w:r w:rsidRPr="000F420E" w:rsidR="00EA0551">
        <w:rPr>
          <w:color w:val="212121"/>
        </w:rPr>
        <w:t xml:space="preserve">and roles/functions to be performed. </w:t>
      </w:r>
    </w:p>
    <w:p w:rsidR="00F54E11" w:rsidP="00F54E11" w:rsidRDefault="00F54E11" w14:paraId="064562E4" w14:textId="419A9B15">
      <w:pPr>
        <w:pStyle w:val="Heading2"/>
        <w:tabs>
          <w:tab w:val="left" w:pos="872"/>
          <w:tab w:val="left" w:pos="873"/>
        </w:tabs>
        <w:ind w:left="151" w:firstLine="0"/>
        <w:rPr>
          <w:color w:val="001F5F"/>
          <w:spacing w:val="-13"/>
        </w:rPr>
      </w:pPr>
    </w:p>
    <w:p w:rsidR="00D67029" w:rsidP="00F54E11" w:rsidRDefault="00E60FFC" w14:paraId="5BEF346D" w14:textId="5FF8097D">
      <w:pPr>
        <w:pStyle w:val="Heading2"/>
        <w:numPr>
          <w:ilvl w:val="1"/>
          <w:numId w:val="3"/>
        </w:numPr>
        <w:tabs>
          <w:tab w:val="left" w:pos="872"/>
          <w:tab w:val="left" w:pos="873"/>
        </w:tabs>
        <w:ind w:left="871"/>
        <w:rPr>
          <w:color w:val="001F5F"/>
          <w:spacing w:val="-13"/>
        </w:rPr>
      </w:pPr>
      <w:bookmarkStart w:name="_Toc97662196" w:id="67"/>
      <w:r>
        <w:rPr>
          <w:color w:val="001F5F"/>
          <w:spacing w:val="-13"/>
        </w:rPr>
        <w:t>Implementation approach and m</w:t>
      </w:r>
      <w:r w:rsidR="00D67029">
        <w:rPr>
          <w:color w:val="001F5F"/>
          <w:spacing w:val="-13"/>
        </w:rPr>
        <w:t>ethodology</w:t>
      </w:r>
      <w:bookmarkEnd w:id="67"/>
      <w:r w:rsidR="00D67029">
        <w:rPr>
          <w:color w:val="001F5F"/>
          <w:spacing w:val="-13"/>
        </w:rPr>
        <w:t xml:space="preserve"> </w:t>
      </w:r>
    </w:p>
    <w:p w:rsidRPr="00AF30E4" w:rsidR="00F4297B" w:rsidP="00F4297B" w:rsidRDefault="00C53274" w14:paraId="70EBBE10" w14:textId="5D2CC533">
      <w:pPr>
        <w:pStyle w:val="BodyText"/>
        <w:ind w:left="151" w:right="-13"/>
        <w:jc w:val="both"/>
        <w:rPr>
          <w:rFonts w:asciiTheme="minorHAnsi" w:hAnsiTheme="minorHAnsi"/>
          <w:color w:val="212121"/>
        </w:rPr>
      </w:pPr>
      <w:r w:rsidRPr="00AF30E4">
        <w:rPr>
          <w:rFonts w:asciiTheme="minorHAnsi" w:hAnsiTheme="minorHAnsi"/>
          <w:color w:val="212121"/>
        </w:rPr>
        <w:t xml:space="preserve">Detail your overall implementation approach and methodology </w:t>
      </w:r>
      <w:r w:rsidRPr="00AF30E4" w:rsidR="007D66F1">
        <w:rPr>
          <w:rFonts w:asciiTheme="minorHAnsi" w:hAnsiTheme="minorHAnsi"/>
          <w:color w:val="212121"/>
        </w:rPr>
        <w:t xml:space="preserve">you propose to ensure a successful </w:t>
      </w:r>
      <w:r w:rsidRPr="00AF30E4" w:rsidR="00F4297B">
        <w:rPr>
          <w:rFonts w:asciiTheme="minorHAnsi" w:hAnsiTheme="minorHAnsi"/>
          <w:color w:val="212121"/>
        </w:rPr>
        <w:t xml:space="preserve">implementation </w:t>
      </w:r>
      <w:r w:rsidRPr="00AF30E4" w:rsidR="00166675">
        <w:rPr>
          <w:rFonts w:asciiTheme="minorHAnsi" w:hAnsiTheme="minorHAnsi"/>
          <w:color w:val="212121"/>
        </w:rPr>
        <w:t xml:space="preserve">of the scope specified in this document and its attachments. </w:t>
      </w:r>
      <w:r w:rsidRPr="00AF30E4" w:rsidR="0009675A">
        <w:rPr>
          <w:rFonts w:asciiTheme="minorHAnsi" w:hAnsiTheme="minorHAnsi"/>
          <w:color w:val="212121"/>
        </w:rPr>
        <w:t>Detail</w:t>
      </w:r>
      <w:r w:rsidRPr="00AF30E4" w:rsidR="00F4297B">
        <w:rPr>
          <w:rFonts w:asciiTheme="minorHAnsi" w:hAnsiTheme="minorHAnsi"/>
          <w:color w:val="212121"/>
        </w:rPr>
        <w:t xml:space="preserve"> the following items</w:t>
      </w:r>
      <w:r w:rsidRPr="00AF30E4" w:rsidR="00166675">
        <w:rPr>
          <w:rFonts w:asciiTheme="minorHAnsi" w:hAnsiTheme="minorHAnsi"/>
          <w:color w:val="212121"/>
        </w:rPr>
        <w:t xml:space="preserve"> in your response</w:t>
      </w:r>
      <w:r w:rsidRPr="00AF30E4" w:rsidR="00F4297B">
        <w:rPr>
          <w:rFonts w:asciiTheme="minorHAnsi" w:hAnsiTheme="minorHAnsi"/>
          <w:color w:val="212121"/>
        </w:rPr>
        <w:t xml:space="preserve">: </w:t>
      </w:r>
    </w:p>
    <w:p w:rsidRPr="00AF30E4" w:rsidR="00C9613B" w:rsidP="00C9613B" w:rsidRDefault="00C9613B" w14:paraId="68B18B0C" w14:textId="77777777">
      <w:pPr>
        <w:pStyle w:val="BodyText"/>
        <w:numPr>
          <w:ilvl w:val="0"/>
          <w:numId w:val="14"/>
        </w:numPr>
        <w:ind w:right="-13"/>
        <w:jc w:val="both"/>
        <w:rPr>
          <w:rFonts w:asciiTheme="minorHAnsi" w:hAnsiTheme="minorHAnsi"/>
          <w:b/>
          <w:bCs/>
          <w:color w:val="212121"/>
        </w:rPr>
      </w:pPr>
      <w:r w:rsidRPr="00AF30E4">
        <w:rPr>
          <w:rFonts w:asciiTheme="minorHAnsi" w:hAnsiTheme="minorHAnsi"/>
          <w:b/>
          <w:bCs/>
          <w:color w:val="212121"/>
        </w:rPr>
        <w:t xml:space="preserve">Team structure and roles: </w:t>
      </w:r>
      <w:r w:rsidRPr="00AF30E4">
        <w:rPr>
          <w:rFonts w:asciiTheme="minorHAnsi" w:hAnsiTheme="minorHAnsi"/>
          <w:color w:val="212121"/>
        </w:rPr>
        <w:t xml:space="preserve">provide a draft program team structure that you propose to deliver the scope, including all roles and resources required from Federation university. </w:t>
      </w:r>
    </w:p>
    <w:p w:rsidRPr="00AF30E4" w:rsidR="006824C0" w:rsidP="00326406" w:rsidRDefault="00CB18EF" w14:paraId="649DE7EB" w14:textId="4AF2E318">
      <w:pPr>
        <w:pStyle w:val="ListParagraph"/>
        <w:numPr>
          <w:ilvl w:val="0"/>
          <w:numId w:val="14"/>
        </w:numPr>
        <w:rPr>
          <w:rFonts w:asciiTheme="minorHAnsi" w:hAnsiTheme="minorHAnsi"/>
          <w:color w:val="212121"/>
        </w:rPr>
      </w:pPr>
      <w:r w:rsidRPr="00AF30E4">
        <w:rPr>
          <w:rFonts w:asciiTheme="minorHAnsi" w:hAnsiTheme="minorHAnsi"/>
          <w:b/>
          <w:bCs/>
          <w:color w:val="212121"/>
        </w:rPr>
        <w:t>Implementation</w:t>
      </w:r>
      <w:r w:rsidRPr="00AF30E4" w:rsidR="00B93A02">
        <w:rPr>
          <w:rFonts w:asciiTheme="minorHAnsi" w:hAnsiTheme="minorHAnsi"/>
          <w:b/>
          <w:bCs/>
          <w:color w:val="212121"/>
        </w:rPr>
        <w:t xml:space="preserve">, </w:t>
      </w:r>
      <w:r w:rsidRPr="00AF30E4">
        <w:rPr>
          <w:rFonts w:asciiTheme="minorHAnsi" w:hAnsiTheme="minorHAnsi"/>
          <w:b/>
          <w:bCs/>
          <w:color w:val="212121"/>
        </w:rPr>
        <w:t>release schedule</w:t>
      </w:r>
      <w:r w:rsidRPr="00AF30E4" w:rsidR="00B93A02">
        <w:rPr>
          <w:rFonts w:asciiTheme="minorHAnsi" w:hAnsiTheme="minorHAnsi"/>
          <w:b/>
          <w:bCs/>
          <w:color w:val="212121"/>
        </w:rPr>
        <w:t xml:space="preserve"> and resource plan</w:t>
      </w:r>
      <w:r w:rsidRPr="00AF30E4">
        <w:rPr>
          <w:rFonts w:asciiTheme="minorHAnsi" w:hAnsiTheme="minorHAnsi"/>
          <w:b/>
          <w:bCs/>
          <w:color w:val="212121"/>
        </w:rPr>
        <w:t xml:space="preserve">: </w:t>
      </w:r>
      <w:r w:rsidRPr="00AF30E4" w:rsidR="006824C0">
        <w:rPr>
          <w:rFonts w:asciiTheme="minorHAnsi" w:hAnsiTheme="minorHAnsi"/>
          <w:color w:val="212121"/>
        </w:rPr>
        <w:t>provide</w:t>
      </w:r>
      <w:r w:rsidRPr="00AF30E4" w:rsidR="00683071">
        <w:rPr>
          <w:rFonts w:asciiTheme="minorHAnsi" w:hAnsiTheme="minorHAnsi"/>
          <w:color w:val="212121"/>
        </w:rPr>
        <w:t xml:space="preserve"> a</w:t>
      </w:r>
      <w:r w:rsidRPr="00AF30E4" w:rsidR="00AC530C">
        <w:rPr>
          <w:rFonts w:asciiTheme="minorHAnsi" w:hAnsiTheme="minorHAnsi"/>
          <w:color w:val="212121"/>
        </w:rPr>
        <w:t xml:space="preserve"> </w:t>
      </w:r>
      <w:r w:rsidRPr="00AF30E4" w:rsidR="006824C0">
        <w:rPr>
          <w:rFonts w:asciiTheme="minorHAnsi" w:hAnsiTheme="minorHAnsi"/>
          <w:color w:val="212121"/>
        </w:rPr>
        <w:t xml:space="preserve">draft </w:t>
      </w:r>
      <w:r w:rsidRPr="00AF30E4" w:rsidR="00AC530C">
        <w:rPr>
          <w:rFonts w:asciiTheme="minorHAnsi" w:hAnsiTheme="minorHAnsi"/>
          <w:color w:val="212121"/>
        </w:rPr>
        <w:t xml:space="preserve">high-level </w:t>
      </w:r>
      <w:r w:rsidRPr="00AF30E4" w:rsidR="00683071">
        <w:rPr>
          <w:rFonts w:asciiTheme="minorHAnsi" w:hAnsiTheme="minorHAnsi"/>
          <w:color w:val="212121"/>
        </w:rPr>
        <w:t>implementation sche</w:t>
      </w:r>
      <w:r w:rsidRPr="00AF30E4" w:rsidR="00DB135A">
        <w:rPr>
          <w:rFonts w:asciiTheme="minorHAnsi" w:hAnsiTheme="minorHAnsi"/>
          <w:color w:val="212121"/>
        </w:rPr>
        <w:t>dule</w:t>
      </w:r>
      <w:r w:rsidRPr="00AF30E4" w:rsidR="00F619D8">
        <w:rPr>
          <w:rFonts w:asciiTheme="minorHAnsi" w:hAnsiTheme="minorHAnsi"/>
          <w:color w:val="212121"/>
        </w:rPr>
        <w:t xml:space="preserve"> covering </w:t>
      </w:r>
      <w:r w:rsidRPr="00AF30E4" w:rsidR="005C10C4">
        <w:rPr>
          <w:rFonts w:asciiTheme="minorHAnsi" w:hAnsiTheme="minorHAnsi"/>
          <w:color w:val="212121"/>
        </w:rPr>
        <w:t xml:space="preserve">key milestones </w:t>
      </w:r>
      <w:r w:rsidRPr="00AF30E4" w:rsidR="001167CD">
        <w:rPr>
          <w:rFonts w:asciiTheme="minorHAnsi" w:hAnsiTheme="minorHAnsi"/>
          <w:color w:val="212121"/>
        </w:rPr>
        <w:t xml:space="preserve">from </w:t>
      </w:r>
      <w:r w:rsidRPr="00AF30E4" w:rsidR="00043273">
        <w:rPr>
          <w:rFonts w:asciiTheme="minorHAnsi" w:hAnsiTheme="minorHAnsi"/>
          <w:color w:val="212121"/>
        </w:rPr>
        <w:t xml:space="preserve">project initiation to go-live </w:t>
      </w:r>
      <w:r w:rsidRPr="00AF30E4" w:rsidR="005C10C4">
        <w:rPr>
          <w:rFonts w:asciiTheme="minorHAnsi" w:hAnsiTheme="minorHAnsi"/>
          <w:color w:val="212121"/>
        </w:rPr>
        <w:t xml:space="preserve">across </w:t>
      </w:r>
      <w:r w:rsidRPr="00AF30E4" w:rsidR="00F619D8">
        <w:rPr>
          <w:rFonts w:asciiTheme="minorHAnsi" w:hAnsiTheme="minorHAnsi"/>
          <w:color w:val="212121"/>
        </w:rPr>
        <w:t>HCM and Finance</w:t>
      </w:r>
      <w:r w:rsidRPr="00AF30E4" w:rsidR="007263E5">
        <w:rPr>
          <w:rFonts w:asciiTheme="minorHAnsi" w:hAnsiTheme="minorHAnsi"/>
          <w:color w:val="212121"/>
        </w:rPr>
        <w:t xml:space="preserve">. </w:t>
      </w:r>
      <w:r w:rsidR="00D32B02">
        <w:rPr>
          <w:rFonts w:asciiTheme="minorHAnsi" w:hAnsiTheme="minorHAnsi"/>
          <w:color w:val="212121"/>
        </w:rPr>
        <w:t>Clearly outline any proposed</w:t>
      </w:r>
      <w:r w:rsidRPr="00AF30E4" w:rsidR="007263E5">
        <w:rPr>
          <w:rFonts w:asciiTheme="minorHAnsi" w:hAnsiTheme="minorHAnsi"/>
          <w:color w:val="212121"/>
        </w:rPr>
        <w:t xml:space="preserve"> multiple </w:t>
      </w:r>
      <w:r w:rsidRPr="00AF30E4" w:rsidR="00043273">
        <w:rPr>
          <w:rFonts w:asciiTheme="minorHAnsi" w:hAnsiTheme="minorHAnsi"/>
          <w:color w:val="212121"/>
        </w:rPr>
        <w:t xml:space="preserve">phased </w:t>
      </w:r>
      <w:r w:rsidRPr="00AF30E4" w:rsidR="007263E5">
        <w:rPr>
          <w:rFonts w:asciiTheme="minorHAnsi" w:hAnsiTheme="minorHAnsi"/>
          <w:color w:val="212121"/>
        </w:rPr>
        <w:t xml:space="preserve">releases </w:t>
      </w:r>
      <w:r w:rsidRPr="00AF30E4" w:rsidR="003E196D">
        <w:rPr>
          <w:rFonts w:asciiTheme="minorHAnsi" w:hAnsiTheme="minorHAnsi"/>
          <w:color w:val="212121"/>
        </w:rPr>
        <w:t>or deployments</w:t>
      </w:r>
      <w:r w:rsidR="00D32B02">
        <w:rPr>
          <w:rFonts w:asciiTheme="minorHAnsi" w:hAnsiTheme="minorHAnsi"/>
          <w:color w:val="212121"/>
        </w:rPr>
        <w:t xml:space="preserve"> for HCM and Finance and </w:t>
      </w:r>
      <w:r w:rsidRPr="00AF30E4" w:rsidR="007263E5">
        <w:rPr>
          <w:rFonts w:asciiTheme="minorHAnsi" w:hAnsiTheme="minorHAnsi"/>
          <w:color w:val="212121"/>
        </w:rPr>
        <w:t xml:space="preserve">provide the rationale behind your </w:t>
      </w:r>
      <w:r w:rsidRPr="00AF30E4" w:rsidR="00726051">
        <w:rPr>
          <w:rFonts w:asciiTheme="minorHAnsi" w:hAnsiTheme="minorHAnsi"/>
          <w:color w:val="212121"/>
        </w:rPr>
        <w:t>recommendation</w:t>
      </w:r>
      <w:r w:rsidRPr="00AF30E4" w:rsidR="007263E5">
        <w:rPr>
          <w:rFonts w:asciiTheme="minorHAnsi" w:hAnsiTheme="minorHAnsi"/>
          <w:color w:val="212121"/>
        </w:rPr>
        <w:t>.</w:t>
      </w:r>
      <w:r w:rsidRPr="00AF30E4" w:rsidR="00E81D37">
        <w:rPr>
          <w:rFonts w:asciiTheme="minorHAnsi" w:hAnsiTheme="minorHAnsi"/>
          <w:color w:val="212121"/>
        </w:rPr>
        <w:t xml:space="preserve"> Outline the activities</w:t>
      </w:r>
      <w:r w:rsidRPr="00AF30E4" w:rsidR="00364D2F">
        <w:rPr>
          <w:rFonts w:asciiTheme="minorHAnsi" w:hAnsiTheme="minorHAnsi"/>
          <w:color w:val="212121"/>
        </w:rPr>
        <w:t xml:space="preserve"> and </w:t>
      </w:r>
      <w:r w:rsidRPr="00AF30E4" w:rsidR="00E81D37">
        <w:rPr>
          <w:rFonts w:asciiTheme="minorHAnsi" w:hAnsiTheme="minorHAnsi"/>
          <w:color w:val="212121"/>
        </w:rPr>
        <w:t xml:space="preserve">personnel </w:t>
      </w:r>
      <w:r w:rsidRPr="00AF30E4" w:rsidR="00364D2F">
        <w:rPr>
          <w:rFonts w:asciiTheme="minorHAnsi" w:hAnsiTheme="minorHAnsi"/>
          <w:color w:val="212121"/>
        </w:rPr>
        <w:t>required</w:t>
      </w:r>
      <w:r w:rsidRPr="00AF30E4" w:rsidR="00E81D37">
        <w:rPr>
          <w:rFonts w:asciiTheme="minorHAnsi" w:hAnsiTheme="minorHAnsi"/>
          <w:color w:val="212121"/>
        </w:rPr>
        <w:t xml:space="preserve"> from both </w:t>
      </w:r>
      <w:r w:rsidRPr="00AF30E4" w:rsidR="00364D2F">
        <w:rPr>
          <w:rFonts w:asciiTheme="minorHAnsi" w:hAnsiTheme="minorHAnsi"/>
          <w:color w:val="212121"/>
        </w:rPr>
        <w:t>the university</w:t>
      </w:r>
      <w:r w:rsidRPr="00AF30E4" w:rsidR="00E81D37">
        <w:rPr>
          <w:rFonts w:asciiTheme="minorHAnsi" w:hAnsiTheme="minorHAnsi"/>
          <w:color w:val="212121"/>
        </w:rPr>
        <w:t xml:space="preserve"> and your organisation</w:t>
      </w:r>
      <w:r w:rsidR="00D32B02">
        <w:rPr>
          <w:rFonts w:asciiTheme="minorHAnsi" w:hAnsiTheme="minorHAnsi"/>
          <w:color w:val="212121"/>
        </w:rPr>
        <w:t xml:space="preserve"> for each </w:t>
      </w:r>
      <w:r w:rsidR="001E5601">
        <w:rPr>
          <w:rFonts w:asciiTheme="minorHAnsi" w:hAnsiTheme="minorHAnsi"/>
          <w:color w:val="212121"/>
        </w:rPr>
        <w:t>phase</w:t>
      </w:r>
      <w:r w:rsidRPr="00AF30E4" w:rsidR="00E81D37">
        <w:rPr>
          <w:rFonts w:asciiTheme="minorHAnsi" w:hAnsiTheme="minorHAnsi"/>
          <w:color w:val="212121"/>
        </w:rPr>
        <w:t>.</w:t>
      </w:r>
    </w:p>
    <w:p w:rsidRPr="00AF30E4" w:rsidR="00B81B08" w:rsidP="00F4297B" w:rsidRDefault="00574ADD" w14:paraId="764EE6D4" w14:textId="5D6867E8">
      <w:pPr>
        <w:pStyle w:val="BodyText"/>
        <w:numPr>
          <w:ilvl w:val="0"/>
          <w:numId w:val="14"/>
        </w:numPr>
        <w:ind w:right="-13"/>
        <w:jc w:val="both"/>
        <w:rPr>
          <w:rFonts w:asciiTheme="minorHAnsi" w:hAnsiTheme="minorHAnsi"/>
          <w:b/>
          <w:bCs/>
          <w:color w:val="212121"/>
        </w:rPr>
      </w:pPr>
      <w:r w:rsidRPr="00AF30E4">
        <w:rPr>
          <w:rFonts w:asciiTheme="minorHAnsi" w:hAnsiTheme="minorHAnsi"/>
          <w:b/>
          <w:bCs/>
          <w:color w:val="212121"/>
        </w:rPr>
        <w:t>Project management and governance</w:t>
      </w:r>
      <w:r w:rsidRPr="00AF30E4" w:rsidR="00C03D80">
        <w:rPr>
          <w:rFonts w:asciiTheme="minorHAnsi" w:hAnsiTheme="minorHAnsi"/>
          <w:b/>
          <w:bCs/>
          <w:color w:val="212121"/>
        </w:rPr>
        <w:t xml:space="preserve">: </w:t>
      </w:r>
      <w:r w:rsidRPr="00AF30E4" w:rsidR="008B2F42">
        <w:rPr>
          <w:rFonts w:asciiTheme="minorHAnsi" w:hAnsiTheme="minorHAnsi"/>
          <w:color w:val="212121"/>
        </w:rPr>
        <w:t xml:space="preserve">Outline </w:t>
      </w:r>
      <w:r w:rsidRPr="00AF30E4" w:rsidR="00140969">
        <w:rPr>
          <w:rFonts w:asciiTheme="minorHAnsi" w:hAnsiTheme="minorHAnsi"/>
          <w:color w:val="212121"/>
        </w:rPr>
        <w:t xml:space="preserve">how you would contribute to the </w:t>
      </w:r>
      <w:r w:rsidRPr="00AF30E4" w:rsidR="00FF2914">
        <w:rPr>
          <w:rFonts w:asciiTheme="minorHAnsi" w:hAnsiTheme="minorHAnsi"/>
          <w:color w:val="212121"/>
        </w:rPr>
        <w:t>efficient and</w:t>
      </w:r>
      <w:r w:rsidRPr="00AF30E4" w:rsidR="00140969">
        <w:rPr>
          <w:rFonts w:asciiTheme="minorHAnsi" w:hAnsiTheme="minorHAnsi"/>
          <w:color w:val="212121"/>
        </w:rPr>
        <w:t xml:space="preserve"> effective management of this program of work. </w:t>
      </w:r>
      <w:r w:rsidRPr="00AF30E4" w:rsidR="00871799">
        <w:rPr>
          <w:rFonts w:asciiTheme="minorHAnsi" w:hAnsiTheme="minorHAnsi"/>
          <w:color w:val="212121"/>
        </w:rPr>
        <w:t>Include</w:t>
      </w:r>
      <w:r w:rsidR="005517F2">
        <w:rPr>
          <w:rFonts w:asciiTheme="minorHAnsi" w:hAnsiTheme="minorHAnsi"/>
          <w:color w:val="212121"/>
        </w:rPr>
        <w:t>:</w:t>
      </w:r>
      <w:r w:rsidRPr="00AF30E4" w:rsidR="00871799">
        <w:rPr>
          <w:rFonts w:asciiTheme="minorHAnsi" w:hAnsiTheme="minorHAnsi"/>
          <w:color w:val="212121"/>
        </w:rPr>
        <w:t xml:space="preserve"> </w:t>
      </w:r>
    </w:p>
    <w:p w:rsidRPr="00AF30E4" w:rsidR="00040D30" w:rsidP="00B81B08" w:rsidRDefault="0054683F" w14:paraId="18030783" w14:textId="4B42BDAB">
      <w:pPr>
        <w:pStyle w:val="BodyText"/>
        <w:numPr>
          <w:ilvl w:val="1"/>
          <w:numId w:val="14"/>
        </w:numPr>
        <w:ind w:right="-13"/>
        <w:jc w:val="both"/>
        <w:rPr>
          <w:rFonts w:asciiTheme="minorHAnsi" w:hAnsiTheme="minorHAnsi"/>
          <w:color w:val="212121"/>
        </w:rPr>
      </w:pPr>
      <w:r w:rsidRPr="00AF30E4">
        <w:rPr>
          <w:rFonts w:asciiTheme="minorHAnsi" w:hAnsiTheme="minorHAnsi"/>
          <w:color w:val="212121"/>
        </w:rPr>
        <w:t>y</w:t>
      </w:r>
      <w:r w:rsidRPr="00AF30E4" w:rsidR="00040D30">
        <w:rPr>
          <w:rFonts w:asciiTheme="minorHAnsi" w:hAnsiTheme="minorHAnsi"/>
          <w:color w:val="212121"/>
        </w:rPr>
        <w:t xml:space="preserve">our approach to manage </w:t>
      </w:r>
      <w:r w:rsidRPr="00AF30E4">
        <w:rPr>
          <w:rFonts w:asciiTheme="minorHAnsi" w:hAnsiTheme="minorHAnsi"/>
          <w:color w:val="212121"/>
        </w:rPr>
        <w:t>risks, issues and decisions required</w:t>
      </w:r>
    </w:p>
    <w:p w:rsidRPr="00AF30E4" w:rsidR="00B81B08" w:rsidP="00B81B08" w:rsidRDefault="00B81B08" w14:paraId="6C410432" w14:textId="12A41448">
      <w:pPr>
        <w:pStyle w:val="BodyText"/>
        <w:numPr>
          <w:ilvl w:val="1"/>
          <w:numId w:val="14"/>
        </w:numPr>
        <w:ind w:right="-13"/>
        <w:jc w:val="both"/>
        <w:rPr>
          <w:rFonts w:asciiTheme="minorHAnsi" w:hAnsiTheme="minorHAnsi"/>
          <w:b/>
          <w:bCs/>
          <w:color w:val="212121"/>
        </w:rPr>
      </w:pPr>
      <w:r w:rsidRPr="00AF30E4">
        <w:rPr>
          <w:rFonts w:asciiTheme="minorHAnsi" w:hAnsiTheme="minorHAnsi"/>
          <w:color w:val="212121"/>
        </w:rPr>
        <w:t>your proposed process to manage any changes to agreed scope</w:t>
      </w:r>
    </w:p>
    <w:p w:rsidRPr="00AF30E4" w:rsidR="00B81B08" w:rsidP="00B81B08" w:rsidRDefault="00A11D09" w14:paraId="0CAB63F3" w14:textId="5428EEA2">
      <w:pPr>
        <w:pStyle w:val="BodyText"/>
        <w:numPr>
          <w:ilvl w:val="1"/>
          <w:numId w:val="14"/>
        </w:numPr>
        <w:ind w:right="-13"/>
        <w:jc w:val="both"/>
        <w:rPr>
          <w:rFonts w:asciiTheme="minorHAnsi" w:hAnsiTheme="minorHAnsi"/>
          <w:color w:val="212121"/>
        </w:rPr>
      </w:pPr>
      <w:r w:rsidRPr="00AF30E4">
        <w:rPr>
          <w:rFonts w:asciiTheme="minorHAnsi" w:hAnsiTheme="minorHAnsi"/>
          <w:color w:val="212121"/>
        </w:rPr>
        <w:t xml:space="preserve">your approach to </w:t>
      </w:r>
      <w:r w:rsidRPr="00AF30E4" w:rsidR="009C24C7">
        <w:rPr>
          <w:rFonts w:asciiTheme="minorHAnsi" w:hAnsiTheme="minorHAnsi"/>
          <w:color w:val="212121"/>
        </w:rPr>
        <w:t xml:space="preserve">sharing your organisational experience to </w:t>
      </w:r>
      <w:r w:rsidRPr="00AF30E4" w:rsidR="0088084F">
        <w:rPr>
          <w:rFonts w:asciiTheme="minorHAnsi" w:hAnsiTheme="minorHAnsi"/>
          <w:color w:val="212121"/>
        </w:rPr>
        <w:t>help guide the program team</w:t>
      </w:r>
      <w:r w:rsidRPr="00AF30E4" w:rsidR="00AC36BC">
        <w:rPr>
          <w:rFonts w:asciiTheme="minorHAnsi" w:hAnsiTheme="minorHAnsi"/>
          <w:color w:val="212121"/>
        </w:rPr>
        <w:t xml:space="preserve"> in delivering agreed objectives on time and within budget</w:t>
      </w:r>
    </w:p>
    <w:p w:rsidRPr="00AF30E4" w:rsidR="00764D53" w:rsidP="009C24C7" w:rsidRDefault="00764D53" w14:paraId="7E055C2D" w14:textId="1313776B">
      <w:pPr>
        <w:pStyle w:val="BodyText"/>
        <w:numPr>
          <w:ilvl w:val="1"/>
          <w:numId w:val="14"/>
        </w:numPr>
        <w:ind w:right="-13"/>
        <w:jc w:val="both"/>
        <w:rPr>
          <w:rFonts w:asciiTheme="minorHAnsi" w:hAnsiTheme="minorHAnsi"/>
          <w:color w:val="212121"/>
        </w:rPr>
      </w:pPr>
      <w:r w:rsidRPr="00AF30E4">
        <w:rPr>
          <w:rFonts w:asciiTheme="minorHAnsi" w:hAnsiTheme="minorHAnsi"/>
          <w:color w:val="212121"/>
        </w:rPr>
        <w:t>your approach to the management of dependencies</w:t>
      </w:r>
      <w:r w:rsidRPr="00AF30E4" w:rsidR="00C92C93">
        <w:rPr>
          <w:rFonts w:asciiTheme="minorHAnsi" w:hAnsiTheme="minorHAnsi"/>
          <w:color w:val="212121"/>
        </w:rPr>
        <w:t xml:space="preserve"> arising from </w:t>
      </w:r>
      <w:r w:rsidRPr="00AF30E4">
        <w:rPr>
          <w:rFonts w:asciiTheme="minorHAnsi" w:hAnsiTheme="minorHAnsi"/>
          <w:color w:val="212121"/>
        </w:rPr>
        <w:t>activities to be completed by others</w:t>
      </w:r>
    </w:p>
    <w:p w:rsidRPr="00AF30E4" w:rsidR="0051120A" w:rsidP="0051120A" w:rsidRDefault="0051120A" w14:paraId="5DC63E46" w14:textId="77777777">
      <w:pPr>
        <w:pStyle w:val="BodyText"/>
        <w:numPr>
          <w:ilvl w:val="1"/>
          <w:numId w:val="14"/>
        </w:numPr>
        <w:ind w:right="-13"/>
        <w:jc w:val="both"/>
        <w:rPr>
          <w:rFonts w:asciiTheme="minorHAnsi" w:hAnsiTheme="minorHAnsi"/>
          <w:b/>
          <w:bCs/>
          <w:color w:val="212121"/>
        </w:rPr>
      </w:pPr>
      <w:r w:rsidRPr="00AF30E4">
        <w:rPr>
          <w:rFonts w:asciiTheme="minorHAnsi" w:hAnsiTheme="minorHAnsi"/>
          <w:color w:val="212121"/>
        </w:rPr>
        <w:t>details of any reporting you propose to track milestones, risks, issues and dependencies</w:t>
      </w:r>
    </w:p>
    <w:p w:rsidRPr="00AF30E4" w:rsidR="00574ADD" w:rsidP="00574ADD" w:rsidRDefault="00E82163" w14:paraId="126DB848" w14:textId="7759EE2C">
      <w:pPr>
        <w:pStyle w:val="ListParagraph"/>
        <w:numPr>
          <w:ilvl w:val="0"/>
          <w:numId w:val="14"/>
        </w:numPr>
        <w:rPr>
          <w:rFonts w:asciiTheme="minorHAnsi" w:hAnsiTheme="minorHAnsi"/>
          <w:color w:val="212121"/>
        </w:rPr>
      </w:pPr>
      <w:r w:rsidRPr="00AF30E4">
        <w:rPr>
          <w:rFonts w:asciiTheme="minorHAnsi" w:hAnsiTheme="minorHAnsi"/>
          <w:b/>
          <w:bCs/>
          <w:color w:val="212121"/>
        </w:rPr>
        <w:t xml:space="preserve">Solution </w:t>
      </w:r>
      <w:r w:rsidRPr="00AF30E4" w:rsidR="003061FC">
        <w:rPr>
          <w:rFonts w:asciiTheme="minorHAnsi" w:hAnsiTheme="minorHAnsi"/>
          <w:b/>
          <w:bCs/>
          <w:color w:val="212121"/>
        </w:rPr>
        <w:t>d</w:t>
      </w:r>
      <w:r w:rsidRPr="00AF30E4" w:rsidR="00574ADD">
        <w:rPr>
          <w:rFonts w:asciiTheme="minorHAnsi" w:hAnsiTheme="minorHAnsi"/>
          <w:b/>
          <w:bCs/>
          <w:color w:val="212121"/>
        </w:rPr>
        <w:t>esign</w:t>
      </w:r>
      <w:r w:rsidRPr="00AF30E4">
        <w:rPr>
          <w:rFonts w:asciiTheme="minorHAnsi" w:hAnsiTheme="minorHAnsi"/>
          <w:b/>
          <w:bCs/>
          <w:color w:val="212121"/>
        </w:rPr>
        <w:t>:</w:t>
      </w:r>
      <w:r w:rsidRPr="00AF30E4">
        <w:rPr>
          <w:rFonts w:asciiTheme="minorHAnsi" w:hAnsiTheme="minorHAnsi"/>
          <w:color w:val="212121"/>
        </w:rPr>
        <w:t xml:space="preserve"> </w:t>
      </w:r>
      <w:r w:rsidRPr="00AF30E4" w:rsidR="00163D19">
        <w:rPr>
          <w:rFonts w:asciiTheme="minorHAnsi" w:hAnsiTheme="minorHAnsi"/>
          <w:color w:val="212121"/>
        </w:rPr>
        <w:t xml:space="preserve">detail your approach on how you will work with the university staff </w:t>
      </w:r>
      <w:r w:rsidRPr="00AF30E4" w:rsidR="00246379">
        <w:rPr>
          <w:rFonts w:asciiTheme="minorHAnsi" w:hAnsiTheme="minorHAnsi"/>
          <w:color w:val="212121"/>
        </w:rPr>
        <w:t xml:space="preserve">to determine </w:t>
      </w:r>
      <w:r w:rsidRPr="00AF30E4" w:rsidR="00C96D6A">
        <w:rPr>
          <w:rFonts w:asciiTheme="minorHAnsi" w:hAnsiTheme="minorHAnsi"/>
          <w:color w:val="212121"/>
        </w:rPr>
        <w:t xml:space="preserve">the required business processes, system configuration and integration requirements. Specify what documentation you propose to produce and maintain to track this information  </w:t>
      </w:r>
    </w:p>
    <w:p w:rsidRPr="00C514DA" w:rsidR="00C514DA" w:rsidP="00301334" w:rsidRDefault="00574ADD" w14:paraId="0B863C1A" w14:textId="7E3A8307">
      <w:pPr>
        <w:pStyle w:val="ListParagraph"/>
        <w:numPr>
          <w:ilvl w:val="0"/>
          <w:numId w:val="14"/>
        </w:numPr>
        <w:rPr>
          <w:rFonts w:asciiTheme="minorHAnsi" w:hAnsiTheme="minorHAnsi"/>
          <w:b/>
          <w:bCs/>
          <w:color w:val="212121"/>
        </w:rPr>
      </w:pPr>
      <w:r w:rsidRPr="00AF30E4">
        <w:rPr>
          <w:rFonts w:asciiTheme="minorHAnsi" w:hAnsiTheme="minorHAnsi"/>
          <w:b/>
          <w:bCs/>
          <w:color w:val="212121"/>
        </w:rPr>
        <w:t>Config</w:t>
      </w:r>
      <w:r w:rsidRPr="00AF30E4" w:rsidR="00091C6D">
        <w:rPr>
          <w:rFonts w:asciiTheme="minorHAnsi" w:hAnsiTheme="minorHAnsi"/>
          <w:b/>
          <w:bCs/>
          <w:color w:val="212121"/>
        </w:rPr>
        <w:t>uration</w:t>
      </w:r>
      <w:r w:rsidRPr="00AF30E4" w:rsidR="00503064">
        <w:rPr>
          <w:rFonts w:asciiTheme="minorHAnsi" w:hAnsiTheme="minorHAnsi"/>
          <w:b/>
          <w:bCs/>
          <w:color w:val="212121"/>
        </w:rPr>
        <w:t xml:space="preserve">, </w:t>
      </w:r>
      <w:r w:rsidRPr="00AF30E4" w:rsidR="00FE76C8">
        <w:rPr>
          <w:rFonts w:asciiTheme="minorHAnsi" w:hAnsiTheme="minorHAnsi"/>
          <w:b/>
          <w:bCs/>
          <w:color w:val="212121"/>
        </w:rPr>
        <w:t>i</w:t>
      </w:r>
      <w:r w:rsidRPr="00AF30E4" w:rsidR="00685F72">
        <w:rPr>
          <w:rFonts w:asciiTheme="minorHAnsi" w:hAnsiTheme="minorHAnsi"/>
          <w:b/>
          <w:bCs/>
          <w:color w:val="212121"/>
        </w:rPr>
        <w:t xml:space="preserve">ntegration </w:t>
      </w:r>
      <w:r w:rsidRPr="00AF30E4" w:rsidR="00503064">
        <w:rPr>
          <w:rFonts w:asciiTheme="minorHAnsi" w:hAnsiTheme="minorHAnsi"/>
          <w:b/>
          <w:bCs/>
          <w:color w:val="212121"/>
        </w:rPr>
        <w:t>and</w:t>
      </w:r>
      <w:r w:rsidR="008503A5">
        <w:rPr>
          <w:rFonts w:asciiTheme="minorHAnsi" w:hAnsiTheme="minorHAnsi"/>
          <w:b/>
          <w:bCs/>
          <w:color w:val="212121"/>
        </w:rPr>
        <w:t xml:space="preserve"> testing</w:t>
      </w:r>
      <w:r w:rsidRPr="00AF30E4" w:rsidR="00091C6D">
        <w:rPr>
          <w:rFonts w:asciiTheme="minorHAnsi" w:hAnsiTheme="minorHAnsi"/>
          <w:b/>
          <w:bCs/>
          <w:color w:val="212121"/>
        </w:rPr>
        <w:t>:</w:t>
      </w:r>
      <w:r w:rsidRPr="00AF30E4" w:rsidR="00FE5FF7">
        <w:rPr>
          <w:rFonts w:asciiTheme="minorHAnsi" w:hAnsiTheme="minorHAnsi"/>
          <w:b/>
          <w:bCs/>
          <w:color w:val="212121"/>
        </w:rPr>
        <w:t xml:space="preserve"> </w:t>
      </w:r>
      <w:r w:rsidR="00271E13">
        <w:rPr>
          <w:rFonts w:asciiTheme="minorHAnsi" w:hAnsiTheme="minorHAnsi"/>
          <w:color w:val="212121"/>
        </w:rPr>
        <w:t>detail your approach to</w:t>
      </w:r>
      <w:r w:rsidR="00C514DA">
        <w:rPr>
          <w:rFonts w:asciiTheme="minorHAnsi" w:hAnsiTheme="minorHAnsi"/>
          <w:color w:val="212121"/>
        </w:rPr>
        <w:t>:</w:t>
      </w:r>
    </w:p>
    <w:p w:rsidRPr="00263292" w:rsidR="00301334" w:rsidP="00C514DA" w:rsidRDefault="00C514DA" w14:paraId="2B3F2BD3" w14:textId="0ED12FA1">
      <w:pPr>
        <w:pStyle w:val="ListParagraph"/>
        <w:numPr>
          <w:ilvl w:val="1"/>
          <w:numId w:val="14"/>
        </w:numPr>
        <w:rPr>
          <w:rFonts w:asciiTheme="minorHAnsi" w:hAnsiTheme="minorHAnsi"/>
          <w:b/>
          <w:bCs/>
          <w:color w:val="212121"/>
        </w:rPr>
      </w:pPr>
      <w:r>
        <w:rPr>
          <w:rFonts w:asciiTheme="minorHAnsi" w:hAnsiTheme="minorHAnsi"/>
          <w:color w:val="212121"/>
        </w:rPr>
        <w:t>making functional and non-functional configuration changes to the system</w:t>
      </w:r>
      <w:r w:rsidR="00263292">
        <w:rPr>
          <w:rFonts w:asciiTheme="minorHAnsi" w:hAnsiTheme="minorHAnsi"/>
          <w:color w:val="212121"/>
        </w:rPr>
        <w:t xml:space="preserve"> and</w:t>
      </w:r>
      <w:r>
        <w:rPr>
          <w:rFonts w:asciiTheme="minorHAnsi" w:hAnsiTheme="minorHAnsi"/>
          <w:color w:val="212121"/>
        </w:rPr>
        <w:t xml:space="preserve"> tracking </w:t>
      </w:r>
      <w:r w:rsidR="00F15DF0">
        <w:rPr>
          <w:rFonts w:asciiTheme="minorHAnsi" w:hAnsiTheme="minorHAnsi"/>
          <w:color w:val="212121"/>
        </w:rPr>
        <w:t xml:space="preserve">of </w:t>
      </w:r>
      <w:r>
        <w:rPr>
          <w:rFonts w:asciiTheme="minorHAnsi" w:hAnsiTheme="minorHAnsi"/>
          <w:color w:val="212121"/>
        </w:rPr>
        <w:t>such changes</w:t>
      </w:r>
      <w:r w:rsidR="007E5817">
        <w:rPr>
          <w:rFonts w:asciiTheme="minorHAnsi" w:hAnsiTheme="minorHAnsi"/>
          <w:color w:val="212121"/>
        </w:rPr>
        <w:t xml:space="preserve"> across multiple environments </w:t>
      </w:r>
    </w:p>
    <w:p w:rsidR="00263292" w:rsidP="00C514DA" w:rsidRDefault="004776BE" w14:paraId="4CE66C3D" w14:textId="5B0E4565">
      <w:pPr>
        <w:pStyle w:val="ListParagraph"/>
        <w:numPr>
          <w:ilvl w:val="1"/>
          <w:numId w:val="14"/>
        </w:numPr>
        <w:rPr>
          <w:rFonts w:asciiTheme="minorHAnsi" w:hAnsiTheme="minorHAnsi"/>
          <w:color w:val="212121"/>
        </w:rPr>
      </w:pPr>
      <w:r w:rsidRPr="004776BE">
        <w:rPr>
          <w:rFonts w:asciiTheme="minorHAnsi" w:hAnsiTheme="minorHAnsi"/>
          <w:color w:val="212121"/>
        </w:rPr>
        <w:t xml:space="preserve">building </w:t>
      </w:r>
      <w:r w:rsidR="00B93640">
        <w:rPr>
          <w:rFonts w:asciiTheme="minorHAnsi" w:hAnsiTheme="minorHAnsi"/>
          <w:color w:val="212121"/>
        </w:rPr>
        <w:t xml:space="preserve">and scheduling of </w:t>
      </w:r>
      <w:r w:rsidRPr="004776BE">
        <w:rPr>
          <w:rFonts w:asciiTheme="minorHAnsi" w:hAnsiTheme="minorHAnsi"/>
          <w:color w:val="212121"/>
        </w:rPr>
        <w:t>integration</w:t>
      </w:r>
      <w:r w:rsidR="00B93640">
        <w:rPr>
          <w:rFonts w:asciiTheme="minorHAnsi" w:hAnsiTheme="minorHAnsi"/>
          <w:color w:val="212121"/>
        </w:rPr>
        <w:t xml:space="preserve"> interfaces</w:t>
      </w:r>
      <w:r w:rsidRPr="004776BE">
        <w:rPr>
          <w:rFonts w:asciiTheme="minorHAnsi" w:hAnsiTheme="minorHAnsi"/>
          <w:color w:val="212121"/>
        </w:rPr>
        <w:t xml:space="preserve"> </w:t>
      </w:r>
    </w:p>
    <w:p w:rsidR="008503A5" w:rsidP="008503A5" w:rsidRDefault="008503A5" w14:paraId="21C9DEB0" w14:textId="77777777">
      <w:pPr>
        <w:pStyle w:val="ListParagraph"/>
        <w:numPr>
          <w:ilvl w:val="1"/>
          <w:numId w:val="14"/>
        </w:numPr>
        <w:rPr>
          <w:rFonts w:asciiTheme="minorHAnsi" w:hAnsiTheme="minorHAnsi"/>
          <w:color w:val="212121"/>
        </w:rPr>
      </w:pPr>
      <w:r w:rsidRPr="009D5BED">
        <w:rPr>
          <w:rFonts w:asciiTheme="minorHAnsi" w:hAnsiTheme="minorHAnsi"/>
          <w:color w:val="212121"/>
        </w:rPr>
        <w:t xml:space="preserve">ensuring </w:t>
      </w:r>
      <w:r>
        <w:rPr>
          <w:rFonts w:asciiTheme="minorHAnsi" w:hAnsiTheme="minorHAnsi"/>
          <w:color w:val="212121"/>
        </w:rPr>
        <w:t>configured functionality is of good quality before it is given to testers for testing</w:t>
      </w:r>
    </w:p>
    <w:p w:rsidR="008503A5" w:rsidP="008503A5" w:rsidRDefault="008503A5" w14:paraId="5870C447" w14:textId="77777777">
      <w:pPr>
        <w:pStyle w:val="ListParagraph"/>
        <w:numPr>
          <w:ilvl w:val="1"/>
          <w:numId w:val="14"/>
        </w:numPr>
        <w:rPr>
          <w:rFonts w:asciiTheme="minorHAnsi" w:hAnsiTheme="minorHAnsi"/>
          <w:color w:val="212121"/>
        </w:rPr>
      </w:pPr>
      <w:r>
        <w:rPr>
          <w:rFonts w:asciiTheme="minorHAnsi" w:hAnsiTheme="minorHAnsi"/>
          <w:color w:val="212121"/>
        </w:rPr>
        <w:t xml:space="preserve">timely resolution of queries and issues reported by testers  </w:t>
      </w:r>
    </w:p>
    <w:p w:rsidR="008503A5" w:rsidP="008503A5" w:rsidRDefault="008503A5" w14:paraId="7926B66D" w14:textId="77777777">
      <w:pPr>
        <w:pStyle w:val="ListParagraph"/>
        <w:numPr>
          <w:ilvl w:val="1"/>
          <w:numId w:val="14"/>
        </w:numPr>
        <w:rPr>
          <w:rFonts w:asciiTheme="minorHAnsi" w:hAnsiTheme="minorHAnsi"/>
          <w:color w:val="212121"/>
        </w:rPr>
      </w:pPr>
      <w:r>
        <w:rPr>
          <w:rFonts w:asciiTheme="minorHAnsi" w:hAnsiTheme="minorHAnsi"/>
          <w:color w:val="212121"/>
        </w:rPr>
        <w:t>ensuring built integration can perform to agreed baseline performance levels</w:t>
      </w:r>
    </w:p>
    <w:p w:rsidRPr="005044B3" w:rsidR="00574ADD" w:rsidP="00574ADD" w:rsidRDefault="00574ADD" w14:paraId="5B52642F" w14:textId="6241C5DC">
      <w:pPr>
        <w:pStyle w:val="ListParagraph"/>
        <w:numPr>
          <w:ilvl w:val="0"/>
          <w:numId w:val="14"/>
        </w:numPr>
        <w:rPr>
          <w:rFonts w:asciiTheme="minorHAnsi" w:hAnsiTheme="minorHAnsi"/>
          <w:b/>
          <w:bCs/>
          <w:color w:val="212121"/>
        </w:rPr>
      </w:pPr>
      <w:r w:rsidRPr="005044B3">
        <w:rPr>
          <w:rFonts w:asciiTheme="minorHAnsi" w:hAnsiTheme="minorHAnsi"/>
          <w:b/>
          <w:bCs/>
          <w:color w:val="212121"/>
        </w:rPr>
        <w:t>Data migration</w:t>
      </w:r>
      <w:r w:rsidRPr="005044B3" w:rsidR="00091C6D">
        <w:rPr>
          <w:rFonts w:asciiTheme="minorHAnsi" w:hAnsiTheme="minorHAnsi"/>
          <w:b/>
          <w:bCs/>
          <w:color w:val="212121"/>
        </w:rPr>
        <w:t xml:space="preserve">: </w:t>
      </w:r>
      <w:r w:rsidR="007A5616">
        <w:rPr>
          <w:rFonts w:asciiTheme="minorHAnsi" w:hAnsiTheme="minorHAnsi"/>
          <w:color w:val="212121"/>
        </w:rPr>
        <w:t xml:space="preserve">detail your proposed approach to </w:t>
      </w:r>
      <w:r w:rsidRPr="007A27B6" w:rsidR="007A27B6">
        <w:rPr>
          <w:rFonts w:asciiTheme="minorHAnsi" w:hAnsiTheme="minorHAnsi"/>
          <w:color w:val="212121"/>
        </w:rPr>
        <w:t>data migration</w:t>
      </w:r>
      <w:r w:rsidR="00332C5A">
        <w:rPr>
          <w:rFonts w:asciiTheme="minorHAnsi" w:hAnsiTheme="minorHAnsi"/>
          <w:color w:val="212121"/>
        </w:rPr>
        <w:t xml:space="preserve"> and retention,</w:t>
      </w:r>
      <w:r w:rsidRPr="007A27B6" w:rsidR="007A27B6">
        <w:rPr>
          <w:rFonts w:asciiTheme="minorHAnsi" w:hAnsiTheme="minorHAnsi"/>
          <w:color w:val="212121"/>
        </w:rPr>
        <w:t xml:space="preserve"> </w:t>
      </w:r>
      <w:r w:rsidR="007A5616">
        <w:rPr>
          <w:rFonts w:asciiTheme="minorHAnsi" w:hAnsiTheme="minorHAnsi"/>
          <w:color w:val="212121"/>
        </w:rPr>
        <w:t xml:space="preserve">and </w:t>
      </w:r>
      <w:r w:rsidR="005F14C9">
        <w:rPr>
          <w:rFonts w:asciiTheme="minorHAnsi" w:hAnsiTheme="minorHAnsi"/>
          <w:color w:val="212121"/>
        </w:rPr>
        <w:t>l</w:t>
      </w:r>
      <w:r w:rsidR="00EC3459">
        <w:rPr>
          <w:rFonts w:asciiTheme="minorHAnsi" w:hAnsiTheme="minorHAnsi"/>
          <w:color w:val="212121"/>
        </w:rPr>
        <w:t>ist any</w:t>
      </w:r>
      <w:r w:rsidRPr="007A27B6" w:rsidR="007A27B6">
        <w:rPr>
          <w:rFonts w:asciiTheme="minorHAnsi" w:hAnsiTheme="minorHAnsi"/>
          <w:color w:val="212121"/>
        </w:rPr>
        <w:t xml:space="preserve"> deliverables that will be created to support your data migration approach</w:t>
      </w:r>
    </w:p>
    <w:p w:rsidRPr="00AF30E4" w:rsidR="00C861AB" w:rsidP="00574ADD" w:rsidRDefault="00C861AB" w14:paraId="1F91A6EE" w14:textId="66163430">
      <w:pPr>
        <w:pStyle w:val="ListParagraph"/>
        <w:numPr>
          <w:ilvl w:val="0"/>
          <w:numId w:val="14"/>
        </w:numPr>
        <w:rPr>
          <w:rFonts w:asciiTheme="minorHAnsi" w:hAnsiTheme="minorHAnsi"/>
          <w:color w:val="212121"/>
        </w:rPr>
      </w:pPr>
      <w:r w:rsidRPr="0027779E">
        <w:rPr>
          <w:rFonts w:asciiTheme="minorHAnsi" w:hAnsiTheme="minorHAnsi"/>
          <w:b/>
          <w:bCs/>
          <w:color w:val="212121"/>
        </w:rPr>
        <w:t>Cutover:</w:t>
      </w:r>
      <w:r w:rsidRPr="00AF30E4">
        <w:rPr>
          <w:rFonts w:asciiTheme="minorHAnsi" w:hAnsiTheme="minorHAnsi"/>
          <w:color w:val="212121"/>
        </w:rPr>
        <w:t xml:space="preserve"> </w:t>
      </w:r>
      <w:r w:rsidR="0027779E">
        <w:rPr>
          <w:rFonts w:asciiTheme="minorHAnsi" w:hAnsiTheme="minorHAnsi"/>
          <w:color w:val="212121"/>
        </w:rPr>
        <w:t xml:space="preserve">detail your proposed approach to </w:t>
      </w:r>
      <w:r w:rsidR="00F23E52">
        <w:rPr>
          <w:rFonts w:asciiTheme="minorHAnsi" w:hAnsiTheme="minorHAnsi"/>
          <w:color w:val="212121"/>
        </w:rPr>
        <w:t xml:space="preserve">managing Cutover activities </w:t>
      </w:r>
      <w:r w:rsidR="0027779E">
        <w:rPr>
          <w:rFonts w:asciiTheme="minorHAnsi" w:hAnsiTheme="minorHAnsi"/>
          <w:color w:val="212121"/>
        </w:rPr>
        <w:t>ensuring</w:t>
      </w:r>
      <w:r w:rsidR="00F23E52">
        <w:rPr>
          <w:rFonts w:asciiTheme="minorHAnsi" w:hAnsiTheme="minorHAnsi"/>
          <w:color w:val="212121"/>
        </w:rPr>
        <w:t xml:space="preserve"> required</w:t>
      </w:r>
      <w:r w:rsidR="0027779E">
        <w:rPr>
          <w:rFonts w:asciiTheme="minorHAnsi" w:hAnsiTheme="minorHAnsi"/>
          <w:color w:val="212121"/>
        </w:rPr>
        <w:t xml:space="preserve"> b</w:t>
      </w:r>
      <w:r w:rsidRPr="00AF30E4">
        <w:rPr>
          <w:rFonts w:asciiTheme="minorHAnsi" w:hAnsiTheme="minorHAnsi"/>
          <w:color w:val="212121"/>
        </w:rPr>
        <w:t xml:space="preserve">usiness </w:t>
      </w:r>
      <w:r w:rsidR="0027779E">
        <w:rPr>
          <w:rFonts w:asciiTheme="minorHAnsi" w:hAnsiTheme="minorHAnsi"/>
          <w:color w:val="212121"/>
        </w:rPr>
        <w:t xml:space="preserve">and technical readiness </w:t>
      </w:r>
    </w:p>
    <w:p w:rsidRPr="00432EB0" w:rsidR="00574ADD" w:rsidP="00574ADD" w:rsidRDefault="00574ADD" w14:paraId="46FD1F1D" w14:textId="1B4C2BB4">
      <w:pPr>
        <w:pStyle w:val="ListParagraph"/>
        <w:numPr>
          <w:ilvl w:val="0"/>
          <w:numId w:val="14"/>
        </w:numPr>
        <w:rPr>
          <w:rFonts w:asciiTheme="minorHAnsi" w:hAnsiTheme="minorHAnsi"/>
          <w:color w:val="212121"/>
        </w:rPr>
      </w:pPr>
      <w:r w:rsidRPr="00F23E52">
        <w:rPr>
          <w:rFonts w:asciiTheme="minorHAnsi" w:hAnsiTheme="minorHAnsi"/>
          <w:b/>
          <w:bCs/>
          <w:color w:val="212121"/>
        </w:rPr>
        <w:t>Non</w:t>
      </w:r>
      <w:r w:rsidRPr="00F23E52" w:rsidR="00326406">
        <w:rPr>
          <w:rFonts w:asciiTheme="minorHAnsi" w:hAnsiTheme="minorHAnsi"/>
          <w:b/>
          <w:bCs/>
          <w:color w:val="212121"/>
        </w:rPr>
        <w:t>-</w:t>
      </w:r>
      <w:r w:rsidRPr="00F23E52">
        <w:rPr>
          <w:rFonts w:asciiTheme="minorHAnsi" w:hAnsiTheme="minorHAnsi"/>
          <w:b/>
          <w:bCs/>
          <w:color w:val="212121"/>
        </w:rPr>
        <w:t>production environment</w:t>
      </w:r>
      <w:r w:rsidR="008503A5">
        <w:rPr>
          <w:rFonts w:asciiTheme="minorHAnsi" w:hAnsiTheme="minorHAnsi"/>
          <w:b/>
          <w:bCs/>
          <w:color w:val="212121"/>
        </w:rPr>
        <w:t>s and release management</w:t>
      </w:r>
      <w:r w:rsidRPr="00F23E52" w:rsidR="00744E42">
        <w:rPr>
          <w:rFonts w:asciiTheme="minorHAnsi" w:hAnsiTheme="minorHAnsi"/>
          <w:b/>
          <w:bCs/>
          <w:color w:val="212121"/>
        </w:rPr>
        <w:t xml:space="preserve">: </w:t>
      </w:r>
      <w:r w:rsidRPr="00AF30E4" w:rsidR="007A497D">
        <w:rPr>
          <w:rFonts w:cs="Arial" w:asciiTheme="minorHAnsi" w:hAnsiTheme="minorHAnsi"/>
        </w:rPr>
        <w:t xml:space="preserve">detail your approach to </w:t>
      </w:r>
      <w:r w:rsidR="00CA1403">
        <w:rPr>
          <w:rFonts w:cs="Arial" w:asciiTheme="minorHAnsi" w:hAnsiTheme="minorHAnsi"/>
        </w:rPr>
        <w:t xml:space="preserve">managing configuration across multiple non-production environment and how would you ensure </w:t>
      </w:r>
      <w:r w:rsidR="00432EB0">
        <w:rPr>
          <w:rFonts w:cs="Arial" w:asciiTheme="minorHAnsi" w:hAnsiTheme="minorHAnsi"/>
        </w:rPr>
        <w:t xml:space="preserve">the work has been adequately backed up. </w:t>
      </w:r>
      <w:r w:rsidR="009E7D5F">
        <w:rPr>
          <w:rFonts w:cs="Arial" w:asciiTheme="minorHAnsi" w:hAnsiTheme="minorHAnsi"/>
        </w:rPr>
        <w:t>Specify how many non-production environments will be required during the implementation and what will they be used</w:t>
      </w:r>
      <w:r w:rsidR="00962B45">
        <w:rPr>
          <w:rFonts w:cs="Arial" w:asciiTheme="minorHAnsi" w:hAnsiTheme="minorHAnsi"/>
        </w:rPr>
        <w:t xml:space="preserve"> for</w:t>
      </w:r>
      <w:r w:rsidR="009E7D5F">
        <w:rPr>
          <w:rFonts w:cs="Arial" w:asciiTheme="minorHAnsi" w:hAnsiTheme="minorHAnsi"/>
        </w:rPr>
        <w:t xml:space="preserve">. </w:t>
      </w:r>
    </w:p>
    <w:p w:rsidRPr="00F23E52" w:rsidR="006E0A93" w:rsidP="006E0A93" w:rsidRDefault="006E0A93" w14:paraId="05BCA6C3" w14:textId="40551BBF">
      <w:pPr>
        <w:pStyle w:val="ListParagraph"/>
        <w:numPr>
          <w:ilvl w:val="0"/>
          <w:numId w:val="14"/>
        </w:numPr>
        <w:rPr>
          <w:rFonts w:asciiTheme="minorHAnsi" w:hAnsiTheme="minorHAnsi"/>
          <w:b/>
          <w:bCs/>
          <w:color w:val="212121"/>
        </w:rPr>
      </w:pPr>
      <w:r w:rsidRPr="00F23E52">
        <w:rPr>
          <w:rFonts w:asciiTheme="minorHAnsi" w:hAnsiTheme="minorHAnsi"/>
          <w:b/>
          <w:bCs/>
          <w:color w:val="212121"/>
        </w:rPr>
        <w:t xml:space="preserve">Reporting: </w:t>
      </w:r>
      <w:r w:rsidRPr="009523E2" w:rsidR="009523E2">
        <w:rPr>
          <w:rFonts w:asciiTheme="minorHAnsi" w:hAnsiTheme="minorHAnsi"/>
          <w:color w:val="212121"/>
        </w:rPr>
        <w:t xml:space="preserve">detail your </w:t>
      </w:r>
      <w:r w:rsidR="009523E2">
        <w:rPr>
          <w:rFonts w:asciiTheme="minorHAnsi" w:hAnsiTheme="minorHAnsi"/>
          <w:color w:val="212121"/>
        </w:rPr>
        <w:t>approach to identifying and delivering on the university’s reporting requirements</w:t>
      </w:r>
      <w:r w:rsidR="0005261C">
        <w:rPr>
          <w:rFonts w:asciiTheme="minorHAnsi" w:hAnsiTheme="minorHAnsi"/>
          <w:color w:val="212121"/>
        </w:rPr>
        <w:t xml:space="preserve">. Outline your approach to </w:t>
      </w:r>
      <w:r w:rsidR="00EA6D8C">
        <w:rPr>
          <w:rFonts w:asciiTheme="minorHAnsi" w:hAnsiTheme="minorHAnsi"/>
          <w:color w:val="212121"/>
        </w:rPr>
        <w:t xml:space="preserve">ensure </w:t>
      </w:r>
      <w:r w:rsidR="008314A3">
        <w:rPr>
          <w:rFonts w:asciiTheme="minorHAnsi" w:hAnsiTheme="minorHAnsi"/>
          <w:color w:val="212121"/>
        </w:rPr>
        <w:t xml:space="preserve">optimal use of dashboards and other means of accessing data to avoid replicating the current state where there are </w:t>
      </w:r>
      <w:r w:rsidR="0005261C">
        <w:rPr>
          <w:rFonts w:asciiTheme="minorHAnsi" w:hAnsiTheme="minorHAnsi"/>
          <w:color w:val="212121"/>
        </w:rPr>
        <w:t xml:space="preserve">hundreds of reports configured in the university’s finance and payroll systems. </w:t>
      </w:r>
      <w:r w:rsidR="008314A3">
        <w:rPr>
          <w:rFonts w:asciiTheme="minorHAnsi" w:hAnsiTheme="minorHAnsi"/>
          <w:color w:val="212121"/>
        </w:rPr>
        <w:t xml:space="preserve">  </w:t>
      </w:r>
    </w:p>
    <w:p w:rsidRPr="00F23E52" w:rsidR="006E0A93" w:rsidP="006E0A93" w:rsidRDefault="006E0A93" w14:paraId="31563A77" w14:textId="3DA95CD9">
      <w:pPr>
        <w:pStyle w:val="ListParagraph"/>
        <w:numPr>
          <w:ilvl w:val="0"/>
          <w:numId w:val="14"/>
        </w:numPr>
        <w:rPr>
          <w:rFonts w:asciiTheme="minorHAnsi" w:hAnsiTheme="minorHAnsi"/>
          <w:b/>
          <w:bCs/>
          <w:color w:val="212121"/>
        </w:rPr>
      </w:pPr>
      <w:r w:rsidRPr="00F23E52">
        <w:rPr>
          <w:rFonts w:asciiTheme="minorHAnsi" w:hAnsiTheme="minorHAnsi"/>
          <w:b/>
          <w:bCs/>
          <w:color w:val="212121"/>
        </w:rPr>
        <w:t xml:space="preserve">Training: </w:t>
      </w:r>
      <w:r w:rsidRPr="009523E2" w:rsidR="00BC21FE">
        <w:rPr>
          <w:rFonts w:asciiTheme="minorHAnsi" w:hAnsiTheme="minorHAnsi"/>
          <w:color w:val="212121"/>
        </w:rPr>
        <w:t xml:space="preserve">detail your </w:t>
      </w:r>
      <w:r w:rsidR="00BC21FE">
        <w:rPr>
          <w:rFonts w:asciiTheme="minorHAnsi" w:hAnsiTheme="minorHAnsi"/>
          <w:color w:val="212121"/>
        </w:rPr>
        <w:t xml:space="preserve">approach to </w:t>
      </w:r>
      <w:r w:rsidR="009B3F33">
        <w:rPr>
          <w:rFonts w:asciiTheme="minorHAnsi" w:hAnsiTheme="minorHAnsi"/>
          <w:color w:val="212121"/>
        </w:rPr>
        <w:t>building training</w:t>
      </w:r>
      <w:r w:rsidR="00D910B3">
        <w:rPr>
          <w:rFonts w:asciiTheme="minorHAnsi" w:hAnsiTheme="minorHAnsi"/>
          <w:color w:val="212121"/>
        </w:rPr>
        <w:t xml:space="preserve"> plans,</w:t>
      </w:r>
      <w:r w:rsidR="009B3F33">
        <w:rPr>
          <w:rFonts w:asciiTheme="minorHAnsi" w:hAnsiTheme="minorHAnsi"/>
          <w:color w:val="212121"/>
        </w:rPr>
        <w:t xml:space="preserve"> </w:t>
      </w:r>
      <w:r w:rsidR="005517F2">
        <w:rPr>
          <w:rFonts w:asciiTheme="minorHAnsi" w:hAnsiTheme="minorHAnsi"/>
          <w:color w:val="212121"/>
        </w:rPr>
        <w:t xml:space="preserve">training </w:t>
      </w:r>
      <w:r w:rsidR="009B3F33">
        <w:rPr>
          <w:rFonts w:asciiTheme="minorHAnsi" w:hAnsiTheme="minorHAnsi"/>
          <w:color w:val="212121"/>
        </w:rPr>
        <w:t>material</w:t>
      </w:r>
      <w:r w:rsidR="00D910B3">
        <w:rPr>
          <w:rFonts w:asciiTheme="minorHAnsi" w:hAnsiTheme="minorHAnsi"/>
          <w:color w:val="212121"/>
        </w:rPr>
        <w:t xml:space="preserve"> and</w:t>
      </w:r>
      <w:r w:rsidR="009B3F33">
        <w:rPr>
          <w:rFonts w:asciiTheme="minorHAnsi" w:hAnsiTheme="minorHAnsi"/>
          <w:color w:val="212121"/>
        </w:rPr>
        <w:t xml:space="preserve"> matching </w:t>
      </w:r>
      <w:r w:rsidR="00D910B3">
        <w:rPr>
          <w:rFonts w:asciiTheme="minorHAnsi" w:hAnsiTheme="minorHAnsi"/>
          <w:color w:val="212121"/>
        </w:rPr>
        <w:t>staff training needs with suitable</w:t>
      </w:r>
      <w:r w:rsidR="00BC21FE">
        <w:rPr>
          <w:rFonts w:asciiTheme="minorHAnsi" w:hAnsiTheme="minorHAnsi"/>
          <w:color w:val="212121"/>
        </w:rPr>
        <w:t xml:space="preserve"> </w:t>
      </w:r>
      <w:r w:rsidR="009E47D6">
        <w:rPr>
          <w:rFonts w:asciiTheme="minorHAnsi" w:hAnsiTheme="minorHAnsi"/>
          <w:color w:val="212121"/>
        </w:rPr>
        <w:t>training mode</w:t>
      </w:r>
    </w:p>
    <w:p w:rsidRPr="009B10E2" w:rsidR="003139B8" w:rsidP="00AB6C36" w:rsidRDefault="009B10E2" w14:paraId="61D95BDD" w14:textId="4767E64A">
      <w:pPr>
        <w:pStyle w:val="ListParagraph"/>
        <w:numPr>
          <w:ilvl w:val="0"/>
          <w:numId w:val="14"/>
        </w:numPr>
        <w:rPr>
          <w:rFonts w:asciiTheme="minorHAnsi" w:hAnsiTheme="minorHAnsi"/>
          <w:color w:val="212121"/>
        </w:rPr>
      </w:pPr>
      <w:r w:rsidRPr="00CA30F3">
        <w:rPr>
          <w:rFonts w:asciiTheme="minorHAnsi" w:hAnsiTheme="minorHAnsi"/>
          <w:b/>
          <w:bCs/>
          <w:color w:val="212121"/>
        </w:rPr>
        <w:t>Other non-functional requirements</w:t>
      </w:r>
      <w:r w:rsidRPr="009B10E2">
        <w:rPr>
          <w:rFonts w:asciiTheme="minorHAnsi" w:hAnsiTheme="minorHAnsi"/>
          <w:color w:val="212121"/>
        </w:rPr>
        <w:t>: detail your approach to managing s</w:t>
      </w:r>
      <w:r w:rsidRPr="009B10E2" w:rsidR="00574ADD">
        <w:rPr>
          <w:rFonts w:asciiTheme="minorHAnsi" w:hAnsiTheme="minorHAnsi"/>
          <w:color w:val="212121"/>
        </w:rPr>
        <w:t>ystem access control</w:t>
      </w:r>
      <w:r w:rsidRPr="009B10E2">
        <w:rPr>
          <w:rFonts w:asciiTheme="minorHAnsi" w:hAnsiTheme="minorHAnsi"/>
          <w:color w:val="212121"/>
        </w:rPr>
        <w:t xml:space="preserve">, </w:t>
      </w:r>
      <w:r w:rsidRPr="009B10E2" w:rsidR="00574ADD">
        <w:rPr>
          <w:rFonts w:asciiTheme="minorHAnsi" w:hAnsiTheme="minorHAnsi"/>
          <w:color w:val="212121"/>
        </w:rPr>
        <w:t>security roles</w:t>
      </w:r>
      <w:r w:rsidRPr="009B10E2">
        <w:rPr>
          <w:rFonts w:asciiTheme="minorHAnsi" w:hAnsiTheme="minorHAnsi"/>
          <w:color w:val="212121"/>
        </w:rPr>
        <w:t xml:space="preserve">, </w:t>
      </w:r>
      <w:r>
        <w:rPr>
          <w:rFonts w:asciiTheme="minorHAnsi" w:hAnsiTheme="minorHAnsi"/>
          <w:color w:val="212121"/>
        </w:rPr>
        <w:t>C</w:t>
      </w:r>
      <w:r w:rsidRPr="009B10E2" w:rsidR="003139B8">
        <w:rPr>
          <w:rFonts w:asciiTheme="minorHAnsi" w:hAnsiTheme="minorHAnsi"/>
          <w:color w:val="212121"/>
        </w:rPr>
        <w:t>utover activities</w:t>
      </w:r>
      <w:r>
        <w:rPr>
          <w:rFonts w:asciiTheme="minorHAnsi" w:hAnsiTheme="minorHAnsi"/>
          <w:color w:val="212121"/>
        </w:rPr>
        <w:t>, hyper</w:t>
      </w:r>
      <w:r w:rsidR="004777F2">
        <w:rPr>
          <w:rFonts w:asciiTheme="minorHAnsi" w:hAnsiTheme="minorHAnsi"/>
          <w:color w:val="212121"/>
        </w:rPr>
        <w:t xml:space="preserve"> </w:t>
      </w:r>
      <w:r>
        <w:rPr>
          <w:rFonts w:asciiTheme="minorHAnsi" w:hAnsiTheme="minorHAnsi"/>
          <w:color w:val="212121"/>
        </w:rPr>
        <w:t>care and other non-functional requirements</w:t>
      </w:r>
      <w:r w:rsidRPr="009B10E2" w:rsidR="003139B8">
        <w:rPr>
          <w:rFonts w:asciiTheme="minorHAnsi" w:hAnsiTheme="minorHAnsi"/>
          <w:color w:val="212121"/>
        </w:rPr>
        <w:t xml:space="preserve"> </w:t>
      </w:r>
    </w:p>
    <w:p w:rsidRPr="00AF30E4" w:rsidR="006A5CCC" w:rsidP="00574ADD" w:rsidRDefault="00687F74" w14:paraId="721F6091" w14:textId="4662A48E">
      <w:pPr>
        <w:pStyle w:val="ListParagraph"/>
        <w:numPr>
          <w:ilvl w:val="0"/>
          <w:numId w:val="14"/>
        </w:numPr>
        <w:rPr>
          <w:rFonts w:asciiTheme="minorHAnsi" w:hAnsiTheme="minorHAnsi"/>
          <w:color w:val="212121"/>
        </w:rPr>
      </w:pPr>
      <w:r w:rsidRPr="00CA30F3">
        <w:rPr>
          <w:rFonts w:asciiTheme="minorHAnsi" w:hAnsiTheme="minorHAnsi"/>
          <w:b/>
          <w:bCs/>
          <w:color w:val="212121"/>
        </w:rPr>
        <w:t>Other value-add products and services:</w:t>
      </w:r>
      <w:r w:rsidRPr="00AF30E4">
        <w:rPr>
          <w:rFonts w:asciiTheme="minorHAnsi" w:hAnsiTheme="minorHAnsi"/>
          <w:color w:val="212121"/>
        </w:rPr>
        <w:t xml:space="preserve"> </w:t>
      </w:r>
      <w:r w:rsidRPr="00AF30E4" w:rsidR="00AF30E4">
        <w:rPr>
          <w:rFonts w:asciiTheme="minorHAnsi" w:hAnsiTheme="minorHAnsi"/>
          <w:color w:val="212121"/>
        </w:rPr>
        <w:t xml:space="preserve">Provide </w:t>
      </w:r>
      <w:r w:rsidR="00E26E3F">
        <w:rPr>
          <w:rFonts w:asciiTheme="minorHAnsi" w:hAnsiTheme="minorHAnsi"/>
          <w:color w:val="212121"/>
        </w:rPr>
        <w:t xml:space="preserve">detail of </w:t>
      </w:r>
      <w:r w:rsidRPr="00AF30E4" w:rsidR="00AF30E4">
        <w:rPr>
          <w:rFonts w:asciiTheme="minorHAnsi" w:hAnsiTheme="minorHAnsi"/>
          <w:color w:val="212121"/>
        </w:rPr>
        <w:t xml:space="preserve">any </w:t>
      </w:r>
      <w:r w:rsidR="00C3329A">
        <w:rPr>
          <w:rFonts w:asciiTheme="minorHAnsi" w:hAnsiTheme="minorHAnsi"/>
          <w:color w:val="212121"/>
        </w:rPr>
        <w:t xml:space="preserve">relevant </w:t>
      </w:r>
      <w:r w:rsidR="00E26E3F">
        <w:rPr>
          <w:rFonts w:asciiTheme="minorHAnsi" w:hAnsiTheme="minorHAnsi"/>
          <w:color w:val="212121"/>
        </w:rPr>
        <w:t xml:space="preserve">value-add products or services you can provide to the university such as pre-built reports, </w:t>
      </w:r>
      <w:r w:rsidR="00517D38">
        <w:rPr>
          <w:rFonts w:asciiTheme="minorHAnsi" w:hAnsiTheme="minorHAnsi"/>
          <w:color w:val="212121"/>
        </w:rPr>
        <w:t xml:space="preserve">data migration </w:t>
      </w:r>
      <w:r w:rsidRPr="00AF30E4" w:rsidR="00AF30E4">
        <w:rPr>
          <w:rFonts w:asciiTheme="minorHAnsi" w:hAnsiTheme="minorHAnsi"/>
          <w:color w:val="212121"/>
        </w:rPr>
        <w:t>tools</w:t>
      </w:r>
      <w:r w:rsidR="00517D38">
        <w:rPr>
          <w:rFonts w:asciiTheme="minorHAnsi" w:hAnsiTheme="minorHAnsi"/>
          <w:color w:val="212121"/>
        </w:rPr>
        <w:t xml:space="preserve">, chart of account mapping process, testing scripts, etc. </w:t>
      </w:r>
      <w:r w:rsidRPr="00AF30E4" w:rsidR="00AF30E4">
        <w:rPr>
          <w:rFonts w:asciiTheme="minorHAnsi" w:hAnsiTheme="minorHAnsi"/>
          <w:color w:val="212121"/>
        </w:rPr>
        <w:t xml:space="preserve"> </w:t>
      </w:r>
    </w:p>
    <w:p w:rsidR="005F792D" w:rsidP="005F792D" w:rsidRDefault="005F792D" w14:paraId="4AA11CDF" w14:textId="77777777">
      <w:pPr>
        <w:pStyle w:val="Heading2"/>
        <w:tabs>
          <w:tab w:val="left" w:pos="872"/>
          <w:tab w:val="left" w:pos="873"/>
        </w:tabs>
        <w:ind w:firstLine="0"/>
        <w:rPr>
          <w:color w:val="001F5F"/>
          <w:spacing w:val="-13"/>
        </w:rPr>
      </w:pPr>
    </w:p>
    <w:p w:rsidR="00F54E11" w:rsidP="00F54E11" w:rsidRDefault="00CA1D1E" w14:paraId="7C03D508" w14:textId="556686EA">
      <w:pPr>
        <w:pStyle w:val="Heading2"/>
        <w:numPr>
          <w:ilvl w:val="1"/>
          <w:numId w:val="3"/>
        </w:numPr>
        <w:tabs>
          <w:tab w:val="left" w:pos="872"/>
          <w:tab w:val="left" w:pos="873"/>
        </w:tabs>
        <w:ind w:left="871"/>
        <w:rPr>
          <w:color w:val="001F5F"/>
          <w:spacing w:val="-13"/>
        </w:rPr>
      </w:pPr>
      <w:bookmarkStart w:name="_Toc97662197" w:id="68"/>
      <w:commentRangeStart w:id="69"/>
      <w:r>
        <w:rPr>
          <w:color w:val="001F5F"/>
          <w:spacing w:val="-13"/>
        </w:rPr>
        <w:t>Colocation</w:t>
      </w:r>
      <w:bookmarkEnd w:id="68"/>
    </w:p>
    <w:p w:rsidR="00A04DAB" w:rsidP="00596179" w:rsidRDefault="00122397" w14:paraId="2A9B3C40" w14:textId="77117587">
      <w:pPr>
        <w:pStyle w:val="BodyText"/>
        <w:ind w:left="151" w:right="-13"/>
        <w:jc w:val="both"/>
        <w:rPr>
          <w:rFonts w:asciiTheme="minorHAnsi" w:hAnsiTheme="minorHAnsi"/>
          <w:color w:val="212121"/>
        </w:rPr>
      </w:pPr>
      <w:r>
        <w:rPr>
          <w:rFonts w:asciiTheme="minorHAnsi" w:hAnsiTheme="minorHAnsi"/>
          <w:color w:val="212121"/>
        </w:rPr>
        <w:t>The university will prefer that its entire project team is collocated at a minimum of 2 days per week</w:t>
      </w:r>
      <w:r w:rsidR="006B3735">
        <w:rPr>
          <w:rFonts w:asciiTheme="minorHAnsi" w:hAnsiTheme="minorHAnsi"/>
          <w:color w:val="212121"/>
        </w:rPr>
        <w:t xml:space="preserve"> and the</w:t>
      </w:r>
      <w:r>
        <w:rPr>
          <w:rFonts w:asciiTheme="minorHAnsi" w:hAnsiTheme="minorHAnsi"/>
          <w:color w:val="212121"/>
        </w:rPr>
        <w:t xml:space="preserve"> </w:t>
      </w:r>
      <w:r w:rsidR="00A4712A">
        <w:rPr>
          <w:rFonts w:asciiTheme="minorHAnsi" w:hAnsiTheme="minorHAnsi"/>
          <w:color w:val="212121"/>
        </w:rPr>
        <w:t>u</w:t>
      </w:r>
      <w:r w:rsidR="00845599">
        <w:rPr>
          <w:rFonts w:asciiTheme="minorHAnsi" w:hAnsiTheme="minorHAnsi"/>
          <w:color w:val="212121"/>
        </w:rPr>
        <w:t xml:space="preserve">niversity can provide desk space </w:t>
      </w:r>
      <w:r w:rsidR="006B3735">
        <w:rPr>
          <w:rFonts w:asciiTheme="minorHAnsi" w:hAnsiTheme="minorHAnsi"/>
          <w:color w:val="212121"/>
        </w:rPr>
        <w:t>at its Mt Helen (Ballarat) campus</w:t>
      </w:r>
      <w:r w:rsidR="00D70225">
        <w:rPr>
          <w:rFonts w:asciiTheme="minorHAnsi" w:hAnsiTheme="minorHAnsi"/>
          <w:color w:val="212121"/>
        </w:rPr>
        <w:t xml:space="preserve"> for the entire project team</w:t>
      </w:r>
      <w:r w:rsidR="001C2961">
        <w:rPr>
          <w:rFonts w:asciiTheme="minorHAnsi" w:hAnsiTheme="minorHAnsi"/>
          <w:color w:val="212121"/>
        </w:rPr>
        <w:t xml:space="preserve">. </w:t>
      </w:r>
      <w:r w:rsidR="00A01C45">
        <w:rPr>
          <w:rFonts w:asciiTheme="minorHAnsi" w:hAnsiTheme="minorHAnsi"/>
          <w:color w:val="212121"/>
        </w:rPr>
        <w:t>Respondents</w:t>
      </w:r>
      <w:r w:rsidR="00A04DAB">
        <w:rPr>
          <w:rFonts w:asciiTheme="minorHAnsi" w:hAnsiTheme="minorHAnsi"/>
          <w:color w:val="212121"/>
        </w:rPr>
        <w:t xml:space="preserve"> </w:t>
      </w:r>
      <w:r w:rsidR="00C21776">
        <w:rPr>
          <w:rFonts w:asciiTheme="minorHAnsi" w:hAnsiTheme="minorHAnsi"/>
          <w:color w:val="212121"/>
        </w:rPr>
        <w:t>are required to include in their response if their resources will travel</w:t>
      </w:r>
      <w:r w:rsidR="00E85781">
        <w:rPr>
          <w:rFonts w:asciiTheme="minorHAnsi" w:hAnsiTheme="minorHAnsi"/>
          <w:color w:val="212121"/>
        </w:rPr>
        <w:t xml:space="preserve"> to our Mt Helen campus two days per week</w:t>
      </w:r>
      <w:r w:rsidR="00596179">
        <w:rPr>
          <w:rFonts w:asciiTheme="minorHAnsi" w:hAnsiTheme="minorHAnsi"/>
          <w:color w:val="212121"/>
        </w:rPr>
        <w:t xml:space="preserve">. </w:t>
      </w:r>
    </w:p>
    <w:p w:rsidR="00A04DAB" w:rsidP="00596179" w:rsidRDefault="00A04DAB" w14:paraId="16995628" w14:textId="77777777">
      <w:pPr>
        <w:pStyle w:val="BodyText"/>
        <w:ind w:left="151" w:right="-13"/>
        <w:jc w:val="both"/>
        <w:rPr>
          <w:rFonts w:asciiTheme="minorHAnsi" w:hAnsiTheme="minorHAnsi"/>
          <w:color w:val="212121"/>
        </w:rPr>
      </w:pPr>
    </w:p>
    <w:p w:rsidR="006B3735" w:rsidP="00596179" w:rsidRDefault="00596179" w14:paraId="23C0D6B3" w14:textId="4621EB4D">
      <w:pPr>
        <w:pStyle w:val="BodyText"/>
        <w:ind w:left="151" w:right="-13"/>
        <w:jc w:val="both"/>
        <w:rPr>
          <w:rFonts w:asciiTheme="minorHAnsi" w:hAnsiTheme="minorHAnsi"/>
          <w:color w:val="212121"/>
        </w:rPr>
      </w:pPr>
      <w:r>
        <w:rPr>
          <w:rFonts w:asciiTheme="minorHAnsi" w:hAnsiTheme="minorHAnsi"/>
          <w:color w:val="212121"/>
        </w:rPr>
        <w:t xml:space="preserve">It is likely to be more convenient for the majority of the staff </w:t>
      </w:r>
      <w:r w:rsidR="009D0E16">
        <w:rPr>
          <w:rFonts w:asciiTheme="minorHAnsi" w:hAnsiTheme="minorHAnsi"/>
          <w:color w:val="212121"/>
        </w:rPr>
        <w:t xml:space="preserve">to be </w:t>
      </w:r>
      <w:r w:rsidR="00823CE0">
        <w:rPr>
          <w:rFonts w:asciiTheme="minorHAnsi" w:hAnsiTheme="minorHAnsi"/>
          <w:color w:val="212121"/>
        </w:rPr>
        <w:t>co-located</w:t>
      </w:r>
      <w:r w:rsidR="009D0E16">
        <w:rPr>
          <w:rFonts w:asciiTheme="minorHAnsi" w:hAnsiTheme="minorHAnsi"/>
          <w:color w:val="212121"/>
        </w:rPr>
        <w:t xml:space="preserve"> at a location in Melbourne</w:t>
      </w:r>
      <w:r w:rsidR="00227627">
        <w:rPr>
          <w:rFonts w:asciiTheme="minorHAnsi" w:hAnsiTheme="minorHAnsi"/>
          <w:color w:val="212121"/>
        </w:rPr>
        <w:t xml:space="preserve">. Respondents are required to include in their response any </w:t>
      </w:r>
      <w:r w:rsidR="00C51D82">
        <w:rPr>
          <w:rFonts w:asciiTheme="minorHAnsi" w:hAnsiTheme="minorHAnsi"/>
          <w:color w:val="212121"/>
        </w:rPr>
        <w:t xml:space="preserve">workspaces </w:t>
      </w:r>
      <w:r w:rsidR="00227627">
        <w:rPr>
          <w:rFonts w:asciiTheme="minorHAnsi" w:hAnsiTheme="minorHAnsi"/>
          <w:color w:val="212121"/>
        </w:rPr>
        <w:t xml:space="preserve">they can </w:t>
      </w:r>
      <w:r w:rsidR="00C51D82">
        <w:rPr>
          <w:rFonts w:asciiTheme="minorHAnsi" w:hAnsiTheme="minorHAnsi"/>
          <w:color w:val="212121"/>
        </w:rPr>
        <w:t xml:space="preserve">provide </w:t>
      </w:r>
      <w:r w:rsidR="00494329">
        <w:rPr>
          <w:rFonts w:asciiTheme="minorHAnsi" w:hAnsiTheme="minorHAnsi"/>
          <w:color w:val="212121"/>
        </w:rPr>
        <w:t xml:space="preserve">to the university staff working on the project </w:t>
      </w:r>
      <w:r w:rsidR="00C51D82">
        <w:rPr>
          <w:rFonts w:asciiTheme="minorHAnsi" w:hAnsiTheme="minorHAnsi"/>
          <w:color w:val="212121"/>
        </w:rPr>
        <w:t xml:space="preserve">at their </w:t>
      </w:r>
      <w:r w:rsidR="00494329">
        <w:rPr>
          <w:rFonts w:asciiTheme="minorHAnsi" w:hAnsiTheme="minorHAnsi"/>
          <w:color w:val="212121"/>
        </w:rPr>
        <w:t xml:space="preserve">Melbourne based office location. </w:t>
      </w:r>
      <w:r w:rsidR="009D0E16">
        <w:rPr>
          <w:rFonts w:asciiTheme="minorHAnsi" w:hAnsiTheme="minorHAnsi"/>
          <w:color w:val="212121"/>
        </w:rPr>
        <w:t xml:space="preserve"> </w:t>
      </w:r>
      <w:r>
        <w:rPr>
          <w:rFonts w:asciiTheme="minorHAnsi" w:hAnsiTheme="minorHAnsi"/>
          <w:color w:val="212121"/>
        </w:rPr>
        <w:t xml:space="preserve"> </w:t>
      </w:r>
      <w:r w:rsidR="00C91455">
        <w:rPr>
          <w:rFonts w:asciiTheme="minorHAnsi" w:hAnsiTheme="minorHAnsi"/>
          <w:color w:val="212121"/>
        </w:rPr>
        <w:t xml:space="preserve"> </w:t>
      </w:r>
      <w:r w:rsidR="00E85781">
        <w:rPr>
          <w:rFonts w:asciiTheme="minorHAnsi" w:hAnsiTheme="minorHAnsi"/>
          <w:color w:val="212121"/>
        </w:rPr>
        <w:t xml:space="preserve"> </w:t>
      </w:r>
      <w:r w:rsidR="00C21776">
        <w:rPr>
          <w:rFonts w:asciiTheme="minorHAnsi" w:hAnsiTheme="minorHAnsi"/>
          <w:color w:val="212121"/>
        </w:rPr>
        <w:t xml:space="preserve"> </w:t>
      </w:r>
      <w:commentRangeEnd w:id="69"/>
      <w:r w:rsidR="00B251F9">
        <w:rPr>
          <w:rStyle w:val="CommentReference"/>
        </w:rPr>
        <w:commentReference w:id="69"/>
      </w:r>
    </w:p>
    <w:p w:rsidR="00F23E52" w:rsidP="005F792D" w:rsidRDefault="00F23E52" w14:paraId="4441580A" w14:textId="77777777">
      <w:pPr>
        <w:pStyle w:val="Heading2"/>
        <w:tabs>
          <w:tab w:val="left" w:pos="872"/>
          <w:tab w:val="left" w:pos="873"/>
        </w:tabs>
        <w:ind w:left="871" w:firstLine="0"/>
        <w:rPr>
          <w:color w:val="001F5F"/>
          <w:spacing w:val="-13"/>
        </w:rPr>
      </w:pPr>
    </w:p>
    <w:p w:rsidR="00CA1D1E" w:rsidP="00F54E11" w:rsidRDefault="00CA1D1E" w14:paraId="13F3A3C1" w14:textId="52395AFE">
      <w:pPr>
        <w:pStyle w:val="Heading2"/>
        <w:numPr>
          <w:ilvl w:val="1"/>
          <w:numId w:val="3"/>
        </w:numPr>
        <w:tabs>
          <w:tab w:val="left" w:pos="872"/>
          <w:tab w:val="left" w:pos="873"/>
        </w:tabs>
        <w:ind w:left="871"/>
        <w:rPr>
          <w:color w:val="001F5F"/>
          <w:spacing w:val="-13"/>
        </w:rPr>
      </w:pPr>
      <w:bookmarkStart w:name="_Toc97662198" w:id="70"/>
      <w:r>
        <w:rPr>
          <w:color w:val="001F5F"/>
          <w:spacing w:val="-13"/>
        </w:rPr>
        <w:t>Collaboration with payroll implementation</w:t>
      </w:r>
      <w:bookmarkEnd w:id="70"/>
    </w:p>
    <w:p w:rsidRPr="001D7E3D" w:rsidR="005B128D" w:rsidP="00DD7679" w:rsidRDefault="00C067A5" w14:paraId="4551A57A" w14:textId="5613FAE3">
      <w:pPr>
        <w:tabs>
          <w:tab w:val="left" w:pos="870"/>
          <w:tab w:val="left" w:pos="872"/>
        </w:tabs>
        <w:ind w:left="151" w:right="12"/>
        <w:jc w:val="both"/>
      </w:pPr>
      <w:r w:rsidRPr="001D7E3D">
        <w:t xml:space="preserve">Workday </w:t>
      </w:r>
      <w:r w:rsidRPr="001D7E3D" w:rsidR="0080621A">
        <w:t>HCM</w:t>
      </w:r>
      <w:r w:rsidRPr="001D7E3D">
        <w:t xml:space="preserve"> and Ceridian Ascender Pay </w:t>
      </w:r>
      <w:r w:rsidRPr="001D7E3D" w:rsidR="004C7A1C">
        <w:t xml:space="preserve">implementation are likely to </w:t>
      </w:r>
      <w:r w:rsidR="00A4712A">
        <w:t xml:space="preserve">be </w:t>
      </w:r>
      <w:r w:rsidRPr="001D7E3D" w:rsidR="004C7A1C">
        <w:t>tightly intertwined with significant cross dependencies</w:t>
      </w:r>
      <w:r w:rsidRPr="001D7E3D" w:rsidR="00FF171E">
        <w:t xml:space="preserve">. </w:t>
      </w:r>
      <w:r w:rsidRPr="001D7E3D" w:rsidR="0080621A">
        <w:t xml:space="preserve">Effective collaboration between the </w:t>
      </w:r>
      <w:r w:rsidRPr="001D7E3D" w:rsidR="001A5074">
        <w:t>resources</w:t>
      </w:r>
      <w:r w:rsidRPr="001D7E3D" w:rsidR="0080621A">
        <w:t xml:space="preserve"> implementing Workday HCM and Ascender Pay </w:t>
      </w:r>
      <w:r w:rsidRPr="001D7E3D" w:rsidR="007205BD">
        <w:t xml:space="preserve">will be required to ensure a successful implementation. Include in your response what measures will you take </w:t>
      </w:r>
      <w:r w:rsidRPr="001D7E3D" w:rsidR="001A5074">
        <w:t xml:space="preserve">to </w:t>
      </w:r>
      <w:r w:rsidRPr="001D7E3D" w:rsidR="00AB0E51">
        <w:t xml:space="preserve">facilitate collaboration </w:t>
      </w:r>
      <w:r w:rsidRPr="001D7E3D" w:rsidR="001A5074">
        <w:t xml:space="preserve">and highlight your past experience where such measures contributed to the success of the project. </w:t>
      </w:r>
    </w:p>
    <w:p w:rsidRPr="001D7E3D" w:rsidR="005B128D" w:rsidP="00DD7679" w:rsidRDefault="005B128D" w14:paraId="658D4437" w14:textId="77777777">
      <w:pPr>
        <w:tabs>
          <w:tab w:val="left" w:pos="870"/>
          <w:tab w:val="left" w:pos="872"/>
        </w:tabs>
        <w:ind w:left="151" w:right="12"/>
        <w:jc w:val="both"/>
      </w:pPr>
    </w:p>
    <w:p w:rsidRPr="006559E9" w:rsidR="001D794C" w:rsidP="006559E9" w:rsidRDefault="00DD7679" w14:paraId="4B44E04F" w14:textId="416B2598">
      <w:pPr>
        <w:tabs>
          <w:tab w:val="left" w:pos="870"/>
          <w:tab w:val="left" w:pos="872"/>
        </w:tabs>
        <w:ind w:left="151" w:right="12"/>
        <w:jc w:val="both"/>
      </w:pPr>
      <w:r w:rsidRPr="001D7E3D">
        <w:t xml:space="preserve">Federation University may opt to designate one prime Systems Integrator (SI) to manage all aspects of ERP and payroll implementation. </w:t>
      </w:r>
      <w:r w:rsidRPr="001D7E3D" w:rsidR="00AB0E51">
        <w:t xml:space="preserve">Such an arrangement </w:t>
      </w:r>
      <w:r w:rsidRPr="001D7E3D" w:rsidR="00002E8E">
        <w:t>will</w:t>
      </w:r>
      <w:r w:rsidRPr="001D7E3D" w:rsidR="00AB0E51">
        <w:t xml:space="preserve"> require your organisation</w:t>
      </w:r>
      <w:r w:rsidRPr="001D7E3D" w:rsidR="00290034">
        <w:t xml:space="preserve"> to sub-contract the payroll vendor (Ceridian)</w:t>
      </w:r>
      <w:r w:rsidRPr="001D7E3D" w:rsidR="004023DE">
        <w:t xml:space="preserve">. </w:t>
      </w:r>
      <w:r w:rsidRPr="001D7E3D" w:rsidR="00002E8E">
        <w:t>Ceridian has made representation</w:t>
      </w:r>
      <w:r w:rsidRPr="001D7E3D" w:rsidR="004023DE">
        <w:t>s</w:t>
      </w:r>
      <w:r w:rsidRPr="001D7E3D" w:rsidR="00002E8E">
        <w:t xml:space="preserve"> </w:t>
      </w:r>
      <w:r w:rsidRPr="001D7E3D" w:rsidR="004023DE">
        <w:t xml:space="preserve">to the university </w:t>
      </w:r>
      <w:r w:rsidRPr="001D7E3D" w:rsidR="00002E8E">
        <w:t xml:space="preserve">that they are open to entering into such a relationship with a prime SI. </w:t>
      </w:r>
      <w:r w:rsidRPr="001D7E3D">
        <w:t xml:space="preserve">In your response specify </w:t>
      </w:r>
      <w:commentRangeStart w:id="71"/>
      <w:r w:rsidRPr="001D7E3D">
        <w:t>whether your organisation will be willing to work as the prime Systems Integrator and sub-contract the payroll vendor (Ceridian</w:t>
      </w:r>
      <w:r w:rsidRPr="001D7E3D" w:rsidR="001D794C">
        <w:t>)</w:t>
      </w:r>
      <w:r w:rsidR="001D794C">
        <w:t xml:space="preserve">, </w:t>
      </w:r>
      <w:commentRangeEnd w:id="71"/>
      <w:r w:rsidR="00B251F9">
        <w:rPr>
          <w:rStyle w:val="CommentReference"/>
        </w:rPr>
        <w:commentReference w:id="71"/>
      </w:r>
      <w:r w:rsidR="001D794C">
        <w:t>and</w:t>
      </w:r>
      <w:r w:rsidRPr="001D7E3D">
        <w:t xml:space="preserve"> highlight any relevant past experience you have in working under such a commercial and operations model.</w:t>
      </w:r>
      <w:r w:rsidR="001D794C">
        <w:t xml:space="preserve"> </w:t>
      </w:r>
      <w:r w:rsidR="006559E9">
        <w:t xml:space="preserve">We are not seeking commercial details of such a model at this stage as part of your initial response.  </w:t>
      </w:r>
      <w:r w:rsidR="0065302A">
        <w:rPr>
          <w:color w:val="FF0000"/>
        </w:rPr>
        <w:t xml:space="preserve"> </w:t>
      </w:r>
    </w:p>
    <w:p w:rsidRPr="008B1006" w:rsidR="00DD7679" w:rsidP="00DD7679" w:rsidRDefault="00DD7679" w14:paraId="3E01671B" w14:textId="33FC944C">
      <w:pPr>
        <w:tabs>
          <w:tab w:val="left" w:pos="870"/>
          <w:tab w:val="left" w:pos="872"/>
        </w:tabs>
        <w:ind w:left="151" w:right="12"/>
        <w:jc w:val="both"/>
        <w:rPr>
          <w:color w:val="FF0000"/>
        </w:rPr>
      </w:pPr>
      <w:r w:rsidRPr="008B1006">
        <w:rPr>
          <w:color w:val="FF0000"/>
        </w:rPr>
        <w:t xml:space="preserve"> </w:t>
      </w:r>
    </w:p>
    <w:p w:rsidR="00DE7358" w:rsidP="004B04C1" w:rsidRDefault="00DE7358" w14:paraId="7D64AA7F" w14:textId="56DD5AB0">
      <w:pPr>
        <w:pStyle w:val="Heading2"/>
        <w:tabs>
          <w:tab w:val="left" w:pos="872"/>
          <w:tab w:val="left" w:pos="873"/>
        </w:tabs>
        <w:ind w:left="0" w:firstLine="0"/>
        <w:rPr>
          <w:color w:val="001F5F"/>
          <w:spacing w:val="-13"/>
        </w:rPr>
      </w:pPr>
    </w:p>
    <w:sectPr w:rsidR="00DE7358" w:rsidSect="00C55B7D">
      <w:headerReference w:type="default" r:id="rId22"/>
      <w:footerReference w:type="default" r:id="rId23"/>
      <w:pgSz w:w="11910" w:h="16840" w:orient="portrait"/>
      <w:pgMar w:top="1440" w:right="1137" w:bottom="720" w:left="980" w:header="822" w:footer="528"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BA" w:author="Blackman, Alisdair" w:date="2022-03-16T12:07:00Z" w:id="8">
    <w:p w:rsidR="00961067" w:rsidRDefault="00961067" w14:paraId="3BDAAC83" w14:textId="77777777">
      <w:pPr>
        <w:pStyle w:val="CommentText"/>
      </w:pPr>
      <w:r>
        <w:rPr>
          <w:rStyle w:val="CommentReference"/>
        </w:rPr>
        <w:annotationRef/>
      </w:r>
      <w:r>
        <w:t>Workday HCM &amp; Financials</w:t>
      </w:r>
    </w:p>
    <w:p w:rsidR="00961067" w:rsidRDefault="00961067" w14:paraId="63F8BFB0" w14:textId="1D0AA14C">
      <w:pPr>
        <w:pStyle w:val="CommentText"/>
      </w:pPr>
    </w:p>
  </w:comment>
  <w:comment w:initials="BA" w:author="Blackman, Alisdair" w:date="2022-03-16T12:07:00Z" w:id="9">
    <w:p w:rsidR="00961067" w:rsidRDefault="00961067" w14:paraId="4F18F781" w14:textId="3690A073">
      <w:pPr>
        <w:pStyle w:val="CommentText"/>
      </w:pPr>
      <w:r>
        <w:rPr>
          <w:rStyle w:val="CommentReference"/>
        </w:rPr>
        <w:annotationRef/>
      </w:r>
      <w:r>
        <w:t>Ascender Pay (payroll)</w:t>
      </w:r>
    </w:p>
  </w:comment>
  <w:comment w:initials="BA" w:author="Blackman, Alisdair" w:date="2022-03-16T12:08:00Z" w:id="10">
    <w:p w:rsidR="00961067" w:rsidRDefault="00961067" w14:paraId="65681984" w14:textId="59E1415A">
      <w:pPr>
        <w:pStyle w:val="CommentText"/>
      </w:pPr>
      <w:r>
        <w:rPr>
          <w:rStyle w:val="CommentReference"/>
        </w:rPr>
        <w:annotationRef/>
      </w:r>
      <w:r>
        <w:t>HR Transformation Advisory. ACTION: need to interlock with Susie Quirk’s team</w:t>
      </w:r>
    </w:p>
  </w:comment>
  <w:comment w:initials="BA" w:author="Blackman, Alisdair" w:date="2022-03-16T12:09:00Z" w:id="11">
    <w:p w:rsidR="00961067" w:rsidRDefault="00961067" w14:paraId="006D6368" w14:textId="024D88D6">
      <w:pPr>
        <w:pStyle w:val="CommentText"/>
      </w:pPr>
      <w:r>
        <w:rPr>
          <w:rStyle w:val="CommentReference"/>
        </w:rPr>
        <w:annotationRef/>
      </w:r>
      <w:r>
        <w:t>Need to understand Powered HR &amp; Finance offering applicability. ACTION: Confer with Hilda</w:t>
      </w:r>
    </w:p>
  </w:comment>
  <w:comment w:initials="BA" w:author="Blackman, Alisdair" w:date="2022-03-17T11:53:00Z" w:id="12">
    <w:p w:rsidR="00C37C3B" w:rsidRDefault="00C37C3B" w14:paraId="28BFF043" w14:textId="7BB1A074">
      <w:pPr>
        <w:pStyle w:val="CommentText"/>
      </w:pPr>
      <w:r>
        <w:rPr>
          <w:rStyle w:val="CommentReference"/>
        </w:rPr>
        <w:annotationRef/>
      </w:r>
      <w:r>
        <w:t>Hilda has actioned – made intro to Caroline – AB to follow up</w:t>
      </w:r>
    </w:p>
  </w:comment>
  <w:comment w:initials="BA" w:author="Blackman, Alisdair" w:date="2022-03-16T12:10:00Z" w:id="13">
    <w:p w:rsidR="00961067" w:rsidRDefault="00961067" w14:paraId="31950512" w14:textId="327835C5">
      <w:pPr>
        <w:pStyle w:val="CommentText"/>
      </w:pPr>
      <w:r>
        <w:rPr>
          <w:rStyle w:val="CommentReference"/>
        </w:rPr>
        <w:annotationRef/>
      </w:r>
      <w:r>
        <w:t>Need to work with Ascender/Preceda Consulting teams to inform collaboration and concurrency of implementation/integrations etc. ACTION: liaise with Nona/Ben if Hilda agrees that this does not contravene with 2.3 (Improper assistance)</w:t>
      </w:r>
    </w:p>
  </w:comment>
  <w:comment w:initials="BA" w:author="Blackman, Alisdair" w:date="2022-03-16T12:22:00Z" w:id="21">
    <w:p w:rsidR="00961067" w:rsidRDefault="00961067" w14:paraId="48B38E46" w14:textId="595C58A4">
      <w:pPr>
        <w:pStyle w:val="CommentText"/>
      </w:pPr>
      <w:r>
        <w:rPr>
          <w:rStyle w:val="CommentReference"/>
        </w:rPr>
        <w:annotationRef/>
      </w:r>
      <w:r>
        <w:t>Monash, UQ, ….? ACTION: Confer with Hilda</w:t>
      </w:r>
    </w:p>
  </w:comment>
  <w:comment w:initials="BA" w:author="Blackman, Alisdair" w:date="2022-03-16T12:24:00Z" w:id="24">
    <w:p w:rsidR="00961067" w:rsidRDefault="00961067" w14:paraId="603419FE" w14:textId="77777777">
      <w:pPr>
        <w:pStyle w:val="CommentText"/>
      </w:pPr>
      <w:r>
        <w:rPr>
          <w:rStyle w:val="CommentReference"/>
        </w:rPr>
        <w:annotationRef/>
      </w:r>
      <w:r>
        <w:t xml:space="preserve">PROBLEM STATEMENT: </w:t>
      </w:r>
    </w:p>
    <w:p w:rsidRPr="00C078B8" w:rsidR="00961067" w:rsidP="00C078B8" w:rsidRDefault="00961067" w14:paraId="6F6D650A" w14:textId="77777777">
      <w:pPr>
        <w:pStyle w:val="CommentText"/>
        <w:numPr>
          <w:ilvl w:val="0"/>
          <w:numId w:val="25"/>
        </w:numPr>
      </w:pPr>
      <w:r>
        <w:rPr>
          <w:color w:val="212121"/>
        </w:rPr>
        <w:t>processes and reporting functions are delivered through aging systems</w:t>
      </w:r>
    </w:p>
    <w:p w:rsidRPr="00C078B8" w:rsidR="00961067" w:rsidP="00C078B8" w:rsidRDefault="00961067" w14:paraId="494EF244" w14:textId="77777777">
      <w:pPr>
        <w:pStyle w:val="CommentText"/>
        <w:numPr>
          <w:ilvl w:val="0"/>
          <w:numId w:val="25"/>
        </w:numPr>
      </w:pPr>
      <w:r>
        <w:rPr>
          <w:color w:val="212121"/>
        </w:rPr>
        <w:t xml:space="preserve">heavy reliance on manual intervention </w:t>
      </w:r>
    </w:p>
    <w:p w:rsidRPr="00C078B8" w:rsidR="00961067" w:rsidP="00C078B8" w:rsidRDefault="00961067" w14:paraId="7974599A" w14:textId="77777777">
      <w:pPr>
        <w:pStyle w:val="CommentText"/>
        <w:numPr>
          <w:ilvl w:val="0"/>
          <w:numId w:val="25"/>
        </w:numPr>
      </w:pPr>
      <w:r>
        <w:rPr>
          <w:color w:val="212121"/>
        </w:rPr>
        <w:t>represents a business continuity risk</w:t>
      </w:r>
    </w:p>
    <w:p w:rsidR="00961067" w:rsidP="00C078B8" w:rsidRDefault="00961067" w14:paraId="51DEF4CA" w14:textId="3AB0A57C">
      <w:pPr>
        <w:pStyle w:val="CommentText"/>
        <w:numPr>
          <w:ilvl w:val="0"/>
          <w:numId w:val="25"/>
        </w:numPr>
      </w:pPr>
      <w:r>
        <w:rPr>
          <w:color w:val="212121"/>
        </w:rPr>
        <w:t>lack of single source of data to inform decisioning</w:t>
      </w:r>
    </w:p>
  </w:comment>
  <w:comment w:initials="BA" w:author="Blackman, Alisdair" w:date="2022-03-16T12:29:00Z" w:id="26">
    <w:p w:rsidR="00961067" w:rsidRDefault="00961067" w14:paraId="25C9691B" w14:textId="5F5FB3FB">
      <w:pPr>
        <w:pStyle w:val="CommentText"/>
      </w:pPr>
      <w:r>
        <w:rPr>
          <w:rStyle w:val="CommentReference"/>
        </w:rPr>
        <w:annotationRef/>
      </w:r>
      <w:r>
        <w:t>QUESTION: When will Finance system become unsupported?</w:t>
      </w:r>
    </w:p>
  </w:comment>
  <w:comment w:initials="BA" w:author="Blackman, Alisdair" w:date="2022-03-16T12:30:00Z" w:id="27">
    <w:p w:rsidR="00961067" w:rsidRDefault="00961067" w14:paraId="2AA9F8F3" w14:textId="03A83BAF">
      <w:pPr>
        <w:pStyle w:val="CommentText"/>
      </w:pPr>
      <w:r>
        <w:rPr>
          <w:rStyle w:val="CommentReference"/>
        </w:rPr>
        <w:annotationRef/>
      </w:r>
      <w:r>
        <w:t>QUESTION: Overhead cost/#FTE of additional staffing to manage duplication and inefficiencies in processed &amp;data exchange</w:t>
      </w:r>
    </w:p>
  </w:comment>
  <w:comment w:initials="BA" w:author="Blackman, Alisdair" w:date="2022-03-16T12:31:00Z" w:id="28">
    <w:p w:rsidR="00961067" w:rsidRDefault="00961067" w14:paraId="68066AF5" w14:textId="64173902">
      <w:pPr>
        <w:pStyle w:val="CommentText"/>
      </w:pPr>
      <w:r>
        <w:rPr>
          <w:rStyle w:val="CommentReference"/>
        </w:rPr>
        <w:annotationRef/>
      </w:r>
      <w:r>
        <w:t>RISK: Wage Compliance of existing payroll</w:t>
      </w:r>
    </w:p>
  </w:comment>
  <w:comment w:initials="BA" w:author="Blackman, Alisdair" w:date="2022-03-16T12:33:00Z" w:id="29">
    <w:p w:rsidR="00961067" w:rsidRDefault="00961067" w14:paraId="63A17C03" w14:textId="24EC5922">
      <w:pPr>
        <w:pStyle w:val="CommentText"/>
      </w:pPr>
      <w:r>
        <w:rPr>
          <w:rStyle w:val="CommentReference"/>
        </w:rPr>
        <w:annotationRef/>
      </w:r>
      <w:r>
        <w:t>RISK: Where possible, we need to be across what material changes will be reflected in the FWA EBA to assess/plan for this / the new EBA to be reflected in our design &amp; build. NOTE: This also makes parallels across HR/Payroll implementations more complex (old vs new) ahead of business acceptance/signoff prior to go live/cutover</w:t>
      </w:r>
    </w:p>
  </w:comment>
  <w:comment w:initials="BA" w:author="Blackman, Alisdair" w:date="2022-03-16T12:36:00Z" w:id="31">
    <w:p w:rsidR="00961067" w:rsidRDefault="00961067" w14:paraId="1A244279" w14:textId="1AEF5218">
      <w:pPr>
        <w:pStyle w:val="CommentText"/>
      </w:pPr>
      <w:r>
        <w:rPr>
          <w:rStyle w:val="CommentReference"/>
        </w:rPr>
        <w:annotationRef/>
      </w:r>
      <w:r>
        <w:t>Confer with Hilda but I think Powered HR (with its pre baked best practice processes and config) should help achieve this vision</w:t>
      </w:r>
    </w:p>
  </w:comment>
  <w:comment w:initials="PYM" w:author="Perez Yates, Marc" w:date="2022-03-22T19:49:00Z" w:id="36">
    <w:p w:rsidR="00296463" w:rsidRDefault="00296463" w14:paraId="36AA874B" w14:textId="41AF565F">
      <w:pPr>
        <w:pStyle w:val="CommentText"/>
      </w:pPr>
      <w:r>
        <w:rPr>
          <w:rStyle w:val="CommentReference"/>
        </w:rPr>
        <w:annotationRef/>
      </w:r>
      <w:r>
        <w:fldChar w:fldCharType="begin"/>
      </w:r>
      <w:r>
        <w:instrText xml:space="preserve"> HYPERLINK "mailto:sjoshi5@kpmg.com.au" </w:instrText>
      </w:r>
      <w:bookmarkStart w:name="_@_ED9DBFDDE2E3494EAA4367D344AA5054Z" w:id="37"/>
      <w:r>
        <w:rPr>
          <w:rStyle w:val="Mention"/>
        </w:rPr>
        <w:fldChar w:fldCharType="separate"/>
      </w:r>
      <w:bookmarkEnd w:id="37"/>
      <w:r w:rsidRPr="00296463">
        <w:rPr>
          <w:rStyle w:val="Mention"/>
          <w:noProof/>
        </w:rPr>
        <w:t>@Joshi, Sweta</w:t>
      </w:r>
      <w:r>
        <w:fldChar w:fldCharType="end"/>
      </w:r>
      <w:r>
        <w:t xml:space="preserve"> Compensation seems to be missing. Should we ask about it?</w:t>
      </w:r>
    </w:p>
  </w:comment>
  <w:comment w:initials="BA" w:author="Blackman, Alisdair" w:date="2022-03-16T15:03:00Z" w:id="38">
    <w:p w:rsidR="00961067" w:rsidRDefault="00961067" w14:paraId="026239E8" w14:textId="22FC8214">
      <w:pPr>
        <w:pStyle w:val="CommentText"/>
      </w:pPr>
      <w:r>
        <w:rPr>
          <w:rStyle w:val="CommentReference"/>
        </w:rPr>
        <w:annotationRef/>
      </w:r>
      <w:r>
        <w:t>QUESTION: How will Leave/Absence be managed in new solution?</w:t>
      </w:r>
      <w:r w:rsidR="00BC17DC">
        <w:t xml:space="preserve"> Integration (Attachment F) seems to imply Leave / Absence / Time off will be initiated in WDAY and transactions sent to Payroll for true up against balances</w:t>
      </w:r>
    </w:p>
  </w:comment>
  <w:comment w:initials="BA" w:author="Blackman, Alisdair" w:date="2022-03-17T10:20:00Z" w:id="39">
    <w:p w:rsidR="00400107" w:rsidRDefault="00400107" w14:paraId="30CF17E3" w14:textId="6CE66131">
      <w:pPr>
        <w:pStyle w:val="CommentText"/>
      </w:pPr>
      <w:r>
        <w:rPr>
          <w:rStyle w:val="CommentReference"/>
        </w:rPr>
        <w:annotationRef/>
      </w:r>
      <w:r>
        <w:t>What is our internal proficiency/capability around Adaptive?</w:t>
      </w:r>
    </w:p>
  </w:comment>
  <w:comment w:initials="BA" w:author="Blackman, Alisdair" w:date="2022-03-16T15:05:00Z" w:id="42">
    <w:p w:rsidR="00961067" w:rsidRDefault="00961067" w14:paraId="4FAB83FB" w14:textId="13099ACF">
      <w:pPr>
        <w:pStyle w:val="CommentText"/>
      </w:pPr>
      <w:r>
        <w:rPr>
          <w:rStyle w:val="CommentReference"/>
        </w:rPr>
        <w:annotationRef/>
      </w:r>
      <w:r>
        <w:t>Check with Hilda is JIRA is a KPMG IT Approved application. Confer also with Paul on what PM tooling is most commonly used</w:t>
      </w:r>
    </w:p>
  </w:comment>
  <w:comment w:initials="BA" w:author="Blackman, Alisdair" w:date="2022-03-16T15:08:00Z" w:id="45">
    <w:p w:rsidR="00961067" w:rsidRDefault="00961067" w14:paraId="7284A821" w14:textId="52F2A526">
      <w:pPr>
        <w:pStyle w:val="CommentText"/>
      </w:pPr>
      <w:r>
        <w:rPr>
          <w:rStyle w:val="CommentReference"/>
        </w:rPr>
        <w:annotationRef/>
      </w:r>
      <w:r>
        <w:t>We can do end point testing in an effort to ensure integration parses information correctly however my experience has always been that E2E should always be performed to ensure the right information is being sent via built integrations at the right time aka onboarding, exit/terminations with consideration to work scheduled and pay cycles/frequency. We may need to clearly spell this out</w:t>
      </w:r>
    </w:p>
  </w:comment>
  <w:comment w:initials="BA" w:author="Blackman, Alisdair" w:date="2022-03-17T11:06:00Z" w:id="46">
    <w:p w:rsidR="00CD5630" w:rsidRDefault="00CD5630" w14:paraId="45B28F4C" w14:textId="308F5C8A">
      <w:pPr>
        <w:pStyle w:val="CommentText"/>
      </w:pPr>
      <w:r>
        <w:rPr>
          <w:rStyle w:val="CommentReference"/>
        </w:rPr>
        <w:annotationRef/>
      </w:r>
      <w:r>
        <w:t>Attachment D – P10 confirmed Fortnightly pay frequency for all staff/workers</w:t>
      </w:r>
    </w:p>
  </w:comment>
  <w:comment w:initials="BA" w:author="Blackman, Alisdair" w:date="2022-03-16T15:11:00Z" w:id="47">
    <w:p w:rsidR="00961067" w:rsidRDefault="00961067" w14:paraId="60AFC16E" w14:textId="0DA9D5EA">
      <w:pPr>
        <w:pStyle w:val="CommentText"/>
      </w:pPr>
      <w:r>
        <w:rPr>
          <w:rStyle w:val="CommentReference"/>
        </w:rPr>
        <w:annotationRef/>
      </w:r>
      <w:r>
        <w:t>I think there is another test which is post pay run in Ascender Pay – being able to have payroll actuals conferred back to WDAY Finance for financial reporting purposes</w:t>
      </w:r>
      <w:r w:rsidR="00076013">
        <w:t xml:space="preserve"> (GL and Leave Liability) – see Attachment F, integration #5</w:t>
      </w:r>
    </w:p>
  </w:comment>
  <w:comment w:initials="BA" w:author="Blackman, Alisdair" w:date="2022-03-16T15:13:00Z" w:id="49">
    <w:p w:rsidR="00961067" w:rsidRDefault="00961067" w14:paraId="6302BF0E" w14:textId="780D3DF1">
      <w:pPr>
        <w:pStyle w:val="CommentText"/>
      </w:pPr>
      <w:r>
        <w:rPr>
          <w:rStyle w:val="CommentReference"/>
        </w:rPr>
        <w:annotationRef/>
      </w:r>
      <w:r>
        <w:t xml:space="preserve">RISK: Wage Compliance – there will likely be deviations in pay calcs but we will need to report and ensure these are accepted in parallel payroll testing. </w:t>
      </w:r>
      <w:proofErr w:type="spellStart"/>
      <w:r>
        <w:t>Eg.</w:t>
      </w:r>
      <w:proofErr w:type="spellEnd"/>
      <w:r>
        <w:t xml:space="preserve"> Where EBA talks of an allowance (superable/non-superable or All Purpose or Fixed), QUESTION: where will these be flagged – in the HR master data in Workday or maintained in Payroll?</w:t>
      </w:r>
    </w:p>
  </w:comment>
  <w:comment w:initials="BA" w:author="Blackman, Alisdair" w:date="2022-03-16T15:18:00Z" w:id="51">
    <w:p w:rsidR="00961067" w:rsidRDefault="00961067" w14:paraId="2F0E3E70" w14:textId="11180BED">
      <w:pPr>
        <w:pStyle w:val="CommentText"/>
      </w:pPr>
      <w:r>
        <w:rPr>
          <w:rStyle w:val="CommentReference"/>
        </w:rPr>
        <w:annotationRef/>
      </w:r>
      <w:r>
        <w:t>Training requirement in Report Writer</w:t>
      </w:r>
    </w:p>
  </w:comment>
  <w:comment w:initials="BA" w:author="Blackman, Alisdair" w:date="2022-03-16T15:19:00Z" w:id="53">
    <w:p w:rsidR="00961067" w:rsidRDefault="00961067" w14:paraId="628E4841" w14:textId="5472624B">
      <w:pPr>
        <w:pStyle w:val="CommentText"/>
      </w:pPr>
      <w:r>
        <w:rPr>
          <w:rStyle w:val="CommentReference"/>
        </w:rPr>
        <w:annotationRef/>
      </w:r>
      <w:r>
        <w:t>We facilitate all Workday training</w:t>
      </w:r>
    </w:p>
  </w:comment>
  <w:comment w:initials="BA" w:author="Blackman, Alisdair" w:date="2022-03-16T15:25:00Z" w:id="69">
    <w:p w:rsidR="00B251F9" w:rsidRDefault="00B251F9" w14:paraId="717D49FD" w14:textId="113A0743">
      <w:pPr>
        <w:pStyle w:val="CommentText"/>
      </w:pPr>
      <w:r>
        <w:rPr>
          <w:rStyle w:val="CommentReference"/>
        </w:rPr>
        <w:annotationRef/>
      </w:r>
      <w:r>
        <w:t>Hilda – is this permissible/agreeable for client staff to operate from KPMG offices if we elect to collocate in Melbourne as opposed to Mt Helen? Thinking here of Chinese Walls / independence…</w:t>
      </w:r>
    </w:p>
  </w:comment>
  <w:comment w:initials="BA" w:author="Blackman, Alisdair" w:date="2022-03-16T15:28:00Z" w:id="71">
    <w:p w:rsidR="00B251F9" w:rsidRDefault="00B251F9" w14:paraId="7A353E79" w14:textId="51726ED9">
      <w:pPr>
        <w:pStyle w:val="CommentText"/>
      </w:pPr>
      <w:r>
        <w:rPr>
          <w:rStyle w:val="CommentReference"/>
        </w:rPr>
        <w:annotationRef/>
      </w:r>
      <w:r>
        <w:t xml:space="preserve">Hilda – would KPMG accept/receptive to take the Lead/or “Prime” SI role? Thoughts are, if we perform this function, we will want to have an overarching Project Director role overseeing both entities delivery. To de-risk this, I think it would have to be priced at a premium should this be something you feel comfortable with. </w:t>
      </w:r>
      <w:r>
        <w:br/>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3F8BFB0" w15:done="0"/>
  <w15:commentEx w15:paraId="4F18F781" w15:done="0"/>
  <w15:commentEx w15:paraId="65681984" w15:done="0"/>
  <w15:commentEx w15:paraId="006D6368" w15:done="0"/>
  <w15:commentEx w15:paraId="28BFF043" w15:paraIdParent="006D6368" w15:done="0"/>
  <w15:commentEx w15:paraId="31950512" w15:done="0"/>
  <w15:commentEx w15:paraId="48B38E46" w15:done="0"/>
  <w15:commentEx w15:paraId="51DEF4CA" w15:done="0"/>
  <w15:commentEx w15:paraId="25C9691B" w15:done="0"/>
  <w15:commentEx w15:paraId="2AA9F8F3" w15:done="0"/>
  <w15:commentEx w15:paraId="68066AF5" w15:done="0"/>
  <w15:commentEx w15:paraId="63A17C03" w15:done="0"/>
  <w15:commentEx w15:paraId="1A244279" w15:done="0"/>
  <w15:commentEx w15:paraId="36AA874B" w15:done="0"/>
  <w15:commentEx w15:paraId="026239E8" w15:done="0"/>
  <w15:commentEx w15:paraId="30CF17E3" w15:done="0"/>
  <w15:commentEx w15:paraId="4FAB83FB" w15:done="0"/>
  <w15:commentEx w15:paraId="7284A821" w15:done="0"/>
  <w15:commentEx w15:paraId="45B28F4C" w15:paraIdParent="7284A821" w15:done="0"/>
  <w15:commentEx w15:paraId="60AFC16E" w15:done="0"/>
  <w15:commentEx w15:paraId="6302BF0E" w15:done="0"/>
  <w15:commentEx w15:paraId="2F0E3E70" w15:done="0"/>
  <w15:commentEx w15:paraId="628E4841" w15:done="0"/>
  <w15:commentEx w15:paraId="717D49FD" w15:done="0"/>
  <w15:commentEx w15:paraId="7A353E7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DC5174" w16cex:dateUtc="2022-03-16T19:07:00Z"/>
  <w16cex:commentExtensible w16cex:durableId="25DC5199" w16cex:dateUtc="2022-03-16T19:07:00Z"/>
  <w16cex:commentExtensible w16cex:durableId="25DC51C4" w16cex:dateUtc="2022-03-16T19:08:00Z"/>
  <w16cex:commentExtensible w16cex:durableId="25DC51E8" w16cex:dateUtc="2022-03-16T19:09:00Z"/>
  <w16cex:commentExtensible w16cex:durableId="25DD9FB9" w16cex:dateUtc="2022-03-17T18:53:00Z"/>
  <w16cex:commentExtensible w16cex:durableId="25DC5252" w16cex:dateUtc="2022-03-16T19:10:00Z"/>
  <w16cex:commentExtensible w16cex:durableId="25DC5513" w16cex:dateUtc="2022-03-16T19:22:00Z"/>
  <w16cex:commentExtensible w16cex:durableId="25DC558B" w16cex:dateUtc="2022-03-16T19:24:00Z"/>
  <w16cex:commentExtensible w16cex:durableId="25DC569E" w16cex:dateUtc="2022-03-16T19:29:00Z"/>
  <w16cex:commentExtensible w16cex:durableId="25DC56F4" w16cex:dateUtc="2022-03-16T19:30:00Z"/>
  <w16cex:commentExtensible w16cex:durableId="25DC573D" w16cex:dateUtc="2022-03-16T19:31:00Z"/>
  <w16cex:commentExtensible w16cex:durableId="25DC5791" w16cex:dateUtc="2022-03-16T19:33:00Z"/>
  <w16cex:commentExtensible w16cex:durableId="25DC5861" w16cex:dateUtc="2022-03-16T19:36:00Z"/>
  <w16cex:commentExtensible w16cex:durableId="25E5A3D9" w16cex:dateUtc="2022-03-23T02:49:00Z"/>
  <w16cex:commentExtensible w16cex:durableId="25DC7ABD" w16cex:dateUtc="2022-03-16T22:03:00Z"/>
  <w16cex:commentExtensible w16cex:durableId="25DD89F5" w16cex:dateUtc="2022-03-17T17:20:00Z"/>
  <w16cex:commentExtensible w16cex:durableId="25DC7B1D" w16cex:dateUtc="2022-03-16T22:05:00Z"/>
  <w16cex:commentExtensible w16cex:durableId="25DC7BDE" w16cex:dateUtc="2022-03-16T22:08:00Z"/>
  <w16cex:commentExtensible w16cex:durableId="25DD94D3" w16cex:dateUtc="2022-03-17T18:06:00Z"/>
  <w16cex:commentExtensible w16cex:durableId="25DC7CA0" w16cex:dateUtc="2022-03-16T22:11:00Z"/>
  <w16cex:commentExtensible w16cex:durableId="25DC7D0E" w16cex:dateUtc="2022-03-16T22:13:00Z"/>
  <w16cex:commentExtensible w16cex:durableId="25DC7E3B" w16cex:dateUtc="2022-03-16T22:18:00Z"/>
  <w16cex:commentExtensible w16cex:durableId="25DC7E75" w16cex:dateUtc="2022-03-16T22:19:00Z"/>
  <w16cex:commentExtensible w16cex:durableId="25DC7FFE" w16cex:dateUtc="2022-03-16T22:25:00Z"/>
  <w16cex:commentExtensible w16cex:durableId="25DC8091" w16cex:dateUtc="2022-03-16T22: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3F8BFB0" w16cid:durableId="25DC5174"/>
  <w16cid:commentId w16cid:paraId="4F18F781" w16cid:durableId="25DC5199"/>
  <w16cid:commentId w16cid:paraId="65681984" w16cid:durableId="25DC51C4"/>
  <w16cid:commentId w16cid:paraId="006D6368" w16cid:durableId="25DC51E8"/>
  <w16cid:commentId w16cid:paraId="28BFF043" w16cid:durableId="25DD9FB9"/>
  <w16cid:commentId w16cid:paraId="31950512" w16cid:durableId="25DC5252"/>
  <w16cid:commentId w16cid:paraId="48B38E46" w16cid:durableId="25DC5513"/>
  <w16cid:commentId w16cid:paraId="51DEF4CA" w16cid:durableId="25DC558B"/>
  <w16cid:commentId w16cid:paraId="25C9691B" w16cid:durableId="25DC569E"/>
  <w16cid:commentId w16cid:paraId="2AA9F8F3" w16cid:durableId="25DC56F4"/>
  <w16cid:commentId w16cid:paraId="68066AF5" w16cid:durableId="25DC573D"/>
  <w16cid:commentId w16cid:paraId="63A17C03" w16cid:durableId="25DC5791"/>
  <w16cid:commentId w16cid:paraId="1A244279" w16cid:durableId="25DC5861"/>
  <w16cid:commentId w16cid:paraId="36AA874B" w16cid:durableId="25E5A3D9"/>
  <w16cid:commentId w16cid:paraId="026239E8" w16cid:durableId="25DC7ABD"/>
  <w16cid:commentId w16cid:paraId="30CF17E3" w16cid:durableId="25DD89F5"/>
  <w16cid:commentId w16cid:paraId="4FAB83FB" w16cid:durableId="25DC7B1D"/>
  <w16cid:commentId w16cid:paraId="7284A821" w16cid:durableId="25DC7BDE"/>
  <w16cid:commentId w16cid:paraId="45B28F4C" w16cid:durableId="25DD94D3"/>
  <w16cid:commentId w16cid:paraId="60AFC16E" w16cid:durableId="25DC7CA0"/>
  <w16cid:commentId w16cid:paraId="6302BF0E" w16cid:durableId="25DC7D0E"/>
  <w16cid:commentId w16cid:paraId="2F0E3E70" w16cid:durableId="25DC7E3B"/>
  <w16cid:commentId w16cid:paraId="628E4841" w16cid:durableId="25DC7E75"/>
  <w16cid:commentId w16cid:paraId="717D49FD" w16cid:durableId="25DC7FFE"/>
  <w16cid:commentId w16cid:paraId="7A353E79" w16cid:durableId="25DC809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61067" w:rsidRDefault="00961067" w14:paraId="13DA018C" w14:textId="77777777">
      <w:r>
        <w:separator/>
      </w:r>
    </w:p>
  </w:endnote>
  <w:endnote w:type="continuationSeparator" w:id="0">
    <w:p w:rsidR="00961067" w:rsidRDefault="00961067" w14:paraId="41FA06E9" w14:textId="77777777">
      <w:r>
        <w:continuationSeparator/>
      </w:r>
    </w:p>
  </w:endnote>
  <w:endnote w:type="continuationNotice" w:id="1">
    <w:p w:rsidR="00961067" w:rsidRDefault="00961067" w14:paraId="6E09AAD7"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altName w:val="Arial"/>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16 w16cex w16sdtdh wp14">
  <w:p w:rsidR="00961067" w:rsidRDefault="00961067" w14:paraId="5E23723D" w14:textId="0842578E">
    <w:pPr>
      <w:pStyle w:val="BodyText"/>
      <w:spacing w:line="14" w:lineRule="auto"/>
      <w:rPr>
        <w:sz w:val="20"/>
      </w:rPr>
    </w:pPr>
    <w:r>
      <w:rPr>
        <w:noProof/>
      </w:rPr>
      <mc:AlternateContent>
        <mc:Choice Requires="wps">
          <w:drawing>
            <wp:anchor distT="0" distB="0" distL="114300" distR="114300" simplePos="0" relativeHeight="251658241" behindDoc="1" locked="0" layoutInCell="1" allowOverlap="1" wp14:anchorId="5E237242" wp14:editId="7DDFA824">
              <wp:simplePos x="0" y="0"/>
              <wp:positionH relativeFrom="page">
                <wp:posOffset>706755</wp:posOffset>
              </wp:positionH>
              <wp:positionV relativeFrom="page">
                <wp:posOffset>10217150</wp:posOffset>
              </wp:positionV>
              <wp:extent cx="1939925" cy="126365"/>
              <wp:effectExtent l="0" t="0" r="0" b="0"/>
              <wp:wrapNone/>
              <wp:docPr id="6" name="docshape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9925" cy="126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61067" w:rsidRDefault="00961067" w14:paraId="5E23725D" w14:textId="77777777">
                          <w:pPr>
                            <w:spacing w:line="182" w:lineRule="exact"/>
                            <w:ind w:left="20"/>
                            <w:rPr>
                              <w:sz w:val="16"/>
                            </w:rPr>
                          </w:pPr>
                          <w:r>
                            <w:rPr>
                              <w:sz w:val="16"/>
                            </w:rPr>
                            <w:t>CRICOS</w:t>
                          </w:r>
                          <w:r>
                            <w:rPr>
                              <w:spacing w:val="-7"/>
                              <w:sz w:val="16"/>
                            </w:rPr>
                            <w:t xml:space="preserve"> </w:t>
                          </w:r>
                          <w:r>
                            <w:rPr>
                              <w:sz w:val="16"/>
                            </w:rPr>
                            <w:t>Provider</w:t>
                          </w:r>
                          <w:r>
                            <w:rPr>
                              <w:spacing w:val="2"/>
                              <w:sz w:val="16"/>
                            </w:rPr>
                            <w:t xml:space="preserve"> </w:t>
                          </w:r>
                          <w:r>
                            <w:rPr>
                              <w:sz w:val="16"/>
                            </w:rPr>
                            <w:t>No.</w:t>
                          </w:r>
                          <w:r>
                            <w:rPr>
                              <w:spacing w:val="-7"/>
                              <w:sz w:val="16"/>
                            </w:rPr>
                            <w:t xml:space="preserve"> </w:t>
                          </w:r>
                          <w:r>
                            <w:rPr>
                              <w:sz w:val="16"/>
                            </w:rPr>
                            <w:t>00103D</w:t>
                          </w:r>
                          <w:r>
                            <w:rPr>
                              <w:spacing w:val="-2"/>
                              <w:sz w:val="16"/>
                            </w:rPr>
                            <w:t xml:space="preserve"> </w:t>
                          </w:r>
                          <w:r>
                            <w:rPr>
                              <w:sz w:val="16"/>
                            </w:rPr>
                            <w:t>|</w:t>
                          </w:r>
                          <w:r>
                            <w:rPr>
                              <w:spacing w:val="-2"/>
                              <w:sz w:val="16"/>
                            </w:rPr>
                            <w:t xml:space="preserve"> </w:t>
                          </w:r>
                          <w:r>
                            <w:rPr>
                              <w:sz w:val="16"/>
                            </w:rPr>
                            <w:t>RTO Code</w:t>
                          </w:r>
                          <w:r>
                            <w:rPr>
                              <w:spacing w:val="-3"/>
                              <w:sz w:val="16"/>
                            </w:rPr>
                            <w:t xml:space="preserve"> </w:t>
                          </w:r>
                          <w:r>
                            <w:rPr>
                              <w:sz w:val="16"/>
                            </w:rPr>
                            <w:t>4909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w14:anchorId="5E237242">
              <v:stroke joinstyle="miter"/>
              <v:path gradientshapeok="t" o:connecttype="rect"/>
            </v:shapetype>
            <v:shape id="docshape5" style="position:absolute;margin-left:55.65pt;margin-top:804.5pt;width:152.75pt;height:9.95pt;z-index:-251658239;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spid="_x0000_s1029"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">
              <v:textbox inset="0,0,0,0">
                <w:txbxContent>
                  <w:p w:rsidR="00961067" w:rsidRDefault="00961067" w14:paraId="5E23725D" w14:textId="77777777">
                    <w:pPr>
                      <w:spacing w:line="182" w:lineRule="exact"/>
                      <w:ind w:left="20"/>
                      <w:rPr>
                        <w:sz w:val="16"/>
                      </w:rPr>
                    </w:pPr>
                    <w:r>
                      <w:rPr>
                        <w:sz w:val="16"/>
                      </w:rPr>
                      <w:t>CRICOS</w:t>
                    </w:r>
                    <w:r>
                      <w:rPr>
                        <w:spacing w:val="-7"/>
                        <w:sz w:val="16"/>
                      </w:rPr>
                      <w:t xml:space="preserve"> </w:t>
                    </w:r>
                    <w:r>
                      <w:rPr>
                        <w:sz w:val="16"/>
                      </w:rPr>
                      <w:t>Provider</w:t>
                    </w:r>
                    <w:r>
                      <w:rPr>
                        <w:spacing w:val="2"/>
                        <w:sz w:val="16"/>
                      </w:rPr>
                      <w:t xml:space="preserve"> </w:t>
                    </w:r>
                    <w:r>
                      <w:rPr>
                        <w:sz w:val="16"/>
                      </w:rPr>
                      <w:t>No.</w:t>
                    </w:r>
                    <w:r>
                      <w:rPr>
                        <w:spacing w:val="-7"/>
                        <w:sz w:val="16"/>
                      </w:rPr>
                      <w:t xml:space="preserve"> </w:t>
                    </w:r>
                    <w:r>
                      <w:rPr>
                        <w:sz w:val="16"/>
                      </w:rPr>
                      <w:t>00103D</w:t>
                    </w:r>
                    <w:r>
                      <w:rPr>
                        <w:spacing w:val="-2"/>
                        <w:sz w:val="16"/>
                      </w:rPr>
                      <w:t xml:space="preserve"> </w:t>
                    </w:r>
                    <w:r>
                      <w:rPr>
                        <w:sz w:val="16"/>
                      </w:rPr>
                      <w:t>|</w:t>
                    </w:r>
                    <w:r>
                      <w:rPr>
                        <w:spacing w:val="-2"/>
                        <w:sz w:val="16"/>
                      </w:rPr>
                      <w:t xml:space="preserve"> </w:t>
                    </w:r>
                    <w:r>
                      <w:rPr>
                        <w:sz w:val="16"/>
                      </w:rPr>
                      <w:t>RTO Code</w:t>
                    </w:r>
                    <w:r>
                      <w:rPr>
                        <w:spacing w:val="-3"/>
                        <w:sz w:val="16"/>
                      </w:rPr>
                      <w:t xml:space="preserve"> </w:t>
                    </w:r>
                    <w:r>
                      <w:rPr>
                        <w:sz w:val="16"/>
                      </w:rPr>
                      <w:t>4909</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16 w16cex w16sdtdh wp14">
  <w:p w:rsidR="00961067" w:rsidRDefault="00961067" w14:paraId="5E23723F" w14:textId="4BD2E7BF">
    <w:pPr>
      <w:pStyle w:val="BodyText"/>
      <w:spacing w:line="14" w:lineRule="auto"/>
      <w:rPr>
        <w:sz w:val="20"/>
      </w:rPr>
    </w:pPr>
    <w:r>
      <w:rPr>
        <w:noProof/>
      </w:rPr>
      <mc:AlternateContent>
        <mc:Choice Requires="wps">
          <w:drawing>
            <wp:anchor distT="0" distB="0" distL="114300" distR="114300" simplePos="0" relativeHeight="251658243" behindDoc="1" locked="0" layoutInCell="1" allowOverlap="1" wp14:anchorId="5E237245" wp14:editId="727D4BD4">
              <wp:simplePos x="0" y="0"/>
              <wp:positionH relativeFrom="page">
                <wp:posOffset>706755</wp:posOffset>
              </wp:positionH>
              <wp:positionV relativeFrom="page">
                <wp:posOffset>10217150</wp:posOffset>
              </wp:positionV>
              <wp:extent cx="1939925" cy="126365"/>
              <wp:effectExtent l="0" t="0" r="0" b="0"/>
              <wp:wrapNone/>
              <wp:docPr id="4" name="docshape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9925" cy="126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61067" w:rsidRDefault="00961067" w14:paraId="5E23725E" w14:textId="77777777">
                          <w:pPr>
                            <w:spacing w:line="182" w:lineRule="exact"/>
                            <w:ind w:left="20"/>
                            <w:rPr>
                              <w:sz w:val="16"/>
                            </w:rPr>
                          </w:pPr>
                          <w:r>
                            <w:rPr>
                              <w:sz w:val="16"/>
                            </w:rPr>
                            <w:t>CRICOS</w:t>
                          </w:r>
                          <w:r>
                            <w:rPr>
                              <w:spacing w:val="-7"/>
                              <w:sz w:val="16"/>
                            </w:rPr>
                            <w:t xml:space="preserve"> </w:t>
                          </w:r>
                          <w:r>
                            <w:rPr>
                              <w:sz w:val="16"/>
                            </w:rPr>
                            <w:t>Provider</w:t>
                          </w:r>
                          <w:r>
                            <w:rPr>
                              <w:spacing w:val="2"/>
                              <w:sz w:val="16"/>
                            </w:rPr>
                            <w:t xml:space="preserve"> </w:t>
                          </w:r>
                          <w:r>
                            <w:rPr>
                              <w:sz w:val="16"/>
                            </w:rPr>
                            <w:t>No.</w:t>
                          </w:r>
                          <w:r>
                            <w:rPr>
                              <w:spacing w:val="-7"/>
                              <w:sz w:val="16"/>
                            </w:rPr>
                            <w:t xml:space="preserve"> </w:t>
                          </w:r>
                          <w:r>
                            <w:rPr>
                              <w:sz w:val="16"/>
                            </w:rPr>
                            <w:t>00103D</w:t>
                          </w:r>
                          <w:r>
                            <w:rPr>
                              <w:spacing w:val="-2"/>
                              <w:sz w:val="16"/>
                            </w:rPr>
                            <w:t xml:space="preserve"> </w:t>
                          </w:r>
                          <w:r>
                            <w:rPr>
                              <w:sz w:val="16"/>
                            </w:rPr>
                            <w:t>|</w:t>
                          </w:r>
                          <w:r>
                            <w:rPr>
                              <w:spacing w:val="-2"/>
                              <w:sz w:val="16"/>
                            </w:rPr>
                            <w:t xml:space="preserve"> </w:t>
                          </w:r>
                          <w:r>
                            <w:rPr>
                              <w:sz w:val="16"/>
                            </w:rPr>
                            <w:t>RTO Code</w:t>
                          </w:r>
                          <w:r>
                            <w:rPr>
                              <w:spacing w:val="-3"/>
                              <w:sz w:val="16"/>
                            </w:rPr>
                            <w:t xml:space="preserve"> </w:t>
                          </w:r>
                          <w:r>
                            <w:rPr>
                              <w:sz w:val="16"/>
                            </w:rPr>
                            <w:t>4909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w14:anchorId="5E237245">
              <v:stroke joinstyle="miter"/>
              <v:path gradientshapeok="t" o:connecttype="rect"/>
            </v:shapetype>
            <v:shape id="docshape6" style="position:absolute;margin-left:55.65pt;margin-top:804.5pt;width:152.75pt;height:9.95pt;z-index:-251658237;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spid="_x0000_s1030"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">
              <v:textbox inset="0,0,0,0">
                <w:txbxContent>
                  <w:p w:rsidR="00961067" w:rsidRDefault="00961067" w14:paraId="5E23725E" w14:textId="77777777">
                    <w:pPr>
                      <w:spacing w:line="182" w:lineRule="exact"/>
                      <w:ind w:left="20"/>
                      <w:rPr>
                        <w:sz w:val="16"/>
                      </w:rPr>
                    </w:pPr>
                    <w:r>
                      <w:rPr>
                        <w:sz w:val="16"/>
                      </w:rPr>
                      <w:t>CRICOS</w:t>
                    </w:r>
                    <w:r>
                      <w:rPr>
                        <w:spacing w:val="-7"/>
                        <w:sz w:val="16"/>
                      </w:rPr>
                      <w:t xml:space="preserve"> </w:t>
                    </w:r>
                    <w:r>
                      <w:rPr>
                        <w:sz w:val="16"/>
                      </w:rPr>
                      <w:t>Provider</w:t>
                    </w:r>
                    <w:r>
                      <w:rPr>
                        <w:spacing w:val="2"/>
                        <w:sz w:val="16"/>
                      </w:rPr>
                      <w:t xml:space="preserve"> </w:t>
                    </w:r>
                    <w:r>
                      <w:rPr>
                        <w:sz w:val="16"/>
                      </w:rPr>
                      <w:t>No.</w:t>
                    </w:r>
                    <w:r>
                      <w:rPr>
                        <w:spacing w:val="-7"/>
                        <w:sz w:val="16"/>
                      </w:rPr>
                      <w:t xml:space="preserve"> </w:t>
                    </w:r>
                    <w:r>
                      <w:rPr>
                        <w:sz w:val="16"/>
                      </w:rPr>
                      <w:t>00103D</w:t>
                    </w:r>
                    <w:r>
                      <w:rPr>
                        <w:spacing w:val="-2"/>
                        <w:sz w:val="16"/>
                      </w:rPr>
                      <w:t xml:space="preserve"> </w:t>
                    </w:r>
                    <w:r>
                      <w:rPr>
                        <w:sz w:val="16"/>
                      </w:rPr>
                      <w:t>|</w:t>
                    </w:r>
                    <w:r>
                      <w:rPr>
                        <w:spacing w:val="-2"/>
                        <w:sz w:val="16"/>
                      </w:rPr>
                      <w:t xml:space="preserve"> </w:t>
                    </w:r>
                    <w:r>
                      <w:rPr>
                        <w:sz w:val="16"/>
                      </w:rPr>
                      <w:t>RTO Code</w:t>
                    </w:r>
                    <w:r>
                      <w:rPr>
                        <w:spacing w:val="-3"/>
                        <w:sz w:val="16"/>
                      </w:rPr>
                      <w:t xml:space="preserve"> </w:t>
                    </w:r>
                    <w:r>
                      <w:rPr>
                        <w:sz w:val="16"/>
                      </w:rPr>
                      <w:t>4909</w:t>
                    </w:r>
                  </w:p>
                </w:txbxContent>
              </v:textbox>
              <w10:wrap anchorx="page" anchory="page"/>
            </v:shape>
          </w:pict>
        </mc:Fallback>
      </mc:AlternateContent>
    </w:r>
    <w:r>
      <w:rPr>
        <w:noProof/>
      </w:rPr>
      <mc:AlternateContent>
        <mc:Choice Requires="wps">
          <w:drawing>
            <wp:anchor distT="0" distB="0" distL="114300" distR="114300" simplePos="0" relativeHeight="251658244" behindDoc="1" locked="0" layoutInCell="1" allowOverlap="1" wp14:anchorId="5E237246" wp14:editId="42D9CF4F">
              <wp:simplePos x="0" y="0"/>
              <wp:positionH relativeFrom="page">
                <wp:posOffset>6269355</wp:posOffset>
              </wp:positionH>
              <wp:positionV relativeFrom="page">
                <wp:posOffset>10217150</wp:posOffset>
              </wp:positionV>
              <wp:extent cx="583565" cy="126365"/>
              <wp:effectExtent l="0" t="0" r="0" b="0"/>
              <wp:wrapNone/>
              <wp:docPr id="2" name="docshape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565" cy="126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61067" w:rsidRDefault="00961067" w14:paraId="5E23725F" w14:textId="3278F0B0">
                          <w:pPr>
                            <w:spacing w:line="182" w:lineRule="exact"/>
                            <w:ind w:left="20"/>
                            <w:rPr>
                              <w:sz w:val="16"/>
                            </w:rPr>
                          </w:pPr>
                          <w:r>
                            <w:rPr>
                              <w:sz w:val="16"/>
                            </w:rPr>
                            <w:t>Page</w:t>
                          </w:r>
                          <w:r>
                            <w:rPr>
                              <w:spacing w:val="-7"/>
                              <w:sz w:val="16"/>
                            </w:rPr>
                            <w:t xml:space="preserve"> </w:t>
                          </w:r>
                          <w:r>
                            <w:fldChar w:fldCharType="begin"/>
                          </w:r>
                          <w:r>
                            <w:rPr>
                              <w:sz w:val="16"/>
                            </w:rPr>
                            <w:instrText xml:space="preserve"> PAGE </w:instrText>
                          </w:r>
                          <w:r>
                            <w:fldChar w:fldCharType="separate"/>
                          </w:r>
                          <w:r>
                            <w:t>10</w:t>
                          </w:r>
                          <w:r>
                            <w:fldChar w:fldCharType="end"/>
                          </w:r>
                          <w:r>
                            <w:rPr>
                              <w:spacing w:val="1"/>
                              <w:sz w:val="16"/>
                            </w:rPr>
                            <w:t xml:space="preserve"> </w:t>
                          </w:r>
                          <w:r>
                            <w:rPr>
                              <w:sz w:val="16"/>
                            </w:rPr>
                            <w:t>of</w:t>
                          </w:r>
                          <w:r>
                            <w:rPr>
                              <w:spacing w:val="-1"/>
                              <w:sz w:val="16"/>
                            </w:rPr>
                            <w:t xml:space="preserve"> </w:t>
                          </w:r>
                          <w:r>
                            <w:rPr>
                              <w:sz w:val="16"/>
                            </w:rPr>
                            <w:t>13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docshape7" style="position:absolute;margin-left:493.65pt;margin-top:804.5pt;width:45.95pt;height:9.95pt;z-index:-2516582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spid="_x0000_s1031"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" w14:anchorId="5E237246">
              <v:textbox inset="0,0,0,0">
                <w:txbxContent>
                  <w:p w:rsidR="00961067" w:rsidRDefault="00961067" w14:paraId="5E23725F" w14:textId="3278F0B0">
                    <w:pPr>
                      <w:spacing w:line="182" w:lineRule="exact"/>
                      <w:ind w:left="20"/>
                      <w:rPr>
                        <w:sz w:val="16"/>
                      </w:rPr>
                    </w:pPr>
                    <w:r>
                      <w:rPr>
                        <w:sz w:val="16"/>
                      </w:rPr>
                      <w:t>Page</w:t>
                    </w:r>
                    <w:r>
                      <w:rPr>
                        <w:spacing w:val="-7"/>
                        <w:sz w:val="16"/>
                      </w:rPr>
                      <w:t xml:space="preserve"> </w:t>
                    </w:r>
                    <w:r>
                      <w:fldChar w:fldCharType="begin"/>
                    </w:r>
                    <w:r>
                      <w:rPr>
                        <w:sz w:val="16"/>
                      </w:rPr>
                      <w:instrText xml:space="preserve"> PAGE </w:instrText>
                    </w:r>
                    <w:r>
                      <w:fldChar w:fldCharType="separate"/>
                    </w:r>
                    <w:r>
                      <w:t>10</w:t>
                    </w:r>
                    <w:r>
                      <w:fldChar w:fldCharType="end"/>
                    </w:r>
                    <w:r>
                      <w:rPr>
                        <w:spacing w:val="1"/>
                        <w:sz w:val="16"/>
                      </w:rPr>
                      <w:t xml:space="preserve"> </w:t>
                    </w:r>
                    <w:r>
                      <w:rPr>
                        <w:sz w:val="16"/>
                      </w:rPr>
                      <w:t>of</w:t>
                    </w:r>
                    <w:r>
                      <w:rPr>
                        <w:spacing w:val="-1"/>
                        <w:sz w:val="16"/>
                      </w:rPr>
                      <w:t xml:space="preserve"> </w:t>
                    </w:r>
                    <w:r>
                      <w:rPr>
                        <w:sz w:val="16"/>
                      </w:rPr>
                      <w:t>13</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61067" w:rsidRDefault="00961067" w14:paraId="6A7445DF" w14:textId="77777777">
      <w:r>
        <w:separator/>
      </w:r>
    </w:p>
  </w:footnote>
  <w:footnote w:type="continuationSeparator" w:id="0">
    <w:p w:rsidR="00961067" w:rsidRDefault="00961067" w14:paraId="4243875D" w14:textId="77777777">
      <w:r>
        <w:continuationSeparator/>
      </w:r>
    </w:p>
  </w:footnote>
  <w:footnote w:type="continuationNotice" w:id="1">
    <w:p w:rsidR="00961067" w:rsidRDefault="00961067" w14:paraId="0A1ABC25"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p w:rsidR="00961067" w:rsidRDefault="00961067" w14:paraId="5E23723C" w14:textId="77777777">
    <w:pPr>
      <w:pStyle w:val="BodyText"/>
      <w:spacing w:line="14" w:lineRule="auto"/>
      <w:rPr>
        <w:sz w:val="20"/>
      </w:rPr>
    </w:pPr>
    <w:r>
      <w:rPr>
        <w:noProof/>
      </w:rPr>
      <w:drawing>
        <wp:anchor distT="0" distB="0" distL="0" distR="0" simplePos="0" relativeHeight="251658240" behindDoc="1" locked="0" layoutInCell="1" allowOverlap="1" wp14:anchorId="5E237240" wp14:editId="08070973">
          <wp:simplePos x="0" y="0"/>
          <wp:positionH relativeFrom="page">
            <wp:posOffset>556316</wp:posOffset>
          </wp:positionH>
          <wp:positionV relativeFrom="topMargin">
            <wp:align>bottom</wp:align>
          </wp:positionV>
          <wp:extent cx="1510880" cy="398779"/>
          <wp:effectExtent l="0" t="0" r="0" b="1905"/>
          <wp:wrapNone/>
          <wp:docPr id="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png"/>
                  <pic:cNvPicPr/>
                </pic:nvPicPr>
                <pic:blipFill>
                  <a:blip r:embed="rId1" cstate="print"/>
                  <a:stretch>
                    <a:fillRect/>
                  </a:stretch>
                </pic:blipFill>
                <pic:spPr>
                  <a:xfrm>
                    <a:off x="0" y="0"/>
                    <a:ext cx="1510880" cy="398779"/>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p w:rsidR="00961067" w:rsidRDefault="00961067" w14:paraId="5E23723E" w14:textId="77777777">
    <w:pPr>
      <w:pStyle w:val="BodyText"/>
      <w:spacing w:line="14" w:lineRule="auto"/>
      <w:rPr>
        <w:sz w:val="20"/>
      </w:rPr>
    </w:pPr>
    <w:r>
      <w:rPr>
        <w:noProof/>
      </w:rPr>
      <w:drawing>
        <wp:anchor distT="0" distB="0" distL="0" distR="0" simplePos="0" relativeHeight="251658242" behindDoc="1" locked="0" layoutInCell="1" allowOverlap="1" wp14:anchorId="5E237243" wp14:editId="5E237244">
          <wp:simplePos x="0" y="0"/>
          <wp:positionH relativeFrom="page">
            <wp:posOffset>720090</wp:posOffset>
          </wp:positionH>
          <wp:positionV relativeFrom="page">
            <wp:posOffset>521970</wp:posOffset>
          </wp:positionV>
          <wp:extent cx="1510880" cy="398779"/>
          <wp:effectExtent l="0" t="0" r="0" b="0"/>
          <wp:wrapNone/>
          <wp:docPr id="1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 cstate="print"/>
                  <a:stretch>
                    <a:fillRect/>
                  </a:stretch>
                </pic:blipFill>
                <pic:spPr>
                  <a:xfrm>
                    <a:off x="0" y="0"/>
                    <a:ext cx="1510880" cy="398779"/>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71ACF"/>
    <w:multiLevelType w:val="hybridMultilevel"/>
    <w:tmpl w:val="432676FC"/>
    <w:lvl w:ilvl="0" w:tplc="0C090001">
      <w:start w:val="1"/>
      <w:numFmt w:val="bullet"/>
      <w:lvlText w:val=""/>
      <w:lvlJc w:val="left"/>
      <w:pPr>
        <w:ind w:left="1440" w:hanging="360"/>
      </w:pPr>
      <w:rPr>
        <w:rFonts w:hint="default" w:ascii="Symbol" w:hAnsi="Symbol"/>
      </w:rPr>
    </w:lvl>
    <w:lvl w:ilvl="1" w:tplc="0C090003" w:tentative="1">
      <w:start w:val="1"/>
      <w:numFmt w:val="bullet"/>
      <w:lvlText w:val="o"/>
      <w:lvlJc w:val="left"/>
      <w:pPr>
        <w:ind w:left="2160" w:hanging="360"/>
      </w:pPr>
      <w:rPr>
        <w:rFonts w:hint="default" w:ascii="Courier New" w:hAnsi="Courier New" w:cs="Courier New"/>
      </w:rPr>
    </w:lvl>
    <w:lvl w:ilvl="2" w:tplc="0C090005" w:tentative="1">
      <w:start w:val="1"/>
      <w:numFmt w:val="bullet"/>
      <w:lvlText w:val=""/>
      <w:lvlJc w:val="left"/>
      <w:pPr>
        <w:ind w:left="2880" w:hanging="360"/>
      </w:pPr>
      <w:rPr>
        <w:rFonts w:hint="default" w:ascii="Wingdings" w:hAnsi="Wingdings"/>
      </w:rPr>
    </w:lvl>
    <w:lvl w:ilvl="3" w:tplc="0C090001" w:tentative="1">
      <w:start w:val="1"/>
      <w:numFmt w:val="bullet"/>
      <w:lvlText w:val=""/>
      <w:lvlJc w:val="left"/>
      <w:pPr>
        <w:ind w:left="3600" w:hanging="360"/>
      </w:pPr>
      <w:rPr>
        <w:rFonts w:hint="default" w:ascii="Symbol" w:hAnsi="Symbol"/>
      </w:rPr>
    </w:lvl>
    <w:lvl w:ilvl="4" w:tplc="0C090003" w:tentative="1">
      <w:start w:val="1"/>
      <w:numFmt w:val="bullet"/>
      <w:lvlText w:val="o"/>
      <w:lvlJc w:val="left"/>
      <w:pPr>
        <w:ind w:left="4320" w:hanging="360"/>
      </w:pPr>
      <w:rPr>
        <w:rFonts w:hint="default" w:ascii="Courier New" w:hAnsi="Courier New" w:cs="Courier New"/>
      </w:rPr>
    </w:lvl>
    <w:lvl w:ilvl="5" w:tplc="0C090005" w:tentative="1">
      <w:start w:val="1"/>
      <w:numFmt w:val="bullet"/>
      <w:lvlText w:val=""/>
      <w:lvlJc w:val="left"/>
      <w:pPr>
        <w:ind w:left="5040" w:hanging="360"/>
      </w:pPr>
      <w:rPr>
        <w:rFonts w:hint="default" w:ascii="Wingdings" w:hAnsi="Wingdings"/>
      </w:rPr>
    </w:lvl>
    <w:lvl w:ilvl="6" w:tplc="0C090001" w:tentative="1">
      <w:start w:val="1"/>
      <w:numFmt w:val="bullet"/>
      <w:lvlText w:val=""/>
      <w:lvlJc w:val="left"/>
      <w:pPr>
        <w:ind w:left="5760" w:hanging="360"/>
      </w:pPr>
      <w:rPr>
        <w:rFonts w:hint="default" w:ascii="Symbol" w:hAnsi="Symbol"/>
      </w:rPr>
    </w:lvl>
    <w:lvl w:ilvl="7" w:tplc="0C090003" w:tentative="1">
      <w:start w:val="1"/>
      <w:numFmt w:val="bullet"/>
      <w:lvlText w:val="o"/>
      <w:lvlJc w:val="left"/>
      <w:pPr>
        <w:ind w:left="6480" w:hanging="360"/>
      </w:pPr>
      <w:rPr>
        <w:rFonts w:hint="default" w:ascii="Courier New" w:hAnsi="Courier New" w:cs="Courier New"/>
      </w:rPr>
    </w:lvl>
    <w:lvl w:ilvl="8" w:tplc="0C090005" w:tentative="1">
      <w:start w:val="1"/>
      <w:numFmt w:val="bullet"/>
      <w:lvlText w:val=""/>
      <w:lvlJc w:val="left"/>
      <w:pPr>
        <w:ind w:left="7200" w:hanging="360"/>
      </w:pPr>
      <w:rPr>
        <w:rFonts w:hint="default" w:ascii="Wingdings" w:hAnsi="Wingdings"/>
      </w:rPr>
    </w:lvl>
  </w:abstractNum>
  <w:abstractNum w:abstractNumId="1" w15:restartNumberingAfterBreak="0">
    <w:nsid w:val="0651799F"/>
    <w:multiLevelType w:val="multilevel"/>
    <w:tmpl w:val="2DC2BA58"/>
    <w:lvl w:ilvl="0">
      <w:start w:val="4"/>
      <w:numFmt w:val="decimal"/>
      <w:lvlText w:val="%1"/>
      <w:lvlJc w:val="left"/>
      <w:pPr>
        <w:ind w:left="872" w:hanging="720"/>
      </w:pPr>
      <w:rPr>
        <w:rFonts w:hint="default"/>
        <w:lang w:val="en-AU" w:eastAsia="en-US" w:bidi="ar-SA"/>
      </w:rPr>
    </w:lvl>
    <w:lvl w:ilvl="1">
      <w:start w:val="1"/>
      <w:numFmt w:val="decimal"/>
      <w:lvlText w:val="%1.%2"/>
      <w:lvlJc w:val="left"/>
      <w:pPr>
        <w:ind w:left="872" w:hanging="720"/>
      </w:pPr>
      <w:rPr>
        <w:rFonts w:hint="default" w:ascii="Calibri" w:hAnsi="Calibri" w:eastAsia="Calibri" w:cs="Calibri"/>
        <w:b w:val="0"/>
        <w:bCs w:val="0"/>
        <w:i w:val="0"/>
        <w:iCs w:val="0"/>
        <w:color w:val="001F5F"/>
        <w:spacing w:val="-2"/>
        <w:w w:val="99"/>
        <w:sz w:val="28"/>
        <w:szCs w:val="28"/>
        <w:lang w:val="en-AU" w:eastAsia="en-US" w:bidi="ar-SA"/>
      </w:rPr>
    </w:lvl>
    <w:lvl w:ilvl="2">
      <w:numFmt w:val="bullet"/>
      <w:lvlText w:val=""/>
      <w:lvlJc w:val="left"/>
      <w:pPr>
        <w:ind w:left="872" w:hanging="361"/>
      </w:pPr>
      <w:rPr>
        <w:rFonts w:hint="default" w:ascii="Symbol" w:hAnsi="Symbol" w:eastAsia="Symbol" w:cs="Symbol"/>
        <w:b w:val="0"/>
        <w:bCs w:val="0"/>
        <w:i w:val="0"/>
        <w:iCs w:val="0"/>
        <w:w w:val="100"/>
        <w:sz w:val="22"/>
        <w:szCs w:val="22"/>
        <w:lang w:val="en-AU" w:eastAsia="en-US" w:bidi="ar-SA"/>
      </w:rPr>
    </w:lvl>
    <w:lvl w:ilvl="3">
      <w:numFmt w:val="bullet"/>
      <w:lvlText w:val="•"/>
      <w:lvlJc w:val="left"/>
      <w:pPr>
        <w:ind w:left="3587" w:hanging="361"/>
      </w:pPr>
      <w:rPr>
        <w:rFonts w:hint="default"/>
        <w:lang w:val="en-AU" w:eastAsia="en-US" w:bidi="ar-SA"/>
      </w:rPr>
    </w:lvl>
    <w:lvl w:ilvl="4">
      <w:numFmt w:val="bullet"/>
      <w:lvlText w:val="•"/>
      <w:lvlJc w:val="left"/>
      <w:pPr>
        <w:ind w:left="4489" w:hanging="361"/>
      </w:pPr>
      <w:rPr>
        <w:rFonts w:hint="default"/>
        <w:lang w:val="en-AU" w:eastAsia="en-US" w:bidi="ar-SA"/>
      </w:rPr>
    </w:lvl>
    <w:lvl w:ilvl="5">
      <w:numFmt w:val="bullet"/>
      <w:lvlText w:val="•"/>
      <w:lvlJc w:val="left"/>
      <w:pPr>
        <w:ind w:left="5392" w:hanging="361"/>
      </w:pPr>
      <w:rPr>
        <w:rFonts w:hint="default"/>
        <w:lang w:val="en-AU" w:eastAsia="en-US" w:bidi="ar-SA"/>
      </w:rPr>
    </w:lvl>
    <w:lvl w:ilvl="6">
      <w:numFmt w:val="bullet"/>
      <w:lvlText w:val="•"/>
      <w:lvlJc w:val="left"/>
      <w:pPr>
        <w:ind w:left="6294" w:hanging="361"/>
      </w:pPr>
      <w:rPr>
        <w:rFonts w:hint="default"/>
        <w:lang w:val="en-AU" w:eastAsia="en-US" w:bidi="ar-SA"/>
      </w:rPr>
    </w:lvl>
    <w:lvl w:ilvl="7">
      <w:numFmt w:val="bullet"/>
      <w:lvlText w:val="•"/>
      <w:lvlJc w:val="left"/>
      <w:pPr>
        <w:ind w:left="7196" w:hanging="361"/>
      </w:pPr>
      <w:rPr>
        <w:rFonts w:hint="default"/>
        <w:lang w:val="en-AU" w:eastAsia="en-US" w:bidi="ar-SA"/>
      </w:rPr>
    </w:lvl>
    <w:lvl w:ilvl="8">
      <w:numFmt w:val="bullet"/>
      <w:lvlText w:val="•"/>
      <w:lvlJc w:val="left"/>
      <w:pPr>
        <w:ind w:left="8099" w:hanging="361"/>
      </w:pPr>
      <w:rPr>
        <w:rFonts w:hint="default"/>
        <w:lang w:val="en-AU" w:eastAsia="en-US" w:bidi="ar-SA"/>
      </w:rPr>
    </w:lvl>
  </w:abstractNum>
  <w:abstractNum w:abstractNumId="2" w15:restartNumberingAfterBreak="0">
    <w:nsid w:val="08E3256B"/>
    <w:multiLevelType w:val="hybridMultilevel"/>
    <w:tmpl w:val="4296E630"/>
    <w:lvl w:ilvl="0" w:tplc="3C5E4EE2">
      <w:numFmt w:val="bullet"/>
      <w:lvlText w:val="-"/>
      <w:lvlJc w:val="left"/>
      <w:pPr>
        <w:ind w:left="734" w:hanging="423"/>
      </w:pPr>
      <w:rPr>
        <w:rFonts w:hint="default" w:ascii="Calibri" w:hAnsi="Calibri" w:eastAsia="Calibri" w:cs="Calibri"/>
        <w:b w:val="0"/>
        <w:bCs w:val="0"/>
        <w:i w:val="0"/>
        <w:iCs w:val="0"/>
        <w:w w:val="100"/>
        <w:sz w:val="22"/>
        <w:szCs w:val="22"/>
        <w:lang w:val="en-AU" w:eastAsia="en-US" w:bidi="ar-SA"/>
      </w:rPr>
    </w:lvl>
    <w:lvl w:ilvl="1" w:tplc="D0B07250">
      <w:numFmt w:val="bullet"/>
      <w:lvlText w:val="•"/>
      <w:lvlJc w:val="left"/>
      <w:pPr>
        <w:ind w:left="1090" w:hanging="423"/>
      </w:pPr>
      <w:rPr>
        <w:rFonts w:hint="default"/>
        <w:lang w:val="en-AU" w:eastAsia="en-US" w:bidi="ar-SA"/>
      </w:rPr>
    </w:lvl>
    <w:lvl w:ilvl="2" w:tplc="E4AA0C8E">
      <w:numFmt w:val="bullet"/>
      <w:lvlText w:val="•"/>
      <w:lvlJc w:val="left"/>
      <w:pPr>
        <w:ind w:left="1441" w:hanging="423"/>
      </w:pPr>
      <w:rPr>
        <w:rFonts w:hint="default"/>
        <w:lang w:val="en-AU" w:eastAsia="en-US" w:bidi="ar-SA"/>
      </w:rPr>
    </w:lvl>
    <w:lvl w:ilvl="3" w:tplc="1B2EF54C">
      <w:numFmt w:val="bullet"/>
      <w:lvlText w:val="•"/>
      <w:lvlJc w:val="left"/>
      <w:pPr>
        <w:ind w:left="1792" w:hanging="423"/>
      </w:pPr>
      <w:rPr>
        <w:rFonts w:hint="default"/>
        <w:lang w:val="en-AU" w:eastAsia="en-US" w:bidi="ar-SA"/>
      </w:rPr>
    </w:lvl>
    <w:lvl w:ilvl="4" w:tplc="145C6CCE">
      <w:numFmt w:val="bullet"/>
      <w:lvlText w:val="•"/>
      <w:lvlJc w:val="left"/>
      <w:pPr>
        <w:ind w:left="2143" w:hanging="423"/>
      </w:pPr>
      <w:rPr>
        <w:rFonts w:hint="default"/>
        <w:lang w:val="en-AU" w:eastAsia="en-US" w:bidi="ar-SA"/>
      </w:rPr>
    </w:lvl>
    <w:lvl w:ilvl="5" w:tplc="ADDE95F4">
      <w:numFmt w:val="bullet"/>
      <w:lvlText w:val="•"/>
      <w:lvlJc w:val="left"/>
      <w:pPr>
        <w:ind w:left="2494" w:hanging="423"/>
      </w:pPr>
      <w:rPr>
        <w:rFonts w:hint="default"/>
        <w:lang w:val="en-AU" w:eastAsia="en-US" w:bidi="ar-SA"/>
      </w:rPr>
    </w:lvl>
    <w:lvl w:ilvl="6" w:tplc="5D701E8C">
      <w:numFmt w:val="bullet"/>
      <w:lvlText w:val="•"/>
      <w:lvlJc w:val="left"/>
      <w:pPr>
        <w:ind w:left="2844" w:hanging="423"/>
      </w:pPr>
      <w:rPr>
        <w:rFonts w:hint="default"/>
        <w:lang w:val="en-AU" w:eastAsia="en-US" w:bidi="ar-SA"/>
      </w:rPr>
    </w:lvl>
    <w:lvl w:ilvl="7" w:tplc="36EEB576">
      <w:numFmt w:val="bullet"/>
      <w:lvlText w:val="•"/>
      <w:lvlJc w:val="left"/>
      <w:pPr>
        <w:ind w:left="3195" w:hanging="423"/>
      </w:pPr>
      <w:rPr>
        <w:rFonts w:hint="default"/>
        <w:lang w:val="en-AU" w:eastAsia="en-US" w:bidi="ar-SA"/>
      </w:rPr>
    </w:lvl>
    <w:lvl w:ilvl="8" w:tplc="04547418">
      <w:numFmt w:val="bullet"/>
      <w:lvlText w:val="•"/>
      <w:lvlJc w:val="left"/>
      <w:pPr>
        <w:ind w:left="3546" w:hanging="423"/>
      </w:pPr>
      <w:rPr>
        <w:rFonts w:hint="default"/>
        <w:lang w:val="en-AU" w:eastAsia="en-US" w:bidi="ar-SA"/>
      </w:rPr>
    </w:lvl>
  </w:abstractNum>
  <w:abstractNum w:abstractNumId="3" w15:restartNumberingAfterBreak="0">
    <w:nsid w:val="106B0A50"/>
    <w:multiLevelType w:val="hybridMultilevel"/>
    <w:tmpl w:val="C534CDBA"/>
    <w:lvl w:ilvl="0" w:tplc="28E2EBB2">
      <w:start w:val="1"/>
      <w:numFmt w:val="decimal"/>
      <w:lvlText w:val="%1."/>
      <w:lvlJc w:val="left"/>
      <w:pPr>
        <w:ind w:left="872" w:hanging="721"/>
      </w:pPr>
      <w:rPr>
        <w:rFonts w:hint="default" w:ascii="Calibri" w:hAnsi="Calibri" w:eastAsia="Calibri" w:cs="Calibri"/>
        <w:b/>
        <w:bCs/>
        <w:i w:val="0"/>
        <w:iCs w:val="0"/>
        <w:w w:val="100"/>
        <w:sz w:val="32"/>
        <w:szCs w:val="32"/>
        <w:lang w:val="en-AU" w:eastAsia="en-US" w:bidi="ar-SA"/>
      </w:rPr>
    </w:lvl>
    <w:lvl w:ilvl="1" w:tplc="FB60317A">
      <w:numFmt w:val="bullet"/>
      <w:lvlText w:val="-"/>
      <w:lvlJc w:val="left"/>
      <w:pPr>
        <w:ind w:left="872" w:hanging="360"/>
      </w:pPr>
      <w:rPr>
        <w:rFonts w:hint="default" w:ascii="Calibri" w:hAnsi="Calibri" w:eastAsia="Calibri" w:cs="Calibri"/>
        <w:b w:val="0"/>
        <w:bCs w:val="0"/>
        <w:i w:val="0"/>
        <w:iCs w:val="0"/>
        <w:w w:val="100"/>
        <w:sz w:val="22"/>
        <w:szCs w:val="22"/>
        <w:lang w:val="en-AU" w:eastAsia="en-US" w:bidi="ar-SA"/>
      </w:rPr>
    </w:lvl>
    <w:lvl w:ilvl="2" w:tplc="81DC7824">
      <w:numFmt w:val="bullet"/>
      <w:lvlText w:val="•"/>
      <w:lvlJc w:val="left"/>
      <w:pPr>
        <w:ind w:left="2684" w:hanging="360"/>
      </w:pPr>
      <w:rPr>
        <w:rFonts w:hint="default"/>
        <w:lang w:val="en-AU" w:eastAsia="en-US" w:bidi="ar-SA"/>
      </w:rPr>
    </w:lvl>
    <w:lvl w:ilvl="3" w:tplc="A0542A70">
      <w:numFmt w:val="bullet"/>
      <w:lvlText w:val="•"/>
      <w:lvlJc w:val="left"/>
      <w:pPr>
        <w:ind w:left="3587" w:hanging="360"/>
      </w:pPr>
      <w:rPr>
        <w:rFonts w:hint="default"/>
        <w:lang w:val="en-AU" w:eastAsia="en-US" w:bidi="ar-SA"/>
      </w:rPr>
    </w:lvl>
    <w:lvl w:ilvl="4" w:tplc="948672C2">
      <w:numFmt w:val="bullet"/>
      <w:lvlText w:val="•"/>
      <w:lvlJc w:val="left"/>
      <w:pPr>
        <w:ind w:left="4489" w:hanging="360"/>
      </w:pPr>
      <w:rPr>
        <w:rFonts w:hint="default"/>
        <w:lang w:val="en-AU" w:eastAsia="en-US" w:bidi="ar-SA"/>
      </w:rPr>
    </w:lvl>
    <w:lvl w:ilvl="5" w:tplc="E42273D8">
      <w:numFmt w:val="bullet"/>
      <w:lvlText w:val="•"/>
      <w:lvlJc w:val="left"/>
      <w:pPr>
        <w:ind w:left="5392" w:hanging="360"/>
      </w:pPr>
      <w:rPr>
        <w:rFonts w:hint="default"/>
        <w:lang w:val="en-AU" w:eastAsia="en-US" w:bidi="ar-SA"/>
      </w:rPr>
    </w:lvl>
    <w:lvl w:ilvl="6" w:tplc="ABA0B07A">
      <w:numFmt w:val="bullet"/>
      <w:lvlText w:val="•"/>
      <w:lvlJc w:val="left"/>
      <w:pPr>
        <w:ind w:left="6294" w:hanging="360"/>
      </w:pPr>
      <w:rPr>
        <w:rFonts w:hint="default"/>
        <w:lang w:val="en-AU" w:eastAsia="en-US" w:bidi="ar-SA"/>
      </w:rPr>
    </w:lvl>
    <w:lvl w:ilvl="7" w:tplc="C6BA551E">
      <w:numFmt w:val="bullet"/>
      <w:lvlText w:val="•"/>
      <w:lvlJc w:val="left"/>
      <w:pPr>
        <w:ind w:left="7196" w:hanging="360"/>
      </w:pPr>
      <w:rPr>
        <w:rFonts w:hint="default"/>
        <w:lang w:val="en-AU" w:eastAsia="en-US" w:bidi="ar-SA"/>
      </w:rPr>
    </w:lvl>
    <w:lvl w:ilvl="8" w:tplc="C4743AD6">
      <w:numFmt w:val="bullet"/>
      <w:lvlText w:val="•"/>
      <w:lvlJc w:val="left"/>
      <w:pPr>
        <w:ind w:left="8099" w:hanging="360"/>
      </w:pPr>
      <w:rPr>
        <w:rFonts w:hint="default"/>
        <w:lang w:val="en-AU" w:eastAsia="en-US" w:bidi="ar-SA"/>
      </w:rPr>
    </w:lvl>
  </w:abstractNum>
  <w:abstractNum w:abstractNumId="4" w15:restartNumberingAfterBreak="0">
    <w:nsid w:val="19713350"/>
    <w:multiLevelType w:val="hybridMultilevel"/>
    <w:tmpl w:val="DF0ECA80"/>
    <w:lvl w:ilvl="0" w:tplc="E7C286D4">
      <w:numFmt w:val="bullet"/>
      <w:lvlText w:val="-"/>
      <w:lvlJc w:val="left"/>
      <w:pPr>
        <w:ind w:left="720" w:hanging="360"/>
      </w:pPr>
      <w:rPr>
        <w:rFonts w:hint="default" w:ascii="Calibri" w:hAnsi="Calibri" w:eastAsia="Calibri" w:cs="Calibri"/>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5" w15:restartNumberingAfterBreak="0">
    <w:nsid w:val="1DD526FA"/>
    <w:multiLevelType w:val="hybridMultilevel"/>
    <w:tmpl w:val="FEFCC712"/>
    <w:lvl w:ilvl="0" w:tplc="0C090001">
      <w:start w:val="1"/>
      <w:numFmt w:val="bullet"/>
      <w:lvlText w:val=""/>
      <w:lvlJc w:val="left"/>
      <w:pPr>
        <w:ind w:left="872" w:hanging="360"/>
      </w:pPr>
      <w:rPr>
        <w:rFonts w:hint="default" w:ascii="Symbol" w:hAnsi="Symbol"/>
      </w:rPr>
    </w:lvl>
    <w:lvl w:ilvl="1" w:tplc="0C090003" w:tentative="1">
      <w:start w:val="1"/>
      <w:numFmt w:val="bullet"/>
      <w:lvlText w:val="o"/>
      <w:lvlJc w:val="left"/>
      <w:pPr>
        <w:ind w:left="1592" w:hanging="360"/>
      </w:pPr>
      <w:rPr>
        <w:rFonts w:hint="default" w:ascii="Courier New" w:hAnsi="Courier New" w:cs="Courier New"/>
      </w:rPr>
    </w:lvl>
    <w:lvl w:ilvl="2" w:tplc="0C090005" w:tentative="1">
      <w:start w:val="1"/>
      <w:numFmt w:val="bullet"/>
      <w:lvlText w:val=""/>
      <w:lvlJc w:val="left"/>
      <w:pPr>
        <w:ind w:left="2312" w:hanging="360"/>
      </w:pPr>
      <w:rPr>
        <w:rFonts w:hint="default" w:ascii="Wingdings" w:hAnsi="Wingdings"/>
      </w:rPr>
    </w:lvl>
    <w:lvl w:ilvl="3" w:tplc="0C090001" w:tentative="1">
      <w:start w:val="1"/>
      <w:numFmt w:val="bullet"/>
      <w:lvlText w:val=""/>
      <w:lvlJc w:val="left"/>
      <w:pPr>
        <w:ind w:left="3032" w:hanging="360"/>
      </w:pPr>
      <w:rPr>
        <w:rFonts w:hint="default" w:ascii="Symbol" w:hAnsi="Symbol"/>
      </w:rPr>
    </w:lvl>
    <w:lvl w:ilvl="4" w:tplc="0C090003" w:tentative="1">
      <w:start w:val="1"/>
      <w:numFmt w:val="bullet"/>
      <w:lvlText w:val="o"/>
      <w:lvlJc w:val="left"/>
      <w:pPr>
        <w:ind w:left="3752" w:hanging="360"/>
      </w:pPr>
      <w:rPr>
        <w:rFonts w:hint="default" w:ascii="Courier New" w:hAnsi="Courier New" w:cs="Courier New"/>
      </w:rPr>
    </w:lvl>
    <w:lvl w:ilvl="5" w:tplc="0C090005" w:tentative="1">
      <w:start w:val="1"/>
      <w:numFmt w:val="bullet"/>
      <w:lvlText w:val=""/>
      <w:lvlJc w:val="left"/>
      <w:pPr>
        <w:ind w:left="4472" w:hanging="360"/>
      </w:pPr>
      <w:rPr>
        <w:rFonts w:hint="default" w:ascii="Wingdings" w:hAnsi="Wingdings"/>
      </w:rPr>
    </w:lvl>
    <w:lvl w:ilvl="6" w:tplc="0C090001" w:tentative="1">
      <w:start w:val="1"/>
      <w:numFmt w:val="bullet"/>
      <w:lvlText w:val=""/>
      <w:lvlJc w:val="left"/>
      <w:pPr>
        <w:ind w:left="5192" w:hanging="360"/>
      </w:pPr>
      <w:rPr>
        <w:rFonts w:hint="default" w:ascii="Symbol" w:hAnsi="Symbol"/>
      </w:rPr>
    </w:lvl>
    <w:lvl w:ilvl="7" w:tplc="0C090003" w:tentative="1">
      <w:start w:val="1"/>
      <w:numFmt w:val="bullet"/>
      <w:lvlText w:val="o"/>
      <w:lvlJc w:val="left"/>
      <w:pPr>
        <w:ind w:left="5912" w:hanging="360"/>
      </w:pPr>
      <w:rPr>
        <w:rFonts w:hint="default" w:ascii="Courier New" w:hAnsi="Courier New" w:cs="Courier New"/>
      </w:rPr>
    </w:lvl>
    <w:lvl w:ilvl="8" w:tplc="0C090005" w:tentative="1">
      <w:start w:val="1"/>
      <w:numFmt w:val="bullet"/>
      <w:lvlText w:val=""/>
      <w:lvlJc w:val="left"/>
      <w:pPr>
        <w:ind w:left="6632" w:hanging="360"/>
      </w:pPr>
      <w:rPr>
        <w:rFonts w:hint="default" w:ascii="Wingdings" w:hAnsi="Wingdings"/>
      </w:rPr>
    </w:lvl>
  </w:abstractNum>
  <w:abstractNum w:abstractNumId="6" w15:restartNumberingAfterBreak="0">
    <w:nsid w:val="28545D8D"/>
    <w:multiLevelType w:val="multilevel"/>
    <w:tmpl w:val="726E74D2"/>
    <w:lvl w:ilvl="0">
      <w:start w:val="4"/>
      <w:numFmt w:val="decimal"/>
      <w:lvlText w:val="%1"/>
      <w:lvlJc w:val="left"/>
      <w:pPr>
        <w:ind w:left="872" w:hanging="720"/>
      </w:pPr>
      <w:rPr>
        <w:rFonts w:hint="default"/>
        <w:lang w:val="en-AU" w:eastAsia="en-US" w:bidi="ar-SA"/>
      </w:rPr>
    </w:lvl>
    <w:lvl w:ilvl="1">
      <w:start w:val="1"/>
      <w:numFmt w:val="decimal"/>
      <w:lvlText w:val="%1.%2"/>
      <w:lvlJc w:val="left"/>
      <w:pPr>
        <w:ind w:left="872" w:hanging="720"/>
      </w:pPr>
      <w:rPr>
        <w:rFonts w:hint="default" w:ascii="Calibri" w:hAnsi="Calibri" w:eastAsia="Calibri" w:cs="Calibri"/>
        <w:b w:val="0"/>
        <w:bCs w:val="0"/>
        <w:i w:val="0"/>
        <w:iCs w:val="0"/>
        <w:color w:val="001F5F"/>
        <w:spacing w:val="-2"/>
        <w:w w:val="99"/>
        <w:sz w:val="28"/>
        <w:szCs w:val="28"/>
        <w:lang w:val="en-AU" w:eastAsia="en-US" w:bidi="ar-SA"/>
      </w:rPr>
    </w:lvl>
    <w:lvl w:ilvl="2">
      <w:numFmt w:val="bullet"/>
      <w:lvlText w:val="-"/>
      <w:lvlJc w:val="left"/>
      <w:pPr>
        <w:ind w:left="872" w:hanging="361"/>
      </w:pPr>
      <w:rPr>
        <w:rFonts w:hint="default" w:ascii="Calibri" w:hAnsi="Calibri" w:eastAsia="Calibri" w:cs="Calibri"/>
        <w:b w:val="0"/>
        <w:bCs w:val="0"/>
        <w:i w:val="0"/>
        <w:iCs w:val="0"/>
        <w:color w:val="212121"/>
        <w:w w:val="100"/>
        <w:sz w:val="22"/>
        <w:szCs w:val="22"/>
        <w:lang w:val="en-AU" w:eastAsia="en-US" w:bidi="ar-SA"/>
      </w:rPr>
    </w:lvl>
    <w:lvl w:ilvl="3">
      <w:numFmt w:val="bullet"/>
      <w:lvlText w:val="•"/>
      <w:lvlJc w:val="left"/>
      <w:pPr>
        <w:ind w:left="3587" w:hanging="361"/>
      </w:pPr>
      <w:rPr>
        <w:rFonts w:hint="default"/>
        <w:lang w:val="en-AU" w:eastAsia="en-US" w:bidi="ar-SA"/>
      </w:rPr>
    </w:lvl>
    <w:lvl w:ilvl="4">
      <w:numFmt w:val="bullet"/>
      <w:lvlText w:val="•"/>
      <w:lvlJc w:val="left"/>
      <w:pPr>
        <w:ind w:left="4489" w:hanging="361"/>
      </w:pPr>
      <w:rPr>
        <w:rFonts w:hint="default"/>
        <w:lang w:val="en-AU" w:eastAsia="en-US" w:bidi="ar-SA"/>
      </w:rPr>
    </w:lvl>
    <w:lvl w:ilvl="5">
      <w:numFmt w:val="bullet"/>
      <w:lvlText w:val="•"/>
      <w:lvlJc w:val="left"/>
      <w:pPr>
        <w:ind w:left="5392" w:hanging="361"/>
      </w:pPr>
      <w:rPr>
        <w:rFonts w:hint="default"/>
        <w:lang w:val="en-AU" w:eastAsia="en-US" w:bidi="ar-SA"/>
      </w:rPr>
    </w:lvl>
    <w:lvl w:ilvl="6">
      <w:numFmt w:val="bullet"/>
      <w:lvlText w:val="•"/>
      <w:lvlJc w:val="left"/>
      <w:pPr>
        <w:ind w:left="6294" w:hanging="361"/>
      </w:pPr>
      <w:rPr>
        <w:rFonts w:hint="default"/>
        <w:lang w:val="en-AU" w:eastAsia="en-US" w:bidi="ar-SA"/>
      </w:rPr>
    </w:lvl>
    <w:lvl w:ilvl="7">
      <w:numFmt w:val="bullet"/>
      <w:lvlText w:val="•"/>
      <w:lvlJc w:val="left"/>
      <w:pPr>
        <w:ind w:left="7196" w:hanging="361"/>
      </w:pPr>
      <w:rPr>
        <w:rFonts w:hint="default"/>
        <w:lang w:val="en-AU" w:eastAsia="en-US" w:bidi="ar-SA"/>
      </w:rPr>
    </w:lvl>
    <w:lvl w:ilvl="8">
      <w:numFmt w:val="bullet"/>
      <w:lvlText w:val="•"/>
      <w:lvlJc w:val="left"/>
      <w:pPr>
        <w:ind w:left="8099" w:hanging="361"/>
      </w:pPr>
      <w:rPr>
        <w:rFonts w:hint="default"/>
        <w:lang w:val="en-AU" w:eastAsia="en-US" w:bidi="ar-SA"/>
      </w:rPr>
    </w:lvl>
  </w:abstractNum>
  <w:abstractNum w:abstractNumId="7" w15:restartNumberingAfterBreak="0">
    <w:nsid w:val="29AE20FE"/>
    <w:multiLevelType w:val="hybridMultilevel"/>
    <w:tmpl w:val="E9F057D2"/>
    <w:lvl w:ilvl="0" w:tplc="84AE98CE">
      <w:numFmt w:val="bullet"/>
      <w:lvlText w:val="-"/>
      <w:lvlJc w:val="left"/>
      <w:pPr>
        <w:ind w:left="872" w:hanging="360"/>
      </w:pPr>
      <w:rPr>
        <w:rFonts w:hint="default" w:ascii="Calibri" w:hAnsi="Calibri" w:eastAsia="Calibri" w:cs="Calibri"/>
        <w:b w:val="0"/>
        <w:bCs w:val="0"/>
        <w:i w:val="0"/>
        <w:iCs w:val="0"/>
        <w:color w:val="212121"/>
        <w:w w:val="100"/>
        <w:sz w:val="22"/>
        <w:szCs w:val="22"/>
        <w:lang w:val="en-AU" w:eastAsia="en-US" w:bidi="ar-SA"/>
      </w:rPr>
    </w:lvl>
    <w:lvl w:ilvl="1" w:tplc="BE2E7212">
      <w:numFmt w:val="bullet"/>
      <w:lvlText w:val="•"/>
      <w:lvlJc w:val="left"/>
      <w:pPr>
        <w:ind w:left="1746" w:hanging="360"/>
      </w:pPr>
      <w:rPr>
        <w:rFonts w:hint="default"/>
        <w:lang w:val="en-AU" w:eastAsia="en-US" w:bidi="ar-SA"/>
      </w:rPr>
    </w:lvl>
    <w:lvl w:ilvl="2" w:tplc="8ADA5B36">
      <w:numFmt w:val="bullet"/>
      <w:lvlText w:val="•"/>
      <w:lvlJc w:val="left"/>
      <w:pPr>
        <w:ind w:left="2612" w:hanging="360"/>
      </w:pPr>
      <w:rPr>
        <w:rFonts w:hint="default"/>
        <w:lang w:val="en-AU" w:eastAsia="en-US" w:bidi="ar-SA"/>
      </w:rPr>
    </w:lvl>
    <w:lvl w:ilvl="3" w:tplc="B1045380">
      <w:numFmt w:val="bullet"/>
      <w:lvlText w:val="•"/>
      <w:lvlJc w:val="left"/>
      <w:pPr>
        <w:ind w:left="3479" w:hanging="360"/>
      </w:pPr>
      <w:rPr>
        <w:rFonts w:hint="default"/>
        <w:lang w:val="en-AU" w:eastAsia="en-US" w:bidi="ar-SA"/>
      </w:rPr>
    </w:lvl>
    <w:lvl w:ilvl="4" w:tplc="BC7EADBE">
      <w:numFmt w:val="bullet"/>
      <w:lvlText w:val="•"/>
      <w:lvlJc w:val="left"/>
      <w:pPr>
        <w:ind w:left="4345" w:hanging="360"/>
      </w:pPr>
      <w:rPr>
        <w:rFonts w:hint="default"/>
        <w:lang w:val="en-AU" w:eastAsia="en-US" w:bidi="ar-SA"/>
      </w:rPr>
    </w:lvl>
    <w:lvl w:ilvl="5" w:tplc="E2102388">
      <w:numFmt w:val="bullet"/>
      <w:lvlText w:val="•"/>
      <w:lvlJc w:val="left"/>
      <w:pPr>
        <w:ind w:left="5212" w:hanging="360"/>
      </w:pPr>
      <w:rPr>
        <w:rFonts w:hint="default"/>
        <w:lang w:val="en-AU" w:eastAsia="en-US" w:bidi="ar-SA"/>
      </w:rPr>
    </w:lvl>
    <w:lvl w:ilvl="6" w:tplc="8730ADCC">
      <w:numFmt w:val="bullet"/>
      <w:lvlText w:val="•"/>
      <w:lvlJc w:val="left"/>
      <w:pPr>
        <w:ind w:left="6078" w:hanging="360"/>
      </w:pPr>
      <w:rPr>
        <w:rFonts w:hint="default"/>
        <w:lang w:val="en-AU" w:eastAsia="en-US" w:bidi="ar-SA"/>
      </w:rPr>
    </w:lvl>
    <w:lvl w:ilvl="7" w:tplc="FC04D034">
      <w:numFmt w:val="bullet"/>
      <w:lvlText w:val="•"/>
      <w:lvlJc w:val="left"/>
      <w:pPr>
        <w:ind w:left="6944" w:hanging="360"/>
      </w:pPr>
      <w:rPr>
        <w:rFonts w:hint="default"/>
        <w:lang w:val="en-AU" w:eastAsia="en-US" w:bidi="ar-SA"/>
      </w:rPr>
    </w:lvl>
    <w:lvl w:ilvl="8" w:tplc="03B2259A">
      <w:numFmt w:val="bullet"/>
      <w:lvlText w:val="•"/>
      <w:lvlJc w:val="left"/>
      <w:pPr>
        <w:ind w:left="7811" w:hanging="360"/>
      </w:pPr>
      <w:rPr>
        <w:rFonts w:hint="default"/>
        <w:lang w:val="en-AU" w:eastAsia="en-US" w:bidi="ar-SA"/>
      </w:rPr>
    </w:lvl>
  </w:abstractNum>
  <w:abstractNum w:abstractNumId="8" w15:restartNumberingAfterBreak="0">
    <w:nsid w:val="2A97128C"/>
    <w:multiLevelType w:val="hybridMultilevel"/>
    <w:tmpl w:val="7B9A4E1A"/>
    <w:lvl w:ilvl="0" w:tplc="08527CEE">
      <w:numFmt w:val="bullet"/>
      <w:lvlText w:val=""/>
      <w:lvlJc w:val="left"/>
      <w:pPr>
        <w:ind w:left="1232" w:hanging="361"/>
      </w:pPr>
      <w:rPr>
        <w:rFonts w:hint="default" w:ascii="Symbol" w:hAnsi="Symbol" w:eastAsia="Symbol" w:cs="Symbol"/>
        <w:b w:val="0"/>
        <w:bCs w:val="0"/>
        <w:i w:val="0"/>
        <w:iCs w:val="0"/>
        <w:w w:val="100"/>
        <w:sz w:val="22"/>
        <w:szCs w:val="22"/>
        <w:lang w:val="en-AU" w:eastAsia="en-US" w:bidi="ar-SA"/>
      </w:rPr>
    </w:lvl>
    <w:lvl w:ilvl="1" w:tplc="0C090001">
      <w:start w:val="1"/>
      <w:numFmt w:val="bullet"/>
      <w:lvlText w:val=""/>
      <w:lvlJc w:val="left"/>
      <w:pPr>
        <w:ind w:left="1592" w:hanging="360"/>
      </w:pPr>
      <w:rPr>
        <w:rFonts w:hint="default" w:ascii="Symbol" w:hAnsi="Symbol"/>
        <w:b w:val="0"/>
        <w:bCs w:val="0"/>
        <w:i w:val="0"/>
        <w:iCs w:val="0"/>
        <w:w w:val="100"/>
        <w:sz w:val="22"/>
        <w:szCs w:val="22"/>
        <w:lang w:val="en-AU" w:eastAsia="en-US" w:bidi="ar-SA"/>
      </w:rPr>
    </w:lvl>
    <w:lvl w:ilvl="2" w:tplc="B45CA19C">
      <w:numFmt w:val="bullet"/>
      <w:lvlText w:val="•"/>
      <w:lvlJc w:val="left"/>
      <w:pPr>
        <w:ind w:left="2522" w:hanging="360"/>
      </w:pPr>
      <w:rPr>
        <w:rFonts w:hint="default"/>
        <w:lang w:val="en-AU" w:eastAsia="en-US" w:bidi="ar-SA"/>
      </w:rPr>
    </w:lvl>
    <w:lvl w:ilvl="3" w:tplc="82848F44">
      <w:numFmt w:val="bullet"/>
      <w:lvlText w:val="•"/>
      <w:lvlJc w:val="left"/>
      <w:pPr>
        <w:ind w:left="3445" w:hanging="360"/>
      </w:pPr>
      <w:rPr>
        <w:rFonts w:hint="default"/>
        <w:lang w:val="en-AU" w:eastAsia="en-US" w:bidi="ar-SA"/>
      </w:rPr>
    </w:lvl>
    <w:lvl w:ilvl="4" w:tplc="96968B66">
      <w:numFmt w:val="bullet"/>
      <w:lvlText w:val="•"/>
      <w:lvlJc w:val="left"/>
      <w:pPr>
        <w:ind w:left="4368" w:hanging="360"/>
      </w:pPr>
      <w:rPr>
        <w:rFonts w:hint="default"/>
        <w:lang w:val="en-AU" w:eastAsia="en-US" w:bidi="ar-SA"/>
      </w:rPr>
    </w:lvl>
    <w:lvl w:ilvl="5" w:tplc="56E279FA">
      <w:numFmt w:val="bullet"/>
      <w:lvlText w:val="•"/>
      <w:lvlJc w:val="left"/>
      <w:pPr>
        <w:ind w:left="5290" w:hanging="360"/>
      </w:pPr>
      <w:rPr>
        <w:rFonts w:hint="default"/>
        <w:lang w:val="en-AU" w:eastAsia="en-US" w:bidi="ar-SA"/>
      </w:rPr>
    </w:lvl>
    <w:lvl w:ilvl="6" w:tplc="FF12E9A0">
      <w:numFmt w:val="bullet"/>
      <w:lvlText w:val="•"/>
      <w:lvlJc w:val="left"/>
      <w:pPr>
        <w:ind w:left="6213" w:hanging="360"/>
      </w:pPr>
      <w:rPr>
        <w:rFonts w:hint="default"/>
        <w:lang w:val="en-AU" w:eastAsia="en-US" w:bidi="ar-SA"/>
      </w:rPr>
    </w:lvl>
    <w:lvl w:ilvl="7" w:tplc="61B8643A">
      <w:numFmt w:val="bullet"/>
      <w:lvlText w:val="•"/>
      <w:lvlJc w:val="left"/>
      <w:pPr>
        <w:ind w:left="7136" w:hanging="360"/>
      </w:pPr>
      <w:rPr>
        <w:rFonts w:hint="default"/>
        <w:lang w:val="en-AU" w:eastAsia="en-US" w:bidi="ar-SA"/>
      </w:rPr>
    </w:lvl>
    <w:lvl w:ilvl="8" w:tplc="81A06A8C">
      <w:numFmt w:val="bullet"/>
      <w:lvlText w:val="•"/>
      <w:lvlJc w:val="left"/>
      <w:pPr>
        <w:ind w:left="8058" w:hanging="360"/>
      </w:pPr>
      <w:rPr>
        <w:rFonts w:hint="default"/>
        <w:lang w:val="en-AU" w:eastAsia="en-US" w:bidi="ar-SA"/>
      </w:rPr>
    </w:lvl>
  </w:abstractNum>
  <w:abstractNum w:abstractNumId="9" w15:restartNumberingAfterBreak="0">
    <w:nsid w:val="2E2A3418"/>
    <w:multiLevelType w:val="multilevel"/>
    <w:tmpl w:val="53F2F888"/>
    <w:lvl w:ilvl="0">
      <w:start w:val="2"/>
      <w:numFmt w:val="decimal"/>
      <w:lvlText w:val="%1"/>
      <w:lvlJc w:val="left"/>
      <w:pPr>
        <w:ind w:left="872" w:hanging="720"/>
      </w:pPr>
      <w:rPr>
        <w:rFonts w:hint="default"/>
        <w:lang w:val="en-AU" w:eastAsia="en-US" w:bidi="ar-SA"/>
      </w:rPr>
    </w:lvl>
    <w:lvl w:ilvl="1">
      <w:start w:val="1"/>
      <w:numFmt w:val="decimal"/>
      <w:lvlText w:val="%1.%2"/>
      <w:lvlJc w:val="left"/>
      <w:pPr>
        <w:ind w:left="872" w:hanging="720"/>
      </w:pPr>
      <w:rPr>
        <w:rFonts w:hint="default" w:ascii="Calibri" w:hAnsi="Calibri" w:eastAsia="Calibri" w:cs="Calibri"/>
        <w:b w:val="0"/>
        <w:bCs w:val="0"/>
        <w:i w:val="0"/>
        <w:iCs w:val="0"/>
        <w:color w:val="001F5F"/>
        <w:spacing w:val="-2"/>
        <w:w w:val="99"/>
        <w:sz w:val="28"/>
        <w:szCs w:val="28"/>
        <w:lang w:val="en-AU" w:eastAsia="en-US" w:bidi="ar-SA"/>
      </w:rPr>
    </w:lvl>
    <w:lvl w:ilvl="2">
      <w:numFmt w:val="bullet"/>
      <w:lvlText w:val="-"/>
      <w:lvlJc w:val="left"/>
      <w:pPr>
        <w:ind w:left="1232" w:hanging="360"/>
      </w:pPr>
      <w:rPr>
        <w:rFonts w:hint="default" w:ascii="Calibri" w:hAnsi="Calibri" w:eastAsia="Calibri" w:cs="Calibri"/>
        <w:b w:val="0"/>
        <w:bCs w:val="0"/>
        <w:i w:val="0"/>
        <w:iCs w:val="0"/>
        <w:w w:val="100"/>
        <w:sz w:val="22"/>
        <w:szCs w:val="22"/>
        <w:lang w:val="en-AU" w:eastAsia="en-US" w:bidi="ar-SA"/>
      </w:rPr>
    </w:lvl>
    <w:lvl w:ilvl="3">
      <w:numFmt w:val="bullet"/>
      <w:lvlText w:val="•"/>
      <w:lvlJc w:val="left"/>
      <w:pPr>
        <w:ind w:left="3165" w:hanging="360"/>
      </w:pPr>
      <w:rPr>
        <w:rFonts w:hint="default"/>
        <w:lang w:val="en-AU" w:eastAsia="en-US" w:bidi="ar-SA"/>
      </w:rPr>
    </w:lvl>
    <w:lvl w:ilvl="4">
      <w:numFmt w:val="bullet"/>
      <w:lvlText w:val="•"/>
      <w:lvlJc w:val="left"/>
      <w:pPr>
        <w:ind w:left="4128" w:hanging="360"/>
      </w:pPr>
      <w:rPr>
        <w:rFonts w:hint="default"/>
        <w:lang w:val="en-AU" w:eastAsia="en-US" w:bidi="ar-SA"/>
      </w:rPr>
    </w:lvl>
    <w:lvl w:ilvl="5">
      <w:numFmt w:val="bullet"/>
      <w:lvlText w:val="•"/>
      <w:lvlJc w:val="left"/>
      <w:pPr>
        <w:ind w:left="5090" w:hanging="360"/>
      </w:pPr>
      <w:rPr>
        <w:rFonts w:hint="default"/>
        <w:lang w:val="en-AU" w:eastAsia="en-US" w:bidi="ar-SA"/>
      </w:rPr>
    </w:lvl>
    <w:lvl w:ilvl="6">
      <w:numFmt w:val="bullet"/>
      <w:lvlText w:val="•"/>
      <w:lvlJc w:val="left"/>
      <w:pPr>
        <w:ind w:left="6053" w:hanging="360"/>
      </w:pPr>
      <w:rPr>
        <w:rFonts w:hint="default"/>
        <w:lang w:val="en-AU" w:eastAsia="en-US" w:bidi="ar-SA"/>
      </w:rPr>
    </w:lvl>
    <w:lvl w:ilvl="7">
      <w:numFmt w:val="bullet"/>
      <w:lvlText w:val="•"/>
      <w:lvlJc w:val="left"/>
      <w:pPr>
        <w:ind w:left="7016" w:hanging="360"/>
      </w:pPr>
      <w:rPr>
        <w:rFonts w:hint="default"/>
        <w:lang w:val="en-AU" w:eastAsia="en-US" w:bidi="ar-SA"/>
      </w:rPr>
    </w:lvl>
    <w:lvl w:ilvl="8">
      <w:numFmt w:val="bullet"/>
      <w:lvlText w:val="•"/>
      <w:lvlJc w:val="left"/>
      <w:pPr>
        <w:ind w:left="7978" w:hanging="360"/>
      </w:pPr>
      <w:rPr>
        <w:rFonts w:hint="default"/>
        <w:lang w:val="en-AU" w:eastAsia="en-US" w:bidi="ar-SA"/>
      </w:rPr>
    </w:lvl>
  </w:abstractNum>
  <w:abstractNum w:abstractNumId="10" w15:restartNumberingAfterBreak="0">
    <w:nsid w:val="2F0C1826"/>
    <w:multiLevelType w:val="hybridMultilevel"/>
    <w:tmpl w:val="3F4A889A"/>
    <w:lvl w:ilvl="0" w:tplc="07DA7D00">
      <w:numFmt w:val="bullet"/>
      <w:lvlText w:val="-"/>
      <w:lvlJc w:val="left"/>
      <w:pPr>
        <w:ind w:left="1232" w:hanging="360"/>
      </w:pPr>
      <w:rPr>
        <w:rFonts w:hint="default" w:ascii="Calibri" w:hAnsi="Calibri" w:eastAsia="Calibri" w:cs="Calibri"/>
        <w:b w:val="0"/>
        <w:bCs w:val="0"/>
        <w:i w:val="0"/>
        <w:iCs w:val="0"/>
        <w:color w:val="212121"/>
        <w:w w:val="100"/>
        <w:sz w:val="22"/>
        <w:szCs w:val="22"/>
        <w:lang w:val="en-AU" w:eastAsia="en-US" w:bidi="ar-SA"/>
      </w:rPr>
    </w:lvl>
    <w:lvl w:ilvl="1" w:tplc="D90E8E24">
      <w:numFmt w:val="bullet"/>
      <w:lvlText w:val="•"/>
      <w:lvlJc w:val="left"/>
      <w:pPr>
        <w:ind w:left="2106" w:hanging="360"/>
      </w:pPr>
      <w:rPr>
        <w:rFonts w:hint="default"/>
        <w:lang w:val="en-AU" w:eastAsia="en-US" w:bidi="ar-SA"/>
      </w:rPr>
    </w:lvl>
    <w:lvl w:ilvl="2" w:tplc="64AA2AB6">
      <w:numFmt w:val="bullet"/>
      <w:lvlText w:val="•"/>
      <w:lvlJc w:val="left"/>
      <w:pPr>
        <w:ind w:left="2972" w:hanging="360"/>
      </w:pPr>
      <w:rPr>
        <w:rFonts w:hint="default"/>
        <w:lang w:val="en-AU" w:eastAsia="en-US" w:bidi="ar-SA"/>
      </w:rPr>
    </w:lvl>
    <w:lvl w:ilvl="3" w:tplc="058AEF70">
      <w:numFmt w:val="bullet"/>
      <w:lvlText w:val="•"/>
      <w:lvlJc w:val="left"/>
      <w:pPr>
        <w:ind w:left="3839" w:hanging="360"/>
      </w:pPr>
      <w:rPr>
        <w:rFonts w:hint="default"/>
        <w:lang w:val="en-AU" w:eastAsia="en-US" w:bidi="ar-SA"/>
      </w:rPr>
    </w:lvl>
    <w:lvl w:ilvl="4" w:tplc="1A14B672">
      <w:numFmt w:val="bullet"/>
      <w:lvlText w:val="•"/>
      <w:lvlJc w:val="left"/>
      <w:pPr>
        <w:ind w:left="4705" w:hanging="360"/>
      </w:pPr>
      <w:rPr>
        <w:rFonts w:hint="default"/>
        <w:lang w:val="en-AU" w:eastAsia="en-US" w:bidi="ar-SA"/>
      </w:rPr>
    </w:lvl>
    <w:lvl w:ilvl="5" w:tplc="A16C505C">
      <w:numFmt w:val="bullet"/>
      <w:lvlText w:val="•"/>
      <w:lvlJc w:val="left"/>
      <w:pPr>
        <w:ind w:left="5572" w:hanging="360"/>
      </w:pPr>
      <w:rPr>
        <w:rFonts w:hint="default"/>
        <w:lang w:val="en-AU" w:eastAsia="en-US" w:bidi="ar-SA"/>
      </w:rPr>
    </w:lvl>
    <w:lvl w:ilvl="6" w:tplc="4C26D4FC">
      <w:numFmt w:val="bullet"/>
      <w:lvlText w:val="•"/>
      <w:lvlJc w:val="left"/>
      <w:pPr>
        <w:ind w:left="6438" w:hanging="360"/>
      </w:pPr>
      <w:rPr>
        <w:rFonts w:hint="default"/>
        <w:lang w:val="en-AU" w:eastAsia="en-US" w:bidi="ar-SA"/>
      </w:rPr>
    </w:lvl>
    <w:lvl w:ilvl="7" w:tplc="7F50A7FC">
      <w:numFmt w:val="bullet"/>
      <w:lvlText w:val="•"/>
      <w:lvlJc w:val="left"/>
      <w:pPr>
        <w:ind w:left="7304" w:hanging="360"/>
      </w:pPr>
      <w:rPr>
        <w:rFonts w:hint="default"/>
        <w:lang w:val="en-AU" w:eastAsia="en-US" w:bidi="ar-SA"/>
      </w:rPr>
    </w:lvl>
    <w:lvl w:ilvl="8" w:tplc="E23E045C">
      <w:numFmt w:val="bullet"/>
      <w:lvlText w:val="•"/>
      <w:lvlJc w:val="left"/>
      <w:pPr>
        <w:ind w:left="8171" w:hanging="360"/>
      </w:pPr>
      <w:rPr>
        <w:rFonts w:hint="default"/>
        <w:lang w:val="en-AU" w:eastAsia="en-US" w:bidi="ar-SA"/>
      </w:rPr>
    </w:lvl>
  </w:abstractNum>
  <w:abstractNum w:abstractNumId="11" w15:restartNumberingAfterBreak="0">
    <w:nsid w:val="35205989"/>
    <w:multiLevelType w:val="hybridMultilevel"/>
    <w:tmpl w:val="4656CEF0"/>
    <w:lvl w:ilvl="0" w:tplc="80805002">
      <w:numFmt w:val="bullet"/>
      <w:lvlText w:val="-"/>
      <w:lvlJc w:val="left"/>
      <w:pPr>
        <w:ind w:left="1231" w:hanging="360"/>
      </w:pPr>
      <w:rPr>
        <w:rFonts w:hint="default" w:ascii="Calibri" w:hAnsi="Calibri" w:eastAsia="Calibri" w:cs="Calibri"/>
        <w:b w:val="0"/>
        <w:bCs w:val="0"/>
        <w:i w:val="0"/>
        <w:iCs w:val="0"/>
        <w:w w:val="100"/>
        <w:sz w:val="22"/>
        <w:szCs w:val="22"/>
        <w:lang w:val="en-AU" w:eastAsia="en-US" w:bidi="ar-SA"/>
      </w:rPr>
    </w:lvl>
    <w:lvl w:ilvl="1" w:tplc="B3068578">
      <w:numFmt w:val="bullet"/>
      <w:lvlText w:val="•"/>
      <w:lvlJc w:val="left"/>
      <w:pPr>
        <w:ind w:left="2106" w:hanging="360"/>
      </w:pPr>
      <w:rPr>
        <w:rFonts w:hint="default"/>
        <w:lang w:val="en-AU" w:eastAsia="en-US" w:bidi="ar-SA"/>
      </w:rPr>
    </w:lvl>
    <w:lvl w:ilvl="2" w:tplc="D556F2C0">
      <w:numFmt w:val="bullet"/>
      <w:lvlText w:val="•"/>
      <w:lvlJc w:val="left"/>
      <w:pPr>
        <w:ind w:left="2972" w:hanging="360"/>
      </w:pPr>
      <w:rPr>
        <w:rFonts w:hint="default"/>
        <w:lang w:val="en-AU" w:eastAsia="en-US" w:bidi="ar-SA"/>
      </w:rPr>
    </w:lvl>
    <w:lvl w:ilvl="3" w:tplc="5EBCC04C">
      <w:numFmt w:val="bullet"/>
      <w:lvlText w:val="•"/>
      <w:lvlJc w:val="left"/>
      <w:pPr>
        <w:ind w:left="3839" w:hanging="360"/>
      </w:pPr>
      <w:rPr>
        <w:rFonts w:hint="default"/>
        <w:lang w:val="en-AU" w:eastAsia="en-US" w:bidi="ar-SA"/>
      </w:rPr>
    </w:lvl>
    <w:lvl w:ilvl="4" w:tplc="A8BCAABC">
      <w:numFmt w:val="bullet"/>
      <w:lvlText w:val="•"/>
      <w:lvlJc w:val="left"/>
      <w:pPr>
        <w:ind w:left="4705" w:hanging="360"/>
      </w:pPr>
      <w:rPr>
        <w:rFonts w:hint="default"/>
        <w:lang w:val="en-AU" w:eastAsia="en-US" w:bidi="ar-SA"/>
      </w:rPr>
    </w:lvl>
    <w:lvl w:ilvl="5" w:tplc="65723C0C">
      <w:numFmt w:val="bullet"/>
      <w:lvlText w:val="•"/>
      <w:lvlJc w:val="left"/>
      <w:pPr>
        <w:ind w:left="5572" w:hanging="360"/>
      </w:pPr>
      <w:rPr>
        <w:rFonts w:hint="default"/>
        <w:lang w:val="en-AU" w:eastAsia="en-US" w:bidi="ar-SA"/>
      </w:rPr>
    </w:lvl>
    <w:lvl w:ilvl="6" w:tplc="EECEDEA6">
      <w:numFmt w:val="bullet"/>
      <w:lvlText w:val="•"/>
      <w:lvlJc w:val="left"/>
      <w:pPr>
        <w:ind w:left="6438" w:hanging="360"/>
      </w:pPr>
      <w:rPr>
        <w:rFonts w:hint="default"/>
        <w:lang w:val="en-AU" w:eastAsia="en-US" w:bidi="ar-SA"/>
      </w:rPr>
    </w:lvl>
    <w:lvl w:ilvl="7" w:tplc="4170B528">
      <w:numFmt w:val="bullet"/>
      <w:lvlText w:val="•"/>
      <w:lvlJc w:val="left"/>
      <w:pPr>
        <w:ind w:left="7304" w:hanging="360"/>
      </w:pPr>
      <w:rPr>
        <w:rFonts w:hint="default"/>
        <w:lang w:val="en-AU" w:eastAsia="en-US" w:bidi="ar-SA"/>
      </w:rPr>
    </w:lvl>
    <w:lvl w:ilvl="8" w:tplc="45BCD39A">
      <w:numFmt w:val="bullet"/>
      <w:lvlText w:val="•"/>
      <w:lvlJc w:val="left"/>
      <w:pPr>
        <w:ind w:left="8171" w:hanging="360"/>
      </w:pPr>
      <w:rPr>
        <w:rFonts w:hint="default"/>
        <w:lang w:val="en-AU" w:eastAsia="en-US" w:bidi="ar-SA"/>
      </w:rPr>
    </w:lvl>
  </w:abstractNum>
  <w:abstractNum w:abstractNumId="12" w15:restartNumberingAfterBreak="0">
    <w:nsid w:val="3B3D608F"/>
    <w:multiLevelType w:val="hybridMultilevel"/>
    <w:tmpl w:val="52445712"/>
    <w:lvl w:ilvl="0" w:tplc="B2808254">
      <w:numFmt w:val="bullet"/>
      <w:lvlText w:val="-"/>
      <w:lvlJc w:val="left"/>
      <w:pPr>
        <w:ind w:left="872" w:hanging="360"/>
      </w:pPr>
      <w:rPr>
        <w:rFonts w:hint="default" w:ascii="Calibri" w:hAnsi="Calibri" w:eastAsia="Calibri" w:cs="Calibri"/>
        <w:b w:val="0"/>
        <w:bCs w:val="0"/>
        <w:i w:val="0"/>
        <w:iCs w:val="0"/>
        <w:w w:val="100"/>
        <w:sz w:val="22"/>
        <w:szCs w:val="22"/>
        <w:lang w:val="en-AU" w:eastAsia="en-US" w:bidi="ar-SA"/>
      </w:rPr>
    </w:lvl>
    <w:lvl w:ilvl="1" w:tplc="78E41F2E">
      <w:numFmt w:val="bullet"/>
      <w:lvlText w:val="•"/>
      <w:lvlJc w:val="left"/>
      <w:pPr>
        <w:ind w:left="1782" w:hanging="360"/>
      </w:pPr>
      <w:rPr>
        <w:rFonts w:hint="default"/>
        <w:lang w:val="en-AU" w:eastAsia="en-US" w:bidi="ar-SA"/>
      </w:rPr>
    </w:lvl>
    <w:lvl w:ilvl="2" w:tplc="7A1CFDA4">
      <w:numFmt w:val="bullet"/>
      <w:lvlText w:val="•"/>
      <w:lvlJc w:val="left"/>
      <w:pPr>
        <w:ind w:left="2684" w:hanging="360"/>
      </w:pPr>
      <w:rPr>
        <w:rFonts w:hint="default"/>
        <w:lang w:val="en-AU" w:eastAsia="en-US" w:bidi="ar-SA"/>
      </w:rPr>
    </w:lvl>
    <w:lvl w:ilvl="3" w:tplc="02A4B7F4">
      <w:numFmt w:val="bullet"/>
      <w:lvlText w:val="•"/>
      <w:lvlJc w:val="left"/>
      <w:pPr>
        <w:ind w:left="3587" w:hanging="360"/>
      </w:pPr>
      <w:rPr>
        <w:rFonts w:hint="default"/>
        <w:lang w:val="en-AU" w:eastAsia="en-US" w:bidi="ar-SA"/>
      </w:rPr>
    </w:lvl>
    <w:lvl w:ilvl="4" w:tplc="980EC386">
      <w:numFmt w:val="bullet"/>
      <w:lvlText w:val="•"/>
      <w:lvlJc w:val="left"/>
      <w:pPr>
        <w:ind w:left="4489" w:hanging="360"/>
      </w:pPr>
      <w:rPr>
        <w:rFonts w:hint="default"/>
        <w:lang w:val="en-AU" w:eastAsia="en-US" w:bidi="ar-SA"/>
      </w:rPr>
    </w:lvl>
    <w:lvl w:ilvl="5" w:tplc="65387A28">
      <w:numFmt w:val="bullet"/>
      <w:lvlText w:val="•"/>
      <w:lvlJc w:val="left"/>
      <w:pPr>
        <w:ind w:left="5392" w:hanging="360"/>
      </w:pPr>
      <w:rPr>
        <w:rFonts w:hint="default"/>
        <w:lang w:val="en-AU" w:eastAsia="en-US" w:bidi="ar-SA"/>
      </w:rPr>
    </w:lvl>
    <w:lvl w:ilvl="6" w:tplc="E81655AE">
      <w:numFmt w:val="bullet"/>
      <w:lvlText w:val="•"/>
      <w:lvlJc w:val="left"/>
      <w:pPr>
        <w:ind w:left="6294" w:hanging="360"/>
      </w:pPr>
      <w:rPr>
        <w:rFonts w:hint="default"/>
        <w:lang w:val="en-AU" w:eastAsia="en-US" w:bidi="ar-SA"/>
      </w:rPr>
    </w:lvl>
    <w:lvl w:ilvl="7" w:tplc="5CBACE08">
      <w:numFmt w:val="bullet"/>
      <w:lvlText w:val="•"/>
      <w:lvlJc w:val="left"/>
      <w:pPr>
        <w:ind w:left="7196" w:hanging="360"/>
      </w:pPr>
      <w:rPr>
        <w:rFonts w:hint="default"/>
        <w:lang w:val="en-AU" w:eastAsia="en-US" w:bidi="ar-SA"/>
      </w:rPr>
    </w:lvl>
    <w:lvl w:ilvl="8" w:tplc="8F58D028">
      <w:numFmt w:val="bullet"/>
      <w:lvlText w:val="•"/>
      <w:lvlJc w:val="left"/>
      <w:pPr>
        <w:ind w:left="8099" w:hanging="360"/>
      </w:pPr>
      <w:rPr>
        <w:rFonts w:hint="default"/>
        <w:lang w:val="en-AU" w:eastAsia="en-US" w:bidi="ar-SA"/>
      </w:rPr>
    </w:lvl>
  </w:abstractNum>
  <w:abstractNum w:abstractNumId="13" w15:restartNumberingAfterBreak="0">
    <w:nsid w:val="3EAE62B5"/>
    <w:multiLevelType w:val="hybridMultilevel"/>
    <w:tmpl w:val="2DE4D128"/>
    <w:lvl w:ilvl="0" w:tplc="08527CEE">
      <w:numFmt w:val="bullet"/>
      <w:lvlText w:val=""/>
      <w:lvlJc w:val="left"/>
      <w:pPr>
        <w:ind w:left="1232" w:hanging="361"/>
      </w:pPr>
      <w:rPr>
        <w:rFonts w:hint="default" w:ascii="Symbol" w:hAnsi="Symbol" w:eastAsia="Symbol" w:cs="Symbol"/>
        <w:b w:val="0"/>
        <w:bCs w:val="0"/>
        <w:i w:val="0"/>
        <w:iCs w:val="0"/>
        <w:w w:val="100"/>
        <w:sz w:val="22"/>
        <w:szCs w:val="22"/>
        <w:lang w:val="en-AU" w:eastAsia="en-US" w:bidi="ar-SA"/>
      </w:rPr>
    </w:lvl>
    <w:lvl w:ilvl="1" w:tplc="0C090001">
      <w:start w:val="1"/>
      <w:numFmt w:val="bullet"/>
      <w:lvlText w:val=""/>
      <w:lvlJc w:val="left"/>
      <w:pPr>
        <w:ind w:left="1592" w:hanging="360"/>
      </w:pPr>
      <w:rPr>
        <w:rFonts w:hint="default" w:ascii="Symbol" w:hAnsi="Symbol"/>
        <w:b w:val="0"/>
        <w:bCs w:val="0"/>
        <w:i w:val="0"/>
        <w:iCs w:val="0"/>
        <w:w w:val="100"/>
        <w:sz w:val="22"/>
        <w:szCs w:val="22"/>
        <w:lang w:val="en-AU" w:eastAsia="en-US" w:bidi="ar-SA"/>
      </w:rPr>
    </w:lvl>
    <w:lvl w:ilvl="2" w:tplc="B45CA19C">
      <w:numFmt w:val="bullet"/>
      <w:lvlText w:val="•"/>
      <w:lvlJc w:val="left"/>
      <w:pPr>
        <w:ind w:left="2522" w:hanging="360"/>
      </w:pPr>
      <w:rPr>
        <w:rFonts w:hint="default"/>
        <w:lang w:val="en-AU" w:eastAsia="en-US" w:bidi="ar-SA"/>
      </w:rPr>
    </w:lvl>
    <w:lvl w:ilvl="3" w:tplc="82848F44">
      <w:numFmt w:val="bullet"/>
      <w:lvlText w:val="•"/>
      <w:lvlJc w:val="left"/>
      <w:pPr>
        <w:ind w:left="3445" w:hanging="360"/>
      </w:pPr>
      <w:rPr>
        <w:rFonts w:hint="default"/>
        <w:lang w:val="en-AU" w:eastAsia="en-US" w:bidi="ar-SA"/>
      </w:rPr>
    </w:lvl>
    <w:lvl w:ilvl="4" w:tplc="96968B66">
      <w:numFmt w:val="bullet"/>
      <w:lvlText w:val="•"/>
      <w:lvlJc w:val="left"/>
      <w:pPr>
        <w:ind w:left="4368" w:hanging="360"/>
      </w:pPr>
      <w:rPr>
        <w:rFonts w:hint="default"/>
        <w:lang w:val="en-AU" w:eastAsia="en-US" w:bidi="ar-SA"/>
      </w:rPr>
    </w:lvl>
    <w:lvl w:ilvl="5" w:tplc="56E279FA">
      <w:numFmt w:val="bullet"/>
      <w:lvlText w:val="•"/>
      <w:lvlJc w:val="left"/>
      <w:pPr>
        <w:ind w:left="5290" w:hanging="360"/>
      </w:pPr>
      <w:rPr>
        <w:rFonts w:hint="default"/>
        <w:lang w:val="en-AU" w:eastAsia="en-US" w:bidi="ar-SA"/>
      </w:rPr>
    </w:lvl>
    <w:lvl w:ilvl="6" w:tplc="FF12E9A0">
      <w:numFmt w:val="bullet"/>
      <w:lvlText w:val="•"/>
      <w:lvlJc w:val="left"/>
      <w:pPr>
        <w:ind w:left="6213" w:hanging="360"/>
      </w:pPr>
      <w:rPr>
        <w:rFonts w:hint="default"/>
        <w:lang w:val="en-AU" w:eastAsia="en-US" w:bidi="ar-SA"/>
      </w:rPr>
    </w:lvl>
    <w:lvl w:ilvl="7" w:tplc="61B8643A">
      <w:numFmt w:val="bullet"/>
      <w:lvlText w:val="•"/>
      <w:lvlJc w:val="left"/>
      <w:pPr>
        <w:ind w:left="7136" w:hanging="360"/>
      </w:pPr>
      <w:rPr>
        <w:rFonts w:hint="default"/>
        <w:lang w:val="en-AU" w:eastAsia="en-US" w:bidi="ar-SA"/>
      </w:rPr>
    </w:lvl>
    <w:lvl w:ilvl="8" w:tplc="81A06A8C">
      <w:numFmt w:val="bullet"/>
      <w:lvlText w:val="•"/>
      <w:lvlJc w:val="left"/>
      <w:pPr>
        <w:ind w:left="8058" w:hanging="360"/>
      </w:pPr>
      <w:rPr>
        <w:rFonts w:hint="default"/>
        <w:lang w:val="en-AU" w:eastAsia="en-US" w:bidi="ar-SA"/>
      </w:rPr>
    </w:lvl>
  </w:abstractNum>
  <w:abstractNum w:abstractNumId="14" w15:restartNumberingAfterBreak="0">
    <w:nsid w:val="3ED53FBA"/>
    <w:multiLevelType w:val="hybridMultilevel"/>
    <w:tmpl w:val="EF9A6CCA"/>
    <w:lvl w:ilvl="0" w:tplc="0C090001">
      <w:start w:val="1"/>
      <w:numFmt w:val="bullet"/>
      <w:lvlText w:val=""/>
      <w:lvlJc w:val="left"/>
      <w:pPr>
        <w:ind w:left="1232" w:hanging="360"/>
      </w:pPr>
      <w:rPr>
        <w:rFonts w:hint="default" w:ascii="Symbol" w:hAnsi="Symbol"/>
      </w:rPr>
    </w:lvl>
    <w:lvl w:ilvl="1" w:tplc="0C090003" w:tentative="1">
      <w:start w:val="1"/>
      <w:numFmt w:val="bullet"/>
      <w:lvlText w:val="o"/>
      <w:lvlJc w:val="left"/>
      <w:pPr>
        <w:ind w:left="1952" w:hanging="360"/>
      </w:pPr>
      <w:rPr>
        <w:rFonts w:hint="default" w:ascii="Courier New" w:hAnsi="Courier New" w:cs="Courier New"/>
      </w:rPr>
    </w:lvl>
    <w:lvl w:ilvl="2" w:tplc="0C090005" w:tentative="1">
      <w:start w:val="1"/>
      <w:numFmt w:val="bullet"/>
      <w:lvlText w:val=""/>
      <w:lvlJc w:val="left"/>
      <w:pPr>
        <w:ind w:left="2672" w:hanging="360"/>
      </w:pPr>
      <w:rPr>
        <w:rFonts w:hint="default" w:ascii="Wingdings" w:hAnsi="Wingdings"/>
      </w:rPr>
    </w:lvl>
    <w:lvl w:ilvl="3" w:tplc="0C090001" w:tentative="1">
      <w:start w:val="1"/>
      <w:numFmt w:val="bullet"/>
      <w:lvlText w:val=""/>
      <w:lvlJc w:val="left"/>
      <w:pPr>
        <w:ind w:left="3392" w:hanging="360"/>
      </w:pPr>
      <w:rPr>
        <w:rFonts w:hint="default" w:ascii="Symbol" w:hAnsi="Symbol"/>
      </w:rPr>
    </w:lvl>
    <w:lvl w:ilvl="4" w:tplc="0C090003" w:tentative="1">
      <w:start w:val="1"/>
      <w:numFmt w:val="bullet"/>
      <w:lvlText w:val="o"/>
      <w:lvlJc w:val="left"/>
      <w:pPr>
        <w:ind w:left="4112" w:hanging="360"/>
      </w:pPr>
      <w:rPr>
        <w:rFonts w:hint="default" w:ascii="Courier New" w:hAnsi="Courier New" w:cs="Courier New"/>
      </w:rPr>
    </w:lvl>
    <w:lvl w:ilvl="5" w:tplc="0C090005" w:tentative="1">
      <w:start w:val="1"/>
      <w:numFmt w:val="bullet"/>
      <w:lvlText w:val=""/>
      <w:lvlJc w:val="left"/>
      <w:pPr>
        <w:ind w:left="4832" w:hanging="360"/>
      </w:pPr>
      <w:rPr>
        <w:rFonts w:hint="default" w:ascii="Wingdings" w:hAnsi="Wingdings"/>
      </w:rPr>
    </w:lvl>
    <w:lvl w:ilvl="6" w:tplc="0C090001" w:tentative="1">
      <w:start w:val="1"/>
      <w:numFmt w:val="bullet"/>
      <w:lvlText w:val=""/>
      <w:lvlJc w:val="left"/>
      <w:pPr>
        <w:ind w:left="5552" w:hanging="360"/>
      </w:pPr>
      <w:rPr>
        <w:rFonts w:hint="default" w:ascii="Symbol" w:hAnsi="Symbol"/>
      </w:rPr>
    </w:lvl>
    <w:lvl w:ilvl="7" w:tplc="0C090003" w:tentative="1">
      <w:start w:val="1"/>
      <w:numFmt w:val="bullet"/>
      <w:lvlText w:val="o"/>
      <w:lvlJc w:val="left"/>
      <w:pPr>
        <w:ind w:left="6272" w:hanging="360"/>
      </w:pPr>
      <w:rPr>
        <w:rFonts w:hint="default" w:ascii="Courier New" w:hAnsi="Courier New" w:cs="Courier New"/>
      </w:rPr>
    </w:lvl>
    <w:lvl w:ilvl="8" w:tplc="0C090005" w:tentative="1">
      <w:start w:val="1"/>
      <w:numFmt w:val="bullet"/>
      <w:lvlText w:val=""/>
      <w:lvlJc w:val="left"/>
      <w:pPr>
        <w:ind w:left="6992" w:hanging="360"/>
      </w:pPr>
      <w:rPr>
        <w:rFonts w:hint="default" w:ascii="Wingdings" w:hAnsi="Wingdings"/>
      </w:rPr>
    </w:lvl>
  </w:abstractNum>
  <w:abstractNum w:abstractNumId="15" w15:restartNumberingAfterBreak="0">
    <w:nsid w:val="3F0304AC"/>
    <w:multiLevelType w:val="hybridMultilevel"/>
    <w:tmpl w:val="DCC85F42"/>
    <w:lvl w:ilvl="0" w:tplc="0C090001">
      <w:start w:val="1"/>
      <w:numFmt w:val="bullet"/>
      <w:lvlText w:val=""/>
      <w:lvlJc w:val="left"/>
      <w:pPr>
        <w:ind w:left="872" w:hanging="360"/>
      </w:pPr>
      <w:rPr>
        <w:rFonts w:hint="default" w:ascii="Symbol" w:hAnsi="Symbol"/>
      </w:rPr>
    </w:lvl>
    <w:lvl w:ilvl="1" w:tplc="0C090003" w:tentative="1">
      <w:start w:val="1"/>
      <w:numFmt w:val="bullet"/>
      <w:lvlText w:val="o"/>
      <w:lvlJc w:val="left"/>
      <w:pPr>
        <w:ind w:left="1592" w:hanging="360"/>
      </w:pPr>
      <w:rPr>
        <w:rFonts w:hint="default" w:ascii="Courier New" w:hAnsi="Courier New" w:cs="Courier New"/>
      </w:rPr>
    </w:lvl>
    <w:lvl w:ilvl="2" w:tplc="0C090005" w:tentative="1">
      <w:start w:val="1"/>
      <w:numFmt w:val="bullet"/>
      <w:lvlText w:val=""/>
      <w:lvlJc w:val="left"/>
      <w:pPr>
        <w:ind w:left="2312" w:hanging="360"/>
      </w:pPr>
      <w:rPr>
        <w:rFonts w:hint="default" w:ascii="Wingdings" w:hAnsi="Wingdings"/>
      </w:rPr>
    </w:lvl>
    <w:lvl w:ilvl="3" w:tplc="0C090001" w:tentative="1">
      <w:start w:val="1"/>
      <w:numFmt w:val="bullet"/>
      <w:lvlText w:val=""/>
      <w:lvlJc w:val="left"/>
      <w:pPr>
        <w:ind w:left="3032" w:hanging="360"/>
      </w:pPr>
      <w:rPr>
        <w:rFonts w:hint="default" w:ascii="Symbol" w:hAnsi="Symbol"/>
      </w:rPr>
    </w:lvl>
    <w:lvl w:ilvl="4" w:tplc="0C090003" w:tentative="1">
      <w:start w:val="1"/>
      <w:numFmt w:val="bullet"/>
      <w:lvlText w:val="o"/>
      <w:lvlJc w:val="left"/>
      <w:pPr>
        <w:ind w:left="3752" w:hanging="360"/>
      </w:pPr>
      <w:rPr>
        <w:rFonts w:hint="default" w:ascii="Courier New" w:hAnsi="Courier New" w:cs="Courier New"/>
      </w:rPr>
    </w:lvl>
    <w:lvl w:ilvl="5" w:tplc="0C090005" w:tentative="1">
      <w:start w:val="1"/>
      <w:numFmt w:val="bullet"/>
      <w:lvlText w:val=""/>
      <w:lvlJc w:val="left"/>
      <w:pPr>
        <w:ind w:left="4472" w:hanging="360"/>
      </w:pPr>
      <w:rPr>
        <w:rFonts w:hint="default" w:ascii="Wingdings" w:hAnsi="Wingdings"/>
      </w:rPr>
    </w:lvl>
    <w:lvl w:ilvl="6" w:tplc="0C090001" w:tentative="1">
      <w:start w:val="1"/>
      <w:numFmt w:val="bullet"/>
      <w:lvlText w:val=""/>
      <w:lvlJc w:val="left"/>
      <w:pPr>
        <w:ind w:left="5192" w:hanging="360"/>
      </w:pPr>
      <w:rPr>
        <w:rFonts w:hint="default" w:ascii="Symbol" w:hAnsi="Symbol"/>
      </w:rPr>
    </w:lvl>
    <w:lvl w:ilvl="7" w:tplc="0C090003" w:tentative="1">
      <w:start w:val="1"/>
      <w:numFmt w:val="bullet"/>
      <w:lvlText w:val="o"/>
      <w:lvlJc w:val="left"/>
      <w:pPr>
        <w:ind w:left="5912" w:hanging="360"/>
      </w:pPr>
      <w:rPr>
        <w:rFonts w:hint="default" w:ascii="Courier New" w:hAnsi="Courier New" w:cs="Courier New"/>
      </w:rPr>
    </w:lvl>
    <w:lvl w:ilvl="8" w:tplc="0C090005" w:tentative="1">
      <w:start w:val="1"/>
      <w:numFmt w:val="bullet"/>
      <w:lvlText w:val=""/>
      <w:lvlJc w:val="left"/>
      <w:pPr>
        <w:ind w:left="6632" w:hanging="360"/>
      </w:pPr>
      <w:rPr>
        <w:rFonts w:hint="default" w:ascii="Wingdings" w:hAnsi="Wingdings"/>
      </w:rPr>
    </w:lvl>
  </w:abstractNum>
  <w:abstractNum w:abstractNumId="16" w15:restartNumberingAfterBreak="0">
    <w:nsid w:val="49615874"/>
    <w:multiLevelType w:val="multilevel"/>
    <w:tmpl w:val="D86649CE"/>
    <w:lvl w:ilvl="0">
      <w:start w:val="3"/>
      <w:numFmt w:val="decimal"/>
      <w:lvlText w:val="%1"/>
      <w:lvlJc w:val="left"/>
      <w:pPr>
        <w:ind w:left="872" w:hanging="720"/>
      </w:pPr>
      <w:rPr>
        <w:rFonts w:hint="default"/>
        <w:lang w:val="en-AU" w:eastAsia="en-US" w:bidi="ar-SA"/>
      </w:rPr>
    </w:lvl>
    <w:lvl w:ilvl="1">
      <w:start w:val="1"/>
      <w:numFmt w:val="decimal"/>
      <w:lvlText w:val="%1.%2"/>
      <w:lvlJc w:val="left"/>
      <w:pPr>
        <w:ind w:left="872" w:hanging="720"/>
      </w:pPr>
      <w:rPr>
        <w:rFonts w:hint="default" w:ascii="Calibri" w:hAnsi="Calibri" w:eastAsia="Calibri" w:cs="Calibri"/>
        <w:b w:val="0"/>
        <w:bCs w:val="0"/>
        <w:i w:val="0"/>
        <w:iCs w:val="0"/>
        <w:color w:val="001F5F"/>
        <w:spacing w:val="-2"/>
        <w:w w:val="99"/>
        <w:sz w:val="28"/>
        <w:szCs w:val="28"/>
        <w:lang w:val="en-AU" w:eastAsia="en-US" w:bidi="ar-SA"/>
      </w:rPr>
    </w:lvl>
    <w:lvl w:ilvl="2">
      <w:numFmt w:val="bullet"/>
      <w:lvlText w:val="-"/>
      <w:lvlJc w:val="left"/>
      <w:pPr>
        <w:ind w:left="1232" w:hanging="360"/>
      </w:pPr>
      <w:rPr>
        <w:rFonts w:hint="default" w:ascii="Calibri" w:hAnsi="Calibri" w:eastAsia="Calibri" w:cs="Calibri"/>
        <w:b w:val="0"/>
        <w:bCs w:val="0"/>
        <w:i w:val="0"/>
        <w:iCs w:val="0"/>
        <w:w w:val="100"/>
        <w:sz w:val="22"/>
        <w:szCs w:val="22"/>
        <w:lang w:val="en-AU" w:eastAsia="en-US" w:bidi="ar-SA"/>
      </w:rPr>
    </w:lvl>
    <w:lvl w:ilvl="3">
      <w:numFmt w:val="bullet"/>
      <w:lvlText w:val="•"/>
      <w:lvlJc w:val="left"/>
      <w:pPr>
        <w:ind w:left="3165" w:hanging="360"/>
      </w:pPr>
      <w:rPr>
        <w:rFonts w:hint="default"/>
        <w:lang w:val="en-AU" w:eastAsia="en-US" w:bidi="ar-SA"/>
      </w:rPr>
    </w:lvl>
    <w:lvl w:ilvl="4">
      <w:numFmt w:val="bullet"/>
      <w:lvlText w:val="•"/>
      <w:lvlJc w:val="left"/>
      <w:pPr>
        <w:ind w:left="4128" w:hanging="360"/>
      </w:pPr>
      <w:rPr>
        <w:rFonts w:hint="default"/>
        <w:lang w:val="en-AU" w:eastAsia="en-US" w:bidi="ar-SA"/>
      </w:rPr>
    </w:lvl>
    <w:lvl w:ilvl="5">
      <w:numFmt w:val="bullet"/>
      <w:lvlText w:val="•"/>
      <w:lvlJc w:val="left"/>
      <w:pPr>
        <w:ind w:left="5090" w:hanging="360"/>
      </w:pPr>
      <w:rPr>
        <w:rFonts w:hint="default"/>
        <w:lang w:val="en-AU" w:eastAsia="en-US" w:bidi="ar-SA"/>
      </w:rPr>
    </w:lvl>
    <w:lvl w:ilvl="6">
      <w:numFmt w:val="bullet"/>
      <w:lvlText w:val="•"/>
      <w:lvlJc w:val="left"/>
      <w:pPr>
        <w:ind w:left="6053" w:hanging="360"/>
      </w:pPr>
      <w:rPr>
        <w:rFonts w:hint="default"/>
        <w:lang w:val="en-AU" w:eastAsia="en-US" w:bidi="ar-SA"/>
      </w:rPr>
    </w:lvl>
    <w:lvl w:ilvl="7">
      <w:numFmt w:val="bullet"/>
      <w:lvlText w:val="•"/>
      <w:lvlJc w:val="left"/>
      <w:pPr>
        <w:ind w:left="7016" w:hanging="360"/>
      </w:pPr>
      <w:rPr>
        <w:rFonts w:hint="default"/>
        <w:lang w:val="en-AU" w:eastAsia="en-US" w:bidi="ar-SA"/>
      </w:rPr>
    </w:lvl>
    <w:lvl w:ilvl="8">
      <w:numFmt w:val="bullet"/>
      <w:lvlText w:val="•"/>
      <w:lvlJc w:val="left"/>
      <w:pPr>
        <w:ind w:left="7978" w:hanging="360"/>
      </w:pPr>
      <w:rPr>
        <w:rFonts w:hint="default"/>
        <w:lang w:val="en-AU" w:eastAsia="en-US" w:bidi="ar-SA"/>
      </w:rPr>
    </w:lvl>
  </w:abstractNum>
  <w:abstractNum w:abstractNumId="17" w15:restartNumberingAfterBreak="0">
    <w:nsid w:val="4A310BE3"/>
    <w:multiLevelType w:val="hybridMultilevel"/>
    <w:tmpl w:val="C00AD0E2"/>
    <w:lvl w:ilvl="0" w:tplc="0C09000F">
      <w:start w:val="1"/>
      <w:numFmt w:val="decimal"/>
      <w:lvlText w:val="%1."/>
      <w:lvlJc w:val="left"/>
      <w:pPr>
        <w:ind w:left="872" w:hanging="360"/>
      </w:pPr>
    </w:lvl>
    <w:lvl w:ilvl="1" w:tplc="0C090019">
      <w:start w:val="1"/>
      <w:numFmt w:val="lowerLetter"/>
      <w:lvlText w:val="%2."/>
      <w:lvlJc w:val="left"/>
      <w:pPr>
        <w:ind w:left="1592" w:hanging="360"/>
      </w:pPr>
    </w:lvl>
    <w:lvl w:ilvl="2" w:tplc="0C09001B" w:tentative="1">
      <w:start w:val="1"/>
      <w:numFmt w:val="lowerRoman"/>
      <w:lvlText w:val="%3."/>
      <w:lvlJc w:val="right"/>
      <w:pPr>
        <w:ind w:left="2312" w:hanging="180"/>
      </w:pPr>
    </w:lvl>
    <w:lvl w:ilvl="3" w:tplc="0C09000F" w:tentative="1">
      <w:start w:val="1"/>
      <w:numFmt w:val="decimal"/>
      <w:lvlText w:val="%4."/>
      <w:lvlJc w:val="left"/>
      <w:pPr>
        <w:ind w:left="3032" w:hanging="360"/>
      </w:pPr>
    </w:lvl>
    <w:lvl w:ilvl="4" w:tplc="0C090019" w:tentative="1">
      <w:start w:val="1"/>
      <w:numFmt w:val="lowerLetter"/>
      <w:lvlText w:val="%5."/>
      <w:lvlJc w:val="left"/>
      <w:pPr>
        <w:ind w:left="3752" w:hanging="360"/>
      </w:pPr>
    </w:lvl>
    <w:lvl w:ilvl="5" w:tplc="0C09001B" w:tentative="1">
      <w:start w:val="1"/>
      <w:numFmt w:val="lowerRoman"/>
      <w:lvlText w:val="%6."/>
      <w:lvlJc w:val="right"/>
      <w:pPr>
        <w:ind w:left="4472" w:hanging="180"/>
      </w:pPr>
    </w:lvl>
    <w:lvl w:ilvl="6" w:tplc="0C09000F" w:tentative="1">
      <w:start w:val="1"/>
      <w:numFmt w:val="decimal"/>
      <w:lvlText w:val="%7."/>
      <w:lvlJc w:val="left"/>
      <w:pPr>
        <w:ind w:left="5192" w:hanging="360"/>
      </w:pPr>
    </w:lvl>
    <w:lvl w:ilvl="7" w:tplc="0C090019" w:tentative="1">
      <w:start w:val="1"/>
      <w:numFmt w:val="lowerLetter"/>
      <w:lvlText w:val="%8."/>
      <w:lvlJc w:val="left"/>
      <w:pPr>
        <w:ind w:left="5912" w:hanging="360"/>
      </w:pPr>
    </w:lvl>
    <w:lvl w:ilvl="8" w:tplc="0C09001B" w:tentative="1">
      <w:start w:val="1"/>
      <w:numFmt w:val="lowerRoman"/>
      <w:lvlText w:val="%9."/>
      <w:lvlJc w:val="right"/>
      <w:pPr>
        <w:ind w:left="6632" w:hanging="180"/>
      </w:pPr>
    </w:lvl>
  </w:abstractNum>
  <w:abstractNum w:abstractNumId="18" w15:restartNumberingAfterBreak="0">
    <w:nsid w:val="50825B58"/>
    <w:multiLevelType w:val="hybridMultilevel"/>
    <w:tmpl w:val="04D6D0DA"/>
    <w:lvl w:ilvl="0" w:tplc="8744C080">
      <w:start w:val="1"/>
      <w:numFmt w:val="bullet"/>
      <w:lvlText w:val="-"/>
      <w:lvlJc w:val="left"/>
      <w:pPr>
        <w:ind w:left="872" w:hanging="360"/>
      </w:pPr>
      <w:rPr>
        <w:rFonts w:hint="default" w:ascii="Times New Roman" w:hAnsi="Times New Roman"/>
      </w:rPr>
    </w:lvl>
    <w:lvl w:ilvl="1" w:tplc="0C090003">
      <w:start w:val="1"/>
      <w:numFmt w:val="bullet"/>
      <w:lvlText w:val="o"/>
      <w:lvlJc w:val="left"/>
      <w:pPr>
        <w:ind w:left="1592" w:hanging="360"/>
      </w:pPr>
      <w:rPr>
        <w:rFonts w:hint="default" w:ascii="Courier New" w:hAnsi="Courier New" w:cs="Courier New"/>
      </w:rPr>
    </w:lvl>
    <w:lvl w:ilvl="2" w:tplc="0C090005" w:tentative="1">
      <w:start w:val="1"/>
      <w:numFmt w:val="bullet"/>
      <w:lvlText w:val=""/>
      <w:lvlJc w:val="left"/>
      <w:pPr>
        <w:ind w:left="2312" w:hanging="360"/>
      </w:pPr>
      <w:rPr>
        <w:rFonts w:hint="default" w:ascii="Wingdings" w:hAnsi="Wingdings"/>
      </w:rPr>
    </w:lvl>
    <w:lvl w:ilvl="3" w:tplc="0C090001" w:tentative="1">
      <w:start w:val="1"/>
      <w:numFmt w:val="bullet"/>
      <w:lvlText w:val=""/>
      <w:lvlJc w:val="left"/>
      <w:pPr>
        <w:ind w:left="3032" w:hanging="360"/>
      </w:pPr>
      <w:rPr>
        <w:rFonts w:hint="default" w:ascii="Symbol" w:hAnsi="Symbol"/>
      </w:rPr>
    </w:lvl>
    <w:lvl w:ilvl="4" w:tplc="0C090003" w:tentative="1">
      <w:start w:val="1"/>
      <w:numFmt w:val="bullet"/>
      <w:lvlText w:val="o"/>
      <w:lvlJc w:val="left"/>
      <w:pPr>
        <w:ind w:left="3752" w:hanging="360"/>
      </w:pPr>
      <w:rPr>
        <w:rFonts w:hint="default" w:ascii="Courier New" w:hAnsi="Courier New" w:cs="Courier New"/>
      </w:rPr>
    </w:lvl>
    <w:lvl w:ilvl="5" w:tplc="0C090005" w:tentative="1">
      <w:start w:val="1"/>
      <w:numFmt w:val="bullet"/>
      <w:lvlText w:val=""/>
      <w:lvlJc w:val="left"/>
      <w:pPr>
        <w:ind w:left="4472" w:hanging="360"/>
      </w:pPr>
      <w:rPr>
        <w:rFonts w:hint="default" w:ascii="Wingdings" w:hAnsi="Wingdings"/>
      </w:rPr>
    </w:lvl>
    <w:lvl w:ilvl="6" w:tplc="0C090001" w:tentative="1">
      <w:start w:val="1"/>
      <w:numFmt w:val="bullet"/>
      <w:lvlText w:val=""/>
      <w:lvlJc w:val="left"/>
      <w:pPr>
        <w:ind w:left="5192" w:hanging="360"/>
      </w:pPr>
      <w:rPr>
        <w:rFonts w:hint="default" w:ascii="Symbol" w:hAnsi="Symbol"/>
      </w:rPr>
    </w:lvl>
    <w:lvl w:ilvl="7" w:tplc="0C090003" w:tentative="1">
      <w:start w:val="1"/>
      <w:numFmt w:val="bullet"/>
      <w:lvlText w:val="o"/>
      <w:lvlJc w:val="left"/>
      <w:pPr>
        <w:ind w:left="5912" w:hanging="360"/>
      </w:pPr>
      <w:rPr>
        <w:rFonts w:hint="default" w:ascii="Courier New" w:hAnsi="Courier New" w:cs="Courier New"/>
      </w:rPr>
    </w:lvl>
    <w:lvl w:ilvl="8" w:tplc="0C090005" w:tentative="1">
      <w:start w:val="1"/>
      <w:numFmt w:val="bullet"/>
      <w:lvlText w:val=""/>
      <w:lvlJc w:val="left"/>
      <w:pPr>
        <w:ind w:left="6632" w:hanging="360"/>
      </w:pPr>
      <w:rPr>
        <w:rFonts w:hint="default" w:ascii="Wingdings" w:hAnsi="Wingdings"/>
      </w:rPr>
    </w:lvl>
  </w:abstractNum>
  <w:abstractNum w:abstractNumId="19" w15:restartNumberingAfterBreak="0">
    <w:nsid w:val="5CC40C4F"/>
    <w:multiLevelType w:val="hybridMultilevel"/>
    <w:tmpl w:val="CDA48C98"/>
    <w:lvl w:ilvl="0" w:tplc="0C090001">
      <w:start w:val="1"/>
      <w:numFmt w:val="bullet"/>
      <w:lvlText w:val=""/>
      <w:lvlJc w:val="left"/>
      <w:pPr>
        <w:ind w:left="770" w:hanging="360"/>
      </w:pPr>
      <w:rPr>
        <w:rFonts w:hint="default" w:ascii="Symbol" w:hAnsi="Symbol"/>
      </w:rPr>
    </w:lvl>
    <w:lvl w:ilvl="1" w:tplc="0C090003" w:tentative="1">
      <w:start w:val="1"/>
      <w:numFmt w:val="bullet"/>
      <w:lvlText w:val="o"/>
      <w:lvlJc w:val="left"/>
      <w:pPr>
        <w:ind w:left="1490" w:hanging="360"/>
      </w:pPr>
      <w:rPr>
        <w:rFonts w:hint="default" w:ascii="Courier New" w:hAnsi="Courier New" w:cs="Courier New"/>
      </w:rPr>
    </w:lvl>
    <w:lvl w:ilvl="2" w:tplc="0C090005" w:tentative="1">
      <w:start w:val="1"/>
      <w:numFmt w:val="bullet"/>
      <w:lvlText w:val=""/>
      <w:lvlJc w:val="left"/>
      <w:pPr>
        <w:ind w:left="2210" w:hanging="360"/>
      </w:pPr>
      <w:rPr>
        <w:rFonts w:hint="default" w:ascii="Wingdings" w:hAnsi="Wingdings"/>
      </w:rPr>
    </w:lvl>
    <w:lvl w:ilvl="3" w:tplc="0C090001" w:tentative="1">
      <w:start w:val="1"/>
      <w:numFmt w:val="bullet"/>
      <w:lvlText w:val=""/>
      <w:lvlJc w:val="left"/>
      <w:pPr>
        <w:ind w:left="2930" w:hanging="360"/>
      </w:pPr>
      <w:rPr>
        <w:rFonts w:hint="default" w:ascii="Symbol" w:hAnsi="Symbol"/>
      </w:rPr>
    </w:lvl>
    <w:lvl w:ilvl="4" w:tplc="0C090003" w:tentative="1">
      <w:start w:val="1"/>
      <w:numFmt w:val="bullet"/>
      <w:lvlText w:val="o"/>
      <w:lvlJc w:val="left"/>
      <w:pPr>
        <w:ind w:left="3650" w:hanging="360"/>
      </w:pPr>
      <w:rPr>
        <w:rFonts w:hint="default" w:ascii="Courier New" w:hAnsi="Courier New" w:cs="Courier New"/>
      </w:rPr>
    </w:lvl>
    <w:lvl w:ilvl="5" w:tplc="0C090005" w:tentative="1">
      <w:start w:val="1"/>
      <w:numFmt w:val="bullet"/>
      <w:lvlText w:val=""/>
      <w:lvlJc w:val="left"/>
      <w:pPr>
        <w:ind w:left="4370" w:hanging="360"/>
      </w:pPr>
      <w:rPr>
        <w:rFonts w:hint="default" w:ascii="Wingdings" w:hAnsi="Wingdings"/>
      </w:rPr>
    </w:lvl>
    <w:lvl w:ilvl="6" w:tplc="0C090001" w:tentative="1">
      <w:start w:val="1"/>
      <w:numFmt w:val="bullet"/>
      <w:lvlText w:val=""/>
      <w:lvlJc w:val="left"/>
      <w:pPr>
        <w:ind w:left="5090" w:hanging="360"/>
      </w:pPr>
      <w:rPr>
        <w:rFonts w:hint="default" w:ascii="Symbol" w:hAnsi="Symbol"/>
      </w:rPr>
    </w:lvl>
    <w:lvl w:ilvl="7" w:tplc="0C090003" w:tentative="1">
      <w:start w:val="1"/>
      <w:numFmt w:val="bullet"/>
      <w:lvlText w:val="o"/>
      <w:lvlJc w:val="left"/>
      <w:pPr>
        <w:ind w:left="5810" w:hanging="360"/>
      </w:pPr>
      <w:rPr>
        <w:rFonts w:hint="default" w:ascii="Courier New" w:hAnsi="Courier New" w:cs="Courier New"/>
      </w:rPr>
    </w:lvl>
    <w:lvl w:ilvl="8" w:tplc="0C090005" w:tentative="1">
      <w:start w:val="1"/>
      <w:numFmt w:val="bullet"/>
      <w:lvlText w:val=""/>
      <w:lvlJc w:val="left"/>
      <w:pPr>
        <w:ind w:left="6530" w:hanging="360"/>
      </w:pPr>
      <w:rPr>
        <w:rFonts w:hint="default" w:ascii="Wingdings" w:hAnsi="Wingdings"/>
      </w:rPr>
    </w:lvl>
  </w:abstractNum>
  <w:abstractNum w:abstractNumId="20" w15:restartNumberingAfterBreak="0">
    <w:nsid w:val="5EEE0DFE"/>
    <w:multiLevelType w:val="hybridMultilevel"/>
    <w:tmpl w:val="E8C8EC12"/>
    <w:lvl w:ilvl="0" w:tplc="08527CEE">
      <w:numFmt w:val="bullet"/>
      <w:lvlText w:val=""/>
      <w:lvlJc w:val="left"/>
      <w:pPr>
        <w:ind w:left="1232" w:hanging="361"/>
      </w:pPr>
      <w:rPr>
        <w:rFonts w:hint="default" w:ascii="Symbol" w:hAnsi="Symbol" w:eastAsia="Symbol" w:cs="Symbol"/>
        <w:b w:val="0"/>
        <w:bCs w:val="0"/>
        <w:i w:val="0"/>
        <w:iCs w:val="0"/>
        <w:w w:val="100"/>
        <w:sz w:val="22"/>
        <w:szCs w:val="22"/>
        <w:lang w:val="en-AU" w:eastAsia="en-US" w:bidi="ar-SA"/>
      </w:rPr>
    </w:lvl>
    <w:lvl w:ilvl="1" w:tplc="0C090003">
      <w:start w:val="1"/>
      <w:numFmt w:val="bullet"/>
      <w:lvlText w:val="o"/>
      <w:lvlJc w:val="left"/>
      <w:pPr>
        <w:ind w:left="1592" w:hanging="360"/>
      </w:pPr>
      <w:rPr>
        <w:rFonts w:hint="default" w:ascii="Courier New" w:hAnsi="Courier New" w:cs="Courier New"/>
        <w:b w:val="0"/>
        <w:bCs w:val="0"/>
        <w:i w:val="0"/>
        <w:iCs w:val="0"/>
        <w:w w:val="100"/>
        <w:sz w:val="22"/>
        <w:szCs w:val="22"/>
        <w:lang w:val="en-AU" w:eastAsia="en-US" w:bidi="ar-SA"/>
      </w:rPr>
    </w:lvl>
    <w:lvl w:ilvl="2" w:tplc="B45CA19C">
      <w:numFmt w:val="bullet"/>
      <w:lvlText w:val="•"/>
      <w:lvlJc w:val="left"/>
      <w:pPr>
        <w:ind w:left="2522" w:hanging="360"/>
      </w:pPr>
      <w:rPr>
        <w:rFonts w:hint="default"/>
        <w:lang w:val="en-AU" w:eastAsia="en-US" w:bidi="ar-SA"/>
      </w:rPr>
    </w:lvl>
    <w:lvl w:ilvl="3" w:tplc="82848F44">
      <w:numFmt w:val="bullet"/>
      <w:lvlText w:val="•"/>
      <w:lvlJc w:val="left"/>
      <w:pPr>
        <w:ind w:left="3445" w:hanging="360"/>
      </w:pPr>
      <w:rPr>
        <w:rFonts w:hint="default"/>
        <w:lang w:val="en-AU" w:eastAsia="en-US" w:bidi="ar-SA"/>
      </w:rPr>
    </w:lvl>
    <w:lvl w:ilvl="4" w:tplc="96968B66">
      <w:numFmt w:val="bullet"/>
      <w:lvlText w:val="•"/>
      <w:lvlJc w:val="left"/>
      <w:pPr>
        <w:ind w:left="4368" w:hanging="360"/>
      </w:pPr>
      <w:rPr>
        <w:rFonts w:hint="default"/>
        <w:lang w:val="en-AU" w:eastAsia="en-US" w:bidi="ar-SA"/>
      </w:rPr>
    </w:lvl>
    <w:lvl w:ilvl="5" w:tplc="56E279FA">
      <w:numFmt w:val="bullet"/>
      <w:lvlText w:val="•"/>
      <w:lvlJc w:val="left"/>
      <w:pPr>
        <w:ind w:left="5290" w:hanging="360"/>
      </w:pPr>
      <w:rPr>
        <w:rFonts w:hint="default"/>
        <w:lang w:val="en-AU" w:eastAsia="en-US" w:bidi="ar-SA"/>
      </w:rPr>
    </w:lvl>
    <w:lvl w:ilvl="6" w:tplc="FF12E9A0">
      <w:numFmt w:val="bullet"/>
      <w:lvlText w:val="•"/>
      <w:lvlJc w:val="left"/>
      <w:pPr>
        <w:ind w:left="6213" w:hanging="360"/>
      </w:pPr>
      <w:rPr>
        <w:rFonts w:hint="default"/>
        <w:lang w:val="en-AU" w:eastAsia="en-US" w:bidi="ar-SA"/>
      </w:rPr>
    </w:lvl>
    <w:lvl w:ilvl="7" w:tplc="61B8643A">
      <w:numFmt w:val="bullet"/>
      <w:lvlText w:val="•"/>
      <w:lvlJc w:val="left"/>
      <w:pPr>
        <w:ind w:left="7136" w:hanging="360"/>
      </w:pPr>
      <w:rPr>
        <w:rFonts w:hint="default"/>
        <w:lang w:val="en-AU" w:eastAsia="en-US" w:bidi="ar-SA"/>
      </w:rPr>
    </w:lvl>
    <w:lvl w:ilvl="8" w:tplc="81A06A8C">
      <w:numFmt w:val="bullet"/>
      <w:lvlText w:val="•"/>
      <w:lvlJc w:val="left"/>
      <w:pPr>
        <w:ind w:left="8058" w:hanging="360"/>
      </w:pPr>
      <w:rPr>
        <w:rFonts w:hint="default"/>
        <w:lang w:val="en-AU" w:eastAsia="en-US" w:bidi="ar-SA"/>
      </w:rPr>
    </w:lvl>
  </w:abstractNum>
  <w:abstractNum w:abstractNumId="21" w15:restartNumberingAfterBreak="0">
    <w:nsid w:val="74082377"/>
    <w:multiLevelType w:val="hybridMultilevel"/>
    <w:tmpl w:val="6CC89E0E"/>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22" w15:restartNumberingAfterBreak="0">
    <w:nsid w:val="74774B9C"/>
    <w:multiLevelType w:val="hybridMultilevel"/>
    <w:tmpl w:val="E4960E50"/>
    <w:styleLink w:val="Style1"/>
    <w:lvl w:ilvl="0" w:tplc="FFFFFFFF">
      <w:start w:val="1"/>
      <w:numFmt w:val="decimal"/>
      <w:pStyle w:val="Numberedpoints"/>
      <w:lvlText w:val="%1."/>
      <w:lvlJc w:val="left"/>
      <w:pPr>
        <w:ind w:left="1080" w:hanging="360"/>
      </w:pPr>
    </w:lvl>
    <w:lvl w:ilvl="1" w:tplc="0C090019">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3" w15:restartNumberingAfterBreak="0">
    <w:nsid w:val="79F74C8B"/>
    <w:multiLevelType w:val="hybridMultilevel"/>
    <w:tmpl w:val="6BD691CA"/>
    <w:lvl w:ilvl="0" w:tplc="8EF6E582">
      <w:numFmt w:val="bullet"/>
      <w:lvlText w:val="-"/>
      <w:lvlJc w:val="left"/>
      <w:pPr>
        <w:ind w:left="872" w:hanging="360"/>
      </w:pPr>
      <w:rPr>
        <w:rFonts w:hint="default" w:ascii="Calibri" w:hAnsi="Calibri" w:eastAsia="Calibri" w:cs="Calibri"/>
        <w:b w:val="0"/>
        <w:bCs w:val="0"/>
        <w:i w:val="0"/>
        <w:iCs w:val="0"/>
        <w:w w:val="100"/>
        <w:sz w:val="22"/>
        <w:szCs w:val="22"/>
        <w:lang w:val="en-AU" w:eastAsia="en-US" w:bidi="ar-SA"/>
      </w:rPr>
    </w:lvl>
    <w:lvl w:ilvl="1" w:tplc="39248A8C">
      <w:numFmt w:val="bullet"/>
      <w:lvlText w:val="•"/>
      <w:lvlJc w:val="left"/>
      <w:pPr>
        <w:ind w:left="1782" w:hanging="360"/>
      </w:pPr>
      <w:rPr>
        <w:rFonts w:hint="default"/>
        <w:lang w:val="en-AU" w:eastAsia="en-US" w:bidi="ar-SA"/>
      </w:rPr>
    </w:lvl>
    <w:lvl w:ilvl="2" w:tplc="C91CBD5C">
      <w:numFmt w:val="bullet"/>
      <w:lvlText w:val="•"/>
      <w:lvlJc w:val="left"/>
      <w:pPr>
        <w:ind w:left="2684" w:hanging="360"/>
      </w:pPr>
      <w:rPr>
        <w:rFonts w:hint="default"/>
        <w:lang w:val="en-AU" w:eastAsia="en-US" w:bidi="ar-SA"/>
      </w:rPr>
    </w:lvl>
    <w:lvl w:ilvl="3" w:tplc="0548D8CA">
      <w:numFmt w:val="bullet"/>
      <w:lvlText w:val="•"/>
      <w:lvlJc w:val="left"/>
      <w:pPr>
        <w:ind w:left="3587" w:hanging="360"/>
      </w:pPr>
      <w:rPr>
        <w:rFonts w:hint="default"/>
        <w:lang w:val="en-AU" w:eastAsia="en-US" w:bidi="ar-SA"/>
      </w:rPr>
    </w:lvl>
    <w:lvl w:ilvl="4" w:tplc="4608F56A">
      <w:numFmt w:val="bullet"/>
      <w:lvlText w:val="•"/>
      <w:lvlJc w:val="left"/>
      <w:pPr>
        <w:ind w:left="4489" w:hanging="360"/>
      </w:pPr>
      <w:rPr>
        <w:rFonts w:hint="default"/>
        <w:lang w:val="en-AU" w:eastAsia="en-US" w:bidi="ar-SA"/>
      </w:rPr>
    </w:lvl>
    <w:lvl w:ilvl="5" w:tplc="7B9C729C">
      <w:numFmt w:val="bullet"/>
      <w:lvlText w:val="•"/>
      <w:lvlJc w:val="left"/>
      <w:pPr>
        <w:ind w:left="5392" w:hanging="360"/>
      </w:pPr>
      <w:rPr>
        <w:rFonts w:hint="default"/>
        <w:lang w:val="en-AU" w:eastAsia="en-US" w:bidi="ar-SA"/>
      </w:rPr>
    </w:lvl>
    <w:lvl w:ilvl="6" w:tplc="54B29F5E">
      <w:numFmt w:val="bullet"/>
      <w:lvlText w:val="•"/>
      <w:lvlJc w:val="left"/>
      <w:pPr>
        <w:ind w:left="6294" w:hanging="360"/>
      </w:pPr>
      <w:rPr>
        <w:rFonts w:hint="default"/>
        <w:lang w:val="en-AU" w:eastAsia="en-US" w:bidi="ar-SA"/>
      </w:rPr>
    </w:lvl>
    <w:lvl w:ilvl="7" w:tplc="4E601D86">
      <w:numFmt w:val="bullet"/>
      <w:lvlText w:val="•"/>
      <w:lvlJc w:val="left"/>
      <w:pPr>
        <w:ind w:left="7196" w:hanging="360"/>
      </w:pPr>
      <w:rPr>
        <w:rFonts w:hint="default"/>
        <w:lang w:val="en-AU" w:eastAsia="en-US" w:bidi="ar-SA"/>
      </w:rPr>
    </w:lvl>
    <w:lvl w:ilvl="8" w:tplc="F25A0BA6">
      <w:numFmt w:val="bullet"/>
      <w:lvlText w:val="•"/>
      <w:lvlJc w:val="left"/>
      <w:pPr>
        <w:ind w:left="8099" w:hanging="360"/>
      </w:pPr>
      <w:rPr>
        <w:rFonts w:hint="default"/>
        <w:lang w:val="en-AU" w:eastAsia="en-US" w:bidi="ar-SA"/>
      </w:rPr>
    </w:lvl>
  </w:abstractNum>
  <w:num w:numId="1">
    <w:abstractNumId w:val="12"/>
  </w:num>
  <w:num w:numId="2">
    <w:abstractNumId w:val="7"/>
  </w:num>
  <w:num w:numId="3">
    <w:abstractNumId w:val="1"/>
  </w:num>
  <w:num w:numId="4">
    <w:abstractNumId w:val="16"/>
  </w:num>
  <w:num w:numId="5">
    <w:abstractNumId w:val="23"/>
  </w:num>
  <w:num w:numId="6">
    <w:abstractNumId w:val="9"/>
  </w:num>
  <w:num w:numId="7">
    <w:abstractNumId w:val="3"/>
  </w:num>
  <w:num w:numId="8">
    <w:abstractNumId w:val="2"/>
  </w:num>
  <w:num w:numId="9">
    <w:abstractNumId w:val="20"/>
  </w:num>
  <w:num w:numId="10">
    <w:abstractNumId w:val="8"/>
  </w:num>
  <w:num w:numId="11">
    <w:abstractNumId w:val="13"/>
  </w:num>
  <w:num w:numId="12">
    <w:abstractNumId w:val="6"/>
  </w:num>
  <w:num w:numId="13">
    <w:abstractNumId w:val="10"/>
  </w:num>
  <w:num w:numId="14">
    <w:abstractNumId w:val="18"/>
  </w:num>
  <w:num w:numId="15">
    <w:abstractNumId w:val="11"/>
  </w:num>
  <w:num w:numId="16">
    <w:abstractNumId w:val="17"/>
  </w:num>
  <w:num w:numId="17">
    <w:abstractNumId w:val="0"/>
  </w:num>
  <w:num w:numId="18">
    <w:abstractNumId w:val="14"/>
  </w:num>
  <w:num w:numId="19">
    <w:abstractNumId w:val="19"/>
  </w:num>
  <w:num w:numId="20">
    <w:abstractNumId w:val="15"/>
  </w:num>
  <w:num w:numId="21">
    <w:abstractNumId w:val="5"/>
  </w:num>
  <w:num w:numId="22">
    <w:abstractNumId w:val="21"/>
  </w:num>
  <w:num w:numId="23">
    <w:abstractNumId w:val="22"/>
  </w:num>
  <w:num w:numId="24">
    <w:abstractNumId w:val="22"/>
    <w:lvlOverride w:ilvl="0">
      <w:startOverride w:val="1"/>
    </w:lvlOverride>
  </w:num>
  <w:num w:numId="25">
    <w:abstractNumId w:val="4"/>
  </w:num>
  <w:numIdMacAtCleanup w:val="2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lackman, Alisdair">
    <w15:presenceInfo w15:providerId="AD" w15:userId="S::ablackman@kpmg.com.au::d515cd52-c635-4583-a136-cce0612a08c9"/>
  </w15:person>
  <w15:person w15:author="Perez Yates, Marc">
    <w15:presenceInfo w15:providerId="AD" w15:userId="S::mperezy@kpmg.com.au::742985d4-028a-4fea-abbb-af759837193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dirty"/>
  <w:trackRevisions w:val="false"/>
  <w:defaultTabStop w:val="720"/>
  <w:drawingGridHorizontalSpacing w:val="110"/>
  <w:displayHorizontalDrawingGridEvery w:val="2"/>
  <w:characterSpacingControl w:val="doNotCompress"/>
  <w:hdrShapeDefaults>
    <o:shapedefaults v:ext="edit" spidmax="8193"/>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I2sDQytTQzsDAyNTdV0lEKTi0uzszPAykwqgUAggrZ2SwAAAA="/>
  </w:docVars>
  <w:rsids>
    <w:rsidRoot w:val="000516C9"/>
    <w:rsid w:val="0000007C"/>
    <w:rsid w:val="00000437"/>
    <w:rsid w:val="00000705"/>
    <w:rsid w:val="00000EF2"/>
    <w:rsid w:val="000014D0"/>
    <w:rsid w:val="00002B85"/>
    <w:rsid w:val="00002D34"/>
    <w:rsid w:val="00002E8E"/>
    <w:rsid w:val="0000360F"/>
    <w:rsid w:val="00003671"/>
    <w:rsid w:val="000042E5"/>
    <w:rsid w:val="00004511"/>
    <w:rsid w:val="00005403"/>
    <w:rsid w:val="000059D7"/>
    <w:rsid w:val="00005FD6"/>
    <w:rsid w:val="00006704"/>
    <w:rsid w:val="00006BC6"/>
    <w:rsid w:val="00007049"/>
    <w:rsid w:val="000073F4"/>
    <w:rsid w:val="000111EA"/>
    <w:rsid w:val="000115FC"/>
    <w:rsid w:val="0001187A"/>
    <w:rsid w:val="00012D36"/>
    <w:rsid w:val="00012F43"/>
    <w:rsid w:val="000149E0"/>
    <w:rsid w:val="000154C9"/>
    <w:rsid w:val="000158D2"/>
    <w:rsid w:val="00017A9F"/>
    <w:rsid w:val="00017AD1"/>
    <w:rsid w:val="0002002B"/>
    <w:rsid w:val="0002093D"/>
    <w:rsid w:val="00020D46"/>
    <w:rsid w:val="00020FE6"/>
    <w:rsid w:val="000249E4"/>
    <w:rsid w:val="00024D39"/>
    <w:rsid w:val="00025D47"/>
    <w:rsid w:val="00027651"/>
    <w:rsid w:val="00027763"/>
    <w:rsid w:val="0002794B"/>
    <w:rsid w:val="00027D74"/>
    <w:rsid w:val="000305B5"/>
    <w:rsid w:val="00030D19"/>
    <w:rsid w:val="000310A3"/>
    <w:rsid w:val="000315D0"/>
    <w:rsid w:val="0003292C"/>
    <w:rsid w:val="00033624"/>
    <w:rsid w:val="00033D78"/>
    <w:rsid w:val="0003452E"/>
    <w:rsid w:val="000353D2"/>
    <w:rsid w:val="00035778"/>
    <w:rsid w:val="0003622F"/>
    <w:rsid w:val="00036C1B"/>
    <w:rsid w:val="000371D9"/>
    <w:rsid w:val="00040D30"/>
    <w:rsid w:val="00041AD2"/>
    <w:rsid w:val="00043273"/>
    <w:rsid w:val="00043B8D"/>
    <w:rsid w:val="00043F44"/>
    <w:rsid w:val="000441DE"/>
    <w:rsid w:val="000451C1"/>
    <w:rsid w:val="000451D0"/>
    <w:rsid w:val="0004520D"/>
    <w:rsid w:val="000453C2"/>
    <w:rsid w:val="00045E41"/>
    <w:rsid w:val="00045F5D"/>
    <w:rsid w:val="00046239"/>
    <w:rsid w:val="000468DB"/>
    <w:rsid w:val="00047549"/>
    <w:rsid w:val="0005016C"/>
    <w:rsid w:val="00050A32"/>
    <w:rsid w:val="000511C5"/>
    <w:rsid w:val="000516C9"/>
    <w:rsid w:val="00052392"/>
    <w:rsid w:val="0005261C"/>
    <w:rsid w:val="00052FAE"/>
    <w:rsid w:val="0005467F"/>
    <w:rsid w:val="00054D16"/>
    <w:rsid w:val="00054E62"/>
    <w:rsid w:val="000553D2"/>
    <w:rsid w:val="00055F90"/>
    <w:rsid w:val="000560F4"/>
    <w:rsid w:val="00056771"/>
    <w:rsid w:val="00056B69"/>
    <w:rsid w:val="00057E5F"/>
    <w:rsid w:val="00061551"/>
    <w:rsid w:val="000615B5"/>
    <w:rsid w:val="00062615"/>
    <w:rsid w:val="00062A11"/>
    <w:rsid w:val="000631C3"/>
    <w:rsid w:val="00063D5A"/>
    <w:rsid w:val="00063DF2"/>
    <w:rsid w:val="0006484D"/>
    <w:rsid w:val="00065751"/>
    <w:rsid w:val="000661AB"/>
    <w:rsid w:val="000666A4"/>
    <w:rsid w:val="00066B8A"/>
    <w:rsid w:val="000672C7"/>
    <w:rsid w:val="00071056"/>
    <w:rsid w:val="0007148B"/>
    <w:rsid w:val="00072373"/>
    <w:rsid w:val="00073CD6"/>
    <w:rsid w:val="00073E01"/>
    <w:rsid w:val="00076013"/>
    <w:rsid w:val="0007642D"/>
    <w:rsid w:val="00076535"/>
    <w:rsid w:val="000769E1"/>
    <w:rsid w:val="00077B42"/>
    <w:rsid w:val="00081105"/>
    <w:rsid w:val="000823CF"/>
    <w:rsid w:val="00084EEA"/>
    <w:rsid w:val="00086DE2"/>
    <w:rsid w:val="00087B10"/>
    <w:rsid w:val="00090050"/>
    <w:rsid w:val="000905CA"/>
    <w:rsid w:val="00090843"/>
    <w:rsid w:val="000912F1"/>
    <w:rsid w:val="00091581"/>
    <w:rsid w:val="00091C07"/>
    <w:rsid w:val="00091C6D"/>
    <w:rsid w:val="0009218C"/>
    <w:rsid w:val="00093006"/>
    <w:rsid w:val="000937C1"/>
    <w:rsid w:val="00093B9D"/>
    <w:rsid w:val="00093C90"/>
    <w:rsid w:val="00094A1C"/>
    <w:rsid w:val="00095188"/>
    <w:rsid w:val="0009521C"/>
    <w:rsid w:val="00095AE7"/>
    <w:rsid w:val="0009675A"/>
    <w:rsid w:val="00097F02"/>
    <w:rsid w:val="000A046C"/>
    <w:rsid w:val="000A0EAB"/>
    <w:rsid w:val="000A199D"/>
    <w:rsid w:val="000A209A"/>
    <w:rsid w:val="000A2FB1"/>
    <w:rsid w:val="000A45BF"/>
    <w:rsid w:val="000A7156"/>
    <w:rsid w:val="000A724A"/>
    <w:rsid w:val="000A7AD1"/>
    <w:rsid w:val="000A7C4F"/>
    <w:rsid w:val="000B0031"/>
    <w:rsid w:val="000B1A0D"/>
    <w:rsid w:val="000B2C81"/>
    <w:rsid w:val="000B2DB3"/>
    <w:rsid w:val="000B41E3"/>
    <w:rsid w:val="000B5028"/>
    <w:rsid w:val="000B5088"/>
    <w:rsid w:val="000B721A"/>
    <w:rsid w:val="000B73F5"/>
    <w:rsid w:val="000C2509"/>
    <w:rsid w:val="000C49CC"/>
    <w:rsid w:val="000C5892"/>
    <w:rsid w:val="000C6472"/>
    <w:rsid w:val="000C64E6"/>
    <w:rsid w:val="000C68E1"/>
    <w:rsid w:val="000D0A29"/>
    <w:rsid w:val="000D0A81"/>
    <w:rsid w:val="000D1147"/>
    <w:rsid w:val="000D11BC"/>
    <w:rsid w:val="000D1960"/>
    <w:rsid w:val="000D2521"/>
    <w:rsid w:val="000D296F"/>
    <w:rsid w:val="000D3AF7"/>
    <w:rsid w:val="000D4A00"/>
    <w:rsid w:val="000D4E04"/>
    <w:rsid w:val="000D513C"/>
    <w:rsid w:val="000D5AB2"/>
    <w:rsid w:val="000D5DD0"/>
    <w:rsid w:val="000D645F"/>
    <w:rsid w:val="000D6472"/>
    <w:rsid w:val="000D6976"/>
    <w:rsid w:val="000D76A6"/>
    <w:rsid w:val="000D7E0C"/>
    <w:rsid w:val="000E05C4"/>
    <w:rsid w:val="000E0C5E"/>
    <w:rsid w:val="000E0ED0"/>
    <w:rsid w:val="000E0FFF"/>
    <w:rsid w:val="000E1016"/>
    <w:rsid w:val="000E2466"/>
    <w:rsid w:val="000E2ED9"/>
    <w:rsid w:val="000E5C84"/>
    <w:rsid w:val="000E63ED"/>
    <w:rsid w:val="000E7306"/>
    <w:rsid w:val="000E7814"/>
    <w:rsid w:val="000E7F66"/>
    <w:rsid w:val="000F013E"/>
    <w:rsid w:val="000F050D"/>
    <w:rsid w:val="000F06D5"/>
    <w:rsid w:val="000F1957"/>
    <w:rsid w:val="000F1BA9"/>
    <w:rsid w:val="000F331A"/>
    <w:rsid w:val="000F420E"/>
    <w:rsid w:val="000F45DC"/>
    <w:rsid w:val="000F4BBB"/>
    <w:rsid w:val="000F5876"/>
    <w:rsid w:val="000F6678"/>
    <w:rsid w:val="000F7243"/>
    <w:rsid w:val="001017E8"/>
    <w:rsid w:val="001025AC"/>
    <w:rsid w:val="001032A5"/>
    <w:rsid w:val="001037EE"/>
    <w:rsid w:val="00103B78"/>
    <w:rsid w:val="001046FC"/>
    <w:rsid w:val="00105251"/>
    <w:rsid w:val="00105777"/>
    <w:rsid w:val="00105980"/>
    <w:rsid w:val="00105C72"/>
    <w:rsid w:val="00106806"/>
    <w:rsid w:val="00106815"/>
    <w:rsid w:val="00106B59"/>
    <w:rsid w:val="00107553"/>
    <w:rsid w:val="001100B9"/>
    <w:rsid w:val="001118CD"/>
    <w:rsid w:val="00111CD8"/>
    <w:rsid w:val="00111D6B"/>
    <w:rsid w:val="00112AC2"/>
    <w:rsid w:val="00113E06"/>
    <w:rsid w:val="00113F75"/>
    <w:rsid w:val="00114085"/>
    <w:rsid w:val="001141CB"/>
    <w:rsid w:val="00114DA8"/>
    <w:rsid w:val="00114ED4"/>
    <w:rsid w:val="001167CD"/>
    <w:rsid w:val="001170C9"/>
    <w:rsid w:val="00117A93"/>
    <w:rsid w:val="001209E8"/>
    <w:rsid w:val="00120B26"/>
    <w:rsid w:val="00121614"/>
    <w:rsid w:val="00121E6C"/>
    <w:rsid w:val="00122397"/>
    <w:rsid w:val="001226A7"/>
    <w:rsid w:val="00122CD4"/>
    <w:rsid w:val="00123FC9"/>
    <w:rsid w:val="00124A6B"/>
    <w:rsid w:val="00126162"/>
    <w:rsid w:val="00126933"/>
    <w:rsid w:val="00126967"/>
    <w:rsid w:val="0012697D"/>
    <w:rsid w:val="00126E39"/>
    <w:rsid w:val="001273DD"/>
    <w:rsid w:val="00127521"/>
    <w:rsid w:val="00127B00"/>
    <w:rsid w:val="00127D64"/>
    <w:rsid w:val="00127FB0"/>
    <w:rsid w:val="001311BF"/>
    <w:rsid w:val="0013180D"/>
    <w:rsid w:val="00131AA3"/>
    <w:rsid w:val="00131E3E"/>
    <w:rsid w:val="00133BFD"/>
    <w:rsid w:val="00136B33"/>
    <w:rsid w:val="00137F05"/>
    <w:rsid w:val="00140969"/>
    <w:rsid w:val="00140D49"/>
    <w:rsid w:val="00143718"/>
    <w:rsid w:val="00144BC0"/>
    <w:rsid w:val="00145177"/>
    <w:rsid w:val="001462D7"/>
    <w:rsid w:val="001474B5"/>
    <w:rsid w:val="00147A35"/>
    <w:rsid w:val="00147ED3"/>
    <w:rsid w:val="001515B8"/>
    <w:rsid w:val="00151ECA"/>
    <w:rsid w:val="00152C56"/>
    <w:rsid w:val="00152DF9"/>
    <w:rsid w:val="00152FB3"/>
    <w:rsid w:val="00154B93"/>
    <w:rsid w:val="00155216"/>
    <w:rsid w:val="001562D4"/>
    <w:rsid w:val="001565C8"/>
    <w:rsid w:val="001574ED"/>
    <w:rsid w:val="00163D19"/>
    <w:rsid w:val="00163EC3"/>
    <w:rsid w:val="00164DE7"/>
    <w:rsid w:val="0016581D"/>
    <w:rsid w:val="00165D54"/>
    <w:rsid w:val="00166675"/>
    <w:rsid w:val="0016796E"/>
    <w:rsid w:val="001701D2"/>
    <w:rsid w:val="00174777"/>
    <w:rsid w:val="0017555E"/>
    <w:rsid w:val="00175EF1"/>
    <w:rsid w:val="00176ACA"/>
    <w:rsid w:val="00176EA6"/>
    <w:rsid w:val="00176EBB"/>
    <w:rsid w:val="0017745E"/>
    <w:rsid w:val="00180A96"/>
    <w:rsid w:val="00180B64"/>
    <w:rsid w:val="00180E46"/>
    <w:rsid w:val="001815EA"/>
    <w:rsid w:val="00181737"/>
    <w:rsid w:val="0018201D"/>
    <w:rsid w:val="001827F5"/>
    <w:rsid w:val="00182AB9"/>
    <w:rsid w:val="00183348"/>
    <w:rsid w:val="001842AD"/>
    <w:rsid w:val="001845AA"/>
    <w:rsid w:val="00185073"/>
    <w:rsid w:val="00186DBC"/>
    <w:rsid w:val="0018781F"/>
    <w:rsid w:val="00187B31"/>
    <w:rsid w:val="0019075A"/>
    <w:rsid w:val="001909EE"/>
    <w:rsid w:val="0019114D"/>
    <w:rsid w:val="00191E13"/>
    <w:rsid w:val="00192890"/>
    <w:rsid w:val="001941EF"/>
    <w:rsid w:val="001948FD"/>
    <w:rsid w:val="00196C1B"/>
    <w:rsid w:val="00197277"/>
    <w:rsid w:val="001975AB"/>
    <w:rsid w:val="001976C2"/>
    <w:rsid w:val="001A05C6"/>
    <w:rsid w:val="001A0F34"/>
    <w:rsid w:val="001A17F9"/>
    <w:rsid w:val="001A27BA"/>
    <w:rsid w:val="001A2B7F"/>
    <w:rsid w:val="001A3D02"/>
    <w:rsid w:val="001A4185"/>
    <w:rsid w:val="001A4956"/>
    <w:rsid w:val="001A4ED5"/>
    <w:rsid w:val="001A5074"/>
    <w:rsid w:val="001A53D7"/>
    <w:rsid w:val="001A68D7"/>
    <w:rsid w:val="001B075C"/>
    <w:rsid w:val="001B34C7"/>
    <w:rsid w:val="001B4A3E"/>
    <w:rsid w:val="001B4AD9"/>
    <w:rsid w:val="001B559D"/>
    <w:rsid w:val="001B7130"/>
    <w:rsid w:val="001B7313"/>
    <w:rsid w:val="001B7A88"/>
    <w:rsid w:val="001C1901"/>
    <w:rsid w:val="001C1F57"/>
    <w:rsid w:val="001C2961"/>
    <w:rsid w:val="001C42E4"/>
    <w:rsid w:val="001C479B"/>
    <w:rsid w:val="001C4D8B"/>
    <w:rsid w:val="001C56DF"/>
    <w:rsid w:val="001C56EF"/>
    <w:rsid w:val="001C5B5E"/>
    <w:rsid w:val="001D2F36"/>
    <w:rsid w:val="001D3365"/>
    <w:rsid w:val="001D33D6"/>
    <w:rsid w:val="001D69D3"/>
    <w:rsid w:val="001D6A7A"/>
    <w:rsid w:val="001D703A"/>
    <w:rsid w:val="001D71E7"/>
    <w:rsid w:val="001D794C"/>
    <w:rsid w:val="001D7E3D"/>
    <w:rsid w:val="001E2A41"/>
    <w:rsid w:val="001E5601"/>
    <w:rsid w:val="001E5BE1"/>
    <w:rsid w:val="001E6548"/>
    <w:rsid w:val="001E69E1"/>
    <w:rsid w:val="001E7B75"/>
    <w:rsid w:val="001E7F45"/>
    <w:rsid w:val="001F001E"/>
    <w:rsid w:val="001F02B8"/>
    <w:rsid w:val="001F1781"/>
    <w:rsid w:val="001F17DB"/>
    <w:rsid w:val="001F2AB2"/>
    <w:rsid w:val="001F3234"/>
    <w:rsid w:val="001F3797"/>
    <w:rsid w:val="001F3B3F"/>
    <w:rsid w:val="001F3C3F"/>
    <w:rsid w:val="001F3E66"/>
    <w:rsid w:val="001F58FA"/>
    <w:rsid w:val="001F5B00"/>
    <w:rsid w:val="001F5D8D"/>
    <w:rsid w:val="001F6D04"/>
    <w:rsid w:val="001F706D"/>
    <w:rsid w:val="001F742D"/>
    <w:rsid w:val="001F7780"/>
    <w:rsid w:val="001F7A92"/>
    <w:rsid w:val="001F7AEC"/>
    <w:rsid w:val="001F7DAE"/>
    <w:rsid w:val="002008A3"/>
    <w:rsid w:val="00201321"/>
    <w:rsid w:val="00202656"/>
    <w:rsid w:val="002026E7"/>
    <w:rsid w:val="00202C7C"/>
    <w:rsid w:val="00203858"/>
    <w:rsid w:val="00203B6B"/>
    <w:rsid w:val="00203F8F"/>
    <w:rsid w:val="002048BE"/>
    <w:rsid w:val="002055ED"/>
    <w:rsid w:val="00205B9F"/>
    <w:rsid w:val="00206A22"/>
    <w:rsid w:val="00207D48"/>
    <w:rsid w:val="00211ED3"/>
    <w:rsid w:val="00212015"/>
    <w:rsid w:val="002126A1"/>
    <w:rsid w:val="002137F0"/>
    <w:rsid w:val="0021458D"/>
    <w:rsid w:val="00214977"/>
    <w:rsid w:val="00214E60"/>
    <w:rsid w:val="00215ED8"/>
    <w:rsid w:val="002161EC"/>
    <w:rsid w:val="00216E07"/>
    <w:rsid w:val="00217CF9"/>
    <w:rsid w:val="00217EB8"/>
    <w:rsid w:val="00222750"/>
    <w:rsid w:val="00222E53"/>
    <w:rsid w:val="002231C1"/>
    <w:rsid w:val="0022330E"/>
    <w:rsid w:val="002235CD"/>
    <w:rsid w:val="00223CD2"/>
    <w:rsid w:val="00224856"/>
    <w:rsid w:val="00226038"/>
    <w:rsid w:val="00226CFD"/>
    <w:rsid w:val="00227627"/>
    <w:rsid w:val="00227E9B"/>
    <w:rsid w:val="00230529"/>
    <w:rsid w:val="00231084"/>
    <w:rsid w:val="002318CE"/>
    <w:rsid w:val="002320A7"/>
    <w:rsid w:val="00233AFE"/>
    <w:rsid w:val="00234894"/>
    <w:rsid w:val="00234F1C"/>
    <w:rsid w:val="00235563"/>
    <w:rsid w:val="00236332"/>
    <w:rsid w:val="00237F03"/>
    <w:rsid w:val="00240D02"/>
    <w:rsid w:val="00240E1F"/>
    <w:rsid w:val="00242DF7"/>
    <w:rsid w:val="00244706"/>
    <w:rsid w:val="002448EE"/>
    <w:rsid w:val="0024534D"/>
    <w:rsid w:val="00245821"/>
    <w:rsid w:val="00245B33"/>
    <w:rsid w:val="00246379"/>
    <w:rsid w:val="00246458"/>
    <w:rsid w:val="002477A2"/>
    <w:rsid w:val="0025047F"/>
    <w:rsid w:val="0025087F"/>
    <w:rsid w:val="00254567"/>
    <w:rsid w:val="00254A8F"/>
    <w:rsid w:val="00255D59"/>
    <w:rsid w:val="002560B7"/>
    <w:rsid w:val="00256E8F"/>
    <w:rsid w:val="00257EF9"/>
    <w:rsid w:val="00260675"/>
    <w:rsid w:val="002618C3"/>
    <w:rsid w:val="00263292"/>
    <w:rsid w:val="00263EA3"/>
    <w:rsid w:val="00264371"/>
    <w:rsid w:val="00265FFE"/>
    <w:rsid w:val="00270403"/>
    <w:rsid w:val="00270F03"/>
    <w:rsid w:val="00271E13"/>
    <w:rsid w:val="00272A30"/>
    <w:rsid w:val="00273BFC"/>
    <w:rsid w:val="00273EC7"/>
    <w:rsid w:val="002758B8"/>
    <w:rsid w:val="0027779E"/>
    <w:rsid w:val="002777B3"/>
    <w:rsid w:val="00277F83"/>
    <w:rsid w:val="002802E6"/>
    <w:rsid w:val="0028055F"/>
    <w:rsid w:val="0028147F"/>
    <w:rsid w:val="002822B7"/>
    <w:rsid w:val="00282985"/>
    <w:rsid w:val="002836A1"/>
    <w:rsid w:val="002846A4"/>
    <w:rsid w:val="002847A0"/>
    <w:rsid w:val="0028522F"/>
    <w:rsid w:val="0028683E"/>
    <w:rsid w:val="00287071"/>
    <w:rsid w:val="002873B0"/>
    <w:rsid w:val="00290034"/>
    <w:rsid w:val="00292DC0"/>
    <w:rsid w:val="00294C64"/>
    <w:rsid w:val="00295AC2"/>
    <w:rsid w:val="00296463"/>
    <w:rsid w:val="002A0467"/>
    <w:rsid w:val="002A2E38"/>
    <w:rsid w:val="002A31F3"/>
    <w:rsid w:val="002A41EC"/>
    <w:rsid w:val="002A688C"/>
    <w:rsid w:val="002A692D"/>
    <w:rsid w:val="002A6B04"/>
    <w:rsid w:val="002A6D22"/>
    <w:rsid w:val="002A745F"/>
    <w:rsid w:val="002A75C9"/>
    <w:rsid w:val="002A7926"/>
    <w:rsid w:val="002A7A93"/>
    <w:rsid w:val="002B00A4"/>
    <w:rsid w:val="002B11DE"/>
    <w:rsid w:val="002B285C"/>
    <w:rsid w:val="002B4203"/>
    <w:rsid w:val="002B473E"/>
    <w:rsid w:val="002B598D"/>
    <w:rsid w:val="002B5F06"/>
    <w:rsid w:val="002C0C8D"/>
    <w:rsid w:val="002C12D9"/>
    <w:rsid w:val="002C161F"/>
    <w:rsid w:val="002C3353"/>
    <w:rsid w:val="002C46FD"/>
    <w:rsid w:val="002C636D"/>
    <w:rsid w:val="002C6744"/>
    <w:rsid w:val="002C69B9"/>
    <w:rsid w:val="002C72B4"/>
    <w:rsid w:val="002D025C"/>
    <w:rsid w:val="002D14B5"/>
    <w:rsid w:val="002D19F9"/>
    <w:rsid w:val="002D23F4"/>
    <w:rsid w:val="002D2831"/>
    <w:rsid w:val="002D2912"/>
    <w:rsid w:val="002D38DD"/>
    <w:rsid w:val="002D625B"/>
    <w:rsid w:val="002D6472"/>
    <w:rsid w:val="002D7409"/>
    <w:rsid w:val="002D76C0"/>
    <w:rsid w:val="002E00A4"/>
    <w:rsid w:val="002E040E"/>
    <w:rsid w:val="002E1408"/>
    <w:rsid w:val="002E174A"/>
    <w:rsid w:val="002E1DC7"/>
    <w:rsid w:val="002E2BA7"/>
    <w:rsid w:val="002E3F5B"/>
    <w:rsid w:val="002E40E0"/>
    <w:rsid w:val="002E6A85"/>
    <w:rsid w:val="002E6D5A"/>
    <w:rsid w:val="002F05C5"/>
    <w:rsid w:val="002F09AC"/>
    <w:rsid w:val="002F5F3B"/>
    <w:rsid w:val="002F5FD3"/>
    <w:rsid w:val="002F6943"/>
    <w:rsid w:val="002F6A0F"/>
    <w:rsid w:val="002F7A9E"/>
    <w:rsid w:val="0030042A"/>
    <w:rsid w:val="0030048C"/>
    <w:rsid w:val="00300FED"/>
    <w:rsid w:val="00301057"/>
    <w:rsid w:val="003010F1"/>
    <w:rsid w:val="00301334"/>
    <w:rsid w:val="00301AEC"/>
    <w:rsid w:val="0030224B"/>
    <w:rsid w:val="00305783"/>
    <w:rsid w:val="00305BDB"/>
    <w:rsid w:val="003061FC"/>
    <w:rsid w:val="003065C8"/>
    <w:rsid w:val="00310168"/>
    <w:rsid w:val="003109E3"/>
    <w:rsid w:val="00311BC8"/>
    <w:rsid w:val="00311CB8"/>
    <w:rsid w:val="00312625"/>
    <w:rsid w:val="003139B8"/>
    <w:rsid w:val="0031421B"/>
    <w:rsid w:val="0031522A"/>
    <w:rsid w:val="00315DE7"/>
    <w:rsid w:val="00317296"/>
    <w:rsid w:val="00317BB2"/>
    <w:rsid w:val="00320392"/>
    <w:rsid w:val="003206F6"/>
    <w:rsid w:val="0032074B"/>
    <w:rsid w:val="00321324"/>
    <w:rsid w:val="00322084"/>
    <w:rsid w:val="00323020"/>
    <w:rsid w:val="003240CD"/>
    <w:rsid w:val="003249B3"/>
    <w:rsid w:val="0032519E"/>
    <w:rsid w:val="00325396"/>
    <w:rsid w:val="00325BB4"/>
    <w:rsid w:val="0032601E"/>
    <w:rsid w:val="00326406"/>
    <w:rsid w:val="00326DB3"/>
    <w:rsid w:val="00327618"/>
    <w:rsid w:val="003278AC"/>
    <w:rsid w:val="00331177"/>
    <w:rsid w:val="003312E0"/>
    <w:rsid w:val="00332C5A"/>
    <w:rsid w:val="00332F88"/>
    <w:rsid w:val="0033345C"/>
    <w:rsid w:val="003334B9"/>
    <w:rsid w:val="00333A2C"/>
    <w:rsid w:val="003343E1"/>
    <w:rsid w:val="0033626B"/>
    <w:rsid w:val="00336B55"/>
    <w:rsid w:val="0033749A"/>
    <w:rsid w:val="00337F13"/>
    <w:rsid w:val="00342773"/>
    <w:rsid w:val="003439FA"/>
    <w:rsid w:val="0034425C"/>
    <w:rsid w:val="00344A91"/>
    <w:rsid w:val="00345D85"/>
    <w:rsid w:val="003469B4"/>
    <w:rsid w:val="00346CA1"/>
    <w:rsid w:val="00347285"/>
    <w:rsid w:val="0034729E"/>
    <w:rsid w:val="0035059E"/>
    <w:rsid w:val="00350A8A"/>
    <w:rsid w:val="003511FA"/>
    <w:rsid w:val="00352515"/>
    <w:rsid w:val="0035303A"/>
    <w:rsid w:val="003533BF"/>
    <w:rsid w:val="00354BFB"/>
    <w:rsid w:val="00354F10"/>
    <w:rsid w:val="003557A1"/>
    <w:rsid w:val="00355CCA"/>
    <w:rsid w:val="00356C5F"/>
    <w:rsid w:val="00357B4F"/>
    <w:rsid w:val="00357BA7"/>
    <w:rsid w:val="003603FE"/>
    <w:rsid w:val="0036045F"/>
    <w:rsid w:val="0036101F"/>
    <w:rsid w:val="003638A7"/>
    <w:rsid w:val="00364D2F"/>
    <w:rsid w:val="00365A1D"/>
    <w:rsid w:val="00365E43"/>
    <w:rsid w:val="00367200"/>
    <w:rsid w:val="003700E3"/>
    <w:rsid w:val="00371E7C"/>
    <w:rsid w:val="003722EF"/>
    <w:rsid w:val="003729E9"/>
    <w:rsid w:val="00372E8F"/>
    <w:rsid w:val="00373563"/>
    <w:rsid w:val="003743A7"/>
    <w:rsid w:val="00374644"/>
    <w:rsid w:val="003746BD"/>
    <w:rsid w:val="00376C92"/>
    <w:rsid w:val="00380C08"/>
    <w:rsid w:val="00381420"/>
    <w:rsid w:val="00381EE9"/>
    <w:rsid w:val="003820FE"/>
    <w:rsid w:val="003822CB"/>
    <w:rsid w:val="00385B5A"/>
    <w:rsid w:val="00385BCB"/>
    <w:rsid w:val="00386521"/>
    <w:rsid w:val="00386892"/>
    <w:rsid w:val="00392A6E"/>
    <w:rsid w:val="00392F9C"/>
    <w:rsid w:val="00393855"/>
    <w:rsid w:val="00394BDC"/>
    <w:rsid w:val="00394E24"/>
    <w:rsid w:val="00394EBD"/>
    <w:rsid w:val="0039798A"/>
    <w:rsid w:val="00397C8F"/>
    <w:rsid w:val="003A160F"/>
    <w:rsid w:val="003A27CE"/>
    <w:rsid w:val="003A3057"/>
    <w:rsid w:val="003A3648"/>
    <w:rsid w:val="003A3C40"/>
    <w:rsid w:val="003A40FF"/>
    <w:rsid w:val="003A4204"/>
    <w:rsid w:val="003A460B"/>
    <w:rsid w:val="003A6C33"/>
    <w:rsid w:val="003A779B"/>
    <w:rsid w:val="003B0ACF"/>
    <w:rsid w:val="003B1A4D"/>
    <w:rsid w:val="003B2537"/>
    <w:rsid w:val="003B315E"/>
    <w:rsid w:val="003B6416"/>
    <w:rsid w:val="003B73D3"/>
    <w:rsid w:val="003B7932"/>
    <w:rsid w:val="003C05AB"/>
    <w:rsid w:val="003C05B1"/>
    <w:rsid w:val="003C1024"/>
    <w:rsid w:val="003C2E82"/>
    <w:rsid w:val="003C3073"/>
    <w:rsid w:val="003C41BB"/>
    <w:rsid w:val="003C427F"/>
    <w:rsid w:val="003C6CC8"/>
    <w:rsid w:val="003C6D9F"/>
    <w:rsid w:val="003C7A13"/>
    <w:rsid w:val="003C7E05"/>
    <w:rsid w:val="003D19EF"/>
    <w:rsid w:val="003D23D5"/>
    <w:rsid w:val="003D30C2"/>
    <w:rsid w:val="003D3457"/>
    <w:rsid w:val="003D388F"/>
    <w:rsid w:val="003D4094"/>
    <w:rsid w:val="003D4D88"/>
    <w:rsid w:val="003D63F5"/>
    <w:rsid w:val="003D6719"/>
    <w:rsid w:val="003E18FD"/>
    <w:rsid w:val="003E196D"/>
    <w:rsid w:val="003E1B20"/>
    <w:rsid w:val="003E1C63"/>
    <w:rsid w:val="003E2E3C"/>
    <w:rsid w:val="003E7415"/>
    <w:rsid w:val="003F26C8"/>
    <w:rsid w:val="003F325F"/>
    <w:rsid w:val="003F3FA5"/>
    <w:rsid w:val="003F440F"/>
    <w:rsid w:val="003F5F5C"/>
    <w:rsid w:val="003F61A7"/>
    <w:rsid w:val="00400107"/>
    <w:rsid w:val="004023DE"/>
    <w:rsid w:val="00403A96"/>
    <w:rsid w:val="00403CE2"/>
    <w:rsid w:val="00403FDD"/>
    <w:rsid w:val="00406D17"/>
    <w:rsid w:val="00407A44"/>
    <w:rsid w:val="00410316"/>
    <w:rsid w:val="00410872"/>
    <w:rsid w:val="004109B4"/>
    <w:rsid w:val="00411287"/>
    <w:rsid w:val="004114D8"/>
    <w:rsid w:val="00411D45"/>
    <w:rsid w:val="00412D01"/>
    <w:rsid w:val="004135D7"/>
    <w:rsid w:val="004139EE"/>
    <w:rsid w:val="00414820"/>
    <w:rsid w:val="00415465"/>
    <w:rsid w:val="0041634B"/>
    <w:rsid w:val="00416EFF"/>
    <w:rsid w:val="0041700D"/>
    <w:rsid w:val="00420CEB"/>
    <w:rsid w:val="00422C8D"/>
    <w:rsid w:val="0042473A"/>
    <w:rsid w:val="00425DA8"/>
    <w:rsid w:val="00426B67"/>
    <w:rsid w:val="00430D8D"/>
    <w:rsid w:val="00431508"/>
    <w:rsid w:val="00431C57"/>
    <w:rsid w:val="00432EB0"/>
    <w:rsid w:val="00433EA1"/>
    <w:rsid w:val="00434359"/>
    <w:rsid w:val="004346C8"/>
    <w:rsid w:val="0043487F"/>
    <w:rsid w:val="00435A71"/>
    <w:rsid w:val="00435D84"/>
    <w:rsid w:val="00435E78"/>
    <w:rsid w:val="004363E4"/>
    <w:rsid w:val="004365B0"/>
    <w:rsid w:val="00436DB2"/>
    <w:rsid w:val="00437C41"/>
    <w:rsid w:val="00440369"/>
    <w:rsid w:val="0044069F"/>
    <w:rsid w:val="004407C1"/>
    <w:rsid w:val="00440E0B"/>
    <w:rsid w:val="00441F45"/>
    <w:rsid w:val="004423F7"/>
    <w:rsid w:val="00444D84"/>
    <w:rsid w:val="0044689A"/>
    <w:rsid w:val="0044710C"/>
    <w:rsid w:val="00447BCD"/>
    <w:rsid w:val="00450B4C"/>
    <w:rsid w:val="00451C46"/>
    <w:rsid w:val="00451DB1"/>
    <w:rsid w:val="00452181"/>
    <w:rsid w:val="00452407"/>
    <w:rsid w:val="0045249A"/>
    <w:rsid w:val="00452A57"/>
    <w:rsid w:val="00452F49"/>
    <w:rsid w:val="00454421"/>
    <w:rsid w:val="00454433"/>
    <w:rsid w:val="004546AA"/>
    <w:rsid w:val="00454D6C"/>
    <w:rsid w:val="00455893"/>
    <w:rsid w:val="0045591B"/>
    <w:rsid w:val="004568E9"/>
    <w:rsid w:val="00456A06"/>
    <w:rsid w:val="00457F3C"/>
    <w:rsid w:val="00460193"/>
    <w:rsid w:val="00461951"/>
    <w:rsid w:val="00461955"/>
    <w:rsid w:val="004639D6"/>
    <w:rsid w:val="00464ADB"/>
    <w:rsid w:val="00465858"/>
    <w:rsid w:val="00465A48"/>
    <w:rsid w:val="00465A65"/>
    <w:rsid w:val="00466A44"/>
    <w:rsid w:val="004675BA"/>
    <w:rsid w:val="00467E30"/>
    <w:rsid w:val="00470756"/>
    <w:rsid w:val="004707A4"/>
    <w:rsid w:val="00471A2B"/>
    <w:rsid w:val="0047319B"/>
    <w:rsid w:val="00473352"/>
    <w:rsid w:val="00474164"/>
    <w:rsid w:val="004758F8"/>
    <w:rsid w:val="00476355"/>
    <w:rsid w:val="00476E95"/>
    <w:rsid w:val="00476FD5"/>
    <w:rsid w:val="004776BE"/>
    <w:rsid w:val="004777F2"/>
    <w:rsid w:val="004803E0"/>
    <w:rsid w:val="004822FD"/>
    <w:rsid w:val="00482C2A"/>
    <w:rsid w:val="00483318"/>
    <w:rsid w:val="004836B7"/>
    <w:rsid w:val="0048437D"/>
    <w:rsid w:val="00484B1C"/>
    <w:rsid w:val="00484F0C"/>
    <w:rsid w:val="00485D86"/>
    <w:rsid w:val="00485FEA"/>
    <w:rsid w:val="00486427"/>
    <w:rsid w:val="00487A0F"/>
    <w:rsid w:val="00491E91"/>
    <w:rsid w:val="00493591"/>
    <w:rsid w:val="0049387E"/>
    <w:rsid w:val="004940F1"/>
    <w:rsid w:val="00494329"/>
    <w:rsid w:val="0049589B"/>
    <w:rsid w:val="0049627D"/>
    <w:rsid w:val="0049728E"/>
    <w:rsid w:val="004979C6"/>
    <w:rsid w:val="00497A71"/>
    <w:rsid w:val="004A05C8"/>
    <w:rsid w:val="004A25BC"/>
    <w:rsid w:val="004A2A42"/>
    <w:rsid w:val="004A32CB"/>
    <w:rsid w:val="004A33EA"/>
    <w:rsid w:val="004A356B"/>
    <w:rsid w:val="004A3C7C"/>
    <w:rsid w:val="004A48BF"/>
    <w:rsid w:val="004A51AF"/>
    <w:rsid w:val="004A7731"/>
    <w:rsid w:val="004B04C1"/>
    <w:rsid w:val="004B0D73"/>
    <w:rsid w:val="004B1142"/>
    <w:rsid w:val="004B1D41"/>
    <w:rsid w:val="004B1E2F"/>
    <w:rsid w:val="004B4965"/>
    <w:rsid w:val="004B4D4D"/>
    <w:rsid w:val="004B5911"/>
    <w:rsid w:val="004B711B"/>
    <w:rsid w:val="004C09FD"/>
    <w:rsid w:val="004C57FA"/>
    <w:rsid w:val="004C58B9"/>
    <w:rsid w:val="004C5BDC"/>
    <w:rsid w:val="004C5BE4"/>
    <w:rsid w:val="004C715D"/>
    <w:rsid w:val="004C7532"/>
    <w:rsid w:val="004C7A1C"/>
    <w:rsid w:val="004D0EAE"/>
    <w:rsid w:val="004D1D03"/>
    <w:rsid w:val="004D2EAF"/>
    <w:rsid w:val="004D31C0"/>
    <w:rsid w:val="004D39F0"/>
    <w:rsid w:val="004D3F8F"/>
    <w:rsid w:val="004D6CB0"/>
    <w:rsid w:val="004D71CF"/>
    <w:rsid w:val="004E0768"/>
    <w:rsid w:val="004E09AA"/>
    <w:rsid w:val="004E1A9A"/>
    <w:rsid w:val="004E27F2"/>
    <w:rsid w:val="004E3C6B"/>
    <w:rsid w:val="004E4654"/>
    <w:rsid w:val="004E57BE"/>
    <w:rsid w:val="004E7541"/>
    <w:rsid w:val="004E7695"/>
    <w:rsid w:val="004E7E8C"/>
    <w:rsid w:val="004F0BF8"/>
    <w:rsid w:val="004F109C"/>
    <w:rsid w:val="004F131F"/>
    <w:rsid w:val="004F2210"/>
    <w:rsid w:val="004F2CE1"/>
    <w:rsid w:val="004F3128"/>
    <w:rsid w:val="004F3825"/>
    <w:rsid w:val="004F399B"/>
    <w:rsid w:val="004F3EFE"/>
    <w:rsid w:val="004F4105"/>
    <w:rsid w:val="004F63A4"/>
    <w:rsid w:val="0050021A"/>
    <w:rsid w:val="005004C7"/>
    <w:rsid w:val="005007D8"/>
    <w:rsid w:val="005013A9"/>
    <w:rsid w:val="00501F6A"/>
    <w:rsid w:val="00501FC1"/>
    <w:rsid w:val="0050242E"/>
    <w:rsid w:val="005024A3"/>
    <w:rsid w:val="0050264E"/>
    <w:rsid w:val="00503064"/>
    <w:rsid w:val="00503295"/>
    <w:rsid w:val="00503B94"/>
    <w:rsid w:val="005044B3"/>
    <w:rsid w:val="00505757"/>
    <w:rsid w:val="00505F54"/>
    <w:rsid w:val="005063D8"/>
    <w:rsid w:val="005100C9"/>
    <w:rsid w:val="00510744"/>
    <w:rsid w:val="00510D89"/>
    <w:rsid w:val="0051120A"/>
    <w:rsid w:val="005114C6"/>
    <w:rsid w:val="005115AB"/>
    <w:rsid w:val="0051176A"/>
    <w:rsid w:val="005128BD"/>
    <w:rsid w:val="00513CB3"/>
    <w:rsid w:val="0051433E"/>
    <w:rsid w:val="005147F6"/>
    <w:rsid w:val="00515649"/>
    <w:rsid w:val="00515922"/>
    <w:rsid w:val="00516335"/>
    <w:rsid w:val="00516F9B"/>
    <w:rsid w:val="00517D38"/>
    <w:rsid w:val="00517D99"/>
    <w:rsid w:val="00520215"/>
    <w:rsid w:val="005207AA"/>
    <w:rsid w:val="00521622"/>
    <w:rsid w:val="005220EA"/>
    <w:rsid w:val="00522493"/>
    <w:rsid w:val="005236D1"/>
    <w:rsid w:val="00523EBC"/>
    <w:rsid w:val="00524705"/>
    <w:rsid w:val="0052512F"/>
    <w:rsid w:val="00525C73"/>
    <w:rsid w:val="00526880"/>
    <w:rsid w:val="00530DC5"/>
    <w:rsid w:val="0053127B"/>
    <w:rsid w:val="005319ED"/>
    <w:rsid w:val="00532A04"/>
    <w:rsid w:val="00532FA3"/>
    <w:rsid w:val="005332C7"/>
    <w:rsid w:val="00534A92"/>
    <w:rsid w:val="00534D2B"/>
    <w:rsid w:val="005353B2"/>
    <w:rsid w:val="00535FBF"/>
    <w:rsid w:val="00536D1E"/>
    <w:rsid w:val="00537E4C"/>
    <w:rsid w:val="00543F3E"/>
    <w:rsid w:val="0054415E"/>
    <w:rsid w:val="00544B6D"/>
    <w:rsid w:val="00544CD3"/>
    <w:rsid w:val="00545D6F"/>
    <w:rsid w:val="00546783"/>
    <w:rsid w:val="0054683F"/>
    <w:rsid w:val="005471A4"/>
    <w:rsid w:val="005471B9"/>
    <w:rsid w:val="0054792C"/>
    <w:rsid w:val="00550262"/>
    <w:rsid w:val="005517F2"/>
    <w:rsid w:val="00551B08"/>
    <w:rsid w:val="00553162"/>
    <w:rsid w:val="00557213"/>
    <w:rsid w:val="005572A1"/>
    <w:rsid w:val="0056037D"/>
    <w:rsid w:val="00560D7D"/>
    <w:rsid w:val="00560DFD"/>
    <w:rsid w:val="00562941"/>
    <w:rsid w:val="00562FB2"/>
    <w:rsid w:val="00565D08"/>
    <w:rsid w:val="00566174"/>
    <w:rsid w:val="00566647"/>
    <w:rsid w:val="00566B07"/>
    <w:rsid w:val="005670D1"/>
    <w:rsid w:val="005674E5"/>
    <w:rsid w:val="00571F4A"/>
    <w:rsid w:val="00573740"/>
    <w:rsid w:val="00574ADD"/>
    <w:rsid w:val="00575B77"/>
    <w:rsid w:val="00576155"/>
    <w:rsid w:val="00576699"/>
    <w:rsid w:val="005766B0"/>
    <w:rsid w:val="00576D87"/>
    <w:rsid w:val="00577397"/>
    <w:rsid w:val="00577973"/>
    <w:rsid w:val="00577E91"/>
    <w:rsid w:val="0058033B"/>
    <w:rsid w:val="00580D60"/>
    <w:rsid w:val="00581261"/>
    <w:rsid w:val="0058464C"/>
    <w:rsid w:val="00584E7F"/>
    <w:rsid w:val="00585F65"/>
    <w:rsid w:val="00585FE4"/>
    <w:rsid w:val="00586383"/>
    <w:rsid w:val="00586528"/>
    <w:rsid w:val="005875D3"/>
    <w:rsid w:val="00590B40"/>
    <w:rsid w:val="0059146F"/>
    <w:rsid w:val="00592017"/>
    <w:rsid w:val="005925B2"/>
    <w:rsid w:val="00592B95"/>
    <w:rsid w:val="00592D89"/>
    <w:rsid w:val="00593BFC"/>
    <w:rsid w:val="00593F9E"/>
    <w:rsid w:val="0059432A"/>
    <w:rsid w:val="005946CA"/>
    <w:rsid w:val="0059484F"/>
    <w:rsid w:val="005949BF"/>
    <w:rsid w:val="00595451"/>
    <w:rsid w:val="00595768"/>
    <w:rsid w:val="00595A53"/>
    <w:rsid w:val="00596179"/>
    <w:rsid w:val="00596A49"/>
    <w:rsid w:val="0059702C"/>
    <w:rsid w:val="00597571"/>
    <w:rsid w:val="005A017D"/>
    <w:rsid w:val="005A1285"/>
    <w:rsid w:val="005A1913"/>
    <w:rsid w:val="005A1A63"/>
    <w:rsid w:val="005A25B6"/>
    <w:rsid w:val="005A35A1"/>
    <w:rsid w:val="005A3D91"/>
    <w:rsid w:val="005A51A5"/>
    <w:rsid w:val="005A738D"/>
    <w:rsid w:val="005A755A"/>
    <w:rsid w:val="005B043B"/>
    <w:rsid w:val="005B076C"/>
    <w:rsid w:val="005B0788"/>
    <w:rsid w:val="005B0CFC"/>
    <w:rsid w:val="005B128D"/>
    <w:rsid w:val="005B2B77"/>
    <w:rsid w:val="005B3E2C"/>
    <w:rsid w:val="005B5160"/>
    <w:rsid w:val="005B5748"/>
    <w:rsid w:val="005B5E21"/>
    <w:rsid w:val="005B6F71"/>
    <w:rsid w:val="005B73AC"/>
    <w:rsid w:val="005B7427"/>
    <w:rsid w:val="005C0631"/>
    <w:rsid w:val="005C10C4"/>
    <w:rsid w:val="005C1659"/>
    <w:rsid w:val="005C2588"/>
    <w:rsid w:val="005C30C8"/>
    <w:rsid w:val="005C5CB8"/>
    <w:rsid w:val="005C6344"/>
    <w:rsid w:val="005C6751"/>
    <w:rsid w:val="005C71AB"/>
    <w:rsid w:val="005C71C5"/>
    <w:rsid w:val="005C7EC7"/>
    <w:rsid w:val="005D2EEA"/>
    <w:rsid w:val="005D473A"/>
    <w:rsid w:val="005D48D9"/>
    <w:rsid w:val="005D4958"/>
    <w:rsid w:val="005D56EB"/>
    <w:rsid w:val="005D64C7"/>
    <w:rsid w:val="005D6A26"/>
    <w:rsid w:val="005D6F9F"/>
    <w:rsid w:val="005E097E"/>
    <w:rsid w:val="005E11F5"/>
    <w:rsid w:val="005E1AD7"/>
    <w:rsid w:val="005E3A42"/>
    <w:rsid w:val="005E4184"/>
    <w:rsid w:val="005E4407"/>
    <w:rsid w:val="005E448C"/>
    <w:rsid w:val="005E4D19"/>
    <w:rsid w:val="005E537F"/>
    <w:rsid w:val="005E57A0"/>
    <w:rsid w:val="005E73F2"/>
    <w:rsid w:val="005E7521"/>
    <w:rsid w:val="005E7C01"/>
    <w:rsid w:val="005F00B2"/>
    <w:rsid w:val="005F01D5"/>
    <w:rsid w:val="005F0E8C"/>
    <w:rsid w:val="005F14C9"/>
    <w:rsid w:val="005F3DAD"/>
    <w:rsid w:val="005F450D"/>
    <w:rsid w:val="005F6864"/>
    <w:rsid w:val="005F760D"/>
    <w:rsid w:val="005F792D"/>
    <w:rsid w:val="00600B61"/>
    <w:rsid w:val="00601249"/>
    <w:rsid w:val="0060133B"/>
    <w:rsid w:val="006030FA"/>
    <w:rsid w:val="0060354E"/>
    <w:rsid w:val="00604C1D"/>
    <w:rsid w:val="00605077"/>
    <w:rsid w:val="006058B3"/>
    <w:rsid w:val="0060638E"/>
    <w:rsid w:val="00606D87"/>
    <w:rsid w:val="00610A95"/>
    <w:rsid w:val="00610CEF"/>
    <w:rsid w:val="00610D11"/>
    <w:rsid w:val="00612A0D"/>
    <w:rsid w:val="00612C08"/>
    <w:rsid w:val="00613107"/>
    <w:rsid w:val="0061377C"/>
    <w:rsid w:val="00613C56"/>
    <w:rsid w:val="006142CD"/>
    <w:rsid w:val="00614F42"/>
    <w:rsid w:val="00616384"/>
    <w:rsid w:val="00616490"/>
    <w:rsid w:val="00616833"/>
    <w:rsid w:val="00617615"/>
    <w:rsid w:val="0061785A"/>
    <w:rsid w:val="00617C6E"/>
    <w:rsid w:val="00617DFE"/>
    <w:rsid w:val="00621002"/>
    <w:rsid w:val="006214A8"/>
    <w:rsid w:val="00622A73"/>
    <w:rsid w:val="00623157"/>
    <w:rsid w:val="00624535"/>
    <w:rsid w:val="006248A5"/>
    <w:rsid w:val="006250B0"/>
    <w:rsid w:val="00625BD7"/>
    <w:rsid w:val="006266D4"/>
    <w:rsid w:val="00630C1E"/>
    <w:rsid w:val="00631A7D"/>
    <w:rsid w:val="00631BE1"/>
    <w:rsid w:val="006322B0"/>
    <w:rsid w:val="00632BA3"/>
    <w:rsid w:val="00632F01"/>
    <w:rsid w:val="006336DF"/>
    <w:rsid w:val="0063376A"/>
    <w:rsid w:val="00634024"/>
    <w:rsid w:val="006345A1"/>
    <w:rsid w:val="00634C22"/>
    <w:rsid w:val="0063558A"/>
    <w:rsid w:val="006376E4"/>
    <w:rsid w:val="006412F4"/>
    <w:rsid w:val="006413AC"/>
    <w:rsid w:val="006414D0"/>
    <w:rsid w:val="00641F20"/>
    <w:rsid w:val="00645142"/>
    <w:rsid w:val="006466D8"/>
    <w:rsid w:val="00650F34"/>
    <w:rsid w:val="00652745"/>
    <w:rsid w:val="0065302A"/>
    <w:rsid w:val="00654487"/>
    <w:rsid w:val="006546F3"/>
    <w:rsid w:val="006559E9"/>
    <w:rsid w:val="00655E03"/>
    <w:rsid w:val="00657ACB"/>
    <w:rsid w:val="00660B87"/>
    <w:rsid w:val="00661361"/>
    <w:rsid w:val="00661881"/>
    <w:rsid w:val="0066191B"/>
    <w:rsid w:val="00661E95"/>
    <w:rsid w:val="00662C41"/>
    <w:rsid w:val="006632C2"/>
    <w:rsid w:val="006635A8"/>
    <w:rsid w:val="00663724"/>
    <w:rsid w:val="00664081"/>
    <w:rsid w:val="0066591D"/>
    <w:rsid w:val="00665CF1"/>
    <w:rsid w:val="00666489"/>
    <w:rsid w:val="00666791"/>
    <w:rsid w:val="00666FFE"/>
    <w:rsid w:val="0066707D"/>
    <w:rsid w:val="00670339"/>
    <w:rsid w:val="00671188"/>
    <w:rsid w:val="006711D5"/>
    <w:rsid w:val="006719F7"/>
    <w:rsid w:val="00672001"/>
    <w:rsid w:val="006723A5"/>
    <w:rsid w:val="00672E61"/>
    <w:rsid w:val="00673EF5"/>
    <w:rsid w:val="0067568C"/>
    <w:rsid w:val="006764D6"/>
    <w:rsid w:val="0067678B"/>
    <w:rsid w:val="00677252"/>
    <w:rsid w:val="006778FD"/>
    <w:rsid w:val="00681E9F"/>
    <w:rsid w:val="006824C0"/>
    <w:rsid w:val="006829F8"/>
    <w:rsid w:val="00683071"/>
    <w:rsid w:val="00684B1F"/>
    <w:rsid w:val="00685F72"/>
    <w:rsid w:val="00686275"/>
    <w:rsid w:val="00687F74"/>
    <w:rsid w:val="0069022E"/>
    <w:rsid w:val="00690BC1"/>
    <w:rsid w:val="00691E7D"/>
    <w:rsid w:val="00692DA2"/>
    <w:rsid w:val="006945E0"/>
    <w:rsid w:val="00694CF2"/>
    <w:rsid w:val="00695FC5"/>
    <w:rsid w:val="00697CA5"/>
    <w:rsid w:val="006A0123"/>
    <w:rsid w:val="006A1BD7"/>
    <w:rsid w:val="006A2C2E"/>
    <w:rsid w:val="006A33BC"/>
    <w:rsid w:val="006A5CCC"/>
    <w:rsid w:val="006A6495"/>
    <w:rsid w:val="006A7B3F"/>
    <w:rsid w:val="006B155B"/>
    <w:rsid w:val="006B1697"/>
    <w:rsid w:val="006B3735"/>
    <w:rsid w:val="006B3C28"/>
    <w:rsid w:val="006B4021"/>
    <w:rsid w:val="006B5E98"/>
    <w:rsid w:val="006C0235"/>
    <w:rsid w:val="006C07AF"/>
    <w:rsid w:val="006C234A"/>
    <w:rsid w:val="006C274B"/>
    <w:rsid w:val="006C29F2"/>
    <w:rsid w:val="006C37DE"/>
    <w:rsid w:val="006C3BC7"/>
    <w:rsid w:val="006C789B"/>
    <w:rsid w:val="006C7F06"/>
    <w:rsid w:val="006D054C"/>
    <w:rsid w:val="006D1148"/>
    <w:rsid w:val="006D17F0"/>
    <w:rsid w:val="006D24E7"/>
    <w:rsid w:val="006D2A4B"/>
    <w:rsid w:val="006D2BD8"/>
    <w:rsid w:val="006D333E"/>
    <w:rsid w:val="006D388A"/>
    <w:rsid w:val="006D3C55"/>
    <w:rsid w:val="006D3CE4"/>
    <w:rsid w:val="006D5CBE"/>
    <w:rsid w:val="006D5E3B"/>
    <w:rsid w:val="006D60BC"/>
    <w:rsid w:val="006D6602"/>
    <w:rsid w:val="006D72F5"/>
    <w:rsid w:val="006D7B7C"/>
    <w:rsid w:val="006E0A93"/>
    <w:rsid w:val="006E2106"/>
    <w:rsid w:val="006E3995"/>
    <w:rsid w:val="006E5F92"/>
    <w:rsid w:val="006E780E"/>
    <w:rsid w:val="006F0F59"/>
    <w:rsid w:val="006F195C"/>
    <w:rsid w:val="006F29B4"/>
    <w:rsid w:val="006F3467"/>
    <w:rsid w:val="006F3D4C"/>
    <w:rsid w:val="006F3EC6"/>
    <w:rsid w:val="006F4D74"/>
    <w:rsid w:val="006F559E"/>
    <w:rsid w:val="006F577C"/>
    <w:rsid w:val="006F5A48"/>
    <w:rsid w:val="006F6049"/>
    <w:rsid w:val="006F75BB"/>
    <w:rsid w:val="006F7DC7"/>
    <w:rsid w:val="006F7F91"/>
    <w:rsid w:val="00700235"/>
    <w:rsid w:val="00702981"/>
    <w:rsid w:val="00703E92"/>
    <w:rsid w:val="007045C3"/>
    <w:rsid w:val="00704648"/>
    <w:rsid w:val="00704D96"/>
    <w:rsid w:val="00704E04"/>
    <w:rsid w:val="00705F5D"/>
    <w:rsid w:val="00706BBB"/>
    <w:rsid w:val="00706E16"/>
    <w:rsid w:val="00707206"/>
    <w:rsid w:val="00707D01"/>
    <w:rsid w:val="0071030C"/>
    <w:rsid w:val="00710425"/>
    <w:rsid w:val="00710BBC"/>
    <w:rsid w:val="00711D34"/>
    <w:rsid w:val="00712721"/>
    <w:rsid w:val="00713239"/>
    <w:rsid w:val="00713B4B"/>
    <w:rsid w:val="00714406"/>
    <w:rsid w:val="00715005"/>
    <w:rsid w:val="00715081"/>
    <w:rsid w:val="00715C5E"/>
    <w:rsid w:val="00715F69"/>
    <w:rsid w:val="00716B40"/>
    <w:rsid w:val="0071799E"/>
    <w:rsid w:val="007201B1"/>
    <w:rsid w:val="007205BD"/>
    <w:rsid w:val="007206B9"/>
    <w:rsid w:val="007211A3"/>
    <w:rsid w:val="007211C7"/>
    <w:rsid w:val="00721619"/>
    <w:rsid w:val="0072164E"/>
    <w:rsid w:val="00721FAD"/>
    <w:rsid w:val="00724060"/>
    <w:rsid w:val="00726051"/>
    <w:rsid w:val="007260B2"/>
    <w:rsid w:val="007263E5"/>
    <w:rsid w:val="007264ED"/>
    <w:rsid w:val="00727872"/>
    <w:rsid w:val="00730018"/>
    <w:rsid w:val="00733250"/>
    <w:rsid w:val="00733595"/>
    <w:rsid w:val="00733827"/>
    <w:rsid w:val="0073384A"/>
    <w:rsid w:val="00734726"/>
    <w:rsid w:val="00734795"/>
    <w:rsid w:val="007352E1"/>
    <w:rsid w:val="007359F6"/>
    <w:rsid w:val="00735DA0"/>
    <w:rsid w:val="00736AAE"/>
    <w:rsid w:val="00736BBD"/>
    <w:rsid w:val="00740146"/>
    <w:rsid w:val="0074026D"/>
    <w:rsid w:val="0074249C"/>
    <w:rsid w:val="007427DF"/>
    <w:rsid w:val="00743324"/>
    <w:rsid w:val="0074428D"/>
    <w:rsid w:val="00744E42"/>
    <w:rsid w:val="007457CE"/>
    <w:rsid w:val="00746860"/>
    <w:rsid w:val="00746936"/>
    <w:rsid w:val="00746DD0"/>
    <w:rsid w:val="00747031"/>
    <w:rsid w:val="00747E57"/>
    <w:rsid w:val="0075030B"/>
    <w:rsid w:val="00750B5F"/>
    <w:rsid w:val="00750C4B"/>
    <w:rsid w:val="007525E8"/>
    <w:rsid w:val="00752974"/>
    <w:rsid w:val="0075298F"/>
    <w:rsid w:val="00752D4F"/>
    <w:rsid w:val="00755E19"/>
    <w:rsid w:val="00761198"/>
    <w:rsid w:val="0076307E"/>
    <w:rsid w:val="0076335F"/>
    <w:rsid w:val="00764D53"/>
    <w:rsid w:val="00765123"/>
    <w:rsid w:val="007653EA"/>
    <w:rsid w:val="00765465"/>
    <w:rsid w:val="0076624F"/>
    <w:rsid w:val="00767C29"/>
    <w:rsid w:val="007702D5"/>
    <w:rsid w:val="007709DD"/>
    <w:rsid w:val="00770D32"/>
    <w:rsid w:val="007717E2"/>
    <w:rsid w:val="00771992"/>
    <w:rsid w:val="00773127"/>
    <w:rsid w:val="00773EF6"/>
    <w:rsid w:val="00774056"/>
    <w:rsid w:val="007742DC"/>
    <w:rsid w:val="007754D2"/>
    <w:rsid w:val="007756AB"/>
    <w:rsid w:val="0077633A"/>
    <w:rsid w:val="007769E7"/>
    <w:rsid w:val="00777162"/>
    <w:rsid w:val="00777EEC"/>
    <w:rsid w:val="007804B3"/>
    <w:rsid w:val="0078070A"/>
    <w:rsid w:val="00780EED"/>
    <w:rsid w:val="00781A1A"/>
    <w:rsid w:val="007822A3"/>
    <w:rsid w:val="00782F06"/>
    <w:rsid w:val="007834B8"/>
    <w:rsid w:val="00784A14"/>
    <w:rsid w:val="00784ADF"/>
    <w:rsid w:val="0078504A"/>
    <w:rsid w:val="00785068"/>
    <w:rsid w:val="007850F9"/>
    <w:rsid w:val="007868AD"/>
    <w:rsid w:val="007870DD"/>
    <w:rsid w:val="00787E8B"/>
    <w:rsid w:val="00790220"/>
    <w:rsid w:val="0079145D"/>
    <w:rsid w:val="00791517"/>
    <w:rsid w:val="007918EF"/>
    <w:rsid w:val="00791D7F"/>
    <w:rsid w:val="0079230A"/>
    <w:rsid w:val="007934AB"/>
    <w:rsid w:val="00795046"/>
    <w:rsid w:val="00796CB3"/>
    <w:rsid w:val="007973C8"/>
    <w:rsid w:val="00797AC1"/>
    <w:rsid w:val="00797D94"/>
    <w:rsid w:val="007A072F"/>
    <w:rsid w:val="007A27B6"/>
    <w:rsid w:val="007A3513"/>
    <w:rsid w:val="007A3DC2"/>
    <w:rsid w:val="007A497D"/>
    <w:rsid w:val="007A4EEC"/>
    <w:rsid w:val="007A4F44"/>
    <w:rsid w:val="007A5616"/>
    <w:rsid w:val="007A680C"/>
    <w:rsid w:val="007A6DD3"/>
    <w:rsid w:val="007A6F51"/>
    <w:rsid w:val="007A7689"/>
    <w:rsid w:val="007A7DE3"/>
    <w:rsid w:val="007B0017"/>
    <w:rsid w:val="007B1910"/>
    <w:rsid w:val="007B1C40"/>
    <w:rsid w:val="007B3457"/>
    <w:rsid w:val="007B3608"/>
    <w:rsid w:val="007B41B6"/>
    <w:rsid w:val="007B426A"/>
    <w:rsid w:val="007B505B"/>
    <w:rsid w:val="007B67C5"/>
    <w:rsid w:val="007B689F"/>
    <w:rsid w:val="007C0EE9"/>
    <w:rsid w:val="007C23B5"/>
    <w:rsid w:val="007C24B1"/>
    <w:rsid w:val="007C2BB9"/>
    <w:rsid w:val="007C4C95"/>
    <w:rsid w:val="007C5213"/>
    <w:rsid w:val="007C5244"/>
    <w:rsid w:val="007C53E6"/>
    <w:rsid w:val="007C60D9"/>
    <w:rsid w:val="007C7724"/>
    <w:rsid w:val="007D1110"/>
    <w:rsid w:val="007D1D8A"/>
    <w:rsid w:val="007D266F"/>
    <w:rsid w:val="007D2E38"/>
    <w:rsid w:val="007D34D7"/>
    <w:rsid w:val="007D36B3"/>
    <w:rsid w:val="007D461F"/>
    <w:rsid w:val="007D468F"/>
    <w:rsid w:val="007D50E0"/>
    <w:rsid w:val="007D5F9B"/>
    <w:rsid w:val="007D66F1"/>
    <w:rsid w:val="007D6892"/>
    <w:rsid w:val="007D72F8"/>
    <w:rsid w:val="007D7A62"/>
    <w:rsid w:val="007E09EC"/>
    <w:rsid w:val="007E1655"/>
    <w:rsid w:val="007E185F"/>
    <w:rsid w:val="007E3278"/>
    <w:rsid w:val="007E544A"/>
    <w:rsid w:val="007E576E"/>
    <w:rsid w:val="007E5817"/>
    <w:rsid w:val="007E5943"/>
    <w:rsid w:val="007E7024"/>
    <w:rsid w:val="007E74AF"/>
    <w:rsid w:val="007E7685"/>
    <w:rsid w:val="007F0148"/>
    <w:rsid w:val="007F027D"/>
    <w:rsid w:val="007F106B"/>
    <w:rsid w:val="007F2CBF"/>
    <w:rsid w:val="007F2E83"/>
    <w:rsid w:val="007F2FD3"/>
    <w:rsid w:val="007F40E8"/>
    <w:rsid w:val="007F4116"/>
    <w:rsid w:val="007F4225"/>
    <w:rsid w:val="007F63CC"/>
    <w:rsid w:val="007F6D5E"/>
    <w:rsid w:val="007F7144"/>
    <w:rsid w:val="007F7726"/>
    <w:rsid w:val="00800CD2"/>
    <w:rsid w:val="00800D85"/>
    <w:rsid w:val="008013FA"/>
    <w:rsid w:val="00801CE2"/>
    <w:rsid w:val="008022EB"/>
    <w:rsid w:val="00803299"/>
    <w:rsid w:val="00805156"/>
    <w:rsid w:val="008051E6"/>
    <w:rsid w:val="00805A24"/>
    <w:rsid w:val="00805C4E"/>
    <w:rsid w:val="00805F25"/>
    <w:rsid w:val="00806175"/>
    <w:rsid w:val="0080621A"/>
    <w:rsid w:val="00810AB7"/>
    <w:rsid w:val="00812A61"/>
    <w:rsid w:val="00812E24"/>
    <w:rsid w:val="00813C4B"/>
    <w:rsid w:val="00815237"/>
    <w:rsid w:val="008177AD"/>
    <w:rsid w:val="0082140F"/>
    <w:rsid w:val="00822466"/>
    <w:rsid w:val="00822A8D"/>
    <w:rsid w:val="00823346"/>
    <w:rsid w:val="00823CE0"/>
    <w:rsid w:val="00823E43"/>
    <w:rsid w:val="00824147"/>
    <w:rsid w:val="008241A1"/>
    <w:rsid w:val="00827054"/>
    <w:rsid w:val="0083076F"/>
    <w:rsid w:val="00830D99"/>
    <w:rsid w:val="008314A3"/>
    <w:rsid w:val="00832584"/>
    <w:rsid w:val="00832A1B"/>
    <w:rsid w:val="0083317B"/>
    <w:rsid w:val="008334E0"/>
    <w:rsid w:val="00833791"/>
    <w:rsid w:val="008341DC"/>
    <w:rsid w:val="00835286"/>
    <w:rsid w:val="008353B6"/>
    <w:rsid w:val="008353D4"/>
    <w:rsid w:val="008368A5"/>
    <w:rsid w:val="00840D1A"/>
    <w:rsid w:val="008419B7"/>
    <w:rsid w:val="00842592"/>
    <w:rsid w:val="00843E1D"/>
    <w:rsid w:val="00843F55"/>
    <w:rsid w:val="0084524F"/>
    <w:rsid w:val="00845599"/>
    <w:rsid w:val="008458BF"/>
    <w:rsid w:val="00846515"/>
    <w:rsid w:val="008503A5"/>
    <w:rsid w:val="00852601"/>
    <w:rsid w:val="00852DF0"/>
    <w:rsid w:val="008534DD"/>
    <w:rsid w:val="00853740"/>
    <w:rsid w:val="00853C0F"/>
    <w:rsid w:val="00853F6F"/>
    <w:rsid w:val="00854E45"/>
    <w:rsid w:val="00854F4F"/>
    <w:rsid w:val="008552CC"/>
    <w:rsid w:val="008579DB"/>
    <w:rsid w:val="00857D53"/>
    <w:rsid w:val="0086013E"/>
    <w:rsid w:val="00860996"/>
    <w:rsid w:val="00861615"/>
    <w:rsid w:val="0086291D"/>
    <w:rsid w:val="00863F25"/>
    <w:rsid w:val="008647A0"/>
    <w:rsid w:val="00867734"/>
    <w:rsid w:val="0087002A"/>
    <w:rsid w:val="00870771"/>
    <w:rsid w:val="00871535"/>
    <w:rsid w:val="00871799"/>
    <w:rsid w:val="00871B35"/>
    <w:rsid w:val="00871E46"/>
    <w:rsid w:val="00873078"/>
    <w:rsid w:val="00874615"/>
    <w:rsid w:val="008747BC"/>
    <w:rsid w:val="0087546A"/>
    <w:rsid w:val="0087602D"/>
    <w:rsid w:val="00876E8B"/>
    <w:rsid w:val="0087795D"/>
    <w:rsid w:val="00877DA9"/>
    <w:rsid w:val="0088084F"/>
    <w:rsid w:val="00882D8B"/>
    <w:rsid w:val="00883C5E"/>
    <w:rsid w:val="0088452C"/>
    <w:rsid w:val="00885735"/>
    <w:rsid w:val="00885BAC"/>
    <w:rsid w:val="00885E59"/>
    <w:rsid w:val="008864E4"/>
    <w:rsid w:val="00886FF8"/>
    <w:rsid w:val="0089006A"/>
    <w:rsid w:val="008904EC"/>
    <w:rsid w:val="0089130E"/>
    <w:rsid w:val="00891CD5"/>
    <w:rsid w:val="008924D8"/>
    <w:rsid w:val="008926EE"/>
    <w:rsid w:val="00895B1A"/>
    <w:rsid w:val="00895FBD"/>
    <w:rsid w:val="008963F6"/>
    <w:rsid w:val="0089774C"/>
    <w:rsid w:val="008A01F3"/>
    <w:rsid w:val="008A0A8F"/>
    <w:rsid w:val="008A17C7"/>
    <w:rsid w:val="008A22D7"/>
    <w:rsid w:val="008A282E"/>
    <w:rsid w:val="008A2EEA"/>
    <w:rsid w:val="008A31FF"/>
    <w:rsid w:val="008A3638"/>
    <w:rsid w:val="008A3C81"/>
    <w:rsid w:val="008A3C98"/>
    <w:rsid w:val="008A4B3A"/>
    <w:rsid w:val="008A5534"/>
    <w:rsid w:val="008A73EA"/>
    <w:rsid w:val="008B1006"/>
    <w:rsid w:val="008B1351"/>
    <w:rsid w:val="008B15CD"/>
    <w:rsid w:val="008B190A"/>
    <w:rsid w:val="008B1E3C"/>
    <w:rsid w:val="008B2F42"/>
    <w:rsid w:val="008B3C81"/>
    <w:rsid w:val="008B407C"/>
    <w:rsid w:val="008B5741"/>
    <w:rsid w:val="008B5DC2"/>
    <w:rsid w:val="008B721B"/>
    <w:rsid w:val="008B72C0"/>
    <w:rsid w:val="008B7D1B"/>
    <w:rsid w:val="008B7E71"/>
    <w:rsid w:val="008C0E87"/>
    <w:rsid w:val="008C20CC"/>
    <w:rsid w:val="008C2BBC"/>
    <w:rsid w:val="008C2C15"/>
    <w:rsid w:val="008C2E21"/>
    <w:rsid w:val="008C30D9"/>
    <w:rsid w:val="008C40E4"/>
    <w:rsid w:val="008C4362"/>
    <w:rsid w:val="008C4623"/>
    <w:rsid w:val="008C5801"/>
    <w:rsid w:val="008C677D"/>
    <w:rsid w:val="008D1C60"/>
    <w:rsid w:val="008D32AC"/>
    <w:rsid w:val="008D659B"/>
    <w:rsid w:val="008D6DC1"/>
    <w:rsid w:val="008E044B"/>
    <w:rsid w:val="008E20CD"/>
    <w:rsid w:val="008E2B06"/>
    <w:rsid w:val="008E35B5"/>
    <w:rsid w:val="008E3756"/>
    <w:rsid w:val="008E44BE"/>
    <w:rsid w:val="008E4B28"/>
    <w:rsid w:val="008E66AB"/>
    <w:rsid w:val="008E6CB3"/>
    <w:rsid w:val="008E7814"/>
    <w:rsid w:val="008E7FD8"/>
    <w:rsid w:val="008F09D0"/>
    <w:rsid w:val="008F2363"/>
    <w:rsid w:val="008F26E8"/>
    <w:rsid w:val="008F2987"/>
    <w:rsid w:val="008F2AB6"/>
    <w:rsid w:val="008F3AC0"/>
    <w:rsid w:val="008F587F"/>
    <w:rsid w:val="008F6923"/>
    <w:rsid w:val="008F7966"/>
    <w:rsid w:val="008F7C63"/>
    <w:rsid w:val="00900252"/>
    <w:rsid w:val="00900D7C"/>
    <w:rsid w:val="009013C6"/>
    <w:rsid w:val="009024B7"/>
    <w:rsid w:val="00903581"/>
    <w:rsid w:val="009041B1"/>
    <w:rsid w:val="009054B9"/>
    <w:rsid w:val="00906C7C"/>
    <w:rsid w:val="00907518"/>
    <w:rsid w:val="00907B78"/>
    <w:rsid w:val="00907FDE"/>
    <w:rsid w:val="00910082"/>
    <w:rsid w:val="00910B79"/>
    <w:rsid w:val="00913476"/>
    <w:rsid w:val="00913585"/>
    <w:rsid w:val="00913992"/>
    <w:rsid w:val="00913E95"/>
    <w:rsid w:val="00914349"/>
    <w:rsid w:val="009154DD"/>
    <w:rsid w:val="0091621F"/>
    <w:rsid w:val="009166C6"/>
    <w:rsid w:val="00916884"/>
    <w:rsid w:val="00916A51"/>
    <w:rsid w:val="00917148"/>
    <w:rsid w:val="0091790E"/>
    <w:rsid w:val="00920059"/>
    <w:rsid w:val="00920D7C"/>
    <w:rsid w:val="00920D81"/>
    <w:rsid w:val="00921BDC"/>
    <w:rsid w:val="00925191"/>
    <w:rsid w:val="00926B8F"/>
    <w:rsid w:val="00927330"/>
    <w:rsid w:val="00927F26"/>
    <w:rsid w:val="00930EAA"/>
    <w:rsid w:val="00931E7D"/>
    <w:rsid w:val="00932196"/>
    <w:rsid w:val="0093274A"/>
    <w:rsid w:val="0093291B"/>
    <w:rsid w:val="00933498"/>
    <w:rsid w:val="009339AA"/>
    <w:rsid w:val="00933D9A"/>
    <w:rsid w:val="00933ED2"/>
    <w:rsid w:val="00934310"/>
    <w:rsid w:val="0093491E"/>
    <w:rsid w:val="009357AF"/>
    <w:rsid w:val="00936E9F"/>
    <w:rsid w:val="00937FED"/>
    <w:rsid w:val="00940F2E"/>
    <w:rsid w:val="00941311"/>
    <w:rsid w:val="0094485B"/>
    <w:rsid w:val="00944FC5"/>
    <w:rsid w:val="0094535A"/>
    <w:rsid w:val="0095066C"/>
    <w:rsid w:val="00951012"/>
    <w:rsid w:val="0095114C"/>
    <w:rsid w:val="009523E2"/>
    <w:rsid w:val="00952FA8"/>
    <w:rsid w:val="00955476"/>
    <w:rsid w:val="0095550D"/>
    <w:rsid w:val="00957496"/>
    <w:rsid w:val="00957585"/>
    <w:rsid w:val="00960A41"/>
    <w:rsid w:val="00961067"/>
    <w:rsid w:val="009616E1"/>
    <w:rsid w:val="009616E3"/>
    <w:rsid w:val="00961A13"/>
    <w:rsid w:val="00962185"/>
    <w:rsid w:val="00962B45"/>
    <w:rsid w:val="00963BE4"/>
    <w:rsid w:val="009645AE"/>
    <w:rsid w:val="00966F00"/>
    <w:rsid w:val="009671C6"/>
    <w:rsid w:val="00967CA4"/>
    <w:rsid w:val="0097151C"/>
    <w:rsid w:val="00972AD0"/>
    <w:rsid w:val="00973939"/>
    <w:rsid w:val="009759B1"/>
    <w:rsid w:val="00976D91"/>
    <w:rsid w:val="00977E00"/>
    <w:rsid w:val="00981AFF"/>
    <w:rsid w:val="009823E6"/>
    <w:rsid w:val="009829A1"/>
    <w:rsid w:val="00982A89"/>
    <w:rsid w:val="00982F27"/>
    <w:rsid w:val="00983E8D"/>
    <w:rsid w:val="00983F82"/>
    <w:rsid w:val="0098418D"/>
    <w:rsid w:val="00986CB8"/>
    <w:rsid w:val="00986D6E"/>
    <w:rsid w:val="00986FFF"/>
    <w:rsid w:val="00987415"/>
    <w:rsid w:val="00987703"/>
    <w:rsid w:val="00987D5E"/>
    <w:rsid w:val="009905D0"/>
    <w:rsid w:val="00990907"/>
    <w:rsid w:val="00991A60"/>
    <w:rsid w:val="00992181"/>
    <w:rsid w:val="00992409"/>
    <w:rsid w:val="0099268D"/>
    <w:rsid w:val="009946B1"/>
    <w:rsid w:val="00995B4E"/>
    <w:rsid w:val="009A2278"/>
    <w:rsid w:val="009A2E9E"/>
    <w:rsid w:val="009A6227"/>
    <w:rsid w:val="009A62BF"/>
    <w:rsid w:val="009A74C5"/>
    <w:rsid w:val="009A7665"/>
    <w:rsid w:val="009B05CC"/>
    <w:rsid w:val="009B0DF8"/>
    <w:rsid w:val="009B10E2"/>
    <w:rsid w:val="009B1313"/>
    <w:rsid w:val="009B1757"/>
    <w:rsid w:val="009B3F33"/>
    <w:rsid w:val="009B4014"/>
    <w:rsid w:val="009B445D"/>
    <w:rsid w:val="009B65E5"/>
    <w:rsid w:val="009B6DD5"/>
    <w:rsid w:val="009B74D7"/>
    <w:rsid w:val="009B7D40"/>
    <w:rsid w:val="009B7EE1"/>
    <w:rsid w:val="009C020E"/>
    <w:rsid w:val="009C1176"/>
    <w:rsid w:val="009C1C84"/>
    <w:rsid w:val="009C24C7"/>
    <w:rsid w:val="009C3701"/>
    <w:rsid w:val="009C391A"/>
    <w:rsid w:val="009C4047"/>
    <w:rsid w:val="009C4D88"/>
    <w:rsid w:val="009C4ED3"/>
    <w:rsid w:val="009C561C"/>
    <w:rsid w:val="009C65D1"/>
    <w:rsid w:val="009C7303"/>
    <w:rsid w:val="009C7354"/>
    <w:rsid w:val="009C7360"/>
    <w:rsid w:val="009C7BE4"/>
    <w:rsid w:val="009D0E16"/>
    <w:rsid w:val="009D3450"/>
    <w:rsid w:val="009D533C"/>
    <w:rsid w:val="009D5BED"/>
    <w:rsid w:val="009E0313"/>
    <w:rsid w:val="009E0442"/>
    <w:rsid w:val="009E0BC2"/>
    <w:rsid w:val="009E26A5"/>
    <w:rsid w:val="009E47D6"/>
    <w:rsid w:val="009E5BAF"/>
    <w:rsid w:val="009E66D1"/>
    <w:rsid w:val="009E7B42"/>
    <w:rsid w:val="009E7C36"/>
    <w:rsid w:val="009E7D5F"/>
    <w:rsid w:val="009E7E6A"/>
    <w:rsid w:val="009F062E"/>
    <w:rsid w:val="009F0F0C"/>
    <w:rsid w:val="009F1EFA"/>
    <w:rsid w:val="009F204F"/>
    <w:rsid w:val="009F27FA"/>
    <w:rsid w:val="009F2BB5"/>
    <w:rsid w:val="009F3647"/>
    <w:rsid w:val="009F53E3"/>
    <w:rsid w:val="009F561B"/>
    <w:rsid w:val="009F629F"/>
    <w:rsid w:val="009F74DF"/>
    <w:rsid w:val="009F76FD"/>
    <w:rsid w:val="009F77C5"/>
    <w:rsid w:val="009F7DED"/>
    <w:rsid w:val="00A00A3D"/>
    <w:rsid w:val="00A00EC0"/>
    <w:rsid w:val="00A01C45"/>
    <w:rsid w:val="00A01E99"/>
    <w:rsid w:val="00A024FE"/>
    <w:rsid w:val="00A02CD6"/>
    <w:rsid w:val="00A02E8F"/>
    <w:rsid w:val="00A03CD4"/>
    <w:rsid w:val="00A03CDC"/>
    <w:rsid w:val="00A0420D"/>
    <w:rsid w:val="00A04DAB"/>
    <w:rsid w:val="00A05438"/>
    <w:rsid w:val="00A060A5"/>
    <w:rsid w:val="00A06445"/>
    <w:rsid w:val="00A06DD4"/>
    <w:rsid w:val="00A1010E"/>
    <w:rsid w:val="00A10359"/>
    <w:rsid w:val="00A1037B"/>
    <w:rsid w:val="00A10C79"/>
    <w:rsid w:val="00A10F63"/>
    <w:rsid w:val="00A11D09"/>
    <w:rsid w:val="00A12BF2"/>
    <w:rsid w:val="00A137C5"/>
    <w:rsid w:val="00A13F65"/>
    <w:rsid w:val="00A14520"/>
    <w:rsid w:val="00A1572D"/>
    <w:rsid w:val="00A172AD"/>
    <w:rsid w:val="00A176E7"/>
    <w:rsid w:val="00A218EF"/>
    <w:rsid w:val="00A21FE9"/>
    <w:rsid w:val="00A22513"/>
    <w:rsid w:val="00A22935"/>
    <w:rsid w:val="00A2367B"/>
    <w:rsid w:val="00A24E7F"/>
    <w:rsid w:val="00A25012"/>
    <w:rsid w:val="00A25AE2"/>
    <w:rsid w:val="00A26A79"/>
    <w:rsid w:val="00A26DFB"/>
    <w:rsid w:val="00A26ECC"/>
    <w:rsid w:val="00A26FD6"/>
    <w:rsid w:val="00A3140E"/>
    <w:rsid w:val="00A34396"/>
    <w:rsid w:val="00A34AF2"/>
    <w:rsid w:val="00A36C78"/>
    <w:rsid w:val="00A405DF"/>
    <w:rsid w:val="00A40664"/>
    <w:rsid w:val="00A41BAB"/>
    <w:rsid w:val="00A41D38"/>
    <w:rsid w:val="00A42B8A"/>
    <w:rsid w:val="00A435E6"/>
    <w:rsid w:val="00A436FE"/>
    <w:rsid w:val="00A44AB7"/>
    <w:rsid w:val="00A44AE8"/>
    <w:rsid w:val="00A44B95"/>
    <w:rsid w:val="00A4506A"/>
    <w:rsid w:val="00A45A72"/>
    <w:rsid w:val="00A4604D"/>
    <w:rsid w:val="00A4712A"/>
    <w:rsid w:val="00A472E9"/>
    <w:rsid w:val="00A47A61"/>
    <w:rsid w:val="00A514B3"/>
    <w:rsid w:val="00A527C5"/>
    <w:rsid w:val="00A53F03"/>
    <w:rsid w:val="00A55605"/>
    <w:rsid w:val="00A55E49"/>
    <w:rsid w:val="00A563E2"/>
    <w:rsid w:val="00A56DBB"/>
    <w:rsid w:val="00A57807"/>
    <w:rsid w:val="00A57884"/>
    <w:rsid w:val="00A57EF7"/>
    <w:rsid w:val="00A604C0"/>
    <w:rsid w:val="00A608E9"/>
    <w:rsid w:val="00A61E07"/>
    <w:rsid w:val="00A61E25"/>
    <w:rsid w:val="00A62DA0"/>
    <w:rsid w:val="00A62E22"/>
    <w:rsid w:val="00A635AC"/>
    <w:rsid w:val="00A63B60"/>
    <w:rsid w:val="00A6758F"/>
    <w:rsid w:val="00A67593"/>
    <w:rsid w:val="00A67C7D"/>
    <w:rsid w:val="00A700FF"/>
    <w:rsid w:val="00A70922"/>
    <w:rsid w:val="00A70D87"/>
    <w:rsid w:val="00A71D19"/>
    <w:rsid w:val="00A72AF4"/>
    <w:rsid w:val="00A7363F"/>
    <w:rsid w:val="00A73EF0"/>
    <w:rsid w:val="00A74D9B"/>
    <w:rsid w:val="00A756F1"/>
    <w:rsid w:val="00A75A21"/>
    <w:rsid w:val="00A7630E"/>
    <w:rsid w:val="00A76B87"/>
    <w:rsid w:val="00A76E62"/>
    <w:rsid w:val="00A77D20"/>
    <w:rsid w:val="00A802BF"/>
    <w:rsid w:val="00A808E3"/>
    <w:rsid w:val="00A80C24"/>
    <w:rsid w:val="00A81545"/>
    <w:rsid w:val="00A8337C"/>
    <w:rsid w:val="00A83617"/>
    <w:rsid w:val="00A8463F"/>
    <w:rsid w:val="00A868A2"/>
    <w:rsid w:val="00A877AE"/>
    <w:rsid w:val="00A90D66"/>
    <w:rsid w:val="00A92A65"/>
    <w:rsid w:val="00A94138"/>
    <w:rsid w:val="00A94CC0"/>
    <w:rsid w:val="00A94D8D"/>
    <w:rsid w:val="00A94EB0"/>
    <w:rsid w:val="00A953FC"/>
    <w:rsid w:val="00A95B03"/>
    <w:rsid w:val="00A95D44"/>
    <w:rsid w:val="00A97BFC"/>
    <w:rsid w:val="00AA0739"/>
    <w:rsid w:val="00AA08BA"/>
    <w:rsid w:val="00AA154E"/>
    <w:rsid w:val="00AA28F1"/>
    <w:rsid w:val="00AA3204"/>
    <w:rsid w:val="00AA34D6"/>
    <w:rsid w:val="00AA4C15"/>
    <w:rsid w:val="00AA6912"/>
    <w:rsid w:val="00AA7816"/>
    <w:rsid w:val="00AA7967"/>
    <w:rsid w:val="00AB0AE9"/>
    <w:rsid w:val="00AB0E51"/>
    <w:rsid w:val="00AB1368"/>
    <w:rsid w:val="00AB15B6"/>
    <w:rsid w:val="00AB2D9F"/>
    <w:rsid w:val="00AB2E5B"/>
    <w:rsid w:val="00AB2E8B"/>
    <w:rsid w:val="00AB2FD4"/>
    <w:rsid w:val="00AB5267"/>
    <w:rsid w:val="00AB676E"/>
    <w:rsid w:val="00AB6C36"/>
    <w:rsid w:val="00AB7783"/>
    <w:rsid w:val="00AC0288"/>
    <w:rsid w:val="00AC0671"/>
    <w:rsid w:val="00AC0B4D"/>
    <w:rsid w:val="00AC11DE"/>
    <w:rsid w:val="00AC289D"/>
    <w:rsid w:val="00AC36BC"/>
    <w:rsid w:val="00AC4A67"/>
    <w:rsid w:val="00AC530C"/>
    <w:rsid w:val="00AC62F9"/>
    <w:rsid w:val="00AC67DC"/>
    <w:rsid w:val="00AC7812"/>
    <w:rsid w:val="00AD0BE7"/>
    <w:rsid w:val="00AD1E18"/>
    <w:rsid w:val="00AD2415"/>
    <w:rsid w:val="00AD2432"/>
    <w:rsid w:val="00AD2590"/>
    <w:rsid w:val="00AD2854"/>
    <w:rsid w:val="00AD2A62"/>
    <w:rsid w:val="00AD4084"/>
    <w:rsid w:val="00AD47AB"/>
    <w:rsid w:val="00AD4B13"/>
    <w:rsid w:val="00AD61DB"/>
    <w:rsid w:val="00AD707B"/>
    <w:rsid w:val="00AD74E7"/>
    <w:rsid w:val="00AE0E58"/>
    <w:rsid w:val="00AE4228"/>
    <w:rsid w:val="00AE5261"/>
    <w:rsid w:val="00AE5A18"/>
    <w:rsid w:val="00AE6864"/>
    <w:rsid w:val="00AE6881"/>
    <w:rsid w:val="00AE7462"/>
    <w:rsid w:val="00AF13EE"/>
    <w:rsid w:val="00AF1BEB"/>
    <w:rsid w:val="00AF21D8"/>
    <w:rsid w:val="00AF22FE"/>
    <w:rsid w:val="00AF30E4"/>
    <w:rsid w:val="00AF3426"/>
    <w:rsid w:val="00AF3457"/>
    <w:rsid w:val="00AF4A7B"/>
    <w:rsid w:val="00AF5319"/>
    <w:rsid w:val="00AF5F03"/>
    <w:rsid w:val="00AF68B7"/>
    <w:rsid w:val="00AF7220"/>
    <w:rsid w:val="00AF77D5"/>
    <w:rsid w:val="00B0008F"/>
    <w:rsid w:val="00B00298"/>
    <w:rsid w:val="00B01EEE"/>
    <w:rsid w:val="00B020BB"/>
    <w:rsid w:val="00B0474D"/>
    <w:rsid w:val="00B05FAC"/>
    <w:rsid w:val="00B06195"/>
    <w:rsid w:val="00B06315"/>
    <w:rsid w:val="00B07213"/>
    <w:rsid w:val="00B10246"/>
    <w:rsid w:val="00B10B3B"/>
    <w:rsid w:val="00B115B6"/>
    <w:rsid w:val="00B12875"/>
    <w:rsid w:val="00B142B0"/>
    <w:rsid w:val="00B144D1"/>
    <w:rsid w:val="00B16061"/>
    <w:rsid w:val="00B208B9"/>
    <w:rsid w:val="00B21D0D"/>
    <w:rsid w:val="00B22FEF"/>
    <w:rsid w:val="00B2357E"/>
    <w:rsid w:val="00B24476"/>
    <w:rsid w:val="00B24740"/>
    <w:rsid w:val="00B24794"/>
    <w:rsid w:val="00B24F1E"/>
    <w:rsid w:val="00B251F9"/>
    <w:rsid w:val="00B25A89"/>
    <w:rsid w:val="00B27EF8"/>
    <w:rsid w:val="00B30F1D"/>
    <w:rsid w:val="00B315D6"/>
    <w:rsid w:val="00B31807"/>
    <w:rsid w:val="00B329D9"/>
    <w:rsid w:val="00B32E08"/>
    <w:rsid w:val="00B34F39"/>
    <w:rsid w:val="00B357A2"/>
    <w:rsid w:val="00B35F21"/>
    <w:rsid w:val="00B362A8"/>
    <w:rsid w:val="00B3652E"/>
    <w:rsid w:val="00B36D09"/>
    <w:rsid w:val="00B37BF3"/>
    <w:rsid w:val="00B41F08"/>
    <w:rsid w:val="00B429B1"/>
    <w:rsid w:val="00B42F31"/>
    <w:rsid w:val="00B43066"/>
    <w:rsid w:val="00B434BF"/>
    <w:rsid w:val="00B43574"/>
    <w:rsid w:val="00B43A92"/>
    <w:rsid w:val="00B44B89"/>
    <w:rsid w:val="00B457F9"/>
    <w:rsid w:val="00B4600A"/>
    <w:rsid w:val="00B46938"/>
    <w:rsid w:val="00B476ED"/>
    <w:rsid w:val="00B4799D"/>
    <w:rsid w:val="00B504A3"/>
    <w:rsid w:val="00B51368"/>
    <w:rsid w:val="00B52660"/>
    <w:rsid w:val="00B52762"/>
    <w:rsid w:val="00B529CD"/>
    <w:rsid w:val="00B52C94"/>
    <w:rsid w:val="00B53BD0"/>
    <w:rsid w:val="00B5412A"/>
    <w:rsid w:val="00B549D4"/>
    <w:rsid w:val="00B5557F"/>
    <w:rsid w:val="00B558D8"/>
    <w:rsid w:val="00B564F0"/>
    <w:rsid w:val="00B56810"/>
    <w:rsid w:val="00B57D9C"/>
    <w:rsid w:val="00B6008A"/>
    <w:rsid w:val="00B62C36"/>
    <w:rsid w:val="00B62E03"/>
    <w:rsid w:val="00B643D2"/>
    <w:rsid w:val="00B6483F"/>
    <w:rsid w:val="00B648B5"/>
    <w:rsid w:val="00B64AD4"/>
    <w:rsid w:val="00B65E1D"/>
    <w:rsid w:val="00B65E57"/>
    <w:rsid w:val="00B6658C"/>
    <w:rsid w:val="00B66AC4"/>
    <w:rsid w:val="00B713BA"/>
    <w:rsid w:val="00B72B97"/>
    <w:rsid w:val="00B776CB"/>
    <w:rsid w:val="00B77FD2"/>
    <w:rsid w:val="00B81B08"/>
    <w:rsid w:val="00B835EF"/>
    <w:rsid w:val="00B84374"/>
    <w:rsid w:val="00B845FB"/>
    <w:rsid w:val="00B84FBD"/>
    <w:rsid w:val="00B85556"/>
    <w:rsid w:val="00B8576B"/>
    <w:rsid w:val="00B861AD"/>
    <w:rsid w:val="00B8716C"/>
    <w:rsid w:val="00B87DD3"/>
    <w:rsid w:val="00B923D9"/>
    <w:rsid w:val="00B92695"/>
    <w:rsid w:val="00B929E1"/>
    <w:rsid w:val="00B93191"/>
    <w:rsid w:val="00B935B5"/>
    <w:rsid w:val="00B93640"/>
    <w:rsid w:val="00B93A02"/>
    <w:rsid w:val="00B93AED"/>
    <w:rsid w:val="00B94022"/>
    <w:rsid w:val="00B948B7"/>
    <w:rsid w:val="00B953C8"/>
    <w:rsid w:val="00B97242"/>
    <w:rsid w:val="00B9735E"/>
    <w:rsid w:val="00B977E4"/>
    <w:rsid w:val="00B979C3"/>
    <w:rsid w:val="00B97B35"/>
    <w:rsid w:val="00BA3611"/>
    <w:rsid w:val="00BA53A1"/>
    <w:rsid w:val="00BA5C11"/>
    <w:rsid w:val="00BA5F98"/>
    <w:rsid w:val="00BA7A41"/>
    <w:rsid w:val="00BB0367"/>
    <w:rsid w:val="00BB0B97"/>
    <w:rsid w:val="00BB1310"/>
    <w:rsid w:val="00BB1552"/>
    <w:rsid w:val="00BB16FF"/>
    <w:rsid w:val="00BB1BFD"/>
    <w:rsid w:val="00BB2EE6"/>
    <w:rsid w:val="00BB2F9F"/>
    <w:rsid w:val="00BB32BC"/>
    <w:rsid w:val="00BB336C"/>
    <w:rsid w:val="00BB744C"/>
    <w:rsid w:val="00BC172E"/>
    <w:rsid w:val="00BC17DC"/>
    <w:rsid w:val="00BC1EA3"/>
    <w:rsid w:val="00BC21FE"/>
    <w:rsid w:val="00BC2777"/>
    <w:rsid w:val="00BC41D4"/>
    <w:rsid w:val="00BC49CF"/>
    <w:rsid w:val="00BC50F7"/>
    <w:rsid w:val="00BC6216"/>
    <w:rsid w:val="00BC69CF"/>
    <w:rsid w:val="00BC75AC"/>
    <w:rsid w:val="00BD0F56"/>
    <w:rsid w:val="00BD133D"/>
    <w:rsid w:val="00BD2683"/>
    <w:rsid w:val="00BD2C3F"/>
    <w:rsid w:val="00BD343F"/>
    <w:rsid w:val="00BD3A19"/>
    <w:rsid w:val="00BD6279"/>
    <w:rsid w:val="00BD6A7D"/>
    <w:rsid w:val="00BE03DD"/>
    <w:rsid w:val="00BE0BB0"/>
    <w:rsid w:val="00BE1DEB"/>
    <w:rsid w:val="00BE2382"/>
    <w:rsid w:val="00BE3A23"/>
    <w:rsid w:val="00BE4075"/>
    <w:rsid w:val="00BE55A0"/>
    <w:rsid w:val="00BE5B25"/>
    <w:rsid w:val="00BE5EC3"/>
    <w:rsid w:val="00BE6486"/>
    <w:rsid w:val="00BE6C8F"/>
    <w:rsid w:val="00BE6F18"/>
    <w:rsid w:val="00BF0263"/>
    <w:rsid w:val="00BF05B0"/>
    <w:rsid w:val="00BF14AE"/>
    <w:rsid w:val="00BF1964"/>
    <w:rsid w:val="00BF311A"/>
    <w:rsid w:val="00BF3C9E"/>
    <w:rsid w:val="00BF4F6A"/>
    <w:rsid w:val="00BF51E2"/>
    <w:rsid w:val="00BF61DA"/>
    <w:rsid w:val="00BF6936"/>
    <w:rsid w:val="00BF77DE"/>
    <w:rsid w:val="00BF7D0F"/>
    <w:rsid w:val="00BF7DBE"/>
    <w:rsid w:val="00C008BC"/>
    <w:rsid w:val="00C013E7"/>
    <w:rsid w:val="00C01F56"/>
    <w:rsid w:val="00C02696"/>
    <w:rsid w:val="00C029A6"/>
    <w:rsid w:val="00C02EE5"/>
    <w:rsid w:val="00C03D80"/>
    <w:rsid w:val="00C04D05"/>
    <w:rsid w:val="00C05705"/>
    <w:rsid w:val="00C067A5"/>
    <w:rsid w:val="00C0690D"/>
    <w:rsid w:val="00C078B8"/>
    <w:rsid w:val="00C10249"/>
    <w:rsid w:val="00C11958"/>
    <w:rsid w:val="00C132D0"/>
    <w:rsid w:val="00C13D8D"/>
    <w:rsid w:val="00C142D6"/>
    <w:rsid w:val="00C151F9"/>
    <w:rsid w:val="00C153C1"/>
    <w:rsid w:val="00C163D6"/>
    <w:rsid w:val="00C16C39"/>
    <w:rsid w:val="00C171F8"/>
    <w:rsid w:val="00C2024D"/>
    <w:rsid w:val="00C2037F"/>
    <w:rsid w:val="00C21663"/>
    <w:rsid w:val="00C21776"/>
    <w:rsid w:val="00C2260A"/>
    <w:rsid w:val="00C233BD"/>
    <w:rsid w:val="00C23674"/>
    <w:rsid w:val="00C23DA7"/>
    <w:rsid w:val="00C24594"/>
    <w:rsid w:val="00C24D35"/>
    <w:rsid w:val="00C25C07"/>
    <w:rsid w:val="00C26771"/>
    <w:rsid w:val="00C2694D"/>
    <w:rsid w:val="00C27054"/>
    <w:rsid w:val="00C317B2"/>
    <w:rsid w:val="00C3254F"/>
    <w:rsid w:val="00C3329A"/>
    <w:rsid w:val="00C3331D"/>
    <w:rsid w:val="00C3344A"/>
    <w:rsid w:val="00C34FCA"/>
    <w:rsid w:val="00C37926"/>
    <w:rsid w:val="00C37C3B"/>
    <w:rsid w:val="00C40040"/>
    <w:rsid w:val="00C40AC7"/>
    <w:rsid w:val="00C41306"/>
    <w:rsid w:val="00C41667"/>
    <w:rsid w:val="00C419FE"/>
    <w:rsid w:val="00C42873"/>
    <w:rsid w:val="00C42F0C"/>
    <w:rsid w:val="00C435A8"/>
    <w:rsid w:val="00C44D0E"/>
    <w:rsid w:val="00C463F2"/>
    <w:rsid w:val="00C472FD"/>
    <w:rsid w:val="00C47463"/>
    <w:rsid w:val="00C474B2"/>
    <w:rsid w:val="00C479A4"/>
    <w:rsid w:val="00C51085"/>
    <w:rsid w:val="00C514DA"/>
    <w:rsid w:val="00C51BB2"/>
    <w:rsid w:val="00C51D82"/>
    <w:rsid w:val="00C52099"/>
    <w:rsid w:val="00C53274"/>
    <w:rsid w:val="00C54BBA"/>
    <w:rsid w:val="00C55B7D"/>
    <w:rsid w:val="00C570AF"/>
    <w:rsid w:val="00C60872"/>
    <w:rsid w:val="00C61F92"/>
    <w:rsid w:val="00C63DDE"/>
    <w:rsid w:val="00C63ED5"/>
    <w:rsid w:val="00C65F11"/>
    <w:rsid w:val="00C660E7"/>
    <w:rsid w:val="00C66501"/>
    <w:rsid w:val="00C67551"/>
    <w:rsid w:val="00C679FB"/>
    <w:rsid w:val="00C708D7"/>
    <w:rsid w:val="00C70FB8"/>
    <w:rsid w:val="00C71B91"/>
    <w:rsid w:val="00C735CE"/>
    <w:rsid w:val="00C73616"/>
    <w:rsid w:val="00C73823"/>
    <w:rsid w:val="00C738CC"/>
    <w:rsid w:val="00C73AB0"/>
    <w:rsid w:val="00C744BB"/>
    <w:rsid w:val="00C757D3"/>
    <w:rsid w:val="00C7711E"/>
    <w:rsid w:val="00C77488"/>
    <w:rsid w:val="00C77B9E"/>
    <w:rsid w:val="00C80753"/>
    <w:rsid w:val="00C8263A"/>
    <w:rsid w:val="00C83464"/>
    <w:rsid w:val="00C84B6D"/>
    <w:rsid w:val="00C84F0F"/>
    <w:rsid w:val="00C8513A"/>
    <w:rsid w:val="00C861AB"/>
    <w:rsid w:val="00C862E4"/>
    <w:rsid w:val="00C9054B"/>
    <w:rsid w:val="00C90866"/>
    <w:rsid w:val="00C91455"/>
    <w:rsid w:val="00C91473"/>
    <w:rsid w:val="00C915B8"/>
    <w:rsid w:val="00C92C93"/>
    <w:rsid w:val="00C9459E"/>
    <w:rsid w:val="00C952AF"/>
    <w:rsid w:val="00C9613B"/>
    <w:rsid w:val="00C96D6A"/>
    <w:rsid w:val="00C97DA1"/>
    <w:rsid w:val="00C97E8A"/>
    <w:rsid w:val="00CA03FF"/>
    <w:rsid w:val="00CA117C"/>
    <w:rsid w:val="00CA1403"/>
    <w:rsid w:val="00CA1D1E"/>
    <w:rsid w:val="00CA2A6F"/>
    <w:rsid w:val="00CA30F3"/>
    <w:rsid w:val="00CA329F"/>
    <w:rsid w:val="00CA3E15"/>
    <w:rsid w:val="00CA427A"/>
    <w:rsid w:val="00CA5EA0"/>
    <w:rsid w:val="00CA62AA"/>
    <w:rsid w:val="00CA6EED"/>
    <w:rsid w:val="00CA7290"/>
    <w:rsid w:val="00CA7EDA"/>
    <w:rsid w:val="00CB019A"/>
    <w:rsid w:val="00CB04C0"/>
    <w:rsid w:val="00CB04C6"/>
    <w:rsid w:val="00CB17EC"/>
    <w:rsid w:val="00CB18EF"/>
    <w:rsid w:val="00CB3848"/>
    <w:rsid w:val="00CB454C"/>
    <w:rsid w:val="00CB48C2"/>
    <w:rsid w:val="00CB551F"/>
    <w:rsid w:val="00CB5B6D"/>
    <w:rsid w:val="00CB6F28"/>
    <w:rsid w:val="00CB6FE4"/>
    <w:rsid w:val="00CC26A6"/>
    <w:rsid w:val="00CC3502"/>
    <w:rsid w:val="00CC3F13"/>
    <w:rsid w:val="00CC4B24"/>
    <w:rsid w:val="00CC58D4"/>
    <w:rsid w:val="00CC73DC"/>
    <w:rsid w:val="00CD1010"/>
    <w:rsid w:val="00CD1803"/>
    <w:rsid w:val="00CD28ED"/>
    <w:rsid w:val="00CD38F1"/>
    <w:rsid w:val="00CD4F7A"/>
    <w:rsid w:val="00CD5630"/>
    <w:rsid w:val="00CD5A5E"/>
    <w:rsid w:val="00CD6065"/>
    <w:rsid w:val="00CD63E3"/>
    <w:rsid w:val="00CD722F"/>
    <w:rsid w:val="00CD74A4"/>
    <w:rsid w:val="00CE01E9"/>
    <w:rsid w:val="00CE118C"/>
    <w:rsid w:val="00CE1E77"/>
    <w:rsid w:val="00CE2055"/>
    <w:rsid w:val="00CE2F17"/>
    <w:rsid w:val="00CE69C0"/>
    <w:rsid w:val="00CF28AC"/>
    <w:rsid w:val="00CF2C12"/>
    <w:rsid w:val="00CF2F92"/>
    <w:rsid w:val="00CF3339"/>
    <w:rsid w:val="00CF3488"/>
    <w:rsid w:val="00CF38F2"/>
    <w:rsid w:val="00CF3A6D"/>
    <w:rsid w:val="00CF3C59"/>
    <w:rsid w:val="00CF3D2D"/>
    <w:rsid w:val="00CF425A"/>
    <w:rsid w:val="00CF4623"/>
    <w:rsid w:val="00CF4781"/>
    <w:rsid w:val="00CF69B1"/>
    <w:rsid w:val="00CF6AEA"/>
    <w:rsid w:val="00D00683"/>
    <w:rsid w:val="00D011BB"/>
    <w:rsid w:val="00D013BD"/>
    <w:rsid w:val="00D013D3"/>
    <w:rsid w:val="00D017AB"/>
    <w:rsid w:val="00D01FC1"/>
    <w:rsid w:val="00D02113"/>
    <w:rsid w:val="00D0242E"/>
    <w:rsid w:val="00D0418E"/>
    <w:rsid w:val="00D0461E"/>
    <w:rsid w:val="00D114E6"/>
    <w:rsid w:val="00D129B0"/>
    <w:rsid w:val="00D12EC7"/>
    <w:rsid w:val="00D14382"/>
    <w:rsid w:val="00D145B0"/>
    <w:rsid w:val="00D14F31"/>
    <w:rsid w:val="00D15331"/>
    <w:rsid w:val="00D158BB"/>
    <w:rsid w:val="00D21BDF"/>
    <w:rsid w:val="00D22DDA"/>
    <w:rsid w:val="00D231F3"/>
    <w:rsid w:val="00D237AB"/>
    <w:rsid w:val="00D23800"/>
    <w:rsid w:val="00D239B1"/>
    <w:rsid w:val="00D24C0D"/>
    <w:rsid w:val="00D27005"/>
    <w:rsid w:val="00D32466"/>
    <w:rsid w:val="00D32B02"/>
    <w:rsid w:val="00D331D7"/>
    <w:rsid w:val="00D346AE"/>
    <w:rsid w:val="00D35CD3"/>
    <w:rsid w:val="00D35F01"/>
    <w:rsid w:val="00D409A2"/>
    <w:rsid w:val="00D422E9"/>
    <w:rsid w:val="00D435CE"/>
    <w:rsid w:val="00D45B64"/>
    <w:rsid w:val="00D50C84"/>
    <w:rsid w:val="00D5110C"/>
    <w:rsid w:val="00D51B63"/>
    <w:rsid w:val="00D52218"/>
    <w:rsid w:val="00D538BA"/>
    <w:rsid w:val="00D55667"/>
    <w:rsid w:val="00D556CC"/>
    <w:rsid w:val="00D55FE2"/>
    <w:rsid w:val="00D56E78"/>
    <w:rsid w:val="00D60D1E"/>
    <w:rsid w:val="00D62370"/>
    <w:rsid w:val="00D64505"/>
    <w:rsid w:val="00D65C03"/>
    <w:rsid w:val="00D6617C"/>
    <w:rsid w:val="00D67029"/>
    <w:rsid w:val="00D673F9"/>
    <w:rsid w:val="00D70225"/>
    <w:rsid w:val="00D70B5F"/>
    <w:rsid w:val="00D71552"/>
    <w:rsid w:val="00D71BFE"/>
    <w:rsid w:val="00D7221F"/>
    <w:rsid w:val="00D7295F"/>
    <w:rsid w:val="00D73697"/>
    <w:rsid w:val="00D740DF"/>
    <w:rsid w:val="00D742CF"/>
    <w:rsid w:val="00D75D5D"/>
    <w:rsid w:val="00D77165"/>
    <w:rsid w:val="00D77BDD"/>
    <w:rsid w:val="00D81999"/>
    <w:rsid w:val="00D82A4A"/>
    <w:rsid w:val="00D82CD3"/>
    <w:rsid w:val="00D83557"/>
    <w:rsid w:val="00D83700"/>
    <w:rsid w:val="00D83817"/>
    <w:rsid w:val="00D83EEF"/>
    <w:rsid w:val="00D841E9"/>
    <w:rsid w:val="00D84D32"/>
    <w:rsid w:val="00D85141"/>
    <w:rsid w:val="00D857AA"/>
    <w:rsid w:val="00D869B8"/>
    <w:rsid w:val="00D90ADB"/>
    <w:rsid w:val="00D90F44"/>
    <w:rsid w:val="00D90FA4"/>
    <w:rsid w:val="00D910B3"/>
    <w:rsid w:val="00D91BED"/>
    <w:rsid w:val="00D92D30"/>
    <w:rsid w:val="00D93BC1"/>
    <w:rsid w:val="00D93D78"/>
    <w:rsid w:val="00D948D1"/>
    <w:rsid w:val="00D94907"/>
    <w:rsid w:val="00D94C9D"/>
    <w:rsid w:val="00D95216"/>
    <w:rsid w:val="00D96FA6"/>
    <w:rsid w:val="00D97922"/>
    <w:rsid w:val="00DA0394"/>
    <w:rsid w:val="00DA4DE9"/>
    <w:rsid w:val="00DA608B"/>
    <w:rsid w:val="00DA777E"/>
    <w:rsid w:val="00DA77FA"/>
    <w:rsid w:val="00DB135A"/>
    <w:rsid w:val="00DB186E"/>
    <w:rsid w:val="00DB2436"/>
    <w:rsid w:val="00DB2D8C"/>
    <w:rsid w:val="00DB4201"/>
    <w:rsid w:val="00DB4AE0"/>
    <w:rsid w:val="00DB6782"/>
    <w:rsid w:val="00DC0281"/>
    <w:rsid w:val="00DC05AF"/>
    <w:rsid w:val="00DC0B83"/>
    <w:rsid w:val="00DC0D7D"/>
    <w:rsid w:val="00DC183C"/>
    <w:rsid w:val="00DC19DA"/>
    <w:rsid w:val="00DC1F27"/>
    <w:rsid w:val="00DC2E52"/>
    <w:rsid w:val="00DC3E53"/>
    <w:rsid w:val="00DC59AC"/>
    <w:rsid w:val="00DC61AD"/>
    <w:rsid w:val="00DC6AF4"/>
    <w:rsid w:val="00DC7AA6"/>
    <w:rsid w:val="00DD0312"/>
    <w:rsid w:val="00DD14B3"/>
    <w:rsid w:val="00DD4030"/>
    <w:rsid w:val="00DD759D"/>
    <w:rsid w:val="00DD7679"/>
    <w:rsid w:val="00DE16B5"/>
    <w:rsid w:val="00DE1B71"/>
    <w:rsid w:val="00DE318C"/>
    <w:rsid w:val="00DE4D9D"/>
    <w:rsid w:val="00DE67DB"/>
    <w:rsid w:val="00DE7358"/>
    <w:rsid w:val="00DE7D62"/>
    <w:rsid w:val="00DE7E15"/>
    <w:rsid w:val="00DF0C03"/>
    <w:rsid w:val="00DF1EA1"/>
    <w:rsid w:val="00DF1F32"/>
    <w:rsid w:val="00DF2598"/>
    <w:rsid w:val="00DF30A2"/>
    <w:rsid w:val="00DF3A85"/>
    <w:rsid w:val="00DF4624"/>
    <w:rsid w:val="00DF5757"/>
    <w:rsid w:val="00DF5D4E"/>
    <w:rsid w:val="00DF6AF8"/>
    <w:rsid w:val="00E00B9C"/>
    <w:rsid w:val="00E01935"/>
    <w:rsid w:val="00E019EC"/>
    <w:rsid w:val="00E01CC7"/>
    <w:rsid w:val="00E024E8"/>
    <w:rsid w:val="00E02F84"/>
    <w:rsid w:val="00E03ABC"/>
    <w:rsid w:val="00E03B4B"/>
    <w:rsid w:val="00E05CA2"/>
    <w:rsid w:val="00E06161"/>
    <w:rsid w:val="00E06AC0"/>
    <w:rsid w:val="00E11900"/>
    <w:rsid w:val="00E11934"/>
    <w:rsid w:val="00E12051"/>
    <w:rsid w:val="00E12590"/>
    <w:rsid w:val="00E13A72"/>
    <w:rsid w:val="00E1457F"/>
    <w:rsid w:val="00E14A12"/>
    <w:rsid w:val="00E14EFB"/>
    <w:rsid w:val="00E1504B"/>
    <w:rsid w:val="00E155B9"/>
    <w:rsid w:val="00E173E0"/>
    <w:rsid w:val="00E179FF"/>
    <w:rsid w:val="00E20301"/>
    <w:rsid w:val="00E20861"/>
    <w:rsid w:val="00E210F6"/>
    <w:rsid w:val="00E219BB"/>
    <w:rsid w:val="00E22877"/>
    <w:rsid w:val="00E23719"/>
    <w:rsid w:val="00E23B0F"/>
    <w:rsid w:val="00E2420E"/>
    <w:rsid w:val="00E25D43"/>
    <w:rsid w:val="00E26E3F"/>
    <w:rsid w:val="00E2723E"/>
    <w:rsid w:val="00E27446"/>
    <w:rsid w:val="00E277C7"/>
    <w:rsid w:val="00E30196"/>
    <w:rsid w:val="00E30700"/>
    <w:rsid w:val="00E308B0"/>
    <w:rsid w:val="00E30EB9"/>
    <w:rsid w:val="00E31305"/>
    <w:rsid w:val="00E3350F"/>
    <w:rsid w:val="00E33C9B"/>
    <w:rsid w:val="00E3464E"/>
    <w:rsid w:val="00E350B5"/>
    <w:rsid w:val="00E35D2B"/>
    <w:rsid w:val="00E36096"/>
    <w:rsid w:val="00E37B59"/>
    <w:rsid w:val="00E40B4F"/>
    <w:rsid w:val="00E443C9"/>
    <w:rsid w:val="00E4479A"/>
    <w:rsid w:val="00E45623"/>
    <w:rsid w:val="00E46064"/>
    <w:rsid w:val="00E50F6B"/>
    <w:rsid w:val="00E51BB6"/>
    <w:rsid w:val="00E53182"/>
    <w:rsid w:val="00E539A1"/>
    <w:rsid w:val="00E54038"/>
    <w:rsid w:val="00E543C4"/>
    <w:rsid w:val="00E5513D"/>
    <w:rsid w:val="00E56B20"/>
    <w:rsid w:val="00E57946"/>
    <w:rsid w:val="00E57D3B"/>
    <w:rsid w:val="00E6024F"/>
    <w:rsid w:val="00E604E8"/>
    <w:rsid w:val="00E609B6"/>
    <w:rsid w:val="00E60FFC"/>
    <w:rsid w:val="00E623B1"/>
    <w:rsid w:val="00E6296B"/>
    <w:rsid w:val="00E63F37"/>
    <w:rsid w:val="00E64B9F"/>
    <w:rsid w:val="00E65387"/>
    <w:rsid w:val="00E65C43"/>
    <w:rsid w:val="00E66AF0"/>
    <w:rsid w:val="00E66DB7"/>
    <w:rsid w:val="00E67B6D"/>
    <w:rsid w:val="00E70F64"/>
    <w:rsid w:val="00E727F4"/>
    <w:rsid w:val="00E74391"/>
    <w:rsid w:val="00E7699C"/>
    <w:rsid w:val="00E76CC1"/>
    <w:rsid w:val="00E7794C"/>
    <w:rsid w:val="00E77CC9"/>
    <w:rsid w:val="00E80235"/>
    <w:rsid w:val="00E802CC"/>
    <w:rsid w:val="00E8078C"/>
    <w:rsid w:val="00E81D37"/>
    <w:rsid w:val="00E82163"/>
    <w:rsid w:val="00E8360F"/>
    <w:rsid w:val="00E84BC9"/>
    <w:rsid w:val="00E851D4"/>
    <w:rsid w:val="00E85781"/>
    <w:rsid w:val="00E86091"/>
    <w:rsid w:val="00E86BC9"/>
    <w:rsid w:val="00E86F95"/>
    <w:rsid w:val="00E879B5"/>
    <w:rsid w:val="00E919AD"/>
    <w:rsid w:val="00E91F39"/>
    <w:rsid w:val="00E933C2"/>
    <w:rsid w:val="00E933C5"/>
    <w:rsid w:val="00E95C04"/>
    <w:rsid w:val="00E961F4"/>
    <w:rsid w:val="00E96F22"/>
    <w:rsid w:val="00EA04BF"/>
    <w:rsid w:val="00EA0551"/>
    <w:rsid w:val="00EA1F80"/>
    <w:rsid w:val="00EA1F81"/>
    <w:rsid w:val="00EA338C"/>
    <w:rsid w:val="00EA4182"/>
    <w:rsid w:val="00EA4B0B"/>
    <w:rsid w:val="00EA6A8D"/>
    <w:rsid w:val="00EA6D8C"/>
    <w:rsid w:val="00EA6F70"/>
    <w:rsid w:val="00EA71E0"/>
    <w:rsid w:val="00EA797F"/>
    <w:rsid w:val="00EB063E"/>
    <w:rsid w:val="00EB1C32"/>
    <w:rsid w:val="00EB210A"/>
    <w:rsid w:val="00EB2B46"/>
    <w:rsid w:val="00EB4767"/>
    <w:rsid w:val="00EB6203"/>
    <w:rsid w:val="00EB6D6C"/>
    <w:rsid w:val="00EB739F"/>
    <w:rsid w:val="00EC0267"/>
    <w:rsid w:val="00EC0C0F"/>
    <w:rsid w:val="00EC0F82"/>
    <w:rsid w:val="00EC2DE7"/>
    <w:rsid w:val="00EC3459"/>
    <w:rsid w:val="00EC5011"/>
    <w:rsid w:val="00EC57A7"/>
    <w:rsid w:val="00EC6454"/>
    <w:rsid w:val="00EC6A4D"/>
    <w:rsid w:val="00EC7A90"/>
    <w:rsid w:val="00EC7B56"/>
    <w:rsid w:val="00ED07E1"/>
    <w:rsid w:val="00ED156A"/>
    <w:rsid w:val="00ED33EB"/>
    <w:rsid w:val="00ED3520"/>
    <w:rsid w:val="00ED443E"/>
    <w:rsid w:val="00ED4500"/>
    <w:rsid w:val="00ED4C4D"/>
    <w:rsid w:val="00ED4FBD"/>
    <w:rsid w:val="00ED5025"/>
    <w:rsid w:val="00ED6DAD"/>
    <w:rsid w:val="00ED7092"/>
    <w:rsid w:val="00ED70F4"/>
    <w:rsid w:val="00ED7DAE"/>
    <w:rsid w:val="00EE016F"/>
    <w:rsid w:val="00EE17AF"/>
    <w:rsid w:val="00EE36BC"/>
    <w:rsid w:val="00EE382C"/>
    <w:rsid w:val="00EE443F"/>
    <w:rsid w:val="00EE4704"/>
    <w:rsid w:val="00EE48DB"/>
    <w:rsid w:val="00EE4906"/>
    <w:rsid w:val="00EE534F"/>
    <w:rsid w:val="00EF0A09"/>
    <w:rsid w:val="00EF0C3A"/>
    <w:rsid w:val="00EF100E"/>
    <w:rsid w:val="00EF1201"/>
    <w:rsid w:val="00EF1B7C"/>
    <w:rsid w:val="00EF1C61"/>
    <w:rsid w:val="00EF1E07"/>
    <w:rsid w:val="00EF273B"/>
    <w:rsid w:val="00EF47E0"/>
    <w:rsid w:val="00EF4980"/>
    <w:rsid w:val="00EF4D3E"/>
    <w:rsid w:val="00EF4E75"/>
    <w:rsid w:val="00EF5789"/>
    <w:rsid w:val="00EF62D0"/>
    <w:rsid w:val="00EF68F9"/>
    <w:rsid w:val="00EF6B6B"/>
    <w:rsid w:val="00F001D5"/>
    <w:rsid w:val="00F00820"/>
    <w:rsid w:val="00F00DFD"/>
    <w:rsid w:val="00F01346"/>
    <w:rsid w:val="00F01521"/>
    <w:rsid w:val="00F01C41"/>
    <w:rsid w:val="00F030D7"/>
    <w:rsid w:val="00F034BB"/>
    <w:rsid w:val="00F04A29"/>
    <w:rsid w:val="00F05F61"/>
    <w:rsid w:val="00F07BC2"/>
    <w:rsid w:val="00F11207"/>
    <w:rsid w:val="00F11817"/>
    <w:rsid w:val="00F11A03"/>
    <w:rsid w:val="00F11B89"/>
    <w:rsid w:val="00F14255"/>
    <w:rsid w:val="00F15DF0"/>
    <w:rsid w:val="00F1788A"/>
    <w:rsid w:val="00F2192F"/>
    <w:rsid w:val="00F21CE3"/>
    <w:rsid w:val="00F228B1"/>
    <w:rsid w:val="00F228FB"/>
    <w:rsid w:val="00F22B5F"/>
    <w:rsid w:val="00F22C5E"/>
    <w:rsid w:val="00F23977"/>
    <w:rsid w:val="00F23B67"/>
    <w:rsid w:val="00F23E52"/>
    <w:rsid w:val="00F25BD6"/>
    <w:rsid w:val="00F265DE"/>
    <w:rsid w:val="00F2720E"/>
    <w:rsid w:val="00F31B92"/>
    <w:rsid w:val="00F31F42"/>
    <w:rsid w:val="00F320A0"/>
    <w:rsid w:val="00F32422"/>
    <w:rsid w:val="00F3452D"/>
    <w:rsid w:val="00F34600"/>
    <w:rsid w:val="00F34F45"/>
    <w:rsid w:val="00F3541B"/>
    <w:rsid w:val="00F35ED6"/>
    <w:rsid w:val="00F36EA4"/>
    <w:rsid w:val="00F379D1"/>
    <w:rsid w:val="00F41851"/>
    <w:rsid w:val="00F41AD0"/>
    <w:rsid w:val="00F42655"/>
    <w:rsid w:val="00F4297B"/>
    <w:rsid w:val="00F4478E"/>
    <w:rsid w:val="00F44954"/>
    <w:rsid w:val="00F44A57"/>
    <w:rsid w:val="00F4507C"/>
    <w:rsid w:val="00F45BE7"/>
    <w:rsid w:val="00F46553"/>
    <w:rsid w:val="00F46F07"/>
    <w:rsid w:val="00F4718C"/>
    <w:rsid w:val="00F52A2F"/>
    <w:rsid w:val="00F52B89"/>
    <w:rsid w:val="00F52E9B"/>
    <w:rsid w:val="00F53475"/>
    <w:rsid w:val="00F53777"/>
    <w:rsid w:val="00F54D04"/>
    <w:rsid w:val="00F54E11"/>
    <w:rsid w:val="00F56036"/>
    <w:rsid w:val="00F56272"/>
    <w:rsid w:val="00F562CD"/>
    <w:rsid w:val="00F5655E"/>
    <w:rsid w:val="00F56687"/>
    <w:rsid w:val="00F56771"/>
    <w:rsid w:val="00F60651"/>
    <w:rsid w:val="00F60AB2"/>
    <w:rsid w:val="00F60F1B"/>
    <w:rsid w:val="00F6119B"/>
    <w:rsid w:val="00F61254"/>
    <w:rsid w:val="00F619D1"/>
    <w:rsid w:val="00F619D8"/>
    <w:rsid w:val="00F64F2F"/>
    <w:rsid w:val="00F65D9D"/>
    <w:rsid w:val="00F66156"/>
    <w:rsid w:val="00F70F47"/>
    <w:rsid w:val="00F71C6B"/>
    <w:rsid w:val="00F72515"/>
    <w:rsid w:val="00F72B96"/>
    <w:rsid w:val="00F7374B"/>
    <w:rsid w:val="00F74E1B"/>
    <w:rsid w:val="00F75788"/>
    <w:rsid w:val="00F77834"/>
    <w:rsid w:val="00F77B99"/>
    <w:rsid w:val="00F8044F"/>
    <w:rsid w:val="00F8104B"/>
    <w:rsid w:val="00F81DA1"/>
    <w:rsid w:val="00F833BE"/>
    <w:rsid w:val="00F83773"/>
    <w:rsid w:val="00F856DD"/>
    <w:rsid w:val="00F86906"/>
    <w:rsid w:val="00F871EF"/>
    <w:rsid w:val="00F920B1"/>
    <w:rsid w:val="00F92402"/>
    <w:rsid w:val="00F929EC"/>
    <w:rsid w:val="00F945A4"/>
    <w:rsid w:val="00F95C85"/>
    <w:rsid w:val="00F9737F"/>
    <w:rsid w:val="00F97861"/>
    <w:rsid w:val="00F97EB8"/>
    <w:rsid w:val="00FA0550"/>
    <w:rsid w:val="00FA2811"/>
    <w:rsid w:val="00FA35E8"/>
    <w:rsid w:val="00FA39EB"/>
    <w:rsid w:val="00FA4188"/>
    <w:rsid w:val="00FA4EA1"/>
    <w:rsid w:val="00FA67D2"/>
    <w:rsid w:val="00FA6E24"/>
    <w:rsid w:val="00FA7F5E"/>
    <w:rsid w:val="00FB093B"/>
    <w:rsid w:val="00FB0B13"/>
    <w:rsid w:val="00FB1C61"/>
    <w:rsid w:val="00FB2003"/>
    <w:rsid w:val="00FB2006"/>
    <w:rsid w:val="00FB2494"/>
    <w:rsid w:val="00FB27FC"/>
    <w:rsid w:val="00FB3D40"/>
    <w:rsid w:val="00FB689C"/>
    <w:rsid w:val="00FC06BD"/>
    <w:rsid w:val="00FC0D0C"/>
    <w:rsid w:val="00FC23A9"/>
    <w:rsid w:val="00FC4837"/>
    <w:rsid w:val="00FC48BC"/>
    <w:rsid w:val="00FC55D6"/>
    <w:rsid w:val="00FC5EB5"/>
    <w:rsid w:val="00FC6F33"/>
    <w:rsid w:val="00FC718D"/>
    <w:rsid w:val="00FC73E0"/>
    <w:rsid w:val="00FC7A4C"/>
    <w:rsid w:val="00FD051B"/>
    <w:rsid w:val="00FD07D5"/>
    <w:rsid w:val="00FD14DB"/>
    <w:rsid w:val="00FD1963"/>
    <w:rsid w:val="00FD2CF2"/>
    <w:rsid w:val="00FD39AA"/>
    <w:rsid w:val="00FD3B51"/>
    <w:rsid w:val="00FD512A"/>
    <w:rsid w:val="00FD5FBC"/>
    <w:rsid w:val="00FD76FC"/>
    <w:rsid w:val="00FD7B8F"/>
    <w:rsid w:val="00FD7DD7"/>
    <w:rsid w:val="00FE05AB"/>
    <w:rsid w:val="00FE089D"/>
    <w:rsid w:val="00FE0F3B"/>
    <w:rsid w:val="00FE22A6"/>
    <w:rsid w:val="00FE260B"/>
    <w:rsid w:val="00FE2C73"/>
    <w:rsid w:val="00FE3D3F"/>
    <w:rsid w:val="00FE4A61"/>
    <w:rsid w:val="00FE5FF7"/>
    <w:rsid w:val="00FE76C8"/>
    <w:rsid w:val="00FE780F"/>
    <w:rsid w:val="00FF056A"/>
    <w:rsid w:val="00FF0A2C"/>
    <w:rsid w:val="00FF118D"/>
    <w:rsid w:val="00FF171E"/>
    <w:rsid w:val="00FF2914"/>
    <w:rsid w:val="00FF3C88"/>
    <w:rsid w:val="00FF5929"/>
    <w:rsid w:val="00FF663F"/>
    <w:rsid w:val="00FF66D1"/>
    <w:rsid w:val="00FF7816"/>
    <w:rsid w:val="0A971D6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5E237058"/>
  <w15:docId w15:val="{CA2E3EE8-D80E-4408-9198-D430F44C8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rFonts w:ascii="Calibri" w:hAnsi="Calibri" w:eastAsia="Calibri" w:cs="Calibri"/>
      <w:lang w:val="en-AU"/>
    </w:rPr>
  </w:style>
  <w:style w:type="paragraph" w:styleId="Heading1">
    <w:name w:val="heading 1"/>
    <w:basedOn w:val="Normal"/>
    <w:uiPriority w:val="9"/>
    <w:qFormat/>
    <w:pPr>
      <w:ind w:left="872" w:hanging="721"/>
      <w:outlineLvl w:val="0"/>
    </w:pPr>
    <w:rPr>
      <w:b/>
      <w:bCs/>
      <w:sz w:val="32"/>
      <w:szCs w:val="32"/>
    </w:rPr>
  </w:style>
  <w:style w:type="paragraph" w:styleId="Heading2">
    <w:name w:val="heading 2"/>
    <w:basedOn w:val="Normal"/>
    <w:uiPriority w:val="9"/>
    <w:unhideWhenUsed/>
    <w:qFormat/>
    <w:pPr>
      <w:ind w:left="872" w:hanging="721"/>
      <w:outlineLvl w:val="1"/>
    </w:pPr>
    <w:rPr>
      <w:sz w:val="28"/>
      <w:szCs w:val="28"/>
    </w:rPr>
  </w:style>
  <w:style w:type="paragraph" w:styleId="Heading3">
    <w:name w:val="heading 3"/>
    <w:basedOn w:val="Normal"/>
    <w:uiPriority w:val="9"/>
    <w:unhideWhenUsed/>
    <w:qFormat/>
    <w:pPr>
      <w:spacing w:before="121"/>
      <w:ind w:left="152"/>
      <w:outlineLvl w:val="2"/>
    </w:pPr>
    <w:rPr>
      <w:b/>
      <w:bCs/>
      <w:sz w:val="24"/>
      <w:szCs w:val="24"/>
    </w:rPr>
  </w:style>
  <w:style w:type="paragraph" w:styleId="Heading4">
    <w:name w:val="heading 4"/>
    <w:basedOn w:val="Normal"/>
    <w:uiPriority w:val="9"/>
    <w:unhideWhenUsed/>
    <w:qFormat/>
    <w:pPr>
      <w:ind w:left="152"/>
      <w:outlineLvl w:val="3"/>
    </w:pPr>
    <w:rPr>
      <w:b/>
      <w:bC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OC1">
    <w:name w:val="toc 1"/>
    <w:basedOn w:val="Normal"/>
    <w:uiPriority w:val="39"/>
    <w:qFormat/>
    <w:pPr>
      <w:spacing w:before="120"/>
      <w:ind w:left="834" w:hanging="683"/>
    </w:pPr>
    <w:rPr>
      <w:sz w:val="24"/>
      <w:szCs w:val="24"/>
    </w:rPr>
  </w:style>
  <w:style w:type="paragraph" w:styleId="TOC2">
    <w:name w:val="toc 2"/>
    <w:basedOn w:val="Normal"/>
    <w:uiPriority w:val="39"/>
    <w:qFormat/>
    <w:pPr>
      <w:ind w:left="1472" w:hanging="639"/>
    </w:pPr>
    <w:rPr>
      <w:b/>
      <w:bCs/>
      <w:sz w:val="24"/>
      <w:szCs w:val="24"/>
    </w:rPr>
  </w:style>
  <w:style w:type="paragraph" w:styleId="BodyText">
    <w:name w:val="Body Text"/>
    <w:basedOn w:val="Normal"/>
    <w:link w:val="BodyTextChar"/>
    <w:uiPriority w:val="1"/>
    <w:qFormat/>
  </w:style>
  <w:style w:type="paragraph" w:styleId="Title">
    <w:name w:val="Title"/>
    <w:basedOn w:val="Normal"/>
    <w:uiPriority w:val="10"/>
    <w:qFormat/>
    <w:pPr>
      <w:spacing w:before="204"/>
      <w:ind w:left="4256"/>
    </w:pPr>
    <w:rPr>
      <w:rFonts w:ascii="Arial" w:hAnsi="Arial" w:eastAsia="Arial" w:cs="Arial"/>
      <w:b/>
      <w:bCs/>
      <w:sz w:val="38"/>
      <w:szCs w:val="38"/>
    </w:rPr>
  </w:style>
  <w:style w:type="paragraph" w:styleId="ListParagraph">
    <w:name w:val="List Paragraph"/>
    <w:aliases w:val="UE List Paragraph,lp1,Use Case List Paragraph,numbered,Bullet List,FooterText,List Paragraph1,Use Case List ParagraphCxSpLast,Paragraphe de liste1,Bulletr List Paragraph,列出段落,列出段落1,lp11,List Paragraph11,Num List Paragraph"/>
    <w:basedOn w:val="Normal"/>
    <w:link w:val="ListParagraphChar"/>
    <w:uiPriority w:val="34"/>
    <w:qFormat/>
    <w:pPr>
      <w:ind w:left="1232" w:hanging="361"/>
    </w:pPr>
  </w:style>
  <w:style w:type="paragraph" w:styleId="TableParagraph" w:customStyle="1">
    <w:name w:val="Table Paragraph"/>
    <w:basedOn w:val="Normal"/>
    <w:uiPriority w:val="1"/>
    <w:qFormat/>
    <w:pPr>
      <w:spacing w:before="4"/>
      <w:ind w:left="734"/>
    </w:pPr>
  </w:style>
  <w:style w:type="paragraph" w:styleId="BalloonText">
    <w:name w:val="Balloon Text"/>
    <w:basedOn w:val="Normal"/>
    <w:link w:val="BalloonTextChar"/>
    <w:uiPriority w:val="99"/>
    <w:semiHidden/>
    <w:unhideWhenUsed/>
    <w:rsid w:val="00706BBB"/>
    <w:rPr>
      <w:rFonts w:ascii="Segoe UI" w:hAnsi="Segoe UI" w:cs="Segoe UI"/>
      <w:sz w:val="18"/>
      <w:szCs w:val="18"/>
    </w:rPr>
  </w:style>
  <w:style w:type="character" w:styleId="BalloonTextChar" w:customStyle="1">
    <w:name w:val="Balloon Text Char"/>
    <w:basedOn w:val="DefaultParagraphFont"/>
    <w:link w:val="BalloonText"/>
    <w:uiPriority w:val="99"/>
    <w:semiHidden/>
    <w:rsid w:val="00706BBB"/>
    <w:rPr>
      <w:rFonts w:ascii="Segoe UI" w:hAnsi="Segoe UI" w:eastAsia="Calibri" w:cs="Segoe UI"/>
      <w:sz w:val="18"/>
      <w:szCs w:val="18"/>
      <w:lang w:val="en-AU"/>
    </w:rPr>
  </w:style>
  <w:style w:type="character" w:styleId="CommentReference">
    <w:name w:val="annotation reference"/>
    <w:basedOn w:val="DefaultParagraphFont"/>
    <w:uiPriority w:val="99"/>
    <w:semiHidden/>
    <w:unhideWhenUsed/>
    <w:rsid w:val="00465858"/>
    <w:rPr>
      <w:sz w:val="16"/>
      <w:szCs w:val="16"/>
    </w:rPr>
  </w:style>
  <w:style w:type="paragraph" w:styleId="CommentText">
    <w:name w:val="annotation text"/>
    <w:basedOn w:val="Normal"/>
    <w:link w:val="CommentTextChar"/>
    <w:uiPriority w:val="99"/>
    <w:semiHidden/>
    <w:unhideWhenUsed/>
    <w:rsid w:val="00465858"/>
    <w:rPr>
      <w:sz w:val="20"/>
      <w:szCs w:val="20"/>
    </w:rPr>
  </w:style>
  <w:style w:type="character" w:styleId="CommentTextChar" w:customStyle="1">
    <w:name w:val="Comment Text Char"/>
    <w:basedOn w:val="DefaultParagraphFont"/>
    <w:link w:val="CommentText"/>
    <w:uiPriority w:val="99"/>
    <w:semiHidden/>
    <w:rsid w:val="00465858"/>
    <w:rPr>
      <w:rFonts w:ascii="Calibri" w:hAnsi="Calibri" w:eastAsia="Calibri" w:cs="Calibri"/>
      <w:sz w:val="20"/>
      <w:szCs w:val="20"/>
      <w:lang w:val="en-AU"/>
    </w:rPr>
  </w:style>
  <w:style w:type="paragraph" w:styleId="CommentSubject">
    <w:name w:val="annotation subject"/>
    <w:basedOn w:val="CommentText"/>
    <w:next w:val="CommentText"/>
    <w:link w:val="CommentSubjectChar"/>
    <w:uiPriority w:val="99"/>
    <w:semiHidden/>
    <w:unhideWhenUsed/>
    <w:rsid w:val="00465858"/>
    <w:rPr>
      <w:b/>
      <w:bCs/>
    </w:rPr>
  </w:style>
  <w:style w:type="character" w:styleId="CommentSubjectChar" w:customStyle="1">
    <w:name w:val="Comment Subject Char"/>
    <w:basedOn w:val="CommentTextChar"/>
    <w:link w:val="CommentSubject"/>
    <w:uiPriority w:val="99"/>
    <w:semiHidden/>
    <w:rsid w:val="00465858"/>
    <w:rPr>
      <w:rFonts w:ascii="Calibri" w:hAnsi="Calibri" w:eastAsia="Calibri" w:cs="Calibri"/>
      <w:b/>
      <w:bCs/>
      <w:sz w:val="20"/>
      <w:szCs w:val="20"/>
      <w:lang w:val="en-AU"/>
    </w:rPr>
  </w:style>
  <w:style w:type="paragraph" w:styleId="Header">
    <w:name w:val="header"/>
    <w:basedOn w:val="Normal"/>
    <w:link w:val="HeaderChar"/>
    <w:uiPriority w:val="99"/>
    <w:unhideWhenUsed/>
    <w:rsid w:val="00C80753"/>
    <w:pPr>
      <w:tabs>
        <w:tab w:val="center" w:pos="4513"/>
        <w:tab w:val="right" w:pos="9026"/>
      </w:tabs>
    </w:pPr>
  </w:style>
  <w:style w:type="character" w:styleId="HeaderChar" w:customStyle="1">
    <w:name w:val="Header Char"/>
    <w:basedOn w:val="DefaultParagraphFont"/>
    <w:link w:val="Header"/>
    <w:uiPriority w:val="99"/>
    <w:rsid w:val="00C80753"/>
    <w:rPr>
      <w:rFonts w:ascii="Calibri" w:hAnsi="Calibri" w:eastAsia="Calibri" w:cs="Calibri"/>
      <w:lang w:val="en-AU"/>
    </w:rPr>
  </w:style>
  <w:style w:type="paragraph" w:styleId="Footer">
    <w:name w:val="footer"/>
    <w:basedOn w:val="Normal"/>
    <w:link w:val="FooterChar"/>
    <w:uiPriority w:val="99"/>
    <w:unhideWhenUsed/>
    <w:rsid w:val="00C80753"/>
    <w:pPr>
      <w:tabs>
        <w:tab w:val="center" w:pos="4513"/>
        <w:tab w:val="right" w:pos="9026"/>
      </w:tabs>
    </w:pPr>
  </w:style>
  <w:style w:type="character" w:styleId="FooterChar" w:customStyle="1">
    <w:name w:val="Footer Char"/>
    <w:basedOn w:val="DefaultParagraphFont"/>
    <w:link w:val="Footer"/>
    <w:uiPriority w:val="99"/>
    <w:rsid w:val="00C80753"/>
    <w:rPr>
      <w:rFonts w:ascii="Calibri" w:hAnsi="Calibri" w:eastAsia="Calibri" w:cs="Calibri"/>
      <w:lang w:val="en-AU"/>
    </w:rPr>
  </w:style>
  <w:style w:type="table" w:styleId="TableGrid">
    <w:name w:val="Table Grid"/>
    <w:aliases w:val="Table Header"/>
    <w:basedOn w:val="TableNormal"/>
    <w:rsid w:val="00C7711E"/>
    <w:pPr>
      <w:widowControl/>
      <w:autoSpaceDE/>
      <w:autoSpaceDN/>
    </w:pPr>
    <w:rPr>
      <w:lang w:val="en-AU"/>
    </w:rPr>
    <w:tblPr>
      <w:tblBorders>
        <w:insideH w:val="single" w:color="C0504D" w:themeColor="accent2" w:sz="4" w:space="0"/>
        <w:insideV w:val="single" w:color="C0504D" w:themeColor="accent2" w:sz="4" w:space="0"/>
      </w:tblBorders>
      <w:tblCellMar>
        <w:top w:w="85" w:type="dxa"/>
        <w:bottom w:w="85" w:type="dxa"/>
      </w:tblCellMar>
    </w:tblPr>
    <w:tblStylePr w:type="firstRow">
      <w:pPr>
        <w:jc w:val="center"/>
      </w:pPr>
      <w:tblPr/>
      <w:tcPr>
        <w:shd w:val="clear" w:color="auto" w:fill="1F497D" w:themeFill="text2"/>
      </w:tcPr>
    </w:tblStylePr>
    <w:tblStylePr w:type="firstCol">
      <w:rPr>
        <w:b w:val="0"/>
      </w:rPr>
      <w:tblPr/>
      <w:tcPr>
        <w:shd w:val="clear" w:color="auto" w:fill="F2F2F2"/>
      </w:tcPr>
    </w:tblStylePr>
  </w:style>
  <w:style w:type="paragraph" w:styleId="DHHStabletext" w:customStyle="1">
    <w:name w:val="DHHS table text"/>
    <w:uiPriority w:val="3"/>
    <w:rsid w:val="00C7711E"/>
    <w:pPr>
      <w:widowControl/>
      <w:autoSpaceDE/>
      <w:autoSpaceDN/>
      <w:spacing w:before="80" w:after="60"/>
    </w:pPr>
    <w:rPr>
      <w:rFonts w:ascii="Arial" w:hAnsi="Arial" w:eastAsia="Times New Roman" w:cs="Times New Roman"/>
      <w:sz w:val="20"/>
      <w:szCs w:val="20"/>
      <w:lang w:val="en-AU"/>
    </w:rPr>
  </w:style>
  <w:style w:type="paragraph" w:styleId="DHHStablecolhead" w:customStyle="1">
    <w:name w:val="DHHS table col head"/>
    <w:uiPriority w:val="3"/>
    <w:rsid w:val="00C7711E"/>
    <w:pPr>
      <w:widowControl/>
      <w:autoSpaceDE/>
      <w:autoSpaceDN/>
      <w:spacing w:before="80" w:after="60"/>
    </w:pPr>
    <w:rPr>
      <w:rFonts w:ascii="Calibri" w:hAnsi="Calibri" w:eastAsia="Times New Roman" w:cs="Times New Roman"/>
      <w:b/>
      <w:color w:val="53565A"/>
      <w:szCs w:val="20"/>
      <w:lang w:val="en-AU"/>
    </w:rPr>
  </w:style>
  <w:style w:type="character" w:styleId="ListParagraphChar" w:customStyle="1">
    <w:name w:val="List Paragraph Char"/>
    <w:aliases w:val="UE List Paragraph Char,lp1 Char,Use Case List Paragraph Char,numbered Char,Bullet List Char,FooterText Char,List Paragraph1 Char,Use Case List ParagraphCxSpLast Char,Paragraphe de liste1 Char,Bulletr List Paragraph Char,列出段落 Char"/>
    <w:basedOn w:val="DefaultParagraphFont"/>
    <w:link w:val="ListParagraph"/>
    <w:uiPriority w:val="34"/>
    <w:locked/>
    <w:rsid w:val="004803E0"/>
    <w:rPr>
      <w:rFonts w:ascii="Calibri" w:hAnsi="Calibri" w:eastAsia="Calibri" w:cs="Calibri"/>
      <w:lang w:val="en-AU"/>
    </w:rPr>
  </w:style>
  <w:style w:type="character" w:styleId="Hyperlink">
    <w:name w:val="Hyperlink"/>
    <w:basedOn w:val="DefaultParagraphFont"/>
    <w:uiPriority w:val="99"/>
    <w:unhideWhenUsed/>
    <w:rsid w:val="0075298F"/>
    <w:rPr>
      <w:color w:val="0000FF" w:themeColor="hyperlink"/>
      <w:u w:val="single"/>
    </w:rPr>
  </w:style>
  <w:style w:type="numbering" w:styleId="Style1" w:customStyle="1">
    <w:name w:val="Style1"/>
    <w:uiPriority w:val="99"/>
    <w:rsid w:val="002E040E"/>
    <w:pPr>
      <w:numPr>
        <w:numId w:val="23"/>
      </w:numPr>
    </w:pPr>
  </w:style>
  <w:style w:type="paragraph" w:styleId="Numberedpoints" w:customStyle="1">
    <w:name w:val="Numbered points"/>
    <w:basedOn w:val="ListParagraph"/>
    <w:link w:val="NumberedpointsChar"/>
    <w:qFormat/>
    <w:rsid w:val="002E040E"/>
    <w:pPr>
      <w:widowControl/>
      <w:numPr>
        <w:numId w:val="23"/>
      </w:numPr>
      <w:autoSpaceDE/>
      <w:autoSpaceDN/>
      <w:spacing w:before="60" w:after="60" w:line="276" w:lineRule="auto"/>
      <w:contextualSpacing/>
    </w:pPr>
    <w:rPr>
      <w:rFonts w:ascii="Arial" w:hAnsi="Arial" w:eastAsia="Times New Roman" w:cs="Arial"/>
      <w:sz w:val="20"/>
    </w:rPr>
  </w:style>
  <w:style w:type="character" w:styleId="NumberedpointsChar" w:customStyle="1">
    <w:name w:val="Numbered points Char"/>
    <w:basedOn w:val="DefaultParagraphFont"/>
    <w:link w:val="Numberedpoints"/>
    <w:rsid w:val="002E040E"/>
    <w:rPr>
      <w:rFonts w:ascii="Arial" w:hAnsi="Arial" w:eastAsia="Times New Roman" w:cs="Arial"/>
      <w:sz w:val="20"/>
      <w:lang w:val="en-AU"/>
    </w:rPr>
  </w:style>
  <w:style w:type="character" w:styleId="BodyTextChar" w:customStyle="1">
    <w:name w:val="Body Text Char"/>
    <w:basedOn w:val="DefaultParagraphFont"/>
    <w:link w:val="BodyText"/>
    <w:uiPriority w:val="1"/>
    <w:rsid w:val="000073F4"/>
    <w:rPr>
      <w:rFonts w:ascii="Calibri" w:hAnsi="Calibri" w:eastAsia="Calibri" w:cs="Calibri"/>
      <w:lang w:val="en-AU"/>
    </w:rPr>
  </w:style>
  <w:style w:type="character" w:styleId="UnresolvedMention">
    <w:name w:val="Unresolved Mention"/>
    <w:basedOn w:val="DefaultParagraphFont"/>
    <w:uiPriority w:val="99"/>
    <w:unhideWhenUsed/>
    <w:rsid w:val="003511FA"/>
    <w:rPr>
      <w:color w:val="605E5C"/>
      <w:shd w:val="clear" w:color="auto" w:fill="E1DFDD"/>
    </w:rPr>
  </w:style>
  <w:style w:type="character" w:styleId="Mention">
    <w:name w:val="Mention"/>
    <w:basedOn w:val="DefaultParagraphFont"/>
    <w:uiPriority w:val="99"/>
    <w:unhideWhenUsed/>
    <w:rsid w:val="003511FA"/>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0691">
      <w:bodyDiv w:val="1"/>
      <w:marLeft w:val="0"/>
      <w:marRight w:val="0"/>
      <w:marTop w:val="0"/>
      <w:marBottom w:val="0"/>
      <w:divBdr>
        <w:top w:val="none" w:sz="0" w:space="0" w:color="auto"/>
        <w:left w:val="none" w:sz="0" w:space="0" w:color="auto"/>
        <w:bottom w:val="none" w:sz="0" w:space="0" w:color="auto"/>
        <w:right w:val="none" w:sz="0" w:space="0" w:color="auto"/>
      </w:divBdr>
    </w:div>
    <w:div w:id="47459988">
      <w:bodyDiv w:val="1"/>
      <w:marLeft w:val="0"/>
      <w:marRight w:val="0"/>
      <w:marTop w:val="0"/>
      <w:marBottom w:val="0"/>
      <w:divBdr>
        <w:top w:val="none" w:sz="0" w:space="0" w:color="auto"/>
        <w:left w:val="none" w:sz="0" w:space="0" w:color="auto"/>
        <w:bottom w:val="none" w:sz="0" w:space="0" w:color="auto"/>
        <w:right w:val="none" w:sz="0" w:space="0" w:color="auto"/>
      </w:divBdr>
    </w:div>
    <w:div w:id="369691441">
      <w:bodyDiv w:val="1"/>
      <w:marLeft w:val="0"/>
      <w:marRight w:val="0"/>
      <w:marTop w:val="0"/>
      <w:marBottom w:val="0"/>
      <w:divBdr>
        <w:top w:val="none" w:sz="0" w:space="0" w:color="auto"/>
        <w:left w:val="none" w:sz="0" w:space="0" w:color="auto"/>
        <w:bottom w:val="none" w:sz="0" w:space="0" w:color="auto"/>
        <w:right w:val="none" w:sz="0" w:space="0" w:color="auto"/>
      </w:divBdr>
    </w:div>
    <w:div w:id="1082605748">
      <w:bodyDiv w:val="1"/>
      <w:marLeft w:val="0"/>
      <w:marRight w:val="0"/>
      <w:marTop w:val="0"/>
      <w:marBottom w:val="0"/>
      <w:divBdr>
        <w:top w:val="none" w:sz="0" w:space="0" w:color="auto"/>
        <w:left w:val="none" w:sz="0" w:space="0" w:color="auto"/>
        <w:bottom w:val="none" w:sz="0" w:space="0" w:color="auto"/>
        <w:right w:val="none" w:sz="0" w:space="0" w:color="auto"/>
      </w:divBdr>
    </w:div>
    <w:div w:id="1413233252">
      <w:bodyDiv w:val="1"/>
      <w:marLeft w:val="0"/>
      <w:marRight w:val="0"/>
      <w:marTop w:val="0"/>
      <w:marBottom w:val="0"/>
      <w:divBdr>
        <w:top w:val="none" w:sz="0" w:space="0" w:color="auto"/>
        <w:left w:val="none" w:sz="0" w:space="0" w:color="auto"/>
        <w:bottom w:val="none" w:sz="0" w:space="0" w:color="auto"/>
        <w:right w:val="none" w:sz="0" w:space="0" w:color="auto"/>
      </w:divBdr>
    </w:div>
    <w:div w:id="1752847978">
      <w:bodyDiv w:val="1"/>
      <w:marLeft w:val="0"/>
      <w:marRight w:val="0"/>
      <w:marTop w:val="0"/>
      <w:marBottom w:val="0"/>
      <w:divBdr>
        <w:top w:val="none" w:sz="0" w:space="0" w:color="auto"/>
        <w:left w:val="none" w:sz="0" w:space="0" w:color="auto"/>
        <w:bottom w:val="none" w:sz="0" w:space="0" w:color="auto"/>
        <w:right w:val="none" w:sz="0" w:space="0" w:color="auto"/>
      </w:divBdr>
      <w:divsChild>
        <w:div w:id="316155546">
          <w:marLeft w:val="446"/>
          <w:marRight w:val="0"/>
          <w:marTop w:val="0"/>
          <w:marBottom w:val="0"/>
          <w:divBdr>
            <w:top w:val="none" w:sz="0" w:space="0" w:color="auto"/>
            <w:left w:val="none" w:sz="0" w:space="0" w:color="auto"/>
            <w:bottom w:val="none" w:sz="0" w:space="0" w:color="auto"/>
            <w:right w:val="none" w:sz="0" w:space="0" w:color="auto"/>
          </w:divBdr>
        </w:div>
        <w:div w:id="695041004">
          <w:marLeft w:val="446"/>
          <w:marRight w:val="0"/>
          <w:marTop w:val="0"/>
          <w:marBottom w:val="0"/>
          <w:divBdr>
            <w:top w:val="none" w:sz="0" w:space="0" w:color="auto"/>
            <w:left w:val="none" w:sz="0" w:space="0" w:color="auto"/>
            <w:bottom w:val="none" w:sz="0" w:space="0" w:color="auto"/>
            <w:right w:val="none" w:sz="0" w:space="0" w:color="auto"/>
          </w:divBdr>
        </w:div>
        <w:div w:id="1158113706">
          <w:marLeft w:val="446"/>
          <w:marRight w:val="0"/>
          <w:marTop w:val="0"/>
          <w:marBottom w:val="0"/>
          <w:divBdr>
            <w:top w:val="none" w:sz="0" w:space="0" w:color="auto"/>
            <w:left w:val="none" w:sz="0" w:space="0" w:color="auto"/>
            <w:bottom w:val="none" w:sz="0" w:space="0" w:color="auto"/>
            <w:right w:val="none" w:sz="0" w:space="0" w:color="auto"/>
          </w:divBdr>
        </w:div>
        <w:div w:id="1850677823">
          <w:marLeft w:val="446"/>
          <w:marRight w:val="0"/>
          <w:marTop w:val="0"/>
          <w:marBottom w:val="0"/>
          <w:divBdr>
            <w:top w:val="none" w:sz="0" w:space="0" w:color="auto"/>
            <w:left w:val="none" w:sz="0" w:space="0" w:color="auto"/>
            <w:bottom w:val="none" w:sz="0" w:space="0" w:color="auto"/>
            <w:right w:val="none" w:sz="0" w:space="0" w:color="auto"/>
          </w:divBdr>
        </w:div>
        <w:div w:id="2111848527">
          <w:marLeft w:val="446"/>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image" Target="media/image3.png" Id="rId13" /><Relationship Type="http://schemas.microsoft.com/office/2011/relationships/commentsExtended" Target="commentsExtended.xml" Id="rId18" /><Relationship Type="http://schemas.openxmlformats.org/officeDocument/2006/relationships/theme" Target="theme/theme1.xml" Id="rId26" /><Relationship Type="http://schemas.openxmlformats.org/officeDocument/2006/relationships/customXml" Target="../customXml/item3.xml" Id="rId3" /><Relationship Type="http://schemas.openxmlformats.org/officeDocument/2006/relationships/image" Target="media/image5.png" Id="rId21" /><Relationship Type="http://schemas.openxmlformats.org/officeDocument/2006/relationships/settings" Target="settings.xml" Id="rId7" /><Relationship Type="http://schemas.openxmlformats.org/officeDocument/2006/relationships/image" Target="media/image2.png" Id="rId12" /><Relationship Type="http://schemas.openxmlformats.org/officeDocument/2006/relationships/comments" Target="comments.xml" Id="rId17" /><Relationship Type="http://schemas.microsoft.com/office/2011/relationships/people" Target="people.xml" Id="rId25" /><Relationship Type="http://schemas.openxmlformats.org/officeDocument/2006/relationships/customXml" Target="../customXml/item2.xml" Id="rId2" /><Relationship Type="http://schemas.openxmlformats.org/officeDocument/2006/relationships/hyperlink" Target="https://federation.edu.au/" TargetMode="External" Id="rId16" /><Relationship Type="http://schemas.microsoft.com/office/2018/08/relationships/commentsExtensible" Target="commentsExtensible.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fontTable" Target="fontTable.xml" Id="rId24" /><Relationship Type="http://schemas.openxmlformats.org/officeDocument/2006/relationships/numbering" Target="numbering.xml" Id="rId5" /><Relationship Type="http://schemas.openxmlformats.org/officeDocument/2006/relationships/footer" Target="footer1.xml" Id="rId15" /><Relationship Type="http://schemas.openxmlformats.org/officeDocument/2006/relationships/footer" Target="footer2.xml" Id="rId23" /><Relationship Type="http://schemas.openxmlformats.org/officeDocument/2006/relationships/endnotes" Target="endnotes.xml" Id="rId10" /><Relationship Type="http://schemas.microsoft.com/office/2016/09/relationships/commentsIds" Target="commentsIds.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eader" Target="header1.xml" Id="rId14" /><Relationship Type="http://schemas.openxmlformats.org/officeDocument/2006/relationships/header" Target="header2.xml" Id="rId22" /><Relationship Type="http://schemas.openxmlformats.org/officeDocument/2006/relationships/glossaryDocument" Target="glossary/document.xml" Id="R64f18f454b2b4c5f" /></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001b189a-314b-4a78-bd77-e7eec2231d8e}"/>
      </w:docPartPr>
      <w:docPartBody>
        <w:p w14:paraId="5CA9CAAA">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0686CEC661D2F947A9DF832D171CE252" ma:contentTypeVersion="4" ma:contentTypeDescription="Create a new document." ma:contentTypeScope="" ma:versionID="5185cb8aec6b62341698aeeeee358aeb">
  <xsd:schema xmlns:xsd="http://www.w3.org/2001/XMLSchema" xmlns:xs="http://www.w3.org/2001/XMLSchema" xmlns:p="http://schemas.microsoft.com/office/2006/metadata/properties" xmlns:ns2="bb32dd99-58d1-47ef-ae35-48c35f2f6d10" targetNamespace="http://schemas.microsoft.com/office/2006/metadata/properties" ma:root="true" ma:fieldsID="de03376e4f3fb6af0998c5e54c29cf93" ns2:_="">
    <xsd:import namespace="bb32dd99-58d1-47ef-ae35-48c35f2f6d1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32dd99-58d1-47ef-ae35-48c35f2f6d1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104336D-9579-4EF7-83A7-2CF77421014B}">
  <ds:schemaRefs>
    <ds:schemaRef ds:uri="http://schemas.microsoft.com/sharepoint/v3/contenttype/forms"/>
  </ds:schemaRefs>
</ds:datastoreItem>
</file>

<file path=customXml/itemProps2.xml><?xml version="1.0" encoding="utf-8"?>
<ds:datastoreItem xmlns:ds="http://schemas.openxmlformats.org/officeDocument/2006/customXml" ds:itemID="{E2387C6D-BC87-418A-AC73-6D01649B2858}">
  <ds:schemaRefs>
    <ds:schemaRef ds:uri="http://purl.org/dc/dcmitype/"/>
    <ds:schemaRef ds:uri="http://schemas.microsoft.com/office/infopath/2007/PartnerControls"/>
    <ds:schemaRef ds:uri="7875a62f-3a3e-48f8-aeb2-cb4a71ffece3"/>
    <ds:schemaRef ds:uri="http://purl.org/dc/elements/1.1/"/>
    <ds:schemaRef ds:uri="http://www.w3.org/XML/1998/namespace"/>
    <ds:schemaRef ds:uri="3d9b7bd6-3d32-4b60-be05-1aec8669813b"/>
    <ds:schemaRef ds:uri="http://purl.org/dc/terms/"/>
    <ds:schemaRef ds:uri="http://schemas.microsoft.com/office/2006/documentManagement/types"/>
    <ds:schemaRef ds:uri="http://schemas.openxmlformats.org/package/2006/metadata/core-properties"/>
    <ds:schemaRef ds:uri="http://schemas.microsoft.com/office/2006/metadata/properties"/>
  </ds:schemaRefs>
</ds:datastoreItem>
</file>

<file path=customXml/itemProps3.xml><?xml version="1.0" encoding="utf-8"?>
<ds:datastoreItem xmlns:ds="http://schemas.openxmlformats.org/officeDocument/2006/customXml" ds:itemID="{14418389-B49D-46E2-8140-CB2AC3ADC84F}">
  <ds:schemaRefs>
    <ds:schemaRef ds:uri="http://schemas.openxmlformats.org/officeDocument/2006/bibliography"/>
  </ds:schemaRefs>
</ds:datastoreItem>
</file>

<file path=customXml/itemProps4.xml><?xml version="1.0" encoding="utf-8"?>
<ds:datastoreItem xmlns:ds="http://schemas.openxmlformats.org/officeDocument/2006/customXml" ds:itemID="{28D1C75F-83AF-4F0C-B5F2-891053DDF977}"/>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Enterprise Resource Planning</dc:title>
  <dc:subject>Request for Tender 2020-01.2Part 3 – Tender specifications</dc:subject>
  <dc:creator>Blackman, Alisdair</dc:creator>
  <cp:keywords>Provider No. 00103D | RTO Code 4909</cp:keywords>
  <cp:lastModifiedBy>Ethiraj, Purushothaman</cp:lastModifiedBy>
  <cp:revision>15</cp:revision>
  <cp:lastPrinted>2022-03-08T19:54:00Z</cp:lastPrinted>
  <dcterms:created xsi:type="dcterms:W3CDTF">2022-03-16T14:08:00Z</dcterms:created>
  <dcterms:modified xsi:type="dcterms:W3CDTF">2022-06-06T15:32:52Z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2021-04-22T00:00:00Z</vt:filetime>
  </property>
  <property fmtid="{D5CDD505-2E9C-101B-9397-08002B2CF9AE}" pid="3" name="Creator">
    <vt:lpwstr>Acrobat PDFMaker 20 for Word</vt:lpwstr>
  </property>
  <property fmtid="{D5CDD505-2E9C-101B-9397-08002B2CF9AE}" pid="4" name="LastSaved">
    <vt:filetime>2021-07-14T00:00:00Z</vt:filetime>
  </property>
  <property fmtid="{D5CDD505-2E9C-101B-9397-08002B2CF9AE}" pid="5" name="ContentTypeId">
    <vt:lpwstr>0x0101000686CEC661D2F947A9DF832D171CE252</vt:lpwstr>
  </property>
</Properties>
</file>