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Tower Two Collins Square, Level 36/727 Collins Street Docklands VIC 3008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Tower Two Collins Square, Level 36/727 Collins Street Docklands VIC 3008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12,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12,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TestTitle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TestTitle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