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tbl>
      <w:tblPr>
        <w:tblStyle w:val="TableGrid"/>
        <w:tblpPr w:leftFromText="180" w:rightFromText="180" w:vertAnchor="page" w:horzAnchor="page" w:tblpX="499" w:tblpY="2327"/>
        <w:tblW w:w="542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6"/>
      </w:tblGrid>
      <w:tr w:rsidR="00585BA5" w:rsidRPr="00943E3B" w14:paraId="3A17FA3F" w14:textId="77777777" w:rsidTr="00585BA5">
        <w:trPr>
          <w:trHeight w:val="9170"/>
        </w:trPr>
        <w:tc>
          <w:tcPr>
            <w:tcW w:w="9316" w:type="dxa"/>
          </w:tcPr>
          <w:p w14:paraId="02005985" w14:textId="77777777" w:rsidR="00585BA5" w:rsidRPr="00585BA5" w:rsidRDefault="00585BA5" w:rsidP="00585BA5">
            <w:pPr>
              <w:pStyle w:val="Covertitle1112pt"/>
              <w:spacing w:line="1360" w:lineRule="exact"/>
              <w:rPr>
                <w:color w:val="FFFFFF" w:themeColor="background1"/>
                <w:sz w:val="144"/>
                <w:szCs w:val="144"/>
              </w:rPr>
            </w:pPr>
            <w:r w:rsidRPr="00585BA5">
              <w:rPr>
                <w:color w:val="FFFFFF" w:themeColor="background1"/>
                <w:sz w:val="144"/>
                <w:szCs w:val="144"/>
              </w:rPr>
              <w:t>Workday Financials Implementation</w:t>
            </w:r>
          </w:p>
          <w:p w14:paraId="6276EDB9" w14:textId="77777777" w:rsidR="00585BA5" w:rsidRPr="00585BA5" w:rsidRDefault="00585BA5" w:rsidP="00585BA5">
            <w:pPr>
              <w:pStyle w:val="Covertitle216ptB"/>
              <w:rPr>
                <w:color w:val="FFFFFF" w:themeColor="background1"/>
              </w:rPr>
            </w:pPr>
            <w:r w:rsidRPr="00585BA5">
              <w:rPr>
                <w:color w:val="FFFFFF" w:themeColor="background1"/>
              </w:rPr>
              <w:t>KPMG Delivery Partner Response</w:t>
            </w:r>
          </w:p>
          <w:p w14:paraId="078ACB13" w14:textId="77777777" w:rsidR="00585BA5" w:rsidRPr="00585BA5" w:rsidRDefault="00585BA5" w:rsidP="00585BA5">
            <w:pPr>
              <w:pStyle w:val="Covertitle216ptB"/>
              <w:rPr>
                <w:color w:val="FFFFFF" w:themeColor="background1"/>
              </w:rPr>
            </w:pPr>
          </w:p>
          <w:p w14:paraId="729D3B7E" w14:textId="779D66BD" w:rsidR="00585BA5" w:rsidRDefault="00585BA5" w:rsidP="00585BA5">
            <w:pPr>
              <w:pStyle w:val="Covertitle216ptB"/>
              <w:rPr>
                <w:i/>
                <w:color w:val="FFFFFF" w:themeColor="background1"/>
              </w:rPr>
            </w:pPr>
          </w:p>
          <w:p w14:paraId="325981FD" w14:textId="2EDC931D" w:rsidR="00D229EC" w:rsidRDefault="00D229EC" w:rsidP="00585BA5">
            <w:pPr>
              <w:pStyle w:val="Covertitle216ptB"/>
              <w:rPr>
                <w:i/>
                <w:color w:val="FFFFFF" w:themeColor="background1"/>
              </w:rPr>
            </w:pPr>
          </w:p>
          <w:p w14:paraId="5F048EF5" w14:textId="4CED3B86" w:rsidR="00D229EC" w:rsidRDefault="00D229EC" w:rsidP="00585BA5">
            <w:pPr>
              <w:pStyle w:val="Covertitle216ptB"/>
              <w:rPr>
                <w:i/>
                <w:color w:val="FFFFFF" w:themeColor="background1"/>
              </w:rPr>
            </w:pPr>
          </w:p>
          <w:p w14:paraId="44115A72" w14:textId="68C7AE4A" w:rsidR="00D229EC" w:rsidRDefault="00D229EC" w:rsidP="00585BA5">
            <w:pPr>
              <w:pStyle w:val="Covertitle216ptB"/>
              <w:rPr>
                <w:i/>
                <w:color w:val="FFFFFF" w:themeColor="background1"/>
              </w:rPr>
            </w:pPr>
          </w:p>
          <w:p w14:paraId="4F7635C8" w14:textId="04FA1EE3" w:rsidR="00D229EC" w:rsidRDefault="00D229EC" w:rsidP="00585BA5">
            <w:pPr>
              <w:pStyle w:val="Covertitle216ptB"/>
              <w:rPr>
                <w:i/>
                <w:color w:val="FFFFFF" w:themeColor="background1"/>
              </w:rPr>
            </w:pPr>
          </w:p>
          <w:p w14:paraId="0A7FAD28" w14:textId="5F227DF8" w:rsidR="00D229EC" w:rsidRDefault="00D229EC" w:rsidP="00585BA5">
            <w:pPr>
              <w:pStyle w:val="Covertitle216ptB"/>
              <w:rPr>
                <w:i/>
                <w:color w:val="FFFFFF" w:themeColor="background1"/>
              </w:rPr>
            </w:pPr>
          </w:p>
          <w:p w14:paraId="1B3AFF5C" w14:textId="77777777" w:rsidR="00D229EC" w:rsidRPr="00585BA5" w:rsidRDefault="00D229EC" w:rsidP="00585BA5">
            <w:pPr>
              <w:pStyle w:val="Covertitle216ptB"/>
              <w:rPr>
                <w:i/>
                <w:color w:val="FFFFFF" w:themeColor="background1"/>
              </w:rPr>
            </w:pPr>
          </w:p>
          <w:p w14:paraId="11DAAA54" w14:textId="5EF5388F" w:rsidR="00245DB3" w:rsidRDefault="00245DB3" w:rsidP="00585BA5">
            <w:pPr>
              <w:pStyle w:val="Covertitle216ptB"/>
              <w:rPr>
                <w:i/>
                <w:color w:val="FFFFFF" w:themeColor="background1"/>
              </w:rPr>
            </w:pPr>
          </w:p>
          <w:p w14:paraId="00879BE5" w14:textId="77777777" w:rsidR="000C4708" w:rsidRPr="00585BA5" w:rsidRDefault="000C4708" w:rsidP="00585BA5">
            <w:pPr>
              <w:pStyle w:val="Covertitle216ptB"/>
              <w:rPr>
                <w:i/>
                <w:color w:val="FFFFFF" w:themeColor="background1"/>
              </w:rPr>
            </w:pPr>
          </w:p>
          <w:p w14:paraId="440AA85D" w14:textId="52879C77" w:rsidR="00585BA5" w:rsidRPr="00245DB3" w:rsidRDefault="00245DB3" w:rsidP="00585BA5">
            <w:pPr>
              <w:pStyle w:val="Covertitle216ptB"/>
              <w:rPr>
                <w:color w:val="FFFFFF" w:themeColor="background1"/>
              </w:rPr>
            </w:pPr>
            <w:r w:rsidRPr="00245DB3">
              <w:rPr>
                <w:bCs/>
                <w:i/>
                <w:iCs/>
                <w:color w:val="FFFFFF" w:themeColor="background1"/>
              </w:rPr>
              <w:t xml:space="preserve">With </w:t>
            </w:r>
            <w:r w:rsidR="0031031A" w:rsidRPr="00245DB3">
              <w:rPr>
                <w:bCs/>
                <w:i/>
                <w:iCs/>
                <w:color w:val="FFFFFF" w:themeColor="background1"/>
              </w:rPr>
              <w:t>passion and purpose</w:t>
            </w:r>
            <w:r w:rsidRPr="00245DB3">
              <w:rPr>
                <w:bCs/>
                <w:i/>
                <w:iCs/>
                <w:color w:val="FFFFFF" w:themeColor="background1"/>
              </w:rPr>
              <w:t>, we work shoulder-to-shoulder with you, integrating innovative approaches and deep expertise to deliver real results</w:t>
            </w:r>
            <w:r w:rsidR="000C4708">
              <w:rPr>
                <w:bCs/>
                <w:i/>
                <w:iCs/>
                <w:color w:val="FFFFFF" w:themeColor="background1"/>
              </w:rPr>
              <w:t>.</w:t>
            </w:r>
          </w:p>
          <w:p w14:paraId="67E9D13F" w14:textId="77777777" w:rsidR="00585BA5" w:rsidRPr="00585BA5" w:rsidRDefault="00585BA5" w:rsidP="00585BA5">
            <w:pPr>
              <w:pStyle w:val="Covertitle216ptB"/>
              <w:rPr>
                <w:color w:val="FFFFFF" w:themeColor="background1"/>
              </w:rPr>
            </w:pPr>
          </w:p>
          <w:p w14:paraId="6EC36A1F" w14:textId="77777777" w:rsidR="00585BA5" w:rsidRPr="00585BA5" w:rsidRDefault="00585BA5" w:rsidP="00585BA5">
            <w:pPr>
              <w:pStyle w:val="Covertitle216ptB"/>
              <w:rPr>
                <w:color w:val="FFFFFF" w:themeColor="background1"/>
              </w:rPr>
            </w:pPr>
          </w:p>
          <w:p w14:paraId="59CB2823" w14:textId="77777777" w:rsidR="00585BA5" w:rsidRPr="00585BA5" w:rsidRDefault="00585BA5" w:rsidP="00585BA5">
            <w:pPr>
              <w:pStyle w:val="Covertitle216ptB"/>
              <w:rPr>
                <w:color w:val="FFFFFF" w:themeColor="background1"/>
              </w:rPr>
            </w:pPr>
          </w:p>
          <w:p w14:paraId="61CFB0BD" w14:textId="77777777" w:rsidR="00585BA5" w:rsidRPr="00585BA5" w:rsidRDefault="00585BA5" w:rsidP="00585BA5">
            <w:pPr>
              <w:pStyle w:val="Covertitle216ptB"/>
              <w:rPr>
                <w:color w:val="FFFFFF" w:themeColor="background1"/>
              </w:rPr>
            </w:pPr>
          </w:p>
          <w:p w14:paraId="77BC1D52" w14:textId="6E5A599C" w:rsidR="00585BA5" w:rsidRDefault="00585BA5" w:rsidP="00585BA5">
            <w:pPr>
              <w:pStyle w:val="Covertitle216ptB"/>
              <w:rPr>
                <w:color w:val="FFFFFF" w:themeColor="background1"/>
              </w:rPr>
            </w:pPr>
          </w:p>
          <w:p w14:paraId="1B2CB859" w14:textId="1DA8FFC8" w:rsidR="00AA525E" w:rsidRDefault="00AA525E" w:rsidP="00585BA5">
            <w:pPr>
              <w:pStyle w:val="Covertitle216ptB"/>
              <w:rPr>
                <w:color w:val="FFFFFF" w:themeColor="background1"/>
              </w:rPr>
            </w:pPr>
          </w:p>
          <w:p w14:paraId="77696023" w14:textId="4C541401" w:rsidR="00AA525E" w:rsidRDefault="00AA525E" w:rsidP="00585BA5">
            <w:pPr>
              <w:pStyle w:val="Covertitle216ptB"/>
              <w:rPr>
                <w:color w:val="FFFFFF" w:themeColor="background1"/>
              </w:rPr>
            </w:pPr>
          </w:p>
          <w:p w14:paraId="509052D0" w14:textId="77777777" w:rsidR="00210116" w:rsidRPr="00585BA5" w:rsidRDefault="00210116" w:rsidP="00585BA5">
            <w:pPr>
              <w:pStyle w:val="Covertitle216ptB"/>
              <w:rPr>
                <w:color w:val="FFFFFF" w:themeColor="background1"/>
              </w:rPr>
            </w:pPr>
          </w:p>
          <w:p w14:paraId="06BDCAC1" w14:textId="77777777" w:rsidR="00585BA5" w:rsidRPr="00585BA5" w:rsidRDefault="00585BA5" w:rsidP="00585BA5">
            <w:pPr>
              <w:pStyle w:val="Covertitle216ptB"/>
              <w:rPr>
                <w:color w:val="FFFFFF" w:themeColor="background1"/>
              </w:rPr>
            </w:pPr>
          </w:p>
        </w:tc>
      </w:tr>
      <w:tr w:rsidR="00585BA5" w:rsidRPr="00943E3B" w14:paraId="5A2187AD" w14:textId="77777777" w:rsidTr="00585BA5">
        <w:trPr>
          <w:trHeight w:val="912"/>
        </w:trPr>
        <w:tc>
          <w:tcPr>
            <w:tcW w:w="9316" w:type="dxa"/>
            <w:vAlign w:val="bottom"/>
          </w:tcPr>
          <w:p w14:paraId="44E81C34" w14:textId="60D774A3" w:rsidR="00585BA5" w:rsidRPr="00585BA5" w:rsidRDefault="00585BA5" w:rsidP="00585BA5">
            <w:pPr>
              <w:pStyle w:val="Covertitle410pt"/>
              <w:rPr>
                <w:color w:val="FFFFFF" w:themeColor="background1"/>
              </w:rPr>
            </w:pPr>
            <w:r w:rsidRPr="00585BA5">
              <w:rPr>
                <w:color w:val="FFFFFF" w:themeColor="background1"/>
              </w:rPr>
              <w:fldChar w:fldCharType="begin"/>
            </w:r>
            <w:r w:rsidRPr="00585BA5">
              <w:rPr>
                <w:color w:val="FFFFFF" w:themeColor="background1"/>
              </w:rPr>
              <w:instrText xml:space="preserve"> DATE \@ "d MMMM yyyy" </w:instrText>
            </w:r>
            <w:r w:rsidRPr="00585BA5">
              <w:rPr>
                <w:color w:val="FFFFFF" w:themeColor="background1"/>
              </w:rPr>
              <w:fldChar w:fldCharType="separate"/>
            </w:r>
            <w:r w:rsidR="0076648F">
              <w:rPr>
                <w:color w:val="FFFFFF" w:themeColor="background1"/>
              </w:rPr>
              <w:t>21 March 2023</w:t>
            </w:r>
            <w:r w:rsidRPr="00585BA5">
              <w:rPr>
                <w:color w:val="FFFFFF" w:themeColor="background1"/>
              </w:rPr>
              <w:fldChar w:fldCharType="end"/>
            </w:r>
          </w:p>
          <w:p w14:paraId="178EBE26" w14:textId="77777777" w:rsidR="00585BA5" w:rsidRPr="00585BA5" w:rsidRDefault="00585BA5" w:rsidP="00585BA5">
            <w:pPr>
              <w:pStyle w:val="Covertitle410pt"/>
              <w:rPr>
                <w:color w:val="FFFFFF" w:themeColor="background1"/>
              </w:rPr>
            </w:pPr>
            <w:r w:rsidRPr="00585BA5">
              <w:rPr>
                <w:color w:val="FFFFFF" w:themeColor="background1"/>
              </w:rPr>
              <w:t>KPMG.com.au</w:t>
            </w:r>
          </w:p>
        </w:tc>
      </w:tr>
    </w:tbl>
    <w:p w14:paraId="52D84B06" w14:textId="4C47C916" w:rsidR="00DC160D" w:rsidRPr="00DC160D" w:rsidRDefault="00630AB7" w:rsidP="001D57FD">
      <w:pPr>
        <w:spacing w:before="0" w:after="160" w:line="259" w:lineRule="auto"/>
        <w:sectPr w:rsidR="00DC160D" w:rsidRPr="00DC160D" w:rsidSect="00F32E04">
          <w:headerReference w:type="default" r:id="rId11"/>
          <w:pgSz w:w="11906" w:h="16838"/>
          <w:pgMar w:top="2835" w:right="1418" w:bottom="851" w:left="1899" w:header="709" w:footer="709" w:gutter="0"/>
          <w:cols w:space="708"/>
          <w:docGrid w:linePitch="360"/>
        </w:sectPr>
      </w:pPr>
      <w:r w:rsidRPr="00943E3B">
        <w:rPr>
          <w:noProof/>
        </w:rPr>
        <w:drawing>
          <wp:anchor distT="0" distB="0" distL="114300" distR="114300" simplePos="0" relativeHeight="251658240" behindDoc="1" locked="0" layoutInCell="1" allowOverlap="1" wp14:anchorId="53AD6382" wp14:editId="4D1F458F">
            <wp:simplePos x="0" y="0"/>
            <wp:positionH relativeFrom="column">
              <wp:posOffset>-1187831</wp:posOffset>
            </wp:positionH>
            <wp:positionV relativeFrom="paragraph">
              <wp:posOffset>-2345055</wp:posOffset>
            </wp:positionV>
            <wp:extent cx="7543800" cy="11254483"/>
            <wp:effectExtent l="0" t="0" r="0" b="4445"/>
            <wp:wrapNone/>
            <wp:docPr id="5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54F993C-9A13-4C9C-B6E0-E061CBF65E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854F993C-9A13-4C9C-B6E0-E061CBF65E7C}"/>
                        </a:ext>
                      </a:extLst>
                    </pic:cNvPr>
                    <pic:cNvPicPr/>
                  </pic:nvPicPr>
                  <pic:blipFill rotWithShape="1">
                    <a:blip r:embed="rId12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72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5939"/>
                    <a:stretch/>
                  </pic:blipFill>
                  <pic:spPr bwMode="auto">
                    <a:xfrm>
                      <a:off x="0" y="0"/>
                      <a:ext cx="7543800" cy="11254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E3B" w:rsidRPr="00943E3B"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54699C90" wp14:editId="032EB72C">
                <wp:simplePos x="0" y="0"/>
                <wp:positionH relativeFrom="column">
                  <wp:posOffset>-851779</wp:posOffset>
                </wp:positionH>
                <wp:positionV relativeFrom="paragraph">
                  <wp:posOffset>-1440962</wp:posOffset>
                </wp:positionV>
                <wp:extent cx="1193800" cy="476250"/>
                <wp:effectExtent l="0" t="0" r="6350" b="0"/>
                <wp:wrapNone/>
                <wp:docPr id="27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93800" cy="47625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8694" tIns="49347" rIns="98694" bIns="49347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26137C1" id="Freeform 19" o:spid="_x0000_s1026" style="position:absolute;margin-left:-67.05pt;margin-top:-113.45pt;width:94pt;height:37.5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white [3212]" stroked="f">
                <v:path arrowok="t" o:connecttype="custom" o:connectlocs="1134743,321678;936479,363454;1029283,250658;1134743,233947;936479,8355;1185363,363454;936479,371809;1037720,421941;864767,342566;856330,217237;649630,363454;898514,221414;721342,363454;759307,363454;506205,363454;493550,233947;362780,8355;611664,217237;599009,363454;392309,330033;375435,330033;366999,288257;400746,259013;392309,330033;282631,359276;156080,342566;105459,321678;75931,8355;320596,229770;92804,363454;928042,0;906951,0;620101,217237;354343,217237;67494,0;59057,472072;147643,472072;278413,371809;341688,371809;379654,371809;472458,472072;599009,371809;717124,371809;801491,472072;885859,451184;1122088,371809;928042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p w14:paraId="6AC96B83" w14:textId="367AF22F" w:rsidR="00CC7A82" w:rsidRDefault="00CC7A82" w:rsidP="006D6898">
      <w:pPr>
        <w:pStyle w:val="BodyTextSingleSpacing"/>
      </w:pPr>
    </w:p>
    <w:p>
      <w:r>
        <w:br w:type="page"/>
      </w:r>
    </w:p>
    <w:sectPr w:rsidR="00CC7A82" w:rsidSect="0048062E">
      <w:headerReference w:type="default" r:id="rId14"/>
      <w:footerReference w:type="default" r:id="rId15"/>
      <w:pgSz w:w="11906" w:h="16838"/>
      <w:pgMar w:top="2835" w:right="1418" w:bottom="3402" w:left="1418" w:header="709" w:footer="454" w:gutter="0"/>
      <w:cols w:space="708"/>
      <w:docGrid w:linePitch="360"/>
    </w:sectPr>
    <w:p w14:paraId="08678966" w14:textId="7CE820DA" w:rsidR="008A02FD" w:rsidRDefault="00CD7F33" w:rsidP="00216660">
      <w:pPr>
        <w:pStyle w:val="BodyText"/>
        <w:sectPr w:rsidR="008A02FD" w:rsidSect="00590F88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 w:code="9"/>
          <w:pgMar w:top="1417" w:right="1134" w:bottom="2268" w:left="1899" w:header="680" w:footer="567" w:gutter="0"/>
          <w:pgNumType w:start="0"/>
          <w:cols w:space="708"/>
          <w:titlePg/>
          <w:docGrid w:linePitch="360"/>
        </w:sectPr>
      </w:pPr>
      <w:r w:rsidRPr="00CD7F33">
        <w:rPr>
          <w:noProof/>
        </w:rPr>
        <mc:AlternateContent>
          <mc:Choice Requires="wpg">
            <w:drawing>
              <wp:anchor distT="0" distB="0" distL="114300" distR="114300" simplePos="0" relativeHeight="251658257" behindDoc="0" locked="1" layoutInCell="1" allowOverlap="0" wp14:anchorId="210D5F07" wp14:editId="689E3871">
                <wp:simplePos x="0" y="0"/>
                <wp:positionH relativeFrom="margin">
                  <wp:posOffset>-485140</wp:posOffset>
                </wp:positionH>
                <wp:positionV relativeFrom="page">
                  <wp:posOffset>1286510</wp:posOffset>
                </wp:positionV>
                <wp:extent cx="6119495" cy="7127875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7127875"/>
                          <a:chOff x="0" y="0"/>
                          <a:chExt cx="6119495" cy="7132536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6650736"/>
                            <a:ext cx="3600000" cy="481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CE5D24" w14:textId="3DDD6254" w:rsidR="00CD7F33" w:rsidRPr="00F94417" w:rsidRDefault="00CD7F33" w:rsidP="00CD7F33">
                              <w:pPr>
                                <w:pStyle w:val="Cover4"/>
                              </w:pPr>
                              <w:r w:rsidRPr="00F94417">
                                <w:t xml:space="preserve">Due Date </w:t>
                              </w:r>
                              <w:r>
                                <w:fldChar w:fldCharType="begin"/>
                              </w:r>
                              <w:r>
                                <w:instrText>DocProperty "SubmissionDate"</w:instrText>
                              </w:r>
                              <w:r>
                                <w:fldChar w:fldCharType="separate"/>
                              </w:r>
                              <w:r w:rsidR="003D7D85">
                                <w:t>15 October 2021</w:t>
                              </w:r>
                              <w:r>
                                <w:fldChar w:fldCharType="end"/>
                              </w:r>
                              <w:r w:rsidRPr="00F94417">
                                <w:t xml:space="preserve"> </w:t>
                              </w:r>
                              <w:r w:rsidRPr="004B00E0">
                                <w:rPr>
                                  <w:rStyle w:val="Emphasis"/>
                                </w:rPr>
                                <w:t>|</w:t>
                              </w:r>
                              <w:r w:rsidRPr="00F94417">
                                <w:t xml:space="preserve"> Document Version </w:t>
                              </w:r>
                              <w:r>
                                <w:fldChar w:fldCharType="begin"/>
                              </w:r>
                              <w:r>
                                <w:instrText>DocProperty "DocumentVersion"</w:instrText>
                              </w:r>
                              <w:r>
                                <w:fldChar w:fldCharType="separate"/>
                              </w:r>
                              <w:r w:rsidR="003A133B"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119495" cy="408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FA1378" w14:textId="69F9486D" w:rsidR="00CD7F33" w:rsidRPr="00580078" w:rsidRDefault="00664408" w:rsidP="00CD7F33">
                              <w:pPr>
                                <w:pStyle w:val="Cover"/>
                              </w:pPr>
                              <w:r>
                                <w:fldChar w:fldCharType="begin"/>
                              </w:r>
                              <w:r>
                                <w:instrText>DocProperty "DocumentHeadLine"</w:instrText>
                              </w:r>
                              <w:r>
                                <w:fldChar w:fldCharType="separate"/>
                              </w:r>
                              <w:r w:rsidR="003D7D85">
                                <w:t>Service. Value. Innovation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" y="4334256"/>
                            <a:ext cx="4724400" cy="2146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D5DA11" w14:textId="065CEA6A" w:rsidR="00CD7F33" w:rsidRPr="00580078" w:rsidRDefault="00CD7F33" w:rsidP="00CD7F33">
                              <w:pPr>
                                <w:pStyle w:val="Cover2"/>
                              </w:pPr>
                              <w:r w:rsidRPr="00580078">
                                <w:t xml:space="preserve">KPMGs </w:t>
                              </w:r>
                              <w:r>
                                <w:fldChar w:fldCharType="begin"/>
                              </w:r>
                              <w:r>
                                <w:instrText>DocProperty "DocumentType"</w:instrText>
                              </w:r>
                              <w:r>
                                <w:fldChar w:fldCharType="separate"/>
                              </w:r>
                              <w:r w:rsidR="003D7D85">
                                <w:t>Response to RFP</w:t>
                              </w:r>
                              <w:r>
                                <w:fldChar w:fldCharType="end"/>
                              </w:r>
                              <w:r w:rsidRPr="00580078">
                                <w:t xml:space="preserve"> for the </w:t>
                              </w:r>
                              <w:r>
                                <w:fldChar w:fldCharType="begin"/>
                              </w:r>
                              <w:r>
                                <w:instrText>DocProperty "ClientFullName"</w:instrText>
                              </w:r>
                              <w:r>
                                <w:fldChar w:fldCharType="separate"/>
                              </w:r>
                              <w:r w:rsidR="003D7D85">
                                <w:t>St John of God Health Care Inc.</w:t>
                              </w:r>
                              <w:r>
                                <w:fldChar w:fldCharType="end"/>
                              </w:r>
                            </w:p>
                            <w:p w14:paraId="2B1BA3A1" w14:textId="77777777" w:rsidR="00CD7F33" w:rsidRPr="00580078" w:rsidRDefault="00CD7F33" w:rsidP="00CD7F33"/>
                            <w:p w14:paraId="5E612F14" w14:textId="60BEAC56" w:rsidR="00CD7F33" w:rsidRPr="00F94417" w:rsidRDefault="00664408" w:rsidP="00CD7F33">
                              <w:pPr>
                                <w:pStyle w:val="Cover3"/>
                              </w:pPr>
                              <w:r>
                                <w:fldChar w:fldCharType="begin"/>
                              </w:r>
                              <w:r>
                                <w:instrText>DocProperty "DocumentTitle"</w:instrText>
                              </w:r>
                              <w:r>
                                <w:fldChar w:fldCharType="separate"/>
                              </w:r>
                              <w:r w:rsidR="003D7D85">
                                <w:t>Schedule A, B, C and D</w:t>
                              </w:r>
                              <w:r>
                                <w:fldChar w:fldCharType="end"/>
                              </w:r>
                            </w:p>
                            <w:p w14:paraId="5157F911" w14:textId="588F799B" w:rsidR="00CD7F33" w:rsidRPr="00F94417" w:rsidRDefault="00664408" w:rsidP="00CD7F33">
                              <w:pPr>
                                <w:pStyle w:val="Cover3"/>
                              </w:pPr>
                              <w:r>
                                <w:fldChar w:fldCharType="begin"/>
                              </w:r>
                              <w:r>
                                <w:instrText>DocProperty "DocumentSubject"</w:instrText>
                              </w:r>
                              <w:r>
                                <w:fldChar w:fldCharType="separate"/>
                              </w:r>
                              <w:r w:rsidR="003D7D85">
                                <w:t>Provision of a Human Resources Information System (HRIS) Product, Implementation Services and Support Services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0D5F07" id="Group 28" o:spid="_x0000_s1026" style="position:absolute;margin-left:-38.2pt;margin-top:101.3pt;width:481.85pt;height:561.25pt;z-index:251658257;mso-position-horizontal-relative:margin;mso-position-vertical-relative:page;mso-width-relative:margin;mso-height-relative:margin" coordsize="61194,71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" o:allowoverlap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top:66507;width:36000;height:4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28CE5D24" w14:textId="3DDD6254" w:rsidR="00CD7F33" w:rsidRPr="00F94417" w:rsidRDefault="00CD7F33" w:rsidP="00CD7F33">
                        <w:pPr>
                          <w:pStyle w:val="Cover4"/>
                        </w:pPr>
                        <w:r w:rsidRPr="00F94417">
                          <w:t xml:space="preserve">Due Date </w:t>
                        </w:r>
                        <w:r>
                          <w:fldChar w:fldCharType="begin"/>
                        </w:r>
                        <w:r>
                          <w:instrText>DocProperty "SubmissionDate"</w:instrText>
                        </w:r>
                        <w:r>
                          <w:fldChar w:fldCharType="separate"/>
                        </w:r>
                        <w:r w:rsidR="003D7D85">
                          <w:t>15 October 2021</w:t>
                        </w:r>
                        <w:r>
                          <w:fldChar w:fldCharType="end"/>
                        </w:r>
                        <w:r w:rsidRPr="00F94417">
                          <w:t xml:space="preserve"> </w:t>
                        </w:r>
                        <w:r w:rsidRPr="004B00E0">
                          <w:rPr>
                            <w:rStyle w:val="Emphasis"/>
                          </w:rPr>
                          <w:t>|</w:t>
                        </w:r>
                        <w:r w:rsidRPr="00F94417">
                          <w:t xml:space="preserve"> Document Version </w:t>
                        </w:r>
                        <w:r>
                          <w:fldChar w:fldCharType="begin"/>
                        </w:r>
                        <w:r>
                          <w:instrText>DocProperty "DocumentVersion"</w:instrText>
                        </w:r>
                        <w:r>
                          <w:fldChar w:fldCharType="separate"/>
                        </w:r>
                        <w:r w:rsidR="003A133B"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_x0000_s1028" type="#_x0000_t202" style="position:absolute;width:61194;height:40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AFA1378" w14:textId="69F9486D" w:rsidR="00CD7F33" w:rsidRPr="00580078" w:rsidRDefault="00664408" w:rsidP="00CD7F33">
                        <w:pPr>
                          <w:pStyle w:val="Cover"/>
                        </w:pPr>
                        <w:r>
                          <w:fldChar w:fldCharType="begin"/>
                        </w:r>
                        <w:r>
                          <w:instrText>DocProperty "DocumentHeadLine"</w:instrText>
                        </w:r>
                        <w:r>
                          <w:fldChar w:fldCharType="separate"/>
                        </w:r>
                        <w:r w:rsidR="003D7D85">
                          <w:t>Service. Value. Innovation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Text Box 5" o:spid="_x0000_s1029" type="#_x0000_t202" style="position:absolute;top:43342;width:47244;height:21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54D5DA11" w14:textId="065CEA6A" w:rsidR="00CD7F33" w:rsidRPr="00580078" w:rsidRDefault="00CD7F33" w:rsidP="00CD7F33">
                        <w:pPr>
                          <w:pStyle w:val="Cover2"/>
                        </w:pPr>
                        <w:r w:rsidRPr="00580078">
                          <w:t xml:space="preserve">KPMGs </w:t>
                        </w:r>
                        <w:r>
                          <w:fldChar w:fldCharType="begin"/>
                        </w:r>
                        <w:r>
                          <w:instrText>DocProperty "DocumentType"</w:instrText>
                        </w:r>
                        <w:r>
                          <w:fldChar w:fldCharType="separate"/>
                        </w:r>
                        <w:r w:rsidR="003D7D85">
                          <w:t>Response to RFP</w:t>
                        </w:r>
                        <w:r>
                          <w:fldChar w:fldCharType="end"/>
                        </w:r>
                        <w:r w:rsidRPr="00580078">
                          <w:t xml:space="preserve"> for the </w:t>
                        </w:r>
                        <w:r>
                          <w:fldChar w:fldCharType="begin"/>
                        </w:r>
                        <w:r>
                          <w:instrText>DocProperty "ClientFullName"</w:instrText>
                        </w:r>
                        <w:r>
                          <w:fldChar w:fldCharType="separate"/>
                        </w:r>
                        <w:r w:rsidR="003D7D85">
                          <w:t>St John of God Health Care Inc.</w:t>
                        </w:r>
                        <w:r>
                          <w:fldChar w:fldCharType="end"/>
                        </w:r>
                      </w:p>
                      <w:p w14:paraId="2B1BA3A1" w14:textId="77777777" w:rsidR="00CD7F33" w:rsidRPr="00580078" w:rsidRDefault="00CD7F33" w:rsidP="00CD7F33"/>
                      <w:p w14:paraId="5E612F14" w14:textId="60BEAC56" w:rsidR="00CD7F33" w:rsidRPr="00F94417" w:rsidRDefault="00664408" w:rsidP="00CD7F33">
                        <w:pPr>
                          <w:pStyle w:val="Cover3"/>
                        </w:pPr>
                        <w:r>
                          <w:fldChar w:fldCharType="begin"/>
                        </w:r>
                        <w:r>
                          <w:instrText>DocProperty "DocumentTitle"</w:instrText>
                        </w:r>
                        <w:r>
                          <w:fldChar w:fldCharType="separate"/>
                        </w:r>
                        <w:r w:rsidR="003D7D85">
                          <w:t>Schedule A, B, C and D</w:t>
                        </w:r>
                        <w:r>
                          <w:fldChar w:fldCharType="end"/>
                        </w:r>
                      </w:p>
                      <w:p w14:paraId="5157F911" w14:textId="588F799B" w:rsidR="00CD7F33" w:rsidRPr="00F94417" w:rsidRDefault="00664408" w:rsidP="00CD7F33">
                        <w:pPr>
                          <w:pStyle w:val="Cover3"/>
                        </w:pPr>
                        <w:r>
                          <w:fldChar w:fldCharType="begin"/>
                        </w:r>
                        <w:r>
                          <w:instrText>DocProperty "DocumentSubject"</w:instrText>
                        </w:r>
                        <w:r>
                          <w:fldChar w:fldCharType="separate"/>
                        </w:r>
                        <w:r w:rsidR="003D7D85">
                          <w:t>Provision of a Human Resources Information System (HRIS) Product, Implementation Services and Support Services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w10:wrap anchorx="margin" anchory="page"/>
                <w10:anchorlock/>
              </v:group>
            </w:pict>
          </mc:Fallback>
        </mc:AlternateContent>
      </w:r>
      <w:r w:rsidR="00044490">
        <w:rPr>
          <w:noProof/>
        </w:rPr>
        <w:drawing>
          <wp:anchor distT="0" distB="0" distL="114300" distR="114300" simplePos="0" relativeHeight="251658243" behindDoc="1" locked="0" layoutInCell="1" allowOverlap="1" wp14:anchorId="6039EF42" wp14:editId="520EF551">
            <wp:simplePos x="0" y="0"/>
            <wp:positionH relativeFrom="column">
              <wp:posOffset>-1205865</wp:posOffset>
            </wp:positionH>
            <wp:positionV relativeFrom="paragraph">
              <wp:posOffset>-899795</wp:posOffset>
            </wp:positionV>
            <wp:extent cx="7553325" cy="1068705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C7BFD">
        <w:t>ssumption</w:t>
      </w:r>
      <w:proofErr w:type="spellEnd"/>
    </w:p>
    <w:p w14:paraId="565BF686" w14:textId="0385267A" w:rsidR="00E610EC" w:rsidRPr="004B5263" w:rsidRDefault="00E610EC" w:rsidP="00F87C77">
      <w:pPr>
        <w:pStyle w:val="ListNumber"/>
        <w:numPr>
          <w:ilvl w:val="0"/>
          <w:numId w:val="0"/>
        </w:numPr>
      </w:pPr>
    </w:p>
    <w:sectPr w:rsidR="00E610EC" w:rsidRPr="004B5263" w:rsidSect="00F87C77">
      <w:headerReference w:type="default" r:id="rId16"/>
      <w:footerReference w:type="default" r:id="rId17"/>
      <w:pgSz w:w="11907" w:h="16839" w:code="9"/>
      <w:pgMar w:top="1418" w:right="1134" w:bottom="1418" w:left="1134" w:header="680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