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700B" w14:textId="77777777" w:rsidR="00832ADE" w:rsidRPr="00832ADE" w:rsidRDefault="00832ADE" w:rsidP="00832ADE">
      <w:pPr>
        <w:spacing w:after="0" w:line="240" w:lineRule="auto"/>
        <w:textAlignment w:val="baseline"/>
        <w:rPr>
          <w:rFonts w:eastAsia="Times New Roman" w:cstheme="minorHAnsi"/>
          <w:lang w:eastAsia="en-AU"/>
        </w:rPr>
      </w:pPr>
      <w:r w:rsidRPr="00832ADE">
        <w:rPr>
          <w:rFonts w:eastAsia="Times New Roman" w:cstheme="minorHAnsi"/>
          <w:lang w:val="en-GB" w:eastAsia="en-AU"/>
        </w:rPr>
        <w:t>The functional implementation team is responsible for validating business requirements, design, configuration, testing, deploying, and supporting the Workday solution.</w:t>
      </w:r>
      <w:r w:rsidRPr="00832ADE">
        <w:rPr>
          <w:rFonts w:eastAsia="Times New Roman" w:cstheme="minorHAnsi"/>
          <w:lang w:eastAsia="en-AU"/>
        </w:rPr>
        <w:t> </w:t>
      </w:r>
    </w:p>
    <w:p w14:paraId="1858263F" w14:textId="222CB814" w:rsidR="00832ADE" w:rsidRPr="00832ADE" w:rsidRDefault="00832ADE" w:rsidP="00832ADE">
      <w:pPr>
        <w:spacing w:after="0" w:line="240" w:lineRule="auto"/>
        <w:textAlignment w:val="baseline"/>
        <w:rPr>
          <w:rFonts w:eastAsia="Times New Roman" w:cstheme="minorHAnsi"/>
          <w:color w:val="00338D"/>
          <w:lang w:eastAsia="en-AU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_1"/>
      </w:tblPr>
      <w:tblGrid>
        <w:gridCol w:w="2374"/>
        <w:gridCol w:w="6636"/>
      </w:tblGrid>
      <w:tr w:rsidR="00832ADE" w:rsidRPr="00832ADE" w14:paraId="047F40D4" w14:textId="77777777" w:rsidTr="00832ADE">
        <w:trPr>
          <w:trHeight w:val="300"/>
        </w:trPr>
        <w:tc>
          <w:tcPr>
            <w:tcW w:w="2374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FFFFFF"/>
            </w:tcBorders>
            <w:shd w:val="clear" w:color="auto" w:fill="00338D"/>
            <w:hideMark/>
          </w:tcPr>
          <w:p w14:paraId="08C006F9" w14:textId="77777777" w:rsidR="00832ADE" w:rsidRPr="00832ADE" w:rsidRDefault="00832ADE" w:rsidP="00832ADE">
            <w:p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lang w:eastAsia="en-AU"/>
              </w:rPr>
            </w:pPr>
            <w:r w:rsidRPr="00832ADE">
              <w:rPr>
                <w:rFonts w:eastAsia="Times New Roman" w:cstheme="minorHAnsi"/>
                <w:color w:val="FFFFFF"/>
                <w:lang w:val="en-GB" w:eastAsia="en-AU"/>
              </w:rPr>
              <w:t>Role</w:t>
            </w:r>
            <w:r w:rsidRPr="00832ADE">
              <w:rPr>
                <w:rFonts w:eastAsia="Times New Roman" w:cstheme="minorHAnsi"/>
                <w:color w:val="FFFFFF"/>
                <w:lang w:eastAsia="en-AU"/>
              </w:rPr>
              <w:t> </w:t>
            </w:r>
          </w:p>
        </w:tc>
        <w:tc>
          <w:tcPr>
            <w:tcW w:w="6636" w:type="dxa"/>
            <w:tcBorders>
              <w:top w:val="single" w:sz="6" w:space="0" w:color="00338D"/>
              <w:left w:val="single" w:sz="6" w:space="0" w:color="FFFFFF"/>
              <w:bottom w:val="single" w:sz="6" w:space="0" w:color="00338D"/>
              <w:right w:val="single" w:sz="6" w:space="0" w:color="00338D"/>
            </w:tcBorders>
            <w:shd w:val="clear" w:color="auto" w:fill="00338D"/>
            <w:hideMark/>
          </w:tcPr>
          <w:p w14:paraId="49D827E4" w14:textId="77777777" w:rsidR="00832ADE" w:rsidRPr="00832ADE" w:rsidRDefault="00832ADE" w:rsidP="00832ADE">
            <w:p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lang w:eastAsia="en-AU"/>
              </w:rPr>
            </w:pPr>
            <w:r w:rsidRPr="00832ADE">
              <w:rPr>
                <w:rFonts w:eastAsia="Times New Roman" w:cstheme="minorHAnsi"/>
                <w:color w:val="FFFFFF"/>
                <w:lang w:val="en-GB" w:eastAsia="en-AU"/>
              </w:rPr>
              <w:t>Main Responsibilities</w:t>
            </w:r>
            <w:r w:rsidRPr="00832ADE">
              <w:rPr>
                <w:rFonts w:eastAsia="Times New Roman" w:cstheme="minorHAnsi"/>
                <w:color w:val="FFFFFF"/>
                <w:lang w:eastAsia="en-AU"/>
              </w:rPr>
              <w:t> </w:t>
            </w:r>
          </w:p>
        </w:tc>
      </w:tr>
      <w:tr w:rsidR="00832ADE" w:rsidRPr="00832ADE" w14:paraId="48F4C3D0" w14:textId="77777777" w:rsidTr="00832ADE">
        <w:trPr>
          <w:trHeight w:val="300"/>
        </w:trPr>
        <w:tc>
          <w:tcPr>
            <w:tcW w:w="2374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20E6C72E" w14:textId="033757C7" w:rsidR="00832ADE" w:rsidRPr="00832ADE" w:rsidRDefault="00832ADE" w:rsidP="00832AD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32ADE">
              <w:rPr>
                <w:rFonts w:eastAsia="Times New Roman" w:cstheme="minorHAnsi"/>
                <w:lang w:val="en-GB" w:eastAsia="en-AU"/>
              </w:rPr>
              <w:t>Solution Lead (</w:t>
            </w:r>
            <w:r w:rsidRPr="00832ADE">
              <w:rPr>
                <w:rFonts w:eastAsia="Times New Roman" w:cstheme="minorHAnsi"/>
                <w:lang w:val="en-GB" w:eastAsia="en-AU"/>
              </w:rPr>
              <w:t>[Client]</w:t>
            </w:r>
            <w:r w:rsidRPr="00832ADE">
              <w:rPr>
                <w:rFonts w:eastAsia="Times New Roman" w:cstheme="minorHAnsi"/>
                <w:lang w:val="en-GB" w:eastAsia="en-AU"/>
              </w:rPr>
              <w:t>)</w:t>
            </w:r>
            <w:r w:rsidRPr="00832ADE">
              <w:rPr>
                <w:rFonts w:eastAsia="Times New Roman" w:cstheme="minorHAnsi"/>
                <w:lang w:eastAsia="en-AU"/>
              </w:rPr>
              <w:t> </w:t>
            </w:r>
          </w:p>
          <w:p w14:paraId="5073F219" w14:textId="77777777" w:rsidR="00832ADE" w:rsidRPr="00832ADE" w:rsidRDefault="00832ADE" w:rsidP="00832AD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32ADE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6636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0B1B8061" w14:textId="77777777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832ADE">
              <w:rPr>
                <w:rFonts w:eastAsia="Times New Roman" w:cstheme="minorHAnsi"/>
                <w:lang w:val="en-GB" w:eastAsia="en-AU"/>
              </w:rPr>
              <w:t>Responsible for project managing the business and solution activities related to the project.</w:t>
            </w:r>
            <w:r w:rsidRPr="00832ADE">
              <w:rPr>
                <w:rFonts w:eastAsia="Times New Roman" w:cstheme="minorHAnsi"/>
                <w:lang w:eastAsia="en-AU"/>
              </w:rPr>
              <w:t> </w:t>
            </w:r>
          </w:p>
          <w:p w14:paraId="3918ADCE" w14:textId="77777777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832ADE">
              <w:rPr>
                <w:rFonts w:eastAsia="Times New Roman" w:cstheme="minorHAnsi"/>
                <w:lang w:val="en-GB" w:eastAsia="en-AU"/>
              </w:rPr>
              <w:t xml:space="preserve">Work closely with KPMG’s </w:t>
            </w:r>
            <w:proofErr w:type="gramStart"/>
            <w:r w:rsidRPr="00832ADE">
              <w:rPr>
                <w:rFonts w:eastAsia="Times New Roman" w:cstheme="minorHAnsi"/>
                <w:lang w:val="en-GB" w:eastAsia="en-AU"/>
              </w:rPr>
              <w:t>leads, and</w:t>
            </w:r>
            <w:proofErr w:type="gramEnd"/>
            <w:r w:rsidRPr="00832ADE">
              <w:rPr>
                <w:rFonts w:eastAsia="Times New Roman" w:cstheme="minorHAnsi"/>
                <w:lang w:val="en-GB" w:eastAsia="en-AU"/>
              </w:rPr>
              <w:t xml:space="preserve"> liaise with the respective stakeholders and SMEs to meet the project objectives.</w:t>
            </w:r>
            <w:r w:rsidRPr="00832ADE">
              <w:rPr>
                <w:rFonts w:eastAsia="Times New Roman" w:cstheme="minorHAnsi"/>
                <w:lang w:eastAsia="en-AU"/>
              </w:rPr>
              <w:t> </w:t>
            </w:r>
          </w:p>
          <w:p w14:paraId="02D083E4" w14:textId="77777777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832ADE">
              <w:rPr>
                <w:rFonts w:eastAsia="Times New Roman" w:cstheme="minorHAnsi"/>
                <w:lang w:val="en-GB" w:eastAsia="en-AU"/>
              </w:rPr>
              <w:t>Identify and induct project delivery team members and SMEs to the project.</w:t>
            </w:r>
            <w:r w:rsidRPr="00832ADE">
              <w:rPr>
                <w:rFonts w:eastAsia="Times New Roman" w:cstheme="minorHAnsi"/>
                <w:lang w:eastAsia="en-AU"/>
              </w:rPr>
              <w:t> </w:t>
            </w:r>
          </w:p>
          <w:p w14:paraId="14608352" w14:textId="69F6850B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832ADE">
              <w:rPr>
                <w:rFonts w:eastAsia="Times New Roman" w:cstheme="minorHAnsi"/>
                <w:lang w:val="en-GB" w:eastAsia="en-AU"/>
              </w:rPr>
              <w:t xml:space="preserve">Coordinate process re-engineering meetings, workshops and participate in process analysis workshops and activities to help lead and drive the achievement of process transformation objectives in line with </w:t>
            </w:r>
            <w:r w:rsidRPr="00832ADE">
              <w:rPr>
                <w:rFonts w:eastAsia="Times New Roman" w:cstheme="minorHAnsi"/>
                <w:lang w:val="en-GB" w:eastAsia="en-AU"/>
              </w:rPr>
              <w:t>[Client]</w:t>
            </w:r>
            <w:r w:rsidRPr="00832ADE">
              <w:rPr>
                <w:rFonts w:eastAsia="Times New Roman" w:cstheme="minorHAnsi"/>
                <w:lang w:val="en-GB" w:eastAsia="en-AU"/>
              </w:rPr>
              <w:t xml:space="preserve"> Design Principles.</w:t>
            </w:r>
            <w:r w:rsidRPr="00832ADE">
              <w:rPr>
                <w:rFonts w:eastAsia="Times New Roman" w:cstheme="minorHAnsi"/>
                <w:lang w:eastAsia="en-AU"/>
              </w:rPr>
              <w:t> </w:t>
            </w:r>
          </w:p>
          <w:p w14:paraId="559A8AD3" w14:textId="77777777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832ADE">
              <w:rPr>
                <w:rFonts w:eastAsia="Times New Roman" w:cstheme="minorHAnsi"/>
                <w:lang w:val="en-GB" w:eastAsia="en-AU"/>
              </w:rPr>
              <w:t>Lead identification of business impacts that are to be addressed/resolved.</w:t>
            </w:r>
            <w:r w:rsidRPr="00832ADE">
              <w:rPr>
                <w:rFonts w:eastAsia="Times New Roman" w:cstheme="minorHAnsi"/>
                <w:lang w:eastAsia="en-AU"/>
              </w:rPr>
              <w:t> </w:t>
            </w:r>
          </w:p>
          <w:p w14:paraId="24CCADAD" w14:textId="282AF286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832ADE">
              <w:rPr>
                <w:rFonts w:eastAsia="Times New Roman" w:cstheme="minorHAnsi"/>
                <w:lang w:val="en-GB" w:eastAsia="en-AU"/>
              </w:rPr>
              <w:t>Confirm that the overall business processes and solution designs are aligned with [Client]</w:t>
            </w:r>
            <w:r w:rsidRPr="00832ADE">
              <w:rPr>
                <w:rFonts w:eastAsia="Times New Roman" w:cstheme="minorHAnsi"/>
                <w:lang w:val="en-GB" w:eastAsia="en-AU"/>
              </w:rPr>
              <w:t>’s</w:t>
            </w:r>
            <w:r w:rsidRPr="00832ADE">
              <w:rPr>
                <w:rFonts w:eastAsia="Times New Roman" w:cstheme="minorHAnsi"/>
                <w:lang w:val="en-GB" w:eastAsia="en-AU"/>
              </w:rPr>
              <w:t xml:space="preserve"> process model, future processes, and strategic direction.</w:t>
            </w:r>
            <w:r w:rsidRPr="00832ADE">
              <w:rPr>
                <w:rFonts w:eastAsia="Times New Roman" w:cstheme="minorHAnsi"/>
                <w:lang w:eastAsia="en-AU"/>
              </w:rPr>
              <w:t> </w:t>
            </w:r>
          </w:p>
          <w:p w14:paraId="5B2F8456" w14:textId="77777777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832ADE">
              <w:rPr>
                <w:rFonts w:eastAsia="Times New Roman" w:cstheme="minorHAnsi"/>
                <w:lang w:val="en-GB" w:eastAsia="en-AU"/>
              </w:rPr>
              <w:t>Confirm that risks and issues are raised through project governance as appropriate.</w:t>
            </w:r>
            <w:r w:rsidRPr="00832ADE">
              <w:rPr>
                <w:rFonts w:eastAsia="Times New Roman" w:cstheme="minorHAnsi"/>
                <w:lang w:eastAsia="en-AU"/>
              </w:rPr>
              <w:t> </w:t>
            </w:r>
          </w:p>
        </w:tc>
      </w:tr>
      <w:tr w:rsidR="00832ADE" w:rsidRPr="00832ADE" w14:paraId="7AEDBA6D" w14:textId="77777777" w:rsidTr="00832ADE">
        <w:trPr>
          <w:trHeight w:val="300"/>
        </w:trPr>
        <w:tc>
          <w:tcPr>
            <w:tcW w:w="2374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</w:tcPr>
          <w:p w14:paraId="4735121C" w14:textId="136C0A48" w:rsidR="00832ADE" w:rsidRPr="00832ADE" w:rsidRDefault="00832ADE" w:rsidP="00832AD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GB" w:eastAsia="en-AU"/>
              </w:rPr>
            </w:pPr>
            <w:r w:rsidRPr="00832ADE">
              <w:rPr>
                <w:rStyle w:val="normaltextrun"/>
                <w:rFonts w:cstheme="minorHAnsi"/>
                <w:lang w:val="en-GB"/>
              </w:rPr>
              <w:t>Solution Architect (KPMG)</w:t>
            </w:r>
            <w:r w:rsidRPr="00832ADE">
              <w:rPr>
                <w:rStyle w:val="eop"/>
                <w:rFonts w:cstheme="minorHAnsi"/>
              </w:rPr>
              <w:t> </w:t>
            </w:r>
          </w:p>
        </w:tc>
        <w:tc>
          <w:tcPr>
            <w:tcW w:w="6636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</w:tcPr>
          <w:p w14:paraId="32D33450" w14:textId="77777777" w:rsidR="00832ADE" w:rsidRPr="00832ADE" w:rsidRDefault="00832ADE" w:rsidP="00832ADE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firstLine="0"/>
              <w:textAlignment w:val="baseline"/>
              <w:divId w:val="2069834951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Gather inputs and requirements from SMEs.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B8AB7D4" w14:textId="77777777" w:rsidR="00832ADE" w:rsidRPr="00832ADE" w:rsidRDefault="00832ADE" w:rsidP="00832ADE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firstLine="0"/>
              <w:textAlignment w:val="baseline"/>
              <w:divId w:val="2069834951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Review existing business processes and lead the process redesign.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3BB26E4" w14:textId="77777777" w:rsidR="00832ADE" w:rsidRPr="00832ADE" w:rsidRDefault="00832ADE" w:rsidP="00832ADE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firstLine="0"/>
              <w:textAlignment w:val="baseline"/>
              <w:divId w:val="2069834951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Work with the HCM Functional Consultants to design business processes.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5A04884C" w14:textId="7DCFE1CD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val="en-GB" w:eastAsia="en-AU"/>
              </w:rPr>
            </w:pPr>
            <w:r w:rsidRPr="00832ADE">
              <w:rPr>
                <w:rStyle w:val="normaltextrun"/>
                <w:rFonts w:cstheme="minorHAnsi"/>
                <w:lang w:val="en-GB"/>
              </w:rPr>
              <w:t>Lead the application configuration for all Workday HCM functionality in scope.</w:t>
            </w:r>
            <w:r w:rsidRPr="00832ADE">
              <w:rPr>
                <w:rStyle w:val="eop"/>
                <w:rFonts w:cstheme="minorHAnsi"/>
              </w:rPr>
              <w:t> </w:t>
            </w:r>
          </w:p>
        </w:tc>
      </w:tr>
      <w:tr w:rsidR="00832ADE" w:rsidRPr="00832ADE" w14:paraId="0E7A62AF" w14:textId="77777777" w:rsidTr="00832ADE">
        <w:trPr>
          <w:trHeight w:val="300"/>
        </w:trPr>
        <w:tc>
          <w:tcPr>
            <w:tcW w:w="2374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</w:tcPr>
          <w:p w14:paraId="2B1661AC" w14:textId="77777777" w:rsidR="00832ADE" w:rsidRPr="00832ADE" w:rsidRDefault="00832ADE" w:rsidP="00832ADE">
            <w:pPr>
              <w:pStyle w:val="paragraph"/>
              <w:spacing w:before="0" w:beforeAutospacing="0" w:after="0" w:afterAutospacing="0"/>
              <w:textAlignment w:val="baseline"/>
              <w:divId w:val="1100875901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HCM Consultants (KPMG)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359C75D" w14:textId="14ADC20D" w:rsidR="00832ADE" w:rsidRPr="00832ADE" w:rsidRDefault="00832ADE" w:rsidP="00832AD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GB" w:eastAsia="en-AU"/>
              </w:rPr>
            </w:pPr>
            <w:r w:rsidRPr="00832ADE">
              <w:rPr>
                <w:rStyle w:val="eop"/>
                <w:rFonts w:cstheme="minorHAnsi"/>
              </w:rPr>
              <w:t> </w:t>
            </w:r>
          </w:p>
        </w:tc>
        <w:tc>
          <w:tcPr>
            <w:tcW w:w="6636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</w:tcPr>
          <w:p w14:paraId="68FA39E6" w14:textId="77777777" w:rsidR="00832ADE" w:rsidRPr="00832ADE" w:rsidRDefault="00832ADE" w:rsidP="00832ADE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firstLine="0"/>
              <w:textAlignment w:val="baseline"/>
              <w:divId w:val="558202000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Review the business processes with the SME.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28C09D7" w14:textId="77777777" w:rsidR="00832ADE" w:rsidRPr="00832ADE" w:rsidRDefault="00832ADE" w:rsidP="00832ADE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firstLine="0"/>
              <w:textAlignment w:val="baseline"/>
              <w:divId w:val="558202000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Refine future state business processes considering the feasibility of system implementation in Workday.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31625C6A" w14:textId="77777777" w:rsidR="00832ADE" w:rsidRPr="00832ADE" w:rsidRDefault="00832ADE" w:rsidP="00832ADE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firstLine="0"/>
              <w:textAlignment w:val="baseline"/>
              <w:divId w:val="558202000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Gather reporting requirements by closely working with SMEs of different business process functions.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64209AF" w14:textId="283DFDE0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val="en-GB" w:eastAsia="en-AU"/>
              </w:rPr>
            </w:pPr>
            <w:r w:rsidRPr="00832ADE">
              <w:rPr>
                <w:rStyle w:val="normaltextrun"/>
                <w:rFonts w:cstheme="minorHAnsi"/>
                <w:lang w:val="en-GB"/>
              </w:rPr>
              <w:t xml:space="preserve">Assess current state structure, including processes, to achieve </w:t>
            </w:r>
            <w:r w:rsidRPr="00832ADE">
              <w:rPr>
                <w:rFonts w:eastAsia="Times New Roman" w:cstheme="minorHAnsi"/>
                <w:lang w:val="en-GB" w:eastAsia="en-AU"/>
              </w:rPr>
              <w:t>[Client]</w:t>
            </w:r>
            <w:r w:rsidRPr="00832ADE">
              <w:rPr>
                <w:rFonts w:eastAsia="Times New Roman" w:cstheme="minorHAnsi"/>
                <w:lang w:val="en-GB" w:eastAsia="en-AU"/>
              </w:rPr>
              <w:t>’s</w:t>
            </w:r>
            <w:r w:rsidRPr="00832ADE">
              <w:rPr>
                <w:rFonts w:eastAsia="Times New Roman" w:cstheme="minorHAnsi"/>
                <w:lang w:val="en-GB" w:eastAsia="en-AU"/>
              </w:rPr>
              <w:t xml:space="preserve"> </w:t>
            </w:r>
            <w:r w:rsidRPr="00832ADE">
              <w:rPr>
                <w:rStyle w:val="normaltextrun"/>
                <w:rFonts w:cstheme="minorHAnsi"/>
                <w:lang w:val="en-GB"/>
              </w:rPr>
              <w:t>reporting requirements and design a multi-dimensional data structure in Workday.</w:t>
            </w:r>
            <w:r w:rsidRPr="00832ADE">
              <w:rPr>
                <w:rStyle w:val="eop"/>
                <w:rFonts w:cstheme="minorHAnsi"/>
              </w:rPr>
              <w:t> </w:t>
            </w:r>
          </w:p>
        </w:tc>
      </w:tr>
      <w:tr w:rsidR="00832ADE" w:rsidRPr="00832ADE" w14:paraId="5E537551" w14:textId="77777777" w:rsidTr="00832ADE">
        <w:trPr>
          <w:trHeight w:val="300"/>
        </w:trPr>
        <w:tc>
          <w:tcPr>
            <w:tcW w:w="2374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</w:tcPr>
          <w:p w14:paraId="4ED8B173" w14:textId="1CC62C34" w:rsidR="00832ADE" w:rsidRPr="00832ADE" w:rsidRDefault="00832ADE" w:rsidP="00832AD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GB" w:eastAsia="en-AU"/>
              </w:rPr>
            </w:pPr>
            <w:r w:rsidRPr="00832ADE">
              <w:rPr>
                <w:rStyle w:val="normaltextrun"/>
                <w:rFonts w:cstheme="minorHAnsi"/>
                <w:lang w:val="en-GB"/>
              </w:rPr>
              <w:t>Business SMEs (</w:t>
            </w:r>
            <w:r w:rsidRPr="00832ADE">
              <w:rPr>
                <w:rFonts w:eastAsia="Times New Roman" w:cstheme="minorHAnsi"/>
                <w:lang w:val="en-GB" w:eastAsia="en-AU"/>
              </w:rPr>
              <w:t>[Client]</w:t>
            </w:r>
            <w:r w:rsidRPr="00832ADE">
              <w:rPr>
                <w:rStyle w:val="normaltextrun"/>
                <w:rFonts w:cstheme="minorHAnsi"/>
                <w:lang w:val="en-GB"/>
              </w:rPr>
              <w:t>)</w:t>
            </w:r>
            <w:r w:rsidRPr="00832ADE">
              <w:rPr>
                <w:rStyle w:val="eop"/>
                <w:rFonts w:cstheme="minorHAnsi"/>
              </w:rPr>
              <w:t> </w:t>
            </w:r>
          </w:p>
        </w:tc>
        <w:tc>
          <w:tcPr>
            <w:tcW w:w="6636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</w:tcPr>
          <w:p w14:paraId="133EDD22" w14:textId="77777777" w:rsidR="00832ADE" w:rsidRPr="00832ADE" w:rsidRDefault="00832ADE" w:rsidP="00832AD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firstLine="0"/>
              <w:textAlignment w:val="baseline"/>
              <w:divId w:val="2072800480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Provide significant inputs on the respective business process function.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DB61234" w14:textId="77777777" w:rsidR="00832ADE" w:rsidRPr="00832ADE" w:rsidRDefault="00832ADE" w:rsidP="00832AD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firstLine="0"/>
              <w:textAlignment w:val="baseline"/>
              <w:divId w:val="2072800480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Provide inputs to the analysis and redesign of business processes and undertake the business process documentation.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7CE53F36" w14:textId="77777777" w:rsidR="00832ADE" w:rsidRPr="00832ADE" w:rsidRDefault="00832ADE" w:rsidP="00832AD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firstLine="0"/>
              <w:textAlignment w:val="baseline"/>
              <w:divId w:val="2072800480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Seek various inputs and provide the required information to the respective HCM Consultants as needed.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01B6F13C" w14:textId="77777777" w:rsidR="00832ADE" w:rsidRPr="00832ADE" w:rsidRDefault="00832ADE" w:rsidP="00832ADE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firstLine="0"/>
              <w:textAlignment w:val="baseline"/>
              <w:divId w:val="2072800480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Provide significant inputs to identify the system requirements to support the implementation.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6A1C64C9" w14:textId="62512C96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val="en-GB" w:eastAsia="en-AU"/>
              </w:rPr>
            </w:pPr>
            <w:r w:rsidRPr="00832ADE">
              <w:rPr>
                <w:rStyle w:val="normaltextrun"/>
                <w:rFonts w:cstheme="minorHAnsi"/>
                <w:lang w:val="en-GB"/>
              </w:rPr>
              <w:t>Play a critical role in communication and Change Management initiatives for the respective portfolio or function.</w:t>
            </w:r>
            <w:r w:rsidRPr="00832ADE">
              <w:rPr>
                <w:rStyle w:val="eop"/>
                <w:rFonts w:cstheme="minorHAnsi"/>
              </w:rPr>
              <w:t> </w:t>
            </w:r>
          </w:p>
        </w:tc>
      </w:tr>
      <w:tr w:rsidR="00832ADE" w:rsidRPr="00832ADE" w14:paraId="2E28CE28" w14:textId="77777777" w:rsidTr="00832ADE">
        <w:trPr>
          <w:trHeight w:val="300"/>
        </w:trPr>
        <w:tc>
          <w:tcPr>
            <w:tcW w:w="2374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</w:tcPr>
          <w:p w14:paraId="6026C964" w14:textId="3840C3B5" w:rsidR="00832ADE" w:rsidRPr="00832ADE" w:rsidRDefault="00832ADE" w:rsidP="00832AD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GB" w:eastAsia="en-AU"/>
              </w:rPr>
            </w:pPr>
            <w:r w:rsidRPr="00832ADE">
              <w:rPr>
                <w:rStyle w:val="normaltextrun"/>
                <w:rFonts w:cstheme="minorHAnsi"/>
                <w:lang w:val="en-GB"/>
              </w:rPr>
              <w:t>Project Testers/Business Testers (</w:t>
            </w:r>
            <w:r w:rsidRPr="00832ADE">
              <w:rPr>
                <w:rFonts w:eastAsia="Times New Roman" w:cstheme="minorHAnsi"/>
                <w:lang w:val="en-GB" w:eastAsia="en-AU"/>
              </w:rPr>
              <w:t>[Client]</w:t>
            </w:r>
            <w:r w:rsidRPr="00832ADE">
              <w:rPr>
                <w:rStyle w:val="normaltextrun"/>
                <w:rFonts w:cstheme="minorHAnsi"/>
                <w:lang w:val="en-GB"/>
              </w:rPr>
              <w:t>)</w:t>
            </w:r>
            <w:r w:rsidRPr="00832ADE">
              <w:rPr>
                <w:rStyle w:val="eop"/>
                <w:rFonts w:cstheme="minorHAnsi"/>
              </w:rPr>
              <w:t> </w:t>
            </w:r>
          </w:p>
        </w:tc>
        <w:tc>
          <w:tcPr>
            <w:tcW w:w="6636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</w:tcPr>
          <w:p w14:paraId="2DE898A5" w14:textId="77777777" w:rsidR="00832ADE" w:rsidRPr="00832ADE" w:rsidRDefault="00832ADE" w:rsidP="00832ADE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firstLine="0"/>
              <w:textAlignment w:val="baseline"/>
              <w:divId w:val="1899900045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Assist with the preparation and load of data for System Test, SIT, Parallel Test and UAT test tenant.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F34AB69" w14:textId="77777777" w:rsidR="00832ADE" w:rsidRPr="00832ADE" w:rsidRDefault="00832ADE" w:rsidP="00832ADE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firstLine="0"/>
              <w:textAlignment w:val="baseline"/>
              <w:divId w:val="1899900045"/>
              <w:rPr>
                <w:rFonts w:asciiTheme="minorHAnsi" w:hAnsiTheme="minorHAnsi" w:cstheme="minorHAnsi"/>
                <w:sz w:val="22"/>
                <w:szCs w:val="22"/>
              </w:rPr>
            </w:pPr>
            <w:r w:rsidRPr="00832ADE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Chair daily defect calls/triage meetings with development, test, and operational teams and provide clear actions and minutes.</w:t>
            </w:r>
            <w:r w:rsidRPr="00832ADE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B08DD91" w14:textId="32A0C133" w:rsidR="00832ADE" w:rsidRPr="00832ADE" w:rsidRDefault="00832ADE" w:rsidP="00832ADE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val="en-GB" w:eastAsia="en-AU"/>
              </w:rPr>
            </w:pPr>
            <w:r w:rsidRPr="00832ADE">
              <w:rPr>
                <w:rStyle w:val="normaltextrun"/>
                <w:rFonts w:cstheme="minorHAnsi"/>
                <w:lang w:val="en-GB"/>
              </w:rPr>
              <w:lastRenderedPageBreak/>
              <w:t>To track that all defects are documented correctly and controlled/managed effectively.</w:t>
            </w:r>
            <w:r w:rsidRPr="00832ADE">
              <w:rPr>
                <w:rStyle w:val="eop"/>
                <w:rFonts w:cstheme="minorHAnsi"/>
              </w:rPr>
              <w:t> </w:t>
            </w:r>
          </w:p>
        </w:tc>
      </w:tr>
    </w:tbl>
    <w:p w14:paraId="1B60545B" w14:textId="77777777" w:rsidR="00F62F0A" w:rsidRPr="00832ADE" w:rsidRDefault="00F62F0A">
      <w:pPr>
        <w:rPr>
          <w:rFonts w:cstheme="minorHAnsi"/>
        </w:rPr>
      </w:pPr>
    </w:p>
    <w:sectPr w:rsidR="00F62F0A" w:rsidRPr="00832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098E"/>
    <w:multiLevelType w:val="multilevel"/>
    <w:tmpl w:val="731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051710"/>
    <w:multiLevelType w:val="multilevel"/>
    <w:tmpl w:val="08B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071343"/>
    <w:multiLevelType w:val="multilevel"/>
    <w:tmpl w:val="649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245041"/>
    <w:multiLevelType w:val="multilevel"/>
    <w:tmpl w:val="27D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D06A20"/>
    <w:multiLevelType w:val="multilevel"/>
    <w:tmpl w:val="1E1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DE"/>
    <w:rsid w:val="004414C9"/>
    <w:rsid w:val="006E5CFC"/>
    <w:rsid w:val="00832ADE"/>
    <w:rsid w:val="00C94547"/>
    <w:rsid w:val="00F6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5FEF"/>
  <w15:chartTrackingRefBased/>
  <w15:docId w15:val="{ECA16EA5-9BB8-4650-9737-FC415CF1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832ADE"/>
  </w:style>
  <w:style w:type="character" w:customStyle="1" w:styleId="eop">
    <w:name w:val="eop"/>
    <w:basedOn w:val="DefaultParagraphFont"/>
    <w:rsid w:val="0083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4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98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9D6814-810C-4E0E-A574-288CC4B0E90E}"/>
</file>

<file path=customXml/itemProps2.xml><?xml version="1.0" encoding="utf-8"?>
<ds:datastoreItem xmlns:ds="http://schemas.openxmlformats.org/officeDocument/2006/customXml" ds:itemID="{BE4AA57C-8BEB-4747-BEEA-908469FDEC06}"/>
</file>

<file path=customXml/itemProps3.xml><?xml version="1.0" encoding="utf-8"?>
<ds:datastoreItem xmlns:ds="http://schemas.openxmlformats.org/officeDocument/2006/customXml" ds:itemID="{2D0B46DD-FAD1-4D4E-857C-104DBD04E5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2023-02-20T04:34:00Z</dcterms:created>
  <dcterms:modified xsi:type="dcterms:W3CDTF">2023-02-20T04:38:00Z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