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D7" w:rsidRDefault="00070866">
      <w:r>
        <w:t>Week 6:-</w:t>
      </w:r>
    </w:p>
    <w:p w:rsidR="00070866" w:rsidRDefault="00070866">
      <w:r>
        <w:t xml:space="preserve">Question 2:- </w:t>
      </w:r>
    </w:p>
    <w:p w:rsidR="00070866" w:rsidRDefault="00070866" w:rsidP="00070866">
      <w:pPr>
        <w:pStyle w:val="ListParagraph"/>
        <w:numPr>
          <w:ilvl w:val="0"/>
          <w:numId w:val="1"/>
        </w:numPr>
      </w:pPr>
      <w:r>
        <w:t>Start the data profiling:-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>############## Assignment 2 ################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>############################################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>########### Read and validate data #########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>############################################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>data &lt;- read.table("https://d37djvu3ytnwxt.cloudfront.net/assets/courseware/v1/52b89051b9bd37a91a54e8570b963719/asset-v1:GTx+ISYE6501x+2T2017+type@asset+block/breast-cancer-wisconsin.data.txt",sep=",", header=FALSE)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>head(data)</w:t>
      </w:r>
    </w:p>
    <w:p w:rsidR="00070866" w:rsidRPr="00070866" w:rsidRDefault="00070866" w:rsidP="00C56A87">
      <w:pPr>
        <w:pStyle w:val="ListParagraph"/>
      </w:pPr>
      <w:r w:rsidRPr="00070866">
        <w:rPr>
          <w:highlight w:val="lightGray"/>
        </w:rPr>
        <w:t>summary(data)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>&gt; summary(data)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      V1                 V2               V3               V4      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Min.   :   61634   Min.   : 1.000   Min.   : 1.000   Min.   : 1.000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1st Qu.:  870688   1st Qu.: 2.000   1st Qu.: 1.000   1st Qu.: 1.000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Median : 1171710   Median : 4.000   Median : 1.000   Median : 1.000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Mean   : 1071704   Mean   : 4.418   Mean   : 3.134   Mean   : 3.207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3rd Qu.: 1238298   3rd Qu.: 6.000   3rd Qu.: 5.000   3rd Qu.: 5.000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Max.   :13454352   Max.   :10.000   Max.   :10.000   Max.   :10.000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                                                                   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      V5               V6               V7            V8      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Min.   : 1.000   Min.   : 1.000   1      :402   Min.   : 1.000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1st Qu.: 1.000   1st Qu.: 2.000   10     :132   1st Qu.: 2.000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Median : 1.000   Median : 2.000   2      : 30   Median : 3.000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Mean   : 2.807   Mean   : 3.216   5      : 30   Mean   : 3.438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3rd Qu.: 4.000   3rd Qu.: 4.000   3      : 28   3rd Qu.: 5.000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Max.   :10.000   Max.   :10.000   8      : 21   Max.   :10.000  </w:t>
      </w:r>
    </w:p>
    <w:p w:rsidR="00070866" w:rsidRPr="007D1687" w:rsidRDefault="00070866" w:rsidP="00C56A87">
      <w:pPr>
        <w:pStyle w:val="ListParagraph"/>
        <w:rPr>
          <w:b/>
          <w:color w:val="FF0000"/>
          <w:highlight w:val="lightGray"/>
        </w:rPr>
      </w:pPr>
      <w:r w:rsidRPr="00070866">
        <w:rPr>
          <w:highlight w:val="lightGray"/>
        </w:rPr>
        <w:t xml:space="preserve">                                   </w:t>
      </w:r>
      <w:r w:rsidRPr="007D1687">
        <w:rPr>
          <w:b/>
          <w:color w:val="FF0000"/>
          <w:highlight w:val="lightGray"/>
        </w:rPr>
        <w:t xml:space="preserve">(Other): 56                 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      V9              V10              V11    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Min.   : 1.000   Min.   : 1.000   Min.   :2.00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1st Qu.: 1.000   1st Qu.: 1.000   1st Qu.:2.00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Median : 1.000   Median : 1.000   Median :2.00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Mean   : 2.867   Mean   : 1.589   Mean   :2.69  </w:t>
      </w:r>
    </w:p>
    <w:p w:rsidR="00070866" w:rsidRP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3rd Qu.: 4.000   3rd Qu.: 1.000   3rd Qu.:4.00  </w:t>
      </w:r>
    </w:p>
    <w:p w:rsidR="00070866" w:rsidRDefault="00070866" w:rsidP="00C56A87">
      <w:pPr>
        <w:pStyle w:val="ListParagraph"/>
        <w:rPr>
          <w:highlight w:val="lightGray"/>
        </w:rPr>
      </w:pPr>
      <w:r w:rsidRPr="00070866">
        <w:rPr>
          <w:highlight w:val="lightGray"/>
        </w:rPr>
        <w:t xml:space="preserve"> Max.   :10.000   Max.   :10.000   Max.   :4.00</w:t>
      </w:r>
    </w:p>
    <w:p w:rsidR="00070866" w:rsidRPr="007D1687" w:rsidRDefault="00070866" w:rsidP="007D1687">
      <w:pPr>
        <w:ind w:firstLine="360"/>
        <w:rPr>
          <w:rFonts w:ascii="Courier New" w:hAnsi="Courier New"/>
          <w:sz w:val="20"/>
        </w:rPr>
      </w:pPr>
      <w:r w:rsidRPr="007D1687">
        <w:rPr>
          <w:rFonts w:ascii="Courier New" w:hAnsi="Courier New"/>
          <w:b/>
          <w:sz w:val="18"/>
          <w:szCs w:val="18"/>
          <w:u w:val="single"/>
        </w:rPr>
        <w:t>Key Observation</w:t>
      </w:r>
      <w:r w:rsidR="007D1687" w:rsidRPr="007D1687">
        <w:rPr>
          <w:rFonts w:ascii="Courier New" w:hAnsi="Courier New"/>
          <w:b/>
          <w:sz w:val="18"/>
          <w:szCs w:val="18"/>
          <w:u w:val="single"/>
        </w:rPr>
        <w:t>: -</w:t>
      </w:r>
      <w:r w:rsidRPr="007D1687">
        <w:rPr>
          <w:rFonts w:ascii="Courier New" w:hAnsi="Courier New"/>
          <w:sz w:val="20"/>
        </w:rPr>
        <w:t xml:space="preserve"> </w:t>
      </w:r>
      <w:r w:rsidRPr="007D1687">
        <w:rPr>
          <w:rFonts w:ascii="Courier New" w:hAnsi="Courier New"/>
          <w:sz w:val="18"/>
        </w:rPr>
        <w:t xml:space="preserve">Column V7 has </w:t>
      </w:r>
      <w:r w:rsidR="007D1687" w:rsidRPr="007D1687">
        <w:rPr>
          <w:rFonts w:ascii="Courier New" w:hAnsi="Courier New"/>
          <w:color w:val="FF0000"/>
          <w:sz w:val="18"/>
        </w:rPr>
        <w:t>“</w:t>
      </w:r>
      <w:r w:rsidRPr="007D1687">
        <w:rPr>
          <w:rFonts w:ascii="Courier New" w:hAnsi="Courier New"/>
          <w:color w:val="FF0000"/>
          <w:sz w:val="18"/>
        </w:rPr>
        <w:t>other :56</w:t>
      </w:r>
      <w:r w:rsidR="007D1687" w:rsidRPr="007D1687">
        <w:rPr>
          <w:rFonts w:ascii="Courier New" w:hAnsi="Courier New"/>
          <w:color w:val="FF0000"/>
          <w:sz w:val="18"/>
        </w:rPr>
        <w:t>”</w:t>
      </w:r>
      <w:r w:rsidRPr="007D1687">
        <w:rPr>
          <w:rFonts w:ascii="Courier New" w:hAnsi="Courier New"/>
          <w:sz w:val="18"/>
        </w:rPr>
        <w:t>. Have to research that.</w:t>
      </w:r>
    </w:p>
    <w:p w:rsidR="00070866" w:rsidRPr="007D1687" w:rsidRDefault="007D1687" w:rsidP="007D1687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7D1687">
        <w:rPr>
          <w:rFonts w:ascii="Courier New" w:hAnsi="Courier New"/>
          <w:b/>
          <w:sz w:val="20"/>
          <w:szCs w:val="20"/>
        </w:rPr>
        <w:t>Validate V7.</w:t>
      </w:r>
    </w:p>
    <w:p w:rsidR="007D1687" w:rsidRPr="00C56A87" w:rsidRDefault="007D16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&gt; levels(data$V7)</w:t>
      </w:r>
    </w:p>
    <w:p w:rsidR="007D1687" w:rsidRPr="00C56A87" w:rsidRDefault="007D16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[1] "?"  "1"  "10" "2"  "3"  "4"  "5"  "6"  "7"  "8"  "9"</w:t>
      </w:r>
    </w:p>
    <w:p w:rsidR="007D1687" w:rsidRPr="00C56A87" w:rsidRDefault="007D16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table(data$V7)</w:t>
      </w:r>
    </w:p>
    <w:p w:rsidR="007D1687" w:rsidRPr="00C56A87" w:rsidRDefault="007D16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lastRenderedPageBreak/>
        <w:t xml:space="preserve">  ?   1  10   2   3   4   5   6   7   8   9 </w:t>
      </w:r>
    </w:p>
    <w:p w:rsidR="007D1687" w:rsidRPr="00C56A87" w:rsidRDefault="007D16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16 402 132  30  28  19  30   4   8  21   9</w:t>
      </w:r>
    </w:p>
    <w:p w:rsidR="007D1687" w:rsidRDefault="007D1687" w:rsidP="007D1687">
      <w:pPr>
        <w:ind w:firstLine="360"/>
        <w:rPr>
          <w:rFonts w:ascii="Courier New" w:hAnsi="Courier New"/>
          <w:sz w:val="18"/>
        </w:rPr>
      </w:pPr>
      <w:r w:rsidRPr="007D1687">
        <w:rPr>
          <w:rFonts w:ascii="Courier New" w:hAnsi="Courier New"/>
          <w:b/>
          <w:sz w:val="18"/>
          <w:szCs w:val="18"/>
          <w:u w:val="single"/>
        </w:rPr>
        <w:t>Key Observation: -</w:t>
      </w:r>
      <w:r w:rsidRPr="007D1687">
        <w:rPr>
          <w:rFonts w:ascii="Courier New" w:hAnsi="Courier New"/>
          <w:sz w:val="20"/>
        </w:rPr>
        <w:t xml:space="preserve"> </w:t>
      </w:r>
      <w:r w:rsidRPr="007D1687">
        <w:rPr>
          <w:rFonts w:ascii="Courier New" w:hAnsi="Courier New"/>
          <w:sz w:val="18"/>
        </w:rPr>
        <w:t xml:space="preserve">Column V7 has </w:t>
      </w:r>
      <w:r w:rsidRPr="007D1687">
        <w:rPr>
          <w:rFonts w:ascii="Courier New" w:hAnsi="Courier New"/>
          <w:color w:val="FF0000"/>
          <w:sz w:val="18"/>
        </w:rPr>
        <w:t>“</w:t>
      </w:r>
      <w:r>
        <w:rPr>
          <w:rFonts w:ascii="Courier New" w:hAnsi="Courier New"/>
          <w:color w:val="FF0000"/>
          <w:sz w:val="18"/>
        </w:rPr>
        <w:t>16 of ?”</w:t>
      </w:r>
      <w:r w:rsidRPr="007D1687">
        <w:rPr>
          <w:rFonts w:ascii="Courier New" w:hAnsi="Courier New"/>
          <w:sz w:val="18"/>
        </w:rPr>
        <w:t>. Have to research that.</w:t>
      </w:r>
      <w:r w:rsidR="00DF4D42">
        <w:rPr>
          <w:rFonts w:ascii="Courier New" w:hAnsi="Courier New"/>
          <w:sz w:val="18"/>
        </w:rPr>
        <w:t>About 2%. Since it less than 5% it good for Data imputation</w:t>
      </w:r>
    </w:p>
    <w:p w:rsidR="007D1687" w:rsidRDefault="007D1687" w:rsidP="007D1687">
      <w:pPr>
        <w:rPr>
          <w:rFonts w:ascii="Courier New" w:hAnsi="Courier New"/>
          <w:sz w:val="18"/>
        </w:rPr>
      </w:pPr>
    </w:p>
    <w:p w:rsidR="007D1687" w:rsidRPr="007B264D" w:rsidRDefault="00DF4D42" w:rsidP="007D1687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7B264D">
        <w:rPr>
          <w:rFonts w:ascii="Courier New" w:hAnsi="Courier New"/>
          <w:b/>
          <w:sz w:val="20"/>
          <w:szCs w:val="20"/>
        </w:rPr>
        <w:t>Go with Mode(as the data is categorical) or Data imputation</w:t>
      </w:r>
    </w:p>
    <w:p w:rsidR="00DF4D42" w:rsidRPr="00DF4D42" w:rsidRDefault="00DF4D42" w:rsidP="00DF4D42">
      <w:pPr>
        <w:pStyle w:val="ListParagraph"/>
        <w:numPr>
          <w:ilvl w:val="1"/>
          <w:numId w:val="1"/>
        </w:numPr>
        <w:rPr>
          <w:rFonts w:ascii="Courier New" w:hAnsi="Courier New"/>
          <w:sz w:val="20"/>
        </w:rPr>
      </w:pPr>
      <w:r w:rsidRPr="00C56A87">
        <w:rPr>
          <w:rFonts w:ascii="Courier New" w:hAnsi="Courier New"/>
          <w:sz w:val="18"/>
        </w:rPr>
        <w:t>Mode:- By looking data the mode is 1</w:t>
      </w:r>
      <w:r>
        <w:rPr>
          <w:rFonts w:ascii="Courier New" w:hAnsi="Courier New"/>
          <w:color w:val="FF0000"/>
          <w:sz w:val="18"/>
        </w:rPr>
        <w:t>.</w:t>
      </w:r>
    </w:p>
    <w:p w:rsidR="00DF4D42" w:rsidRDefault="00DF4D42" w:rsidP="00DF4D42">
      <w:pPr>
        <w:ind w:left="144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Plug in 1 in V7 with value 1 (mode)</w:t>
      </w:r>
    </w:p>
    <w:p w:rsidR="00DF4D42" w:rsidRPr="00C56A87" w:rsidRDefault="00DF4D42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data$V7[data$V7=='?'] &lt;- 1</w:t>
      </w:r>
    </w:p>
    <w:p w:rsidR="00DF4D42" w:rsidRPr="00C56A87" w:rsidRDefault="00DF4D42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&gt; table(data$V7)</w:t>
      </w:r>
    </w:p>
    <w:p w:rsidR="00DF4D42" w:rsidRPr="00C56A87" w:rsidRDefault="00DF4D42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 ?   1  10   2   3   4   5   6   7   8   9 </w:t>
      </w:r>
    </w:p>
    <w:p w:rsidR="00C81BC0" w:rsidRPr="00C56A87" w:rsidRDefault="00DF4D42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 0 418 132  30  28  19  30   4   8  21   9</w:t>
      </w:r>
      <w:r w:rsidR="00C81BC0" w:rsidRPr="00C56A87">
        <w:rPr>
          <w:highlight w:val="lightGray"/>
        </w:rPr>
        <w:tab/>
      </w:r>
    </w:p>
    <w:p w:rsidR="00C81BC0" w:rsidRPr="00C56A87" w:rsidRDefault="00C81BC0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&gt; typeof(data$V7)</w:t>
      </w:r>
    </w:p>
    <w:p w:rsidR="00C81BC0" w:rsidRPr="00C56A87" w:rsidRDefault="00C81BC0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[1] "integer"</w:t>
      </w:r>
    </w:p>
    <w:p w:rsidR="00C81BC0" w:rsidRDefault="00C81BC0" w:rsidP="00C81BC0">
      <w:pPr>
        <w:ind w:left="360" w:firstLine="360"/>
        <w:rPr>
          <w:rFonts w:ascii="Courier New" w:hAnsi="Courier New"/>
          <w:color w:val="FF0000"/>
          <w:sz w:val="14"/>
          <w:highlight w:val="lightGray"/>
        </w:rPr>
      </w:pPr>
    </w:p>
    <w:p w:rsidR="00C81BC0" w:rsidRDefault="00C56A87" w:rsidP="00C56A87">
      <w:pPr>
        <w:pStyle w:val="ListParagraph"/>
        <w:numPr>
          <w:ilvl w:val="0"/>
          <w:numId w:val="1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Go with Linear regression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Call: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lm(formula = V7 ~ V2 + V3 + V4 + V5 + V6 + V8 + V9 + V10, data = data_modified)</w:t>
      </w:r>
    </w:p>
    <w:p w:rsidR="00C56A87" w:rsidRPr="00C56A87" w:rsidRDefault="00C56A87" w:rsidP="00C56A87">
      <w:pPr>
        <w:pStyle w:val="ListParagraph"/>
        <w:rPr>
          <w:highlight w:val="lightGray"/>
        </w:rPr>
      </w:pP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Residuals: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   Min      1Q  Median      3Q     Max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-9.7316 -0.9426 -0.3002  0.6725  8.6998 </w:t>
      </w:r>
    </w:p>
    <w:p w:rsidR="00C56A87" w:rsidRPr="00C56A87" w:rsidRDefault="00C56A87" w:rsidP="00C56A87">
      <w:pPr>
        <w:pStyle w:val="ListParagraph"/>
        <w:rPr>
          <w:highlight w:val="lightGray"/>
        </w:rPr>
      </w:pP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Coefficients: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            Estimate Std. Error t value Pr(&gt;|t|)   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(Intercept) -0.616652   0.194975  -3.163  0.00163 **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V2           0.230156   0.041691   5.521 4.83e-08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V3          -0.067980   0.076170  -0.892  0.37246   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V4           0.340442   0.073420   4.637 4.25e-06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V5           0.339705   0.045919   7.398 4.13e-13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V6           0.090392   0.062541   1.445  0.14883   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V8           0.320577   0.059047   5.429 7.91e-08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V9           0.007293   0.044486   0.164  0.86983   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V10         -0.075230   0.059331  -1.268  0.20524   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---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Signif. codes:  0 ‘***’ 0.001 ‘**’ 0.01 ‘*’ 0.05 ‘.’ 0.1 ‘ ’ 1</w:t>
      </w:r>
    </w:p>
    <w:p w:rsidR="00C56A87" w:rsidRPr="00C56A87" w:rsidRDefault="00C56A87" w:rsidP="00C56A87">
      <w:pPr>
        <w:pStyle w:val="ListParagraph"/>
        <w:rPr>
          <w:highlight w:val="lightGray"/>
        </w:rPr>
      </w:pP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Residual standard error: 2.274 on 674 degrees of freedom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Multiple R-squared:  0.615,     Adjusted R-squared:  0.6104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F-statistic: 134.6 on 8 and 674 DF,  p-value: &lt; 2.2e-16</w:t>
      </w:r>
    </w:p>
    <w:p w:rsidR="00C81BC0" w:rsidRPr="00C56A87" w:rsidRDefault="00C81BC0" w:rsidP="00C81BC0">
      <w:pPr>
        <w:ind w:left="360"/>
        <w:rPr>
          <w:rFonts w:ascii="Courier New" w:hAnsi="Courier New"/>
          <w:sz w:val="14"/>
          <w:highlight w:val="lightGray"/>
        </w:rPr>
      </w:pPr>
    </w:p>
    <w:p w:rsidR="00C81BC0" w:rsidRDefault="00C81BC0" w:rsidP="00C81BC0">
      <w:pPr>
        <w:ind w:left="360"/>
        <w:rPr>
          <w:rFonts w:ascii="Courier New" w:hAnsi="Courier New"/>
          <w:sz w:val="14"/>
          <w:highlight w:val="lightGray"/>
        </w:rPr>
      </w:pPr>
    </w:p>
    <w:p w:rsidR="00C81BC0" w:rsidRPr="00C56A87" w:rsidRDefault="00C56A87" w:rsidP="00C56A87">
      <w:pPr>
        <w:pStyle w:val="ListParagraph"/>
        <w:numPr>
          <w:ilvl w:val="0"/>
          <w:numId w:val="1"/>
        </w:numPr>
        <w:rPr>
          <w:rFonts w:ascii="Courier New" w:hAnsi="Courier New"/>
          <w:color w:val="FF0000"/>
          <w:sz w:val="18"/>
        </w:rPr>
      </w:pPr>
      <w:r w:rsidRPr="00C56A87">
        <w:rPr>
          <w:rFonts w:ascii="Courier New" w:hAnsi="Courier New"/>
          <w:color w:val="FF0000"/>
          <w:sz w:val="18"/>
        </w:rPr>
        <w:lastRenderedPageBreak/>
        <w:t>Re run the model by picking low Factors that have low P Value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Call: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lm(formula = V7 ~ V2 + V4 + V5 + V8, data = data_modified)</w:t>
      </w:r>
    </w:p>
    <w:p w:rsidR="00C56A87" w:rsidRPr="00C56A87" w:rsidRDefault="00C56A87" w:rsidP="00C56A87">
      <w:pPr>
        <w:pStyle w:val="ListParagraph"/>
        <w:rPr>
          <w:highlight w:val="lightGray"/>
        </w:rPr>
      </w:pP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Residuals: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   Min      1Q  Median      3Q     Max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-9.8115 -0.9531 -0.3111  0.6678  8.6889 </w:t>
      </w:r>
    </w:p>
    <w:p w:rsidR="00C56A87" w:rsidRPr="00C56A87" w:rsidRDefault="00C56A87" w:rsidP="00C56A87">
      <w:pPr>
        <w:pStyle w:val="ListParagraph"/>
        <w:rPr>
          <w:highlight w:val="lightGray"/>
        </w:rPr>
      </w:pP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Coefficients: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            Estimate Std. Error t value Pr(&gt;|t|)   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(Intercept) -0.53601    0.17514  -3.060   0.0023 ** 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V2           0.22617    0.04121   5.488 5.75e-08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V4           0.31729    0.05086   6.239 7.76e-10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V5           0.33227    0.04431   7.499 2.03e-13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V8           0.32378    0.05606   5.775 1.17e-08 ***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---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Signif. codes:  0 ‘***’ 0.001 ‘**’ 0.01 ‘*’ 0.05 ‘.’ 0.1 ‘ ’ 1</w:t>
      </w:r>
    </w:p>
    <w:p w:rsidR="00C56A87" w:rsidRPr="00C56A87" w:rsidRDefault="00C56A87" w:rsidP="00C56A87">
      <w:pPr>
        <w:pStyle w:val="ListParagraph"/>
        <w:rPr>
          <w:highlight w:val="lightGray"/>
        </w:rPr>
      </w:pP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Residual standard error: 2.274 on 678 degrees of freedom</w:t>
      </w:r>
    </w:p>
    <w:p w:rsidR="00C56A87" w:rsidRPr="00C56A87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 xml:space="preserve">Multiple R-squared:  0.6129,    Adjusted R-squared:  0.6107 </w:t>
      </w:r>
    </w:p>
    <w:p w:rsidR="00DF4D42" w:rsidRDefault="00C56A87" w:rsidP="00C56A87">
      <w:pPr>
        <w:pStyle w:val="ListParagraph"/>
        <w:rPr>
          <w:highlight w:val="lightGray"/>
        </w:rPr>
      </w:pPr>
      <w:r w:rsidRPr="00C56A87">
        <w:rPr>
          <w:highlight w:val="lightGray"/>
        </w:rPr>
        <w:t>F-statistic: 268.4 on 4 and 678 DF,  p-value: &lt; 2.2e-16</w:t>
      </w:r>
    </w:p>
    <w:p w:rsidR="00C56A87" w:rsidRDefault="00C56A87" w:rsidP="00C56A87">
      <w:pPr>
        <w:pStyle w:val="ListParagraph"/>
        <w:rPr>
          <w:highlight w:val="lightGray"/>
        </w:rPr>
      </w:pPr>
    </w:p>
    <w:p w:rsidR="00505FBF" w:rsidRPr="00505FBF" w:rsidRDefault="00505FBF" w:rsidP="00505FBF">
      <w:pPr>
        <w:pStyle w:val="ListParagraph"/>
        <w:numPr>
          <w:ilvl w:val="0"/>
          <w:numId w:val="1"/>
        </w:numPr>
        <w:rPr>
          <w:rFonts w:ascii="Courier New" w:hAnsi="Courier New"/>
          <w:color w:val="FF0000"/>
          <w:sz w:val="18"/>
        </w:rPr>
      </w:pPr>
      <w:r w:rsidRPr="00505FBF">
        <w:rPr>
          <w:rFonts w:ascii="Courier New" w:hAnsi="Courier New"/>
          <w:color w:val="FF0000"/>
          <w:sz w:val="18"/>
        </w:rPr>
        <w:t>After running regression here is the table of V7</w:t>
      </w:r>
      <w:r>
        <w:rPr>
          <w:rFonts w:ascii="Courier New" w:hAnsi="Courier New"/>
          <w:color w:val="FF0000"/>
          <w:sz w:val="18"/>
        </w:rPr>
        <w:t>. Looks much better than mode where we default to 1.</w:t>
      </w:r>
    </w:p>
    <w:p w:rsidR="00505FBF" w:rsidRDefault="00505FBF" w:rsidP="00505FBF">
      <w:pPr>
        <w:pStyle w:val="ListParagraph"/>
        <w:rPr>
          <w:highlight w:val="lightGray"/>
        </w:rPr>
      </w:pPr>
    </w:p>
    <w:p w:rsidR="00505FBF" w:rsidRPr="00505FBF" w:rsidRDefault="00505FBF" w:rsidP="00505FBF">
      <w:pPr>
        <w:pStyle w:val="ListParagraph"/>
        <w:rPr>
          <w:highlight w:val="lightGray"/>
        </w:rPr>
      </w:pPr>
      <w:r w:rsidRPr="00505FBF">
        <w:rPr>
          <w:highlight w:val="lightGray"/>
        </w:rPr>
        <w:t>table(data_reg_imp$V7)</w:t>
      </w:r>
    </w:p>
    <w:p w:rsidR="00505FBF" w:rsidRPr="00505FBF" w:rsidRDefault="00505FBF" w:rsidP="00505FBF">
      <w:pPr>
        <w:pStyle w:val="ListParagraph"/>
        <w:rPr>
          <w:highlight w:val="lightGray"/>
        </w:rPr>
      </w:pPr>
    </w:p>
    <w:p w:rsidR="00505FBF" w:rsidRPr="00505FBF" w:rsidRDefault="00505FBF" w:rsidP="00505FBF">
      <w:pPr>
        <w:pStyle w:val="ListParagraph"/>
        <w:rPr>
          <w:highlight w:val="lightGray"/>
        </w:rPr>
      </w:pPr>
      <w:r w:rsidRPr="00505FBF">
        <w:rPr>
          <w:highlight w:val="lightGray"/>
        </w:rPr>
        <w:t xml:space="preserve">  2   3   4   5   6   7   8   9  10  11 </w:t>
      </w:r>
    </w:p>
    <w:p w:rsidR="00505FBF" w:rsidRDefault="00505FBF" w:rsidP="00505FBF">
      <w:pPr>
        <w:pStyle w:val="ListParagraph"/>
        <w:rPr>
          <w:highlight w:val="lightGray"/>
        </w:rPr>
      </w:pPr>
      <w:r w:rsidRPr="00505FBF">
        <w:rPr>
          <w:highlight w:val="lightGray"/>
        </w:rPr>
        <w:t>402 132  30  28  19  30   4   8  21   9</w:t>
      </w:r>
    </w:p>
    <w:p w:rsidR="0091055E" w:rsidRPr="00505FBF" w:rsidRDefault="0091055E" w:rsidP="00505FBF">
      <w:pPr>
        <w:pStyle w:val="ListParagraph"/>
        <w:rPr>
          <w:highlight w:val="lightGray"/>
        </w:rPr>
      </w:pPr>
    </w:p>
    <w:p w:rsidR="00DF4D42" w:rsidRDefault="0091055E" w:rsidP="0091055E">
      <w:pPr>
        <w:pStyle w:val="ListParagraph"/>
        <w:numPr>
          <w:ilvl w:val="0"/>
          <w:numId w:val="1"/>
        </w:numPr>
        <w:rPr>
          <w:rFonts w:ascii="Courier New" w:hAnsi="Courier New"/>
          <w:color w:val="FF0000"/>
          <w:sz w:val="18"/>
        </w:rPr>
      </w:pPr>
      <w:r w:rsidRPr="0091055E">
        <w:rPr>
          <w:rFonts w:ascii="Courier New" w:hAnsi="Courier New"/>
          <w:color w:val="FF0000"/>
          <w:sz w:val="18"/>
        </w:rPr>
        <w:t>Lets randomize our addition to do pe</w:t>
      </w:r>
      <w:r w:rsidR="007B264D">
        <w:rPr>
          <w:rFonts w:ascii="Courier New" w:hAnsi="Courier New"/>
          <w:color w:val="FF0000"/>
          <w:sz w:val="18"/>
        </w:rPr>
        <w:t>rt</w:t>
      </w:r>
      <w:r w:rsidRPr="0091055E">
        <w:rPr>
          <w:rFonts w:ascii="Courier New" w:hAnsi="Courier New"/>
          <w:color w:val="FF0000"/>
          <w:sz w:val="18"/>
        </w:rPr>
        <w:t>u</w:t>
      </w:r>
      <w:r w:rsidR="007B264D">
        <w:rPr>
          <w:rFonts w:ascii="Courier New" w:hAnsi="Courier New"/>
          <w:color w:val="FF0000"/>
          <w:sz w:val="18"/>
        </w:rPr>
        <w:t>r</w:t>
      </w:r>
      <w:r w:rsidRPr="0091055E">
        <w:rPr>
          <w:rFonts w:ascii="Courier New" w:hAnsi="Courier New"/>
          <w:color w:val="FF0000"/>
          <w:sz w:val="18"/>
        </w:rPr>
        <w:t>bation.</w:t>
      </w:r>
    </w:p>
    <w:p w:rsidR="007B264D" w:rsidRPr="007B264D" w:rsidRDefault="007B264D" w:rsidP="007B264D">
      <w:pPr>
        <w:pStyle w:val="ListParagraph"/>
        <w:numPr>
          <w:ilvl w:val="1"/>
          <w:numId w:val="1"/>
        </w:numPr>
        <w:rPr>
          <w:rFonts w:ascii="Courier New" w:hAnsi="Courier New"/>
          <w:color w:val="FF0000"/>
          <w:sz w:val="18"/>
        </w:rPr>
      </w:pPr>
    </w:p>
    <w:p w:rsidR="007B264D" w:rsidRPr="007B264D" w:rsidRDefault="007B264D" w:rsidP="007B264D">
      <w:pPr>
        <w:pStyle w:val="ListParagraph"/>
        <w:rPr>
          <w:highlight w:val="lightGray"/>
        </w:rPr>
      </w:pPr>
      <w:r w:rsidRPr="007B264D">
        <w:rPr>
          <w:highlight w:val="lightGray"/>
        </w:rPr>
        <w:t>V7p = round(runif(16, 2, 11))</w:t>
      </w:r>
    </w:p>
    <w:p w:rsidR="007D1687" w:rsidRDefault="007B264D" w:rsidP="00EB67FE">
      <w:pPr>
        <w:pStyle w:val="ListParagraph"/>
        <w:rPr>
          <w:highlight w:val="lightGray"/>
        </w:rPr>
      </w:pPr>
      <w:r w:rsidRPr="007B264D">
        <w:rPr>
          <w:highlight w:val="lightGray"/>
        </w:rPr>
        <w:t>dataper[missing,]$V7 = V7p</w:t>
      </w:r>
    </w:p>
    <w:p w:rsidR="00EB67FE" w:rsidRDefault="00EB67FE" w:rsidP="00EB67FE">
      <w:pPr>
        <w:rPr>
          <w:highlight w:val="lightGray"/>
        </w:rPr>
      </w:pPr>
    </w:p>
    <w:p w:rsidR="00EB67FE" w:rsidRDefault="00EB67FE" w:rsidP="00EB67FE">
      <w:pPr>
        <w:pStyle w:val="ListParagraph"/>
        <w:numPr>
          <w:ilvl w:val="0"/>
          <w:numId w:val="1"/>
        </w:numPr>
        <w:rPr>
          <w:rFonts w:ascii="Courier New" w:hAnsi="Courier New"/>
          <w:color w:val="FF0000"/>
          <w:sz w:val="18"/>
        </w:rPr>
      </w:pPr>
      <w:r w:rsidRPr="00EB67FE">
        <w:rPr>
          <w:rFonts w:ascii="Courier New" w:hAnsi="Courier New"/>
          <w:color w:val="FF0000"/>
          <w:sz w:val="18"/>
        </w:rPr>
        <w:t>Run KNN:-</w:t>
      </w:r>
    </w:p>
    <w:p w:rsidR="008D0F4B" w:rsidRDefault="008D0F4B" w:rsidP="008D0F4B">
      <w:pPr>
        <w:pStyle w:val="ListParagraph"/>
        <w:numPr>
          <w:ilvl w:val="1"/>
          <w:numId w:val="1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For Values removed:-</w:t>
      </w:r>
    </w:p>
    <w:p w:rsidR="008D0F4B" w:rsidRPr="00EB67FE" w:rsidRDefault="008D0F4B" w:rsidP="008D0F4B">
      <w:pPr>
        <w:pStyle w:val="ListParagraph"/>
        <w:numPr>
          <w:ilvl w:val="2"/>
          <w:numId w:val="1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KNN list 1 thro 20</w:t>
      </w:r>
    </w:p>
    <w:p w:rsidR="008D0F4B" w:rsidRPr="008D0F4B" w:rsidRDefault="008D0F4B" w:rsidP="008D0F4B">
      <w:pPr>
        <w:pStyle w:val="ListParagraph"/>
        <w:rPr>
          <w:highlight w:val="lightGray"/>
        </w:rPr>
      </w:pPr>
      <w:r w:rsidRPr="008D0F4B">
        <w:rPr>
          <w:highlight w:val="lightGray"/>
        </w:rPr>
        <w:t xml:space="preserve">[1] 0.5241581 </w:t>
      </w:r>
      <w:r w:rsidRPr="00E148A0">
        <w:rPr>
          <w:color w:val="FF0000"/>
          <w:highlight w:val="lightGray"/>
        </w:rPr>
        <w:t xml:space="preserve">0.5300146 </w:t>
      </w:r>
      <w:r w:rsidRPr="008D0F4B">
        <w:rPr>
          <w:highlight w:val="lightGray"/>
        </w:rPr>
        <w:t>0.5139092 0.5021962 0.4890190 0.4729136 0.4641288</w:t>
      </w:r>
    </w:p>
    <w:p w:rsidR="008D0F4B" w:rsidRPr="008D0F4B" w:rsidRDefault="008D0F4B" w:rsidP="008D0F4B">
      <w:pPr>
        <w:pStyle w:val="ListParagraph"/>
        <w:rPr>
          <w:highlight w:val="lightGray"/>
        </w:rPr>
      </w:pPr>
      <w:r w:rsidRPr="008D0F4B">
        <w:rPr>
          <w:highlight w:val="lightGray"/>
        </w:rPr>
        <w:t xml:space="preserve"> [8] 0.4582723 0.4553441 0.4597365 0.4597365 0.4626647 0.4626647 0.4714495</w:t>
      </w:r>
    </w:p>
    <w:p w:rsidR="008D0F4B" w:rsidRPr="008D0F4B" w:rsidRDefault="008D0F4B" w:rsidP="008D0F4B">
      <w:pPr>
        <w:pStyle w:val="ListParagraph"/>
        <w:rPr>
          <w:highlight w:val="lightGray"/>
        </w:rPr>
      </w:pPr>
      <w:r w:rsidRPr="008D0F4B">
        <w:rPr>
          <w:highlight w:val="lightGray"/>
        </w:rPr>
        <w:t>[15] 0.4758419 0.4846266 0.4846266 0.4802343 0.4890190 0.4978038</w:t>
      </w:r>
    </w:p>
    <w:p w:rsidR="007B264D" w:rsidRPr="00EB67FE" w:rsidRDefault="00EB67FE" w:rsidP="008D0F4B">
      <w:pPr>
        <w:pStyle w:val="ListParagraph"/>
        <w:numPr>
          <w:ilvl w:val="2"/>
          <w:numId w:val="1"/>
        </w:numPr>
        <w:rPr>
          <w:rFonts w:ascii="Courier New" w:hAnsi="Courier New"/>
          <w:color w:val="FF0000"/>
          <w:sz w:val="18"/>
        </w:rPr>
      </w:pPr>
      <w:r w:rsidRPr="00EB67FE">
        <w:rPr>
          <w:rFonts w:ascii="Courier New" w:hAnsi="Courier New"/>
          <w:color w:val="FF0000"/>
          <w:sz w:val="18"/>
        </w:rPr>
        <w:t>Findings:-</w:t>
      </w:r>
    </w:p>
    <w:p w:rsidR="008D0F4B" w:rsidRDefault="008D0F4B" w:rsidP="008D0F4B">
      <w:pPr>
        <w:ind w:firstLine="720"/>
        <w:rPr>
          <w:highlight w:val="lightGray"/>
        </w:rPr>
      </w:pPr>
      <w:r>
        <w:rPr>
          <w:highlight w:val="lightGray"/>
        </w:rPr>
        <w:t>KNN is 2 having highest which is 0.53</w:t>
      </w:r>
      <w:r w:rsidR="00EB67FE">
        <w:rPr>
          <w:highlight w:val="lightGray"/>
        </w:rPr>
        <w:t>.</w:t>
      </w:r>
    </w:p>
    <w:p w:rsidR="007B264D" w:rsidRDefault="00764A87" w:rsidP="008D0F4B">
      <w:pPr>
        <w:pStyle w:val="ListParagraph"/>
        <w:numPr>
          <w:ilvl w:val="1"/>
          <w:numId w:val="1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For Mode</w:t>
      </w:r>
      <w:r w:rsidR="008D0F4B">
        <w:rPr>
          <w:rFonts w:ascii="Courier New" w:hAnsi="Courier New"/>
          <w:color w:val="FF0000"/>
          <w:sz w:val="18"/>
        </w:rPr>
        <w:t xml:space="preserve"> Value:-</w:t>
      </w:r>
    </w:p>
    <w:p w:rsidR="00764A87" w:rsidRDefault="00764A87" w:rsidP="00764A87">
      <w:pPr>
        <w:pStyle w:val="ListParagraph"/>
        <w:numPr>
          <w:ilvl w:val="2"/>
          <w:numId w:val="1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KNN 1 thro 20</w:t>
      </w:r>
    </w:p>
    <w:p w:rsidR="00764A87" w:rsidRPr="00764A87" w:rsidRDefault="00764A87" w:rsidP="00764A87">
      <w:pPr>
        <w:pStyle w:val="ListParagraph"/>
        <w:rPr>
          <w:highlight w:val="lightGray"/>
        </w:rPr>
      </w:pPr>
      <w:r w:rsidRPr="00764A87">
        <w:rPr>
          <w:highlight w:val="lightGray"/>
        </w:rPr>
        <w:lastRenderedPageBreak/>
        <w:t xml:space="preserve">[1] 0.5241581 </w:t>
      </w:r>
      <w:r w:rsidRPr="00E148A0">
        <w:rPr>
          <w:color w:val="FF0000"/>
          <w:highlight w:val="lightGray"/>
        </w:rPr>
        <w:t xml:space="preserve">0.5300146 </w:t>
      </w:r>
      <w:r w:rsidRPr="00764A87">
        <w:rPr>
          <w:highlight w:val="lightGray"/>
        </w:rPr>
        <w:t>0.5139092 0.5021962 0.4890190 0.4729136 0.4641288</w:t>
      </w:r>
    </w:p>
    <w:p w:rsidR="00764A87" w:rsidRPr="00764A87" w:rsidRDefault="00764A87" w:rsidP="00764A87">
      <w:pPr>
        <w:pStyle w:val="ListParagraph"/>
        <w:rPr>
          <w:highlight w:val="lightGray"/>
        </w:rPr>
      </w:pPr>
      <w:r w:rsidRPr="00764A87">
        <w:rPr>
          <w:highlight w:val="lightGray"/>
        </w:rPr>
        <w:t xml:space="preserve"> [8] 0.4582723 0.4553441 0.4597365 0.4597365 0.4626647 0.4626647 0.4714495</w:t>
      </w:r>
    </w:p>
    <w:p w:rsidR="00764A87" w:rsidRPr="00764A87" w:rsidRDefault="00764A87" w:rsidP="00764A87">
      <w:pPr>
        <w:pStyle w:val="ListParagraph"/>
        <w:rPr>
          <w:highlight w:val="lightGray"/>
        </w:rPr>
      </w:pPr>
      <w:r w:rsidRPr="00764A87">
        <w:rPr>
          <w:highlight w:val="lightGray"/>
        </w:rPr>
        <w:t>[15] 0.4758419 0.4846266 0.4846266 0.4802343 0.4890190 0.4978038 0.4890190</w:t>
      </w:r>
    </w:p>
    <w:p w:rsidR="00764A87" w:rsidRPr="006E194B" w:rsidRDefault="00764A87" w:rsidP="006E194B">
      <w:pPr>
        <w:pStyle w:val="ListParagraph"/>
        <w:numPr>
          <w:ilvl w:val="2"/>
          <w:numId w:val="1"/>
        </w:numPr>
        <w:rPr>
          <w:rFonts w:ascii="Courier New" w:hAnsi="Courier New"/>
          <w:color w:val="FF0000"/>
          <w:sz w:val="18"/>
        </w:rPr>
      </w:pPr>
      <w:r w:rsidRPr="006E194B">
        <w:rPr>
          <w:rFonts w:ascii="Courier New" w:hAnsi="Courier New"/>
          <w:color w:val="FF0000"/>
          <w:sz w:val="18"/>
        </w:rPr>
        <w:t>Findings:-</w:t>
      </w:r>
    </w:p>
    <w:p w:rsidR="00764A87" w:rsidRDefault="00764A87" w:rsidP="00764A87">
      <w:pPr>
        <w:ind w:firstLine="720"/>
        <w:rPr>
          <w:highlight w:val="lightGray"/>
        </w:rPr>
      </w:pPr>
      <w:r>
        <w:rPr>
          <w:highlight w:val="lightGray"/>
        </w:rPr>
        <w:t>KNN is 2 having highest which is 0.53.</w:t>
      </w:r>
      <w:r w:rsidR="006E194B">
        <w:rPr>
          <w:highlight w:val="lightGray"/>
        </w:rPr>
        <w:t xml:space="preserve"> Similar to </w:t>
      </w:r>
      <w:r w:rsidR="00E148A0">
        <w:rPr>
          <w:highlight w:val="lightGray"/>
        </w:rPr>
        <w:t>data with out “?”</w:t>
      </w:r>
    </w:p>
    <w:p w:rsidR="00764A87" w:rsidRDefault="00764A87" w:rsidP="00764A87">
      <w:pPr>
        <w:pStyle w:val="ListParagraph"/>
        <w:numPr>
          <w:ilvl w:val="1"/>
          <w:numId w:val="1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 xml:space="preserve">For </w:t>
      </w:r>
      <w:r w:rsidR="006E194B">
        <w:rPr>
          <w:rFonts w:ascii="Courier New" w:hAnsi="Courier New"/>
          <w:color w:val="FF0000"/>
          <w:sz w:val="18"/>
        </w:rPr>
        <w:t>perturbated</w:t>
      </w:r>
      <w:r>
        <w:rPr>
          <w:rFonts w:ascii="Courier New" w:hAnsi="Courier New"/>
          <w:color w:val="FF0000"/>
          <w:sz w:val="18"/>
        </w:rPr>
        <w:t xml:space="preserve"> Value:-</w:t>
      </w:r>
    </w:p>
    <w:p w:rsidR="006E194B" w:rsidRDefault="006E194B" w:rsidP="006E194B">
      <w:pPr>
        <w:pStyle w:val="ListParagraph"/>
        <w:numPr>
          <w:ilvl w:val="2"/>
          <w:numId w:val="1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KNN 1 thro 20</w:t>
      </w:r>
    </w:p>
    <w:p w:rsidR="006E194B" w:rsidRPr="006E194B" w:rsidRDefault="006E194B" w:rsidP="006E194B">
      <w:pPr>
        <w:pStyle w:val="ListParagraph"/>
        <w:rPr>
          <w:highlight w:val="lightGray"/>
        </w:rPr>
      </w:pPr>
      <w:r w:rsidRPr="006E194B">
        <w:rPr>
          <w:highlight w:val="lightGray"/>
        </w:rPr>
        <w:t xml:space="preserve">[1] 0.5080527 </w:t>
      </w:r>
      <w:r w:rsidRPr="00E148A0">
        <w:rPr>
          <w:color w:val="FF0000"/>
          <w:highlight w:val="lightGray"/>
        </w:rPr>
        <w:t xml:space="preserve">0.5095168 </w:t>
      </w:r>
      <w:r w:rsidRPr="006E194B">
        <w:rPr>
          <w:highlight w:val="lightGray"/>
        </w:rPr>
        <w:t>0.4612006 0.4494876 0.4685212 0.4597365 0.4421669</w:t>
      </w:r>
    </w:p>
    <w:p w:rsidR="006E194B" w:rsidRPr="006E194B" w:rsidRDefault="006E194B" w:rsidP="006E194B">
      <w:pPr>
        <w:pStyle w:val="ListParagraph"/>
        <w:rPr>
          <w:highlight w:val="lightGray"/>
        </w:rPr>
      </w:pPr>
      <w:r w:rsidRPr="006E194B">
        <w:rPr>
          <w:highlight w:val="lightGray"/>
        </w:rPr>
        <w:t xml:space="preserve"> [8] 0.4275256 0.4245974 0.3909224 0.4202050 0.4143485 0.4114202 0.4216691</w:t>
      </w:r>
    </w:p>
    <w:p w:rsidR="008D0F4B" w:rsidRPr="007D1687" w:rsidRDefault="006E194B" w:rsidP="006E194B">
      <w:pPr>
        <w:pStyle w:val="ListParagraph"/>
        <w:rPr>
          <w:highlight w:val="lightGray"/>
        </w:rPr>
      </w:pPr>
      <w:r w:rsidRPr="006E194B">
        <w:rPr>
          <w:highlight w:val="lightGray"/>
        </w:rPr>
        <w:t>[15] 0.4055637 0.4084919 0.4070278 0.4040996 0.4055637 0.4114202</w:t>
      </w:r>
    </w:p>
    <w:p w:rsidR="006E194B" w:rsidRDefault="006E194B" w:rsidP="006E194B">
      <w:pPr>
        <w:pStyle w:val="ListParagraph"/>
        <w:numPr>
          <w:ilvl w:val="2"/>
          <w:numId w:val="1"/>
        </w:numPr>
        <w:rPr>
          <w:rFonts w:ascii="Courier New" w:hAnsi="Courier New"/>
          <w:color w:val="FF0000"/>
          <w:sz w:val="18"/>
        </w:rPr>
      </w:pPr>
      <w:r w:rsidRPr="006E194B">
        <w:rPr>
          <w:rFonts w:ascii="Courier New" w:hAnsi="Courier New"/>
          <w:color w:val="FF0000"/>
          <w:sz w:val="18"/>
        </w:rPr>
        <w:t>Findings:-</w:t>
      </w:r>
    </w:p>
    <w:p w:rsidR="006E194B" w:rsidRPr="006E194B" w:rsidRDefault="006E194B" w:rsidP="006E194B">
      <w:pPr>
        <w:ind w:left="1260" w:firstLine="720"/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Accuracy is lowering when perturbation is done.</w:t>
      </w:r>
    </w:p>
    <w:p w:rsidR="007D1687" w:rsidRDefault="007D1687" w:rsidP="007D1687">
      <w:pPr>
        <w:ind w:left="720"/>
        <w:rPr>
          <w:rFonts w:ascii="Courier New" w:hAnsi="Courier New"/>
          <w:sz w:val="14"/>
          <w:highlight w:val="lightGray"/>
        </w:rPr>
      </w:pPr>
    </w:p>
    <w:p w:rsidR="006E194B" w:rsidRDefault="006E194B" w:rsidP="007D1687">
      <w:pPr>
        <w:ind w:left="720"/>
        <w:rPr>
          <w:rFonts w:ascii="Courier New" w:hAnsi="Courier New"/>
          <w:sz w:val="14"/>
          <w:highlight w:val="lightGray"/>
        </w:rPr>
      </w:pPr>
    </w:p>
    <w:p w:rsidR="006E194B" w:rsidRDefault="006E194B" w:rsidP="006E194B">
      <w:pPr>
        <w:pStyle w:val="ListParagraph"/>
        <w:numPr>
          <w:ilvl w:val="0"/>
          <w:numId w:val="4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 xml:space="preserve">For </w:t>
      </w:r>
      <w:r>
        <w:rPr>
          <w:rFonts w:ascii="Courier New" w:hAnsi="Courier New"/>
          <w:color w:val="FF0000"/>
          <w:sz w:val="18"/>
        </w:rPr>
        <w:t>Imputation</w:t>
      </w:r>
      <w:r>
        <w:rPr>
          <w:rFonts w:ascii="Courier New" w:hAnsi="Courier New"/>
          <w:color w:val="FF0000"/>
          <w:sz w:val="18"/>
        </w:rPr>
        <w:t xml:space="preserve"> Value:-</w:t>
      </w:r>
    </w:p>
    <w:p w:rsidR="00E148A0" w:rsidRDefault="00E148A0" w:rsidP="00E148A0">
      <w:pPr>
        <w:pStyle w:val="ListParagraph"/>
        <w:numPr>
          <w:ilvl w:val="2"/>
          <w:numId w:val="4"/>
        </w:num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KNN 1 thro 20</w:t>
      </w:r>
    </w:p>
    <w:p w:rsidR="00E148A0" w:rsidRDefault="00E148A0" w:rsidP="00E148A0">
      <w:pPr>
        <w:pStyle w:val="ListParagraph"/>
        <w:ind w:left="2880"/>
        <w:rPr>
          <w:rFonts w:ascii="Courier New" w:hAnsi="Courier New"/>
          <w:color w:val="FF0000"/>
          <w:sz w:val="18"/>
        </w:rPr>
      </w:pPr>
    </w:p>
    <w:p w:rsidR="00E148A0" w:rsidRPr="00E148A0" w:rsidRDefault="00E148A0" w:rsidP="00E148A0">
      <w:pPr>
        <w:pStyle w:val="ListParagraph"/>
        <w:rPr>
          <w:highlight w:val="lightGray"/>
        </w:rPr>
      </w:pPr>
      <w:r w:rsidRPr="00E148A0">
        <w:rPr>
          <w:highlight w:val="lightGray"/>
        </w:rPr>
        <w:t xml:space="preserve">[1] 0.5064378 </w:t>
      </w:r>
      <w:r w:rsidRPr="00E148A0">
        <w:rPr>
          <w:color w:val="FF0000"/>
          <w:highlight w:val="lightGray"/>
        </w:rPr>
        <w:t xml:space="preserve">0.5207439 </w:t>
      </w:r>
      <w:r w:rsidRPr="00E148A0">
        <w:rPr>
          <w:highlight w:val="lightGray"/>
        </w:rPr>
        <w:t>0.5193133 0.4849785 0.4806867 0.4649499 0.4592275</w:t>
      </w:r>
    </w:p>
    <w:p w:rsidR="00E148A0" w:rsidRPr="00E148A0" w:rsidRDefault="00E148A0" w:rsidP="00E148A0">
      <w:pPr>
        <w:pStyle w:val="ListParagraph"/>
        <w:rPr>
          <w:highlight w:val="lightGray"/>
        </w:rPr>
      </w:pPr>
      <w:r w:rsidRPr="00E148A0">
        <w:rPr>
          <w:highlight w:val="lightGray"/>
        </w:rPr>
        <w:t xml:space="preserve"> [8] 0.4592275 0.4549356 0.4721030 0.4577969 0.4721030 0.4678112 0.4706724</w:t>
      </w:r>
    </w:p>
    <w:p w:rsidR="00E148A0" w:rsidRPr="00E148A0" w:rsidRDefault="00E148A0" w:rsidP="00E148A0">
      <w:pPr>
        <w:pStyle w:val="ListParagraph"/>
        <w:rPr>
          <w:highlight w:val="lightGray"/>
        </w:rPr>
      </w:pPr>
      <w:r w:rsidRPr="00E148A0">
        <w:rPr>
          <w:highlight w:val="lightGray"/>
        </w:rPr>
        <w:t>[15] 0.4749642 0.4692418 0.4663805 0.4692418 0.4663805 0.4721030</w:t>
      </w:r>
    </w:p>
    <w:p w:rsidR="00E148A0" w:rsidRPr="00E148A0" w:rsidRDefault="00E148A0" w:rsidP="00E148A0">
      <w:pPr>
        <w:pStyle w:val="ListParagraph"/>
        <w:numPr>
          <w:ilvl w:val="2"/>
          <w:numId w:val="4"/>
        </w:numPr>
        <w:rPr>
          <w:rFonts w:ascii="Courier New" w:hAnsi="Courier New"/>
          <w:color w:val="FF0000"/>
          <w:sz w:val="18"/>
        </w:rPr>
      </w:pPr>
      <w:r w:rsidRPr="00E148A0">
        <w:rPr>
          <w:rFonts w:ascii="Courier New" w:hAnsi="Courier New"/>
          <w:color w:val="FF0000"/>
          <w:sz w:val="18"/>
        </w:rPr>
        <w:t>Findings:-</w:t>
      </w:r>
    </w:p>
    <w:p w:rsidR="00E148A0" w:rsidRPr="00E870C4" w:rsidRDefault="00E148A0" w:rsidP="00E870C4">
      <w:pPr>
        <w:ind w:left="2160"/>
        <w:rPr>
          <w:rFonts w:ascii="Courier New" w:hAnsi="Courier New"/>
          <w:color w:val="FF0000"/>
          <w:sz w:val="18"/>
        </w:rPr>
      </w:pPr>
      <w:r w:rsidRPr="00E870C4">
        <w:rPr>
          <w:rFonts w:ascii="Courier New" w:hAnsi="Courier New"/>
          <w:color w:val="FF0000"/>
          <w:sz w:val="18"/>
        </w:rPr>
        <w:t xml:space="preserve">Accuracy is </w:t>
      </w:r>
      <w:r w:rsidRPr="00E870C4">
        <w:rPr>
          <w:rFonts w:ascii="Courier New" w:hAnsi="Courier New"/>
          <w:color w:val="FF0000"/>
          <w:sz w:val="18"/>
        </w:rPr>
        <w:t>better than perturbation but not as good as Mode. This might true only for this case</w:t>
      </w:r>
    </w:p>
    <w:p w:rsidR="00E870C4" w:rsidRDefault="00E870C4" w:rsidP="00E870C4">
      <w:p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Assigning binary Values</w:t>
      </w:r>
    </w:p>
    <w:p w:rsidR="00E870C4" w:rsidRPr="00E870C4" w:rsidRDefault="00E870C4" w:rsidP="00E870C4">
      <w:pPr>
        <w:pStyle w:val="ListParagraph"/>
        <w:rPr>
          <w:highlight w:val="lightGray"/>
        </w:rPr>
      </w:pPr>
      <w:r w:rsidRPr="00E870C4">
        <w:rPr>
          <w:highlight w:val="lightGray"/>
        </w:rPr>
        <w:t>data$V7[(data1$V7=="?")] &lt;- 0</w:t>
      </w:r>
    </w:p>
    <w:p w:rsidR="00E870C4" w:rsidRDefault="00E870C4" w:rsidP="00E870C4">
      <w:pPr>
        <w:pStyle w:val="ListParagraph"/>
        <w:rPr>
          <w:highlight w:val="lightGray"/>
        </w:rPr>
      </w:pPr>
      <w:r w:rsidRPr="00E870C4">
        <w:rPr>
          <w:highlight w:val="lightGray"/>
        </w:rPr>
        <w:t>data$V7[!(data1$V7=="?")] = 1</w:t>
      </w:r>
    </w:p>
    <w:p w:rsidR="00E870C4" w:rsidRDefault="00E870C4" w:rsidP="00E870C4">
      <w:p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KNN Value are</w:t>
      </w:r>
    </w:p>
    <w:p w:rsidR="00E870C4" w:rsidRPr="00E870C4" w:rsidRDefault="00E870C4" w:rsidP="00E870C4">
      <w:pPr>
        <w:pStyle w:val="ListParagraph"/>
        <w:rPr>
          <w:highlight w:val="lightGray"/>
        </w:rPr>
      </w:pPr>
      <w:r w:rsidRPr="00E870C4">
        <w:rPr>
          <w:highlight w:val="lightGray"/>
        </w:rPr>
        <w:t>[1] 0.9542203 0.9542203 0.9527897 0.9513591 0.9713877 0.9713877 0.9771102</w:t>
      </w:r>
    </w:p>
    <w:p w:rsidR="00E870C4" w:rsidRPr="00E870C4" w:rsidRDefault="00E870C4" w:rsidP="00E870C4">
      <w:pPr>
        <w:pStyle w:val="ListParagraph"/>
        <w:rPr>
          <w:highlight w:val="lightGray"/>
        </w:rPr>
      </w:pPr>
      <w:r w:rsidRPr="00E870C4">
        <w:rPr>
          <w:highlight w:val="lightGray"/>
        </w:rPr>
        <w:t xml:space="preserve"> [8] 0.9771102 0.9728183 0.9771102 0.9771102 0.9771102 0.9771102 0.9771102</w:t>
      </w:r>
    </w:p>
    <w:p w:rsidR="00E870C4" w:rsidRPr="00E870C4" w:rsidRDefault="00E870C4" w:rsidP="00E870C4">
      <w:pPr>
        <w:pStyle w:val="ListParagraph"/>
        <w:rPr>
          <w:highlight w:val="lightGray"/>
        </w:rPr>
      </w:pPr>
      <w:r w:rsidRPr="00E870C4">
        <w:rPr>
          <w:highlight w:val="lightGray"/>
        </w:rPr>
        <w:t>[15] 0.9771102 0.9771102 0.9771102 0.9771102 0.9771102 0.9771102</w:t>
      </w:r>
    </w:p>
    <w:p w:rsidR="00E148A0" w:rsidRDefault="00E870C4" w:rsidP="00E148A0">
      <w:p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t>KNN is 9. Much better accuracy. Conclusion: KNN appears to work better for binary or we need more data if there are more classifications.</w:t>
      </w:r>
    </w:p>
    <w:p w:rsidR="00E870C4" w:rsidRDefault="00E870C4">
      <w:pPr>
        <w:rPr>
          <w:rFonts w:ascii="Courier New" w:hAnsi="Courier New"/>
          <w:color w:val="FF0000"/>
          <w:sz w:val="18"/>
        </w:rPr>
      </w:pPr>
      <w:r>
        <w:rPr>
          <w:rFonts w:ascii="Courier New" w:hAnsi="Courier New"/>
          <w:color w:val="FF0000"/>
          <w:sz w:val="18"/>
        </w:rPr>
        <w:br w:type="page"/>
      </w:r>
    </w:p>
    <w:p w:rsidR="00E870C4" w:rsidRPr="00E870C4" w:rsidRDefault="00E870C4" w:rsidP="00E148A0">
      <w:pPr>
        <w:rPr>
          <w:rFonts w:ascii="Courier New" w:hAnsi="Courier New"/>
          <w:b/>
          <w:sz w:val="18"/>
        </w:rPr>
      </w:pPr>
      <w:r w:rsidRPr="00E870C4">
        <w:rPr>
          <w:rFonts w:ascii="Courier New" w:hAnsi="Courier New"/>
          <w:b/>
          <w:sz w:val="18"/>
        </w:rPr>
        <w:lastRenderedPageBreak/>
        <w:t>Question3:-</w:t>
      </w:r>
    </w:p>
    <w:p w:rsidR="00E870C4" w:rsidRDefault="00E870C4" w:rsidP="00E148A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We get hundreds of production tickets per day. I want to optimize the resource as the tickets go through Analysis team, development team and testing team. Also I want assign priorities based on the severity of the tickets. Additionally </w:t>
      </w:r>
      <w:r w:rsidRPr="00E870C4">
        <w:rPr>
          <w:rFonts w:ascii="Courier New" w:hAnsi="Courier New"/>
          <w:sz w:val="18"/>
        </w:rPr>
        <w:t>if</w:t>
      </w:r>
      <w:r>
        <w:rPr>
          <w:rFonts w:ascii="Courier New" w:hAnsi="Courier New"/>
          <w:sz w:val="18"/>
        </w:rPr>
        <w:t xml:space="preserve"> a ticket is reopened that will get a higher priority. Additionally I want to limit the support tickets to 10 per department if the queue is busy. If the ticket is from VP and above then that wil</w:t>
      </w:r>
      <w:r w:rsidR="00C1022F">
        <w:rPr>
          <w:rFonts w:ascii="Courier New" w:hAnsi="Courier New"/>
          <w:sz w:val="18"/>
        </w:rPr>
        <w:t>l get highest priority irrespective of severity. We to come up correct staffing plan such a way that there are no more 100 open tickets and less</w:t>
      </w:r>
      <w:r w:rsidR="00BB748A">
        <w:rPr>
          <w:rFonts w:ascii="Courier New" w:hAnsi="Courier New"/>
          <w:sz w:val="18"/>
        </w:rPr>
        <w:t xml:space="preserve"> than 2</w:t>
      </w:r>
      <w:bookmarkStart w:id="0" w:name="_GoBack"/>
      <w:bookmarkEnd w:id="0"/>
      <w:r w:rsidR="00C1022F">
        <w:rPr>
          <w:rFonts w:ascii="Courier New" w:hAnsi="Courier New"/>
          <w:sz w:val="18"/>
        </w:rPr>
        <w:t xml:space="preserve"> critical tickets at the end of the day.</w:t>
      </w:r>
    </w:p>
    <w:p w:rsidR="00C1022F" w:rsidRDefault="00C1022F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br w:type="page"/>
      </w:r>
    </w:p>
    <w:p w:rsidR="00C1022F" w:rsidRDefault="00C1022F" w:rsidP="00E148A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>Question 1:-</w:t>
      </w:r>
    </w:p>
    <w:p w:rsidR="00C1022F" w:rsidRPr="00E870C4" w:rsidRDefault="00C1022F" w:rsidP="00E148A0">
      <w:pPr>
        <w:rPr>
          <w:rFonts w:ascii="Courier New" w:hAnsi="Courier New"/>
          <w:sz w:val="18"/>
        </w:rPr>
      </w:pPr>
    </w:p>
    <w:p w:rsidR="006E194B" w:rsidRPr="007D1687" w:rsidRDefault="006E194B" w:rsidP="007D1687">
      <w:pPr>
        <w:ind w:left="720"/>
        <w:rPr>
          <w:rFonts w:ascii="Courier New" w:hAnsi="Courier New"/>
          <w:sz w:val="14"/>
          <w:highlight w:val="lightGray"/>
        </w:rPr>
      </w:pPr>
    </w:p>
    <w:sectPr w:rsidR="006E194B" w:rsidRPr="007D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6622"/>
    <w:multiLevelType w:val="hybridMultilevel"/>
    <w:tmpl w:val="B036AD6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07462AF"/>
    <w:multiLevelType w:val="hybridMultilevel"/>
    <w:tmpl w:val="4974608E"/>
    <w:lvl w:ilvl="0" w:tplc="0409001B">
      <w:start w:val="1"/>
      <w:numFmt w:val="lowerRoman"/>
      <w:lvlText w:val="%1."/>
      <w:lvlJc w:val="righ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2AF122D5"/>
    <w:multiLevelType w:val="hybridMultilevel"/>
    <w:tmpl w:val="0D8AC29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32E22F3"/>
    <w:multiLevelType w:val="hybridMultilevel"/>
    <w:tmpl w:val="7DF6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A60C2"/>
    <w:multiLevelType w:val="hybridMultilevel"/>
    <w:tmpl w:val="43F458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4562BE"/>
    <w:multiLevelType w:val="hybridMultilevel"/>
    <w:tmpl w:val="ACBC269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74D9674F"/>
    <w:multiLevelType w:val="hybridMultilevel"/>
    <w:tmpl w:val="1F183A30"/>
    <w:lvl w:ilvl="0" w:tplc="0409001B">
      <w:start w:val="1"/>
      <w:numFmt w:val="lowerRoman"/>
      <w:lvlText w:val="%1."/>
      <w:lvlJc w:val="righ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799219FC"/>
    <w:multiLevelType w:val="hybridMultilevel"/>
    <w:tmpl w:val="FB908F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66"/>
    <w:rsid w:val="00020D5E"/>
    <w:rsid w:val="00063316"/>
    <w:rsid w:val="00070866"/>
    <w:rsid w:val="00505FBF"/>
    <w:rsid w:val="00514ED7"/>
    <w:rsid w:val="006E194B"/>
    <w:rsid w:val="00764A87"/>
    <w:rsid w:val="007B264D"/>
    <w:rsid w:val="007D1687"/>
    <w:rsid w:val="008D0F4B"/>
    <w:rsid w:val="0091055E"/>
    <w:rsid w:val="00BB748A"/>
    <w:rsid w:val="00C1022F"/>
    <w:rsid w:val="00C56A87"/>
    <w:rsid w:val="00C81BC0"/>
    <w:rsid w:val="00DF4D42"/>
    <w:rsid w:val="00E148A0"/>
    <w:rsid w:val="00E870C4"/>
    <w:rsid w:val="00E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1BAD-384F-4597-BA45-26538F3E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Zurich Insurance Company Ltd.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Rajan</dc:creator>
  <cp:keywords/>
  <dc:description/>
  <cp:lastModifiedBy>Narayanan Rajan</cp:lastModifiedBy>
  <cp:revision>5</cp:revision>
  <dcterms:created xsi:type="dcterms:W3CDTF">2017-06-27T04:33:00Z</dcterms:created>
  <dcterms:modified xsi:type="dcterms:W3CDTF">2017-06-28T02:56:00Z</dcterms:modified>
</cp:coreProperties>
</file>