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E1721" w14:textId="77777777" w:rsidR="008E22E5" w:rsidRDefault="008E22E5" w:rsidP="000A24E0">
      <w:pPr>
        <w:jc w:val="center"/>
        <w:rPr>
          <w:rStyle w:val="TitleChar"/>
        </w:rPr>
      </w:pPr>
      <w:bookmarkStart w:id="0" w:name="_Hlk176728657"/>
    </w:p>
    <w:p w14:paraId="3AFBC543" w14:textId="77777777" w:rsidR="008E22E5" w:rsidRDefault="008E22E5" w:rsidP="000A24E0">
      <w:pPr>
        <w:jc w:val="center"/>
        <w:rPr>
          <w:rStyle w:val="TitleChar"/>
        </w:rPr>
      </w:pPr>
    </w:p>
    <w:bookmarkEnd w:id="0"/>
    <w:p w14:paraId="01A36B2C" w14:textId="77777777" w:rsidR="008E22E5" w:rsidRDefault="008E22E5" w:rsidP="000A24E0">
      <w:pPr>
        <w:jc w:val="center"/>
        <w:rPr>
          <w:rStyle w:val="TitleChar"/>
        </w:rPr>
      </w:pPr>
    </w:p>
    <w:p w14:paraId="71CB2B3F" w14:textId="5E27D1BB" w:rsidR="000A24E0" w:rsidRDefault="00F70516" w:rsidP="000A24E0">
      <w:pPr>
        <w:jc w:val="center"/>
        <w:rPr>
          <w:rStyle w:val="TitleChar"/>
        </w:rPr>
      </w:pPr>
      <w:r>
        <w:rPr>
          <w:rFonts w:asciiTheme="majorHAnsi" w:eastAsiaTheme="majorEastAsia" w:hAnsiTheme="majorHAnsi" w:cstheme="majorBidi"/>
          <w:noProof/>
          <w:spacing w:val="-10"/>
          <w:kern w:val="28"/>
          <w:sz w:val="56"/>
          <w:szCs w:val="56"/>
        </w:rPr>
        <w:drawing>
          <wp:inline distT="0" distB="0" distL="0" distR="0" wp14:anchorId="38A5D8B0" wp14:editId="5939EC57">
            <wp:extent cx="2903220" cy="2903220"/>
            <wp:effectExtent l="0" t="0" r="0" b="0"/>
            <wp:docPr id="680507665" name="Picture 1" descr="A logo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07665" name="Picture 1" descr="A logo of a clou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3220" cy="2903220"/>
                    </a:xfrm>
                    <a:prstGeom prst="rect">
                      <a:avLst/>
                    </a:prstGeom>
                  </pic:spPr>
                </pic:pic>
              </a:graphicData>
            </a:graphic>
          </wp:inline>
        </w:drawing>
      </w:r>
    </w:p>
    <w:p w14:paraId="288F8BB1" w14:textId="7AB175CB" w:rsidR="0065200F" w:rsidRDefault="000A24E0" w:rsidP="000A24E0">
      <w:pPr>
        <w:jc w:val="center"/>
        <w:rPr>
          <w:rStyle w:val="TitleChar"/>
          <w:u w:val="single"/>
        </w:rPr>
      </w:pPr>
      <w:r w:rsidRPr="000A24E0">
        <w:rPr>
          <w:rStyle w:val="TitleChar"/>
          <w:u w:val="single"/>
        </w:rPr>
        <w:t>A</w:t>
      </w:r>
      <w:r w:rsidR="003865FD">
        <w:rPr>
          <w:rStyle w:val="TitleChar"/>
          <w:u w:val="single"/>
        </w:rPr>
        <w:t>WS Webpage</w:t>
      </w:r>
      <w:r w:rsidRPr="000A24E0">
        <w:rPr>
          <w:rStyle w:val="TitleChar"/>
          <w:u w:val="single"/>
        </w:rPr>
        <w:t xml:space="preserve"> </w:t>
      </w:r>
      <w:r w:rsidR="009F43F9">
        <w:rPr>
          <w:rStyle w:val="TitleChar"/>
          <w:u w:val="single"/>
        </w:rPr>
        <w:t>Documentation</w:t>
      </w:r>
    </w:p>
    <w:p w14:paraId="1500867B" w14:textId="77777777" w:rsidR="008E22E5" w:rsidRDefault="008E22E5" w:rsidP="000A24E0">
      <w:pPr>
        <w:jc w:val="center"/>
      </w:pPr>
    </w:p>
    <w:p w14:paraId="6EA8C7DB" w14:textId="77777777" w:rsidR="008E22E5" w:rsidRDefault="008E22E5" w:rsidP="000A24E0">
      <w:pPr>
        <w:jc w:val="center"/>
      </w:pPr>
    </w:p>
    <w:p w14:paraId="3EA03273" w14:textId="77777777" w:rsidR="008E22E5" w:rsidRDefault="008E22E5" w:rsidP="000A24E0">
      <w:pPr>
        <w:jc w:val="center"/>
      </w:pPr>
    </w:p>
    <w:p w14:paraId="295793CA" w14:textId="77777777" w:rsidR="008E22E5" w:rsidRDefault="008E22E5" w:rsidP="000A24E0">
      <w:pPr>
        <w:jc w:val="center"/>
      </w:pPr>
    </w:p>
    <w:p w14:paraId="28F0FDE9" w14:textId="77777777" w:rsidR="008E22E5" w:rsidRDefault="008E22E5" w:rsidP="000A24E0">
      <w:pPr>
        <w:jc w:val="center"/>
      </w:pPr>
    </w:p>
    <w:p w14:paraId="61051418" w14:textId="77777777" w:rsidR="008E22E5" w:rsidRDefault="008E22E5" w:rsidP="000A24E0">
      <w:pPr>
        <w:jc w:val="center"/>
      </w:pPr>
    </w:p>
    <w:p w14:paraId="3C9F9CE7" w14:textId="77777777" w:rsidR="008E22E5" w:rsidRDefault="008E22E5" w:rsidP="000A24E0">
      <w:pPr>
        <w:jc w:val="center"/>
      </w:pPr>
    </w:p>
    <w:p w14:paraId="5978C7B1" w14:textId="77777777" w:rsidR="008E22E5" w:rsidRDefault="008E22E5" w:rsidP="000A24E0">
      <w:pPr>
        <w:jc w:val="center"/>
      </w:pPr>
    </w:p>
    <w:p w14:paraId="36B81AB9" w14:textId="77777777" w:rsidR="008E22E5" w:rsidRDefault="008E22E5" w:rsidP="000A24E0">
      <w:pPr>
        <w:jc w:val="center"/>
      </w:pPr>
    </w:p>
    <w:p w14:paraId="43B32DAE" w14:textId="77777777" w:rsidR="008E22E5" w:rsidRDefault="008E22E5" w:rsidP="000A24E0">
      <w:pPr>
        <w:jc w:val="center"/>
      </w:pPr>
    </w:p>
    <w:p w14:paraId="621A57C4" w14:textId="77777777" w:rsidR="00666110" w:rsidRDefault="00666110" w:rsidP="00404E90">
      <w:pPr>
        <w:jc w:val="center"/>
      </w:pPr>
      <w:bookmarkStart w:id="1" w:name="_Hlk176724605"/>
    </w:p>
    <w:p w14:paraId="2433E896" w14:textId="77777777" w:rsidR="00666110" w:rsidRDefault="00666110" w:rsidP="00404E90">
      <w:pPr>
        <w:jc w:val="center"/>
      </w:pPr>
    </w:p>
    <w:p w14:paraId="09E3B7E9" w14:textId="77777777" w:rsidR="00666110" w:rsidRDefault="00666110" w:rsidP="00404E90">
      <w:pPr>
        <w:jc w:val="center"/>
      </w:pPr>
    </w:p>
    <w:p w14:paraId="79DF731A" w14:textId="77777777" w:rsidR="00666110" w:rsidRDefault="00666110" w:rsidP="00404E90">
      <w:pPr>
        <w:jc w:val="center"/>
      </w:pPr>
    </w:p>
    <w:p w14:paraId="64396A72" w14:textId="2FEBF483" w:rsidR="00404E90" w:rsidRDefault="008E22E5" w:rsidP="00404E90">
      <w:pPr>
        <w:jc w:val="center"/>
      </w:pPr>
      <w:r>
        <w:t xml:space="preserve">Hello, and welcome to your </w:t>
      </w:r>
      <w:r w:rsidR="007C4183">
        <w:t xml:space="preserve">Azul </w:t>
      </w:r>
      <w:r w:rsidR="003865FD">
        <w:t>AWS Webpage</w:t>
      </w:r>
      <w:r>
        <w:t xml:space="preserve"> </w:t>
      </w:r>
      <w:r w:rsidR="009F43F9">
        <w:t>Documentation</w:t>
      </w:r>
      <w:r>
        <w:t xml:space="preserve">! </w:t>
      </w:r>
      <w:r w:rsidR="003865FD">
        <w:t xml:space="preserve">We just slapped Azul on here but do not own any native tools to involved in this software! </w:t>
      </w:r>
      <w:r>
        <w:t>This guide will enumerate the s</w:t>
      </w:r>
      <w:r w:rsidR="009F43F9">
        <w:t>ervices</w:t>
      </w:r>
      <w:r>
        <w:t xml:space="preserve"> needed to setup/recreate</w:t>
      </w:r>
      <w:r w:rsidR="003865FD">
        <w:t xml:space="preserve"> and update</w:t>
      </w:r>
      <w:r>
        <w:t xml:space="preserve"> the </w:t>
      </w:r>
      <w:r w:rsidR="003865FD">
        <w:t>webpage</w:t>
      </w:r>
      <w:r w:rsidR="009F43F9">
        <w:t>, as well as their purpose</w:t>
      </w:r>
      <w:r>
        <w:t>. These steps will be split into sections of this document, with visuals and descriptions to illustrate all steps needed to complete environment setup.</w:t>
      </w:r>
    </w:p>
    <w:p w14:paraId="5BCC4A8E" w14:textId="77777777" w:rsidR="007C4183" w:rsidRDefault="007C4183" w:rsidP="00404E90">
      <w:pPr>
        <w:jc w:val="center"/>
      </w:pPr>
    </w:p>
    <w:p w14:paraId="00AEB065" w14:textId="46580469" w:rsidR="007C4183" w:rsidRDefault="007C4183" w:rsidP="00404E90">
      <w:pPr>
        <w:jc w:val="center"/>
      </w:pPr>
      <w:r>
        <w:t xml:space="preserve">The components </w:t>
      </w:r>
      <w:r w:rsidR="003865FD">
        <w:t>are primarily AWS Services employed for orchestrating the creation and hosting of a secure webpage online</w:t>
      </w:r>
      <w:r>
        <w:t xml:space="preserve">. These components will be covered in individual chapters within this document. </w:t>
      </w:r>
    </w:p>
    <w:p w14:paraId="5BE53EE1" w14:textId="77777777" w:rsidR="007C4183" w:rsidRDefault="007C4183" w:rsidP="00404E90">
      <w:pPr>
        <w:jc w:val="center"/>
      </w:pPr>
    </w:p>
    <w:p w14:paraId="0DD8891C" w14:textId="2E04DEAD" w:rsidR="007C4183" w:rsidRDefault="007C4183" w:rsidP="00404E90">
      <w:pPr>
        <w:jc w:val="center"/>
      </w:pPr>
      <w:r>
        <w:t>For any questions about this guide, or in relation to the AzulVM</w:t>
      </w:r>
      <w:r w:rsidR="004650B0">
        <w:t xml:space="preserve">, please contact Rohit Narayan, lead Cloud Engineer, CEO, and only employee of Azul Cloud Services. Email at </w:t>
      </w:r>
      <w:hyperlink r:id="rId9" w:history="1">
        <w:r w:rsidR="004650B0" w:rsidRPr="00FF0FDF">
          <w:rPr>
            <w:rStyle w:val="Hyperlink"/>
          </w:rPr>
          <w:t>rohitnarayandaboss@azulcloud.com</w:t>
        </w:r>
      </w:hyperlink>
      <w:r w:rsidR="004650B0">
        <w:t xml:space="preserve"> or call at 444-444-4444.</w:t>
      </w:r>
    </w:p>
    <w:p w14:paraId="14E0B30B" w14:textId="77777777" w:rsidR="004650B0" w:rsidRDefault="004650B0" w:rsidP="00404E90">
      <w:pPr>
        <w:jc w:val="center"/>
      </w:pPr>
    </w:p>
    <w:p w14:paraId="68FEB285" w14:textId="77777777" w:rsidR="004650B0" w:rsidRDefault="004650B0" w:rsidP="00404E90">
      <w:pPr>
        <w:jc w:val="center"/>
      </w:pPr>
    </w:p>
    <w:p w14:paraId="1DDDD9E0" w14:textId="77777777" w:rsidR="004650B0" w:rsidRDefault="004650B0" w:rsidP="00404E90">
      <w:pPr>
        <w:jc w:val="center"/>
      </w:pPr>
    </w:p>
    <w:p w14:paraId="7D3C0912" w14:textId="77777777" w:rsidR="004650B0" w:rsidRDefault="004650B0" w:rsidP="00404E90">
      <w:pPr>
        <w:jc w:val="center"/>
      </w:pPr>
    </w:p>
    <w:p w14:paraId="203F5AB9" w14:textId="77777777" w:rsidR="004650B0" w:rsidRDefault="004650B0" w:rsidP="00404E90">
      <w:pPr>
        <w:jc w:val="center"/>
      </w:pPr>
    </w:p>
    <w:p w14:paraId="3958425B" w14:textId="77777777" w:rsidR="004650B0" w:rsidRDefault="004650B0" w:rsidP="00404E90">
      <w:pPr>
        <w:jc w:val="center"/>
      </w:pPr>
    </w:p>
    <w:p w14:paraId="50D454DD" w14:textId="77777777" w:rsidR="004650B0" w:rsidRDefault="004650B0" w:rsidP="00404E90">
      <w:pPr>
        <w:jc w:val="center"/>
      </w:pPr>
    </w:p>
    <w:p w14:paraId="30C7BAE3" w14:textId="77777777" w:rsidR="004650B0" w:rsidRDefault="004650B0" w:rsidP="00404E90">
      <w:pPr>
        <w:jc w:val="center"/>
      </w:pPr>
    </w:p>
    <w:p w14:paraId="74EBCC63" w14:textId="77777777" w:rsidR="004650B0" w:rsidRDefault="004650B0" w:rsidP="00404E90">
      <w:pPr>
        <w:jc w:val="center"/>
      </w:pPr>
    </w:p>
    <w:p w14:paraId="2C293394" w14:textId="77777777" w:rsidR="004650B0" w:rsidRDefault="004650B0" w:rsidP="00404E90">
      <w:pPr>
        <w:jc w:val="center"/>
      </w:pPr>
    </w:p>
    <w:p w14:paraId="4A07EE99" w14:textId="77777777" w:rsidR="004650B0" w:rsidRDefault="004650B0" w:rsidP="00404E90">
      <w:pPr>
        <w:jc w:val="center"/>
      </w:pPr>
    </w:p>
    <w:p w14:paraId="53DE06AC" w14:textId="77777777" w:rsidR="004650B0" w:rsidRDefault="004650B0" w:rsidP="00404E90">
      <w:pPr>
        <w:jc w:val="center"/>
      </w:pPr>
    </w:p>
    <w:bookmarkEnd w:id="1"/>
    <w:p w14:paraId="67D428E4" w14:textId="77777777" w:rsidR="004650B0" w:rsidRDefault="004650B0" w:rsidP="00404E90">
      <w:pPr>
        <w:jc w:val="center"/>
      </w:pPr>
    </w:p>
    <w:sdt>
      <w:sdtPr>
        <w:rPr>
          <w:rFonts w:asciiTheme="minorHAnsi" w:eastAsiaTheme="minorHAnsi" w:hAnsiTheme="minorHAnsi" w:cstheme="minorBidi"/>
          <w:color w:val="auto"/>
          <w:kern w:val="2"/>
          <w:sz w:val="22"/>
          <w:szCs w:val="22"/>
          <w14:ligatures w14:val="standardContextual"/>
        </w:rPr>
        <w:id w:val="625666315"/>
        <w:docPartObj>
          <w:docPartGallery w:val="Table of Contents"/>
          <w:docPartUnique/>
        </w:docPartObj>
      </w:sdtPr>
      <w:sdtEndPr>
        <w:rPr>
          <w:b/>
          <w:bCs/>
          <w:noProof/>
        </w:rPr>
      </w:sdtEndPr>
      <w:sdtContent>
        <w:p w14:paraId="456DEDA7" w14:textId="140E8301" w:rsidR="00C373D5" w:rsidRDefault="00000558">
          <w:pPr>
            <w:pStyle w:val="TOCHeading"/>
          </w:pPr>
          <w:r>
            <w:t xml:space="preserve">Table of </w:t>
          </w:r>
          <w:r w:rsidR="00C373D5">
            <w:t>Contents</w:t>
          </w:r>
        </w:p>
        <w:p w14:paraId="2E6BFAC2" w14:textId="5E53384B" w:rsidR="00F75BF8" w:rsidRDefault="00C373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2150791" w:history="1">
            <w:r w:rsidR="00F75BF8" w:rsidRPr="00273063">
              <w:rPr>
                <w:rStyle w:val="Hyperlink"/>
                <w:noProof/>
              </w:rPr>
              <w:t>Prerequisites</w:t>
            </w:r>
            <w:r w:rsidR="00F75BF8">
              <w:rPr>
                <w:noProof/>
                <w:webHidden/>
              </w:rPr>
              <w:tab/>
            </w:r>
            <w:r w:rsidR="00F75BF8">
              <w:rPr>
                <w:noProof/>
                <w:webHidden/>
              </w:rPr>
              <w:fldChar w:fldCharType="begin"/>
            </w:r>
            <w:r w:rsidR="00F75BF8">
              <w:rPr>
                <w:noProof/>
                <w:webHidden/>
              </w:rPr>
              <w:instrText xml:space="preserve"> PAGEREF _Toc182150791 \h </w:instrText>
            </w:r>
            <w:r w:rsidR="00F75BF8">
              <w:rPr>
                <w:noProof/>
                <w:webHidden/>
              </w:rPr>
            </w:r>
            <w:r w:rsidR="00F75BF8">
              <w:rPr>
                <w:noProof/>
                <w:webHidden/>
              </w:rPr>
              <w:fldChar w:fldCharType="separate"/>
            </w:r>
            <w:r w:rsidR="009D32D0">
              <w:rPr>
                <w:noProof/>
                <w:webHidden/>
              </w:rPr>
              <w:t>3</w:t>
            </w:r>
            <w:r w:rsidR="00F75BF8">
              <w:rPr>
                <w:noProof/>
                <w:webHidden/>
              </w:rPr>
              <w:fldChar w:fldCharType="end"/>
            </w:r>
          </w:hyperlink>
        </w:p>
        <w:p w14:paraId="7F7F9DA5" w14:textId="538A4A33" w:rsidR="00F75BF8" w:rsidRDefault="00F75BF8">
          <w:pPr>
            <w:pStyle w:val="TOC1"/>
            <w:tabs>
              <w:tab w:val="right" w:leader="dot" w:pos="9350"/>
            </w:tabs>
            <w:rPr>
              <w:rFonts w:eastAsiaTheme="minorEastAsia"/>
              <w:noProof/>
              <w:sz w:val="24"/>
              <w:szCs w:val="24"/>
            </w:rPr>
          </w:pPr>
          <w:hyperlink w:anchor="_Toc182150792" w:history="1">
            <w:r w:rsidRPr="00273063">
              <w:rPr>
                <w:rStyle w:val="Hyperlink"/>
                <w:noProof/>
              </w:rPr>
              <w:t>Service Architecture</w:t>
            </w:r>
            <w:r>
              <w:rPr>
                <w:noProof/>
                <w:webHidden/>
              </w:rPr>
              <w:tab/>
            </w:r>
            <w:r>
              <w:rPr>
                <w:noProof/>
                <w:webHidden/>
              </w:rPr>
              <w:fldChar w:fldCharType="begin"/>
            </w:r>
            <w:r>
              <w:rPr>
                <w:noProof/>
                <w:webHidden/>
              </w:rPr>
              <w:instrText xml:space="preserve"> PAGEREF _Toc182150792 \h </w:instrText>
            </w:r>
            <w:r>
              <w:rPr>
                <w:noProof/>
                <w:webHidden/>
              </w:rPr>
            </w:r>
            <w:r>
              <w:rPr>
                <w:noProof/>
                <w:webHidden/>
              </w:rPr>
              <w:fldChar w:fldCharType="separate"/>
            </w:r>
            <w:r w:rsidR="009D32D0">
              <w:rPr>
                <w:noProof/>
                <w:webHidden/>
              </w:rPr>
              <w:t>4</w:t>
            </w:r>
            <w:r>
              <w:rPr>
                <w:noProof/>
                <w:webHidden/>
              </w:rPr>
              <w:fldChar w:fldCharType="end"/>
            </w:r>
          </w:hyperlink>
        </w:p>
        <w:p w14:paraId="5DCFB37B" w14:textId="6640EC35" w:rsidR="00F75BF8" w:rsidRDefault="00F75BF8">
          <w:pPr>
            <w:pStyle w:val="TOC2"/>
            <w:tabs>
              <w:tab w:val="right" w:leader="dot" w:pos="9350"/>
            </w:tabs>
            <w:rPr>
              <w:rFonts w:eastAsiaTheme="minorEastAsia"/>
              <w:noProof/>
              <w:sz w:val="24"/>
              <w:szCs w:val="24"/>
            </w:rPr>
          </w:pPr>
          <w:hyperlink w:anchor="_Toc182150793" w:history="1">
            <w:r w:rsidRPr="00273063">
              <w:rPr>
                <w:rStyle w:val="Hyperlink"/>
                <w:noProof/>
              </w:rPr>
              <w:t>1. Amazon S3</w:t>
            </w:r>
            <w:r>
              <w:rPr>
                <w:noProof/>
                <w:webHidden/>
              </w:rPr>
              <w:tab/>
            </w:r>
            <w:r>
              <w:rPr>
                <w:noProof/>
                <w:webHidden/>
              </w:rPr>
              <w:fldChar w:fldCharType="begin"/>
            </w:r>
            <w:r>
              <w:rPr>
                <w:noProof/>
                <w:webHidden/>
              </w:rPr>
              <w:instrText xml:space="preserve"> PAGEREF _Toc182150793 \h </w:instrText>
            </w:r>
            <w:r>
              <w:rPr>
                <w:noProof/>
                <w:webHidden/>
              </w:rPr>
            </w:r>
            <w:r>
              <w:rPr>
                <w:noProof/>
                <w:webHidden/>
              </w:rPr>
              <w:fldChar w:fldCharType="separate"/>
            </w:r>
            <w:r w:rsidR="009D32D0">
              <w:rPr>
                <w:noProof/>
                <w:webHidden/>
              </w:rPr>
              <w:t>4</w:t>
            </w:r>
            <w:r>
              <w:rPr>
                <w:noProof/>
                <w:webHidden/>
              </w:rPr>
              <w:fldChar w:fldCharType="end"/>
            </w:r>
          </w:hyperlink>
        </w:p>
        <w:p w14:paraId="04256F4C" w14:textId="57B83E8E" w:rsidR="00F75BF8" w:rsidRDefault="00F75BF8">
          <w:pPr>
            <w:pStyle w:val="TOC2"/>
            <w:tabs>
              <w:tab w:val="right" w:leader="dot" w:pos="9350"/>
            </w:tabs>
            <w:rPr>
              <w:rFonts w:eastAsiaTheme="minorEastAsia"/>
              <w:noProof/>
              <w:sz w:val="24"/>
              <w:szCs w:val="24"/>
            </w:rPr>
          </w:pPr>
          <w:hyperlink w:anchor="_Toc182150794" w:history="1">
            <w:r w:rsidRPr="00273063">
              <w:rPr>
                <w:rStyle w:val="Hyperlink"/>
                <w:noProof/>
              </w:rPr>
              <w:t>2. Amazon Route 53</w:t>
            </w:r>
            <w:r>
              <w:rPr>
                <w:noProof/>
                <w:webHidden/>
              </w:rPr>
              <w:tab/>
            </w:r>
            <w:r>
              <w:rPr>
                <w:noProof/>
                <w:webHidden/>
              </w:rPr>
              <w:fldChar w:fldCharType="begin"/>
            </w:r>
            <w:r>
              <w:rPr>
                <w:noProof/>
                <w:webHidden/>
              </w:rPr>
              <w:instrText xml:space="preserve"> PAGEREF _Toc182150794 \h </w:instrText>
            </w:r>
            <w:r>
              <w:rPr>
                <w:noProof/>
                <w:webHidden/>
              </w:rPr>
            </w:r>
            <w:r>
              <w:rPr>
                <w:noProof/>
                <w:webHidden/>
              </w:rPr>
              <w:fldChar w:fldCharType="separate"/>
            </w:r>
            <w:r w:rsidR="009D32D0">
              <w:rPr>
                <w:noProof/>
                <w:webHidden/>
              </w:rPr>
              <w:t>4</w:t>
            </w:r>
            <w:r>
              <w:rPr>
                <w:noProof/>
                <w:webHidden/>
              </w:rPr>
              <w:fldChar w:fldCharType="end"/>
            </w:r>
          </w:hyperlink>
        </w:p>
        <w:p w14:paraId="2B2B6285" w14:textId="3161750B" w:rsidR="00F75BF8" w:rsidRDefault="00F75BF8">
          <w:pPr>
            <w:pStyle w:val="TOC2"/>
            <w:tabs>
              <w:tab w:val="right" w:leader="dot" w:pos="9350"/>
            </w:tabs>
            <w:rPr>
              <w:rFonts w:eastAsiaTheme="minorEastAsia"/>
              <w:noProof/>
              <w:sz w:val="24"/>
              <w:szCs w:val="24"/>
            </w:rPr>
          </w:pPr>
          <w:hyperlink w:anchor="_Toc182150795" w:history="1">
            <w:r w:rsidRPr="00273063">
              <w:rPr>
                <w:rStyle w:val="Hyperlink"/>
                <w:noProof/>
              </w:rPr>
              <w:t>3. AWS Certificate Manager (ACM)</w:t>
            </w:r>
            <w:r>
              <w:rPr>
                <w:noProof/>
                <w:webHidden/>
              </w:rPr>
              <w:tab/>
            </w:r>
            <w:r>
              <w:rPr>
                <w:noProof/>
                <w:webHidden/>
              </w:rPr>
              <w:fldChar w:fldCharType="begin"/>
            </w:r>
            <w:r>
              <w:rPr>
                <w:noProof/>
                <w:webHidden/>
              </w:rPr>
              <w:instrText xml:space="preserve"> PAGEREF _Toc182150795 \h </w:instrText>
            </w:r>
            <w:r>
              <w:rPr>
                <w:noProof/>
                <w:webHidden/>
              </w:rPr>
            </w:r>
            <w:r>
              <w:rPr>
                <w:noProof/>
                <w:webHidden/>
              </w:rPr>
              <w:fldChar w:fldCharType="separate"/>
            </w:r>
            <w:r w:rsidR="009D32D0">
              <w:rPr>
                <w:noProof/>
                <w:webHidden/>
              </w:rPr>
              <w:t>5</w:t>
            </w:r>
            <w:r>
              <w:rPr>
                <w:noProof/>
                <w:webHidden/>
              </w:rPr>
              <w:fldChar w:fldCharType="end"/>
            </w:r>
          </w:hyperlink>
        </w:p>
        <w:p w14:paraId="3A6F4CBA" w14:textId="1887768F" w:rsidR="00F75BF8" w:rsidRDefault="00F75BF8">
          <w:pPr>
            <w:pStyle w:val="TOC2"/>
            <w:tabs>
              <w:tab w:val="right" w:leader="dot" w:pos="9350"/>
            </w:tabs>
            <w:rPr>
              <w:rFonts w:eastAsiaTheme="minorEastAsia"/>
              <w:noProof/>
              <w:sz w:val="24"/>
              <w:szCs w:val="24"/>
            </w:rPr>
          </w:pPr>
          <w:hyperlink w:anchor="_Toc182150796" w:history="1">
            <w:r w:rsidRPr="00273063">
              <w:rPr>
                <w:rStyle w:val="Hyperlink"/>
                <w:noProof/>
              </w:rPr>
              <w:t>4. Amazon CloudFront</w:t>
            </w:r>
            <w:r>
              <w:rPr>
                <w:noProof/>
                <w:webHidden/>
              </w:rPr>
              <w:tab/>
            </w:r>
            <w:r>
              <w:rPr>
                <w:noProof/>
                <w:webHidden/>
              </w:rPr>
              <w:fldChar w:fldCharType="begin"/>
            </w:r>
            <w:r>
              <w:rPr>
                <w:noProof/>
                <w:webHidden/>
              </w:rPr>
              <w:instrText xml:space="preserve"> PAGEREF _Toc182150796 \h </w:instrText>
            </w:r>
            <w:r>
              <w:rPr>
                <w:noProof/>
                <w:webHidden/>
              </w:rPr>
            </w:r>
            <w:r>
              <w:rPr>
                <w:noProof/>
                <w:webHidden/>
              </w:rPr>
              <w:fldChar w:fldCharType="separate"/>
            </w:r>
            <w:r w:rsidR="009D32D0">
              <w:rPr>
                <w:noProof/>
                <w:webHidden/>
              </w:rPr>
              <w:t>5</w:t>
            </w:r>
            <w:r>
              <w:rPr>
                <w:noProof/>
                <w:webHidden/>
              </w:rPr>
              <w:fldChar w:fldCharType="end"/>
            </w:r>
          </w:hyperlink>
        </w:p>
        <w:p w14:paraId="5ADF4F30" w14:textId="553C28C6" w:rsidR="00F75BF8" w:rsidRDefault="00F75BF8">
          <w:pPr>
            <w:pStyle w:val="TOC1"/>
            <w:tabs>
              <w:tab w:val="right" w:leader="dot" w:pos="9350"/>
            </w:tabs>
            <w:rPr>
              <w:rFonts w:eastAsiaTheme="minorEastAsia"/>
              <w:noProof/>
              <w:sz w:val="24"/>
              <w:szCs w:val="24"/>
            </w:rPr>
          </w:pPr>
          <w:hyperlink w:anchor="_Toc182150797" w:history="1">
            <w:r w:rsidRPr="00273063">
              <w:rPr>
                <w:rStyle w:val="Hyperlink"/>
                <w:noProof/>
              </w:rPr>
              <w:t>Example Webpage Visual</w:t>
            </w:r>
            <w:r>
              <w:rPr>
                <w:noProof/>
                <w:webHidden/>
              </w:rPr>
              <w:tab/>
            </w:r>
            <w:r>
              <w:rPr>
                <w:noProof/>
                <w:webHidden/>
              </w:rPr>
              <w:fldChar w:fldCharType="begin"/>
            </w:r>
            <w:r>
              <w:rPr>
                <w:noProof/>
                <w:webHidden/>
              </w:rPr>
              <w:instrText xml:space="preserve"> PAGEREF _Toc182150797 \h </w:instrText>
            </w:r>
            <w:r>
              <w:rPr>
                <w:noProof/>
                <w:webHidden/>
              </w:rPr>
            </w:r>
            <w:r>
              <w:rPr>
                <w:noProof/>
                <w:webHidden/>
              </w:rPr>
              <w:fldChar w:fldCharType="separate"/>
            </w:r>
            <w:r w:rsidR="009D32D0">
              <w:rPr>
                <w:noProof/>
                <w:webHidden/>
              </w:rPr>
              <w:t>5</w:t>
            </w:r>
            <w:r>
              <w:rPr>
                <w:noProof/>
                <w:webHidden/>
              </w:rPr>
              <w:fldChar w:fldCharType="end"/>
            </w:r>
          </w:hyperlink>
        </w:p>
        <w:p w14:paraId="69D50BC5" w14:textId="43EDD98D" w:rsidR="00FF598C" w:rsidRDefault="00C373D5" w:rsidP="00FF598C">
          <w:r>
            <w:rPr>
              <w:b/>
              <w:bCs/>
              <w:noProof/>
            </w:rPr>
            <w:fldChar w:fldCharType="end"/>
          </w:r>
        </w:p>
      </w:sdtContent>
    </w:sdt>
    <w:p w14:paraId="2D316DC4" w14:textId="236CAF32" w:rsidR="00FF598C" w:rsidRDefault="00FF598C" w:rsidP="00FF598C">
      <w:pPr>
        <w:pStyle w:val="Heading1"/>
      </w:pPr>
      <w:r>
        <w:t xml:space="preserve"> </w:t>
      </w:r>
      <w:bookmarkStart w:id="2" w:name="_Toc182150791"/>
      <w:r>
        <w:t>Prerequisites</w:t>
      </w:r>
      <w:bookmarkEnd w:id="2"/>
    </w:p>
    <w:p w14:paraId="5C4CD2F1" w14:textId="77777777" w:rsidR="00FF598C" w:rsidRDefault="00FF598C" w:rsidP="00FF598C">
      <w:r>
        <w:t>- AWS Account with appropriate permissions</w:t>
      </w:r>
    </w:p>
    <w:p w14:paraId="0A45401F" w14:textId="77777777" w:rsidR="00FF598C" w:rsidRDefault="00FF598C" w:rsidP="00FF598C">
      <w:r>
        <w:t>- Registered domain name (e.g., through Namecheap)</w:t>
      </w:r>
    </w:p>
    <w:p w14:paraId="1DB98D33" w14:textId="71F1F667" w:rsidR="00FF598C" w:rsidRDefault="00FF598C" w:rsidP="00FF598C">
      <w:r>
        <w:t>- Website content ready for deployment</w:t>
      </w:r>
      <w:r w:rsidR="00914540">
        <w:t>, HTML used in our example</w:t>
      </w:r>
    </w:p>
    <w:p w14:paraId="726AB03F" w14:textId="77777777" w:rsidR="00FF598C" w:rsidRDefault="00FF598C" w:rsidP="00FF598C"/>
    <w:p w14:paraId="01F84F1C" w14:textId="361DCA61" w:rsidR="00FF598C" w:rsidRDefault="00FF598C" w:rsidP="00FF598C">
      <w:pPr>
        <w:pStyle w:val="Heading1"/>
      </w:pPr>
      <w:r w:rsidRPr="00FF598C">
        <w:lastRenderedPageBreak/>
        <w:t xml:space="preserve"> </w:t>
      </w:r>
      <w:bookmarkStart w:id="3" w:name="_Toc182150792"/>
      <w:r w:rsidRPr="00FF598C">
        <w:t>Service Architecture</w:t>
      </w:r>
      <w:bookmarkEnd w:id="3"/>
    </w:p>
    <w:p w14:paraId="7DBFB3AC" w14:textId="0948CAE4" w:rsidR="009A7A74" w:rsidRPr="009A7A74" w:rsidRDefault="009A7A74" w:rsidP="009A7A74">
      <w:r>
        <w:rPr>
          <w:noProof/>
        </w:rPr>
        <w:drawing>
          <wp:inline distT="0" distB="0" distL="0" distR="0" wp14:anchorId="489C51E9" wp14:editId="322D950E">
            <wp:extent cx="5943600" cy="5022215"/>
            <wp:effectExtent l="0" t="0" r="0" b="6985"/>
            <wp:docPr id="1210934363"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34363" name="Picture 1" descr="A diagram of a clou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22215"/>
                    </a:xfrm>
                    <a:prstGeom prst="rect">
                      <a:avLst/>
                    </a:prstGeom>
                  </pic:spPr>
                </pic:pic>
              </a:graphicData>
            </a:graphic>
          </wp:inline>
        </w:drawing>
      </w:r>
    </w:p>
    <w:p w14:paraId="2DFFA024" w14:textId="2115D887" w:rsidR="00FF598C" w:rsidRDefault="00FF598C" w:rsidP="00FF598C">
      <w:pPr>
        <w:pStyle w:val="Heading2"/>
      </w:pPr>
      <w:bookmarkStart w:id="4" w:name="_Toc182150793"/>
      <w:r>
        <w:t>1. Amazon S3</w:t>
      </w:r>
      <w:bookmarkEnd w:id="4"/>
    </w:p>
    <w:p w14:paraId="5180B36A" w14:textId="120DBF15" w:rsidR="00FF598C" w:rsidRDefault="00AF4733" w:rsidP="00FF598C">
      <w:r w:rsidRPr="00AF4733">
        <w:t xml:space="preserve">Amazon Simple Storage Service (S3) serves as the foundation of your website hosting infrastructure. This service provides </w:t>
      </w:r>
      <w:r>
        <w:t>available</w:t>
      </w:r>
      <w:r w:rsidRPr="00AF4733">
        <w:t xml:space="preserve"> and durable object storage, making it ideal for hosting</w:t>
      </w:r>
      <w:r>
        <w:t xml:space="preserve"> our</w:t>
      </w:r>
      <w:r w:rsidRPr="00AF4733">
        <w:t xml:space="preserve"> static website content. S3's ability to serve web content directly makes it perfect for static website hosting while maintaining high availability and scalability</w:t>
      </w:r>
      <w:r>
        <w:t xml:space="preserve"> for an Azul Webpage.</w:t>
      </w:r>
    </w:p>
    <w:p w14:paraId="516FD58E" w14:textId="691CEBC4" w:rsidR="00FF598C" w:rsidRDefault="00FF598C" w:rsidP="00FF598C">
      <w:pPr>
        <w:pStyle w:val="Heading2"/>
      </w:pPr>
      <w:bookmarkStart w:id="5" w:name="_Toc182150794"/>
      <w:r>
        <w:t>2. Amazon Route 53</w:t>
      </w:r>
      <w:bookmarkEnd w:id="5"/>
    </w:p>
    <w:p w14:paraId="0DC4B59D" w14:textId="73B40849" w:rsidR="00FF598C" w:rsidRDefault="00AF4733" w:rsidP="00FF598C">
      <w:r w:rsidRPr="00AF4733">
        <w:t xml:space="preserve">Route 53 functions as your DNS web service, providing highly available and scalable domain name system (DNS) management. This service handles the critical task of translating your domain name into IP addresses that computers can understand, ensuring your </w:t>
      </w:r>
      <w:r>
        <w:t>Azul Webpage</w:t>
      </w:r>
      <w:r w:rsidRPr="00AF4733">
        <w:t xml:space="preserve"> is accessible to users worldwide</w:t>
      </w:r>
      <w:r>
        <w:t xml:space="preserve"> on the Internet.</w:t>
      </w:r>
    </w:p>
    <w:p w14:paraId="4E780819" w14:textId="5EFE8CA5" w:rsidR="00FF598C" w:rsidRDefault="00FF598C" w:rsidP="00FF598C">
      <w:pPr>
        <w:pStyle w:val="Heading2"/>
      </w:pPr>
      <w:bookmarkStart w:id="6" w:name="_Toc182150795"/>
      <w:r>
        <w:lastRenderedPageBreak/>
        <w:t>3. AWS Certificate Manager (ACM)</w:t>
      </w:r>
      <w:bookmarkEnd w:id="6"/>
    </w:p>
    <w:p w14:paraId="36111F4D" w14:textId="77845671" w:rsidR="00FF598C" w:rsidRDefault="00AF4733" w:rsidP="00FF598C">
      <w:r w:rsidRPr="00AF4733">
        <w:t xml:space="preserve">The Certificate Manager handles the provisioning and management of </w:t>
      </w:r>
      <w:r>
        <w:t xml:space="preserve">the </w:t>
      </w:r>
      <w:r w:rsidRPr="00AF4733">
        <w:t>SSL certificate. These certificates are essential for securing your website's traffic through HTTPS encryption, protecting data in transit and building trust with users</w:t>
      </w:r>
      <w:r>
        <w:t xml:space="preserve"> accessing your site</w:t>
      </w:r>
      <w:r w:rsidRPr="00AF4733">
        <w:t>. ACM integrates seamlessly with other AWS services to provide automated certificate renewal and deployment</w:t>
      </w:r>
      <w:r>
        <w:t>, ready in very little time.</w:t>
      </w:r>
    </w:p>
    <w:p w14:paraId="49EA8F82" w14:textId="1F9A9CCB" w:rsidR="00FF598C" w:rsidRDefault="00FF598C" w:rsidP="00FF598C">
      <w:pPr>
        <w:pStyle w:val="Heading2"/>
      </w:pPr>
      <w:bookmarkStart w:id="7" w:name="_Toc182150796"/>
      <w:r>
        <w:t>4. Amazon CloudFront</w:t>
      </w:r>
      <w:bookmarkEnd w:id="7"/>
    </w:p>
    <w:p w14:paraId="323934F3" w14:textId="43840AB2" w:rsidR="009A7A74" w:rsidRDefault="00AF4733" w:rsidP="00FF598C">
      <w:r w:rsidRPr="00AF4733">
        <w:t>CloudFront operates as your content delivery network (CDN), distributing your website content globally through a network of edge locations. This service significantly improves your website's performance by caching content closer to users and provides additional security features through integration with ACM for HTTPS encryption</w:t>
      </w:r>
      <w:r>
        <w:t>, making your Azul Webpage secure and accessible all in one service</w:t>
      </w:r>
      <w:r w:rsidRPr="00AF4733">
        <w:t>.</w:t>
      </w:r>
    </w:p>
    <w:p w14:paraId="37B232E5" w14:textId="07A6540C" w:rsidR="009A7A74" w:rsidRDefault="009A7A74" w:rsidP="009A7A74">
      <w:pPr>
        <w:pStyle w:val="Heading1"/>
      </w:pPr>
      <w:bookmarkStart w:id="8" w:name="_Toc182150797"/>
      <w:r>
        <w:t>Example Webpage Visual</w:t>
      </w:r>
      <w:bookmarkEnd w:id="8"/>
    </w:p>
    <w:p w14:paraId="46197D93" w14:textId="404C1707" w:rsidR="00AF4733" w:rsidRDefault="00AF4733" w:rsidP="00AF4733">
      <w:r>
        <w:rPr>
          <w:noProof/>
        </w:rPr>
        <w:drawing>
          <wp:inline distT="0" distB="0" distL="0" distR="0" wp14:anchorId="421C328C" wp14:editId="70AF66DE">
            <wp:extent cx="5943600" cy="3343275"/>
            <wp:effectExtent l="0" t="0" r="0" b="9525"/>
            <wp:docPr id="2770398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9859"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5146D9" w14:textId="02FE4BD2" w:rsidR="00AF4733" w:rsidRPr="00AF4733" w:rsidRDefault="00AF4733" w:rsidP="00AF4733">
      <w:r>
        <w:t>*Example client Azul Webpage with security demonstration.</w:t>
      </w:r>
    </w:p>
    <w:sectPr w:rsidR="00AF4733" w:rsidRPr="00AF4733">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F4AF7" w14:textId="77777777" w:rsidR="00BB7F4C" w:rsidRDefault="00BB7F4C" w:rsidP="00F75BF8">
      <w:pPr>
        <w:spacing w:after="0" w:line="240" w:lineRule="auto"/>
      </w:pPr>
      <w:r>
        <w:separator/>
      </w:r>
    </w:p>
  </w:endnote>
  <w:endnote w:type="continuationSeparator" w:id="0">
    <w:p w14:paraId="7860BA70" w14:textId="77777777" w:rsidR="00BB7F4C" w:rsidRDefault="00BB7F4C" w:rsidP="00F75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5A8D1" w14:textId="77777777" w:rsidR="00BB7F4C" w:rsidRDefault="00BB7F4C" w:rsidP="00F75BF8">
      <w:pPr>
        <w:spacing w:after="0" w:line="240" w:lineRule="auto"/>
      </w:pPr>
      <w:r>
        <w:separator/>
      </w:r>
    </w:p>
  </w:footnote>
  <w:footnote w:type="continuationSeparator" w:id="0">
    <w:p w14:paraId="590CC44A" w14:textId="77777777" w:rsidR="00BB7F4C" w:rsidRDefault="00BB7F4C" w:rsidP="00F75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8670375"/>
      <w:docPartObj>
        <w:docPartGallery w:val="Page Numbers (Top of Page)"/>
        <w:docPartUnique/>
      </w:docPartObj>
    </w:sdtPr>
    <w:sdtEndPr>
      <w:rPr>
        <w:noProof/>
      </w:rPr>
    </w:sdtEndPr>
    <w:sdtContent>
      <w:p w14:paraId="111A09D7" w14:textId="14A2889B" w:rsidR="00F75BF8" w:rsidRDefault="00F75B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F9B3B" w14:textId="77777777" w:rsidR="00F75BF8" w:rsidRDefault="00F75B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7266B"/>
    <w:multiLevelType w:val="hybridMultilevel"/>
    <w:tmpl w:val="53C62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D5260"/>
    <w:multiLevelType w:val="hybridMultilevel"/>
    <w:tmpl w:val="768AF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F1C5A"/>
    <w:multiLevelType w:val="hybridMultilevel"/>
    <w:tmpl w:val="BB36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7666"/>
    <w:multiLevelType w:val="hybridMultilevel"/>
    <w:tmpl w:val="5AAE4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862F2"/>
    <w:multiLevelType w:val="hybridMultilevel"/>
    <w:tmpl w:val="1566522E"/>
    <w:lvl w:ilvl="0" w:tplc="53BE2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B6EA5"/>
    <w:multiLevelType w:val="hybridMultilevel"/>
    <w:tmpl w:val="03FC1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FC12FA"/>
    <w:multiLevelType w:val="hybridMultilevel"/>
    <w:tmpl w:val="7772B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37FA0"/>
    <w:multiLevelType w:val="hybridMultilevel"/>
    <w:tmpl w:val="1F46405C"/>
    <w:lvl w:ilvl="0" w:tplc="24DC8D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55207A"/>
    <w:multiLevelType w:val="hybridMultilevel"/>
    <w:tmpl w:val="D60E6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7902512">
    <w:abstractNumId w:val="2"/>
  </w:num>
  <w:num w:numId="2" w16cid:durableId="302584317">
    <w:abstractNumId w:val="6"/>
  </w:num>
  <w:num w:numId="3" w16cid:durableId="1639920891">
    <w:abstractNumId w:val="1"/>
  </w:num>
  <w:num w:numId="4" w16cid:durableId="867837584">
    <w:abstractNumId w:val="4"/>
  </w:num>
  <w:num w:numId="5" w16cid:durableId="742727535">
    <w:abstractNumId w:val="7"/>
  </w:num>
  <w:num w:numId="6" w16cid:durableId="1552811044">
    <w:abstractNumId w:val="5"/>
  </w:num>
  <w:num w:numId="7" w16cid:durableId="989483424">
    <w:abstractNumId w:val="0"/>
  </w:num>
  <w:num w:numId="8" w16cid:durableId="1359699433">
    <w:abstractNumId w:val="8"/>
  </w:num>
  <w:num w:numId="9" w16cid:durableId="366495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54C"/>
    <w:rsid w:val="00000558"/>
    <w:rsid w:val="000368D6"/>
    <w:rsid w:val="000A24E0"/>
    <w:rsid w:val="000D44A6"/>
    <w:rsid w:val="000D5714"/>
    <w:rsid w:val="000F3C76"/>
    <w:rsid w:val="001170CC"/>
    <w:rsid w:val="00151E25"/>
    <w:rsid w:val="001934E7"/>
    <w:rsid w:val="002167F9"/>
    <w:rsid w:val="002204E7"/>
    <w:rsid w:val="002228BF"/>
    <w:rsid w:val="002572FD"/>
    <w:rsid w:val="00277F49"/>
    <w:rsid w:val="002D19A7"/>
    <w:rsid w:val="003068CF"/>
    <w:rsid w:val="0031017A"/>
    <w:rsid w:val="00317A9C"/>
    <w:rsid w:val="003636D0"/>
    <w:rsid w:val="003865FD"/>
    <w:rsid w:val="00391105"/>
    <w:rsid w:val="003F54A5"/>
    <w:rsid w:val="0040237D"/>
    <w:rsid w:val="00404E90"/>
    <w:rsid w:val="00445605"/>
    <w:rsid w:val="0046154C"/>
    <w:rsid w:val="004650B0"/>
    <w:rsid w:val="00480E5A"/>
    <w:rsid w:val="004D7B57"/>
    <w:rsid w:val="005457CD"/>
    <w:rsid w:val="00592FA7"/>
    <w:rsid w:val="005A6975"/>
    <w:rsid w:val="005E2931"/>
    <w:rsid w:val="005E601A"/>
    <w:rsid w:val="005E7B03"/>
    <w:rsid w:val="005F619F"/>
    <w:rsid w:val="0065200F"/>
    <w:rsid w:val="00656DEE"/>
    <w:rsid w:val="00661A01"/>
    <w:rsid w:val="00662FAB"/>
    <w:rsid w:val="00666110"/>
    <w:rsid w:val="006713A5"/>
    <w:rsid w:val="00671686"/>
    <w:rsid w:val="007316D3"/>
    <w:rsid w:val="00787730"/>
    <w:rsid w:val="007B29D3"/>
    <w:rsid w:val="007C4183"/>
    <w:rsid w:val="007E64FC"/>
    <w:rsid w:val="00856921"/>
    <w:rsid w:val="00895EEB"/>
    <w:rsid w:val="008C6FE9"/>
    <w:rsid w:val="008D16A1"/>
    <w:rsid w:val="008E22E5"/>
    <w:rsid w:val="009001FD"/>
    <w:rsid w:val="00914540"/>
    <w:rsid w:val="0091664B"/>
    <w:rsid w:val="009A7A74"/>
    <w:rsid w:val="009C19C9"/>
    <w:rsid w:val="009D32D0"/>
    <w:rsid w:val="009D7277"/>
    <w:rsid w:val="009F43F9"/>
    <w:rsid w:val="00A130E1"/>
    <w:rsid w:val="00AC7D46"/>
    <w:rsid w:val="00AD7794"/>
    <w:rsid w:val="00AF4733"/>
    <w:rsid w:val="00B56252"/>
    <w:rsid w:val="00B76EC9"/>
    <w:rsid w:val="00B82566"/>
    <w:rsid w:val="00B83BA3"/>
    <w:rsid w:val="00B91523"/>
    <w:rsid w:val="00BB7F4C"/>
    <w:rsid w:val="00BC06A3"/>
    <w:rsid w:val="00BC06AF"/>
    <w:rsid w:val="00BD0CA0"/>
    <w:rsid w:val="00BF7D8E"/>
    <w:rsid w:val="00C20564"/>
    <w:rsid w:val="00C3664E"/>
    <w:rsid w:val="00C373D5"/>
    <w:rsid w:val="00C63E37"/>
    <w:rsid w:val="00C770BC"/>
    <w:rsid w:val="00CB044C"/>
    <w:rsid w:val="00CD40F0"/>
    <w:rsid w:val="00CD4AAC"/>
    <w:rsid w:val="00CF756C"/>
    <w:rsid w:val="00D103DF"/>
    <w:rsid w:val="00D21598"/>
    <w:rsid w:val="00D52ABC"/>
    <w:rsid w:val="00D62F10"/>
    <w:rsid w:val="00D84D73"/>
    <w:rsid w:val="00DD7F09"/>
    <w:rsid w:val="00DF5CF0"/>
    <w:rsid w:val="00E24079"/>
    <w:rsid w:val="00E32F12"/>
    <w:rsid w:val="00E45A0C"/>
    <w:rsid w:val="00EA05F3"/>
    <w:rsid w:val="00F00AD2"/>
    <w:rsid w:val="00F162FE"/>
    <w:rsid w:val="00F42798"/>
    <w:rsid w:val="00F54D32"/>
    <w:rsid w:val="00F70516"/>
    <w:rsid w:val="00F75BF8"/>
    <w:rsid w:val="00FA34A2"/>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AA59C"/>
  <w15:chartTrackingRefBased/>
  <w15:docId w15:val="{2ADB1DD1-2E76-49D9-88DB-2FE3173F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5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15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15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15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15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15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5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5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5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5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15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15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15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15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15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5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5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54C"/>
    <w:rPr>
      <w:rFonts w:eastAsiaTheme="majorEastAsia" w:cstheme="majorBidi"/>
      <w:color w:val="272727" w:themeColor="text1" w:themeTint="D8"/>
    </w:rPr>
  </w:style>
  <w:style w:type="paragraph" w:styleId="Title">
    <w:name w:val="Title"/>
    <w:basedOn w:val="Normal"/>
    <w:next w:val="Normal"/>
    <w:link w:val="TitleChar"/>
    <w:uiPriority w:val="10"/>
    <w:qFormat/>
    <w:rsid w:val="004615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5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5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5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54C"/>
    <w:pPr>
      <w:spacing w:before="160"/>
      <w:jc w:val="center"/>
    </w:pPr>
    <w:rPr>
      <w:i/>
      <w:iCs/>
      <w:color w:val="404040" w:themeColor="text1" w:themeTint="BF"/>
    </w:rPr>
  </w:style>
  <w:style w:type="character" w:customStyle="1" w:styleId="QuoteChar">
    <w:name w:val="Quote Char"/>
    <w:basedOn w:val="DefaultParagraphFont"/>
    <w:link w:val="Quote"/>
    <w:uiPriority w:val="29"/>
    <w:rsid w:val="0046154C"/>
    <w:rPr>
      <w:i/>
      <w:iCs/>
      <w:color w:val="404040" w:themeColor="text1" w:themeTint="BF"/>
    </w:rPr>
  </w:style>
  <w:style w:type="paragraph" w:styleId="ListParagraph">
    <w:name w:val="List Paragraph"/>
    <w:basedOn w:val="Normal"/>
    <w:uiPriority w:val="34"/>
    <w:qFormat/>
    <w:rsid w:val="0046154C"/>
    <w:pPr>
      <w:ind w:left="720"/>
      <w:contextualSpacing/>
    </w:pPr>
  </w:style>
  <w:style w:type="character" w:styleId="IntenseEmphasis">
    <w:name w:val="Intense Emphasis"/>
    <w:basedOn w:val="DefaultParagraphFont"/>
    <w:uiPriority w:val="21"/>
    <w:qFormat/>
    <w:rsid w:val="0046154C"/>
    <w:rPr>
      <w:i/>
      <w:iCs/>
      <w:color w:val="0F4761" w:themeColor="accent1" w:themeShade="BF"/>
    </w:rPr>
  </w:style>
  <w:style w:type="paragraph" w:styleId="IntenseQuote">
    <w:name w:val="Intense Quote"/>
    <w:basedOn w:val="Normal"/>
    <w:next w:val="Normal"/>
    <w:link w:val="IntenseQuoteChar"/>
    <w:uiPriority w:val="30"/>
    <w:qFormat/>
    <w:rsid w:val="004615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154C"/>
    <w:rPr>
      <w:i/>
      <w:iCs/>
      <w:color w:val="0F4761" w:themeColor="accent1" w:themeShade="BF"/>
    </w:rPr>
  </w:style>
  <w:style w:type="character" w:styleId="IntenseReference">
    <w:name w:val="Intense Reference"/>
    <w:basedOn w:val="DefaultParagraphFont"/>
    <w:uiPriority w:val="32"/>
    <w:qFormat/>
    <w:rsid w:val="0046154C"/>
    <w:rPr>
      <w:b/>
      <w:bCs/>
      <w:smallCaps/>
      <w:color w:val="0F4761" w:themeColor="accent1" w:themeShade="BF"/>
      <w:spacing w:val="5"/>
    </w:rPr>
  </w:style>
  <w:style w:type="paragraph" w:styleId="TOCHeading">
    <w:name w:val="TOC Heading"/>
    <w:basedOn w:val="Heading1"/>
    <w:next w:val="Normal"/>
    <w:uiPriority w:val="39"/>
    <w:unhideWhenUsed/>
    <w:qFormat/>
    <w:rsid w:val="00404E9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404E90"/>
    <w:pPr>
      <w:spacing w:after="100"/>
    </w:pPr>
  </w:style>
  <w:style w:type="character" w:styleId="Hyperlink">
    <w:name w:val="Hyperlink"/>
    <w:basedOn w:val="DefaultParagraphFont"/>
    <w:uiPriority w:val="99"/>
    <w:unhideWhenUsed/>
    <w:rsid w:val="00404E90"/>
    <w:rPr>
      <w:color w:val="467886" w:themeColor="hyperlink"/>
      <w:u w:val="single"/>
    </w:rPr>
  </w:style>
  <w:style w:type="character" w:styleId="UnresolvedMention">
    <w:name w:val="Unresolved Mention"/>
    <w:basedOn w:val="DefaultParagraphFont"/>
    <w:uiPriority w:val="99"/>
    <w:semiHidden/>
    <w:unhideWhenUsed/>
    <w:rsid w:val="004650B0"/>
    <w:rPr>
      <w:color w:val="605E5C"/>
      <w:shd w:val="clear" w:color="auto" w:fill="E1DFDD"/>
    </w:rPr>
  </w:style>
  <w:style w:type="paragraph" w:styleId="TOC2">
    <w:name w:val="toc 2"/>
    <w:basedOn w:val="Normal"/>
    <w:next w:val="Normal"/>
    <w:autoRedefine/>
    <w:uiPriority w:val="39"/>
    <w:unhideWhenUsed/>
    <w:rsid w:val="00FF598C"/>
    <w:pPr>
      <w:spacing w:after="100"/>
      <w:ind w:left="220"/>
    </w:pPr>
  </w:style>
  <w:style w:type="paragraph" w:styleId="TOC3">
    <w:name w:val="toc 3"/>
    <w:basedOn w:val="Normal"/>
    <w:next w:val="Normal"/>
    <w:autoRedefine/>
    <w:uiPriority w:val="39"/>
    <w:unhideWhenUsed/>
    <w:rsid w:val="00FF598C"/>
    <w:pPr>
      <w:spacing w:after="100"/>
      <w:ind w:left="440"/>
    </w:pPr>
  </w:style>
  <w:style w:type="paragraph" w:styleId="Header">
    <w:name w:val="header"/>
    <w:basedOn w:val="Normal"/>
    <w:link w:val="HeaderChar"/>
    <w:uiPriority w:val="99"/>
    <w:unhideWhenUsed/>
    <w:rsid w:val="00F75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BF8"/>
  </w:style>
  <w:style w:type="paragraph" w:styleId="Footer">
    <w:name w:val="footer"/>
    <w:basedOn w:val="Normal"/>
    <w:link w:val="FooterChar"/>
    <w:uiPriority w:val="99"/>
    <w:unhideWhenUsed/>
    <w:rsid w:val="00F75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rohitnarayandaboss@azulcloud.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5CB14-CDAD-4D0A-93FC-079AD07A2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6481</TotalTime>
  <Pages>1</Pages>
  <Words>517</Words>
  <Characters>2952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 Rohit</dc:creator>
  <cp:keywords/>
  <dc:description/>
  <cp:lastModifiedBy>Narayan, Rohit</cp:lastModifiedBy>
  <cp:revision>16</cp:revision>
  <cp:lastPrinted>2024-11-10T23:06:00Z</cp:lastPrinted>
  <dcterms:created xsi:type="dcterms:W3CDTF">2024-11-07T04:16:00Z</dcterms:created>
  <dcterms:modified xsi:type="dcterms:W3CDTF">2024-11-11T16:17:00Z</dcterms:modified>
</cp:coreProperties>
</file>