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t xml:space="preserve"/>
      </w:r>
    </w:p>
    <w:p>
      <w:pPr>
        <w:spacing w:before="0" w:after="36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J4600  —  Amphenol 10102166A812A</w:t>
      </w:r>
    </w:p>
    <w:p>
      <w:pPr>
        <w:spacing w:before="0" w:after="36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microSD Express  |  EMI &amp; Desense Mitigation Summary</w:t>
      </w:r>
    </w:p>
    <w:p>
      <w:pPr>
        <w:spacing w:before="0" w:after="5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System: WiFi + BT Only  |  SD CLK 104MHz  |  6mm Antenna Proximity  |  Rev 3.0</w:t>
      </w:r>
    </w:p>
    <w:p>
      <w:pPr>
        <w:spacing w:before="0" w:after="80"/>
      </w:pPr>
      <w:r>
        <w:t xml:space="preserve"/>
      </w: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3610"/>
        <w:gridCol w:w="3610"/>
        <w:gridCol w:w="3610"/>
      </w:tblGrid>
      <w:tr>
        <w:tc>
          <w:tcPr>
            <w:tcW w:type="dxa" w:w="361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WiFi + BT Only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No cellular, no GPS
Desense concern = 2.4GHz only</w:t>
            </w:r>
          </w:p>
        </w:tc>
        <w:tc>
          <w:tcPr>
            <w:tcW w:type="dxa" w:w="361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CLK 104MHz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24th harmonic = 2496MHz
Dead center WiFi ch1 + BT band</w:t>
            </w:r>
          </w:p>
        </w:tc>
        <w:tc>
          <w:tcPr>
            <w:tcW w:type="dxa" w:w="361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A208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PCIe RefClk 100MHz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24th harmonic = 2400MHz
BT lower band edge</w:t>
            </w:r>
          </w:p>
        </w:tc>
        <w:tc>
          <w:tcPr>
            <w:tcW w:type="dxa" w:w="361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0000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Constraint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FCC Part 15 emissions
+ 2.4GHz self-interference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6"/>
        <w:gridCol w:w="2406"/>
        <w:gridCol w:w="2406"/>
        <w:gridCol w:w="2406"/>
        <w:gridCol w:w="2406"/>
        <w:gridCol w:w="2410"/>
      </w:tblGrid>
      <w:tr>
        <w:tc>
          <w:tcPr>
            <w:tcW w:type="dxa" w:w="24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EE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SDC Only</w:t>
            </w:r>
          </w:p>
          <w:p>
            <w:r>
              <w:rPr>
                <w:rFonts w:ascii="Arial" w:cs="Arial" w:eastAsia="Arial" w:hAnsi="Arial"/>
                <w:color w:val="595959"/>
                <w:sz w:val="14"/>
                <w:szCs w:val="14"/>
              </w:rPr>
              <w:t xml:space="preserve">Filter: CLK harmonics</w:t>
            </w:r>
          </w:p>
        </w:tc>
        <w:tc>
          <w:tcPr>
            <w:tcW w:type="dxa" w:w="24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F0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16"/>
                <w:szCs w:val="16"/>
              </w:rPr>
              <w:t xml:space="preserve">SDC / PCIe</w:t>
            </w:r>
          </w:p>
          <w:p>
            <w:r>
              <w:rPr>
                <w:rFonts w:ascii="Arial" w:cs="Arial" w:eastAsia="Arial" w:hAnsi="Arial"/>
                <w:color w:val="595959"/>
                <w:sz w:val="14"/>
                <w:szCs w:val="14"/>
              </w:rPr>
              <w:t xml:space="preserve">Dual-mode — filter differs per mode</w:t>
            </w:r>
          </w:p>
        </w:tc>
        <w:tc>
          <w:tcPr>
            <w:tcW w:type="dxa" w:w="24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0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080"/>
                <w:sz w:val="16"/>
                <w:szCs w:val="16"/>
              </w:rPr>
              <w:t xml:space="preserve">PCIe Only</w:t>
            </w:r>
          </w:p>
          <w:p>
            <w:r>
              <w:rPr>
                <w:rFonts w:ascii="Arial" w:cs="Arial" w:eastAsia="Arial" w:hAnsi="Arial"/>
                <w:color w:val="595959"/>
                <w:sz w:val="14"/>
                <w:szCs w:val="14"/>
              </w:rPr>
              <w:t xml:space="preserve">Filter: 2.5/5GHz differential</w:t>
            </w:r>
          </w:p>
        </w:tc>
        <w:tc>
          <w:tcPr>
            <w:tcW w:type="dxa" w:w="24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4F00"/>
                <w:sz w:val="16"/>
                <w:szCs w:val="16"/>
              </w:rPr>
              <w:t xml:space="preserve">Power</w:t>
            </w:r>
          </w:p>
          <w:p>
            <w:r>
              <w:rPr>
                <w:rFonts w:ascii="Arial" w:cs="Arial" w:eastAsia="Arial" w:hAnsi="Arial"/>
                <w:color w:val="595959"/>
                <w:sz w:val="14"/>
                <w:szCs w:val="14"/>
              </w:rPr>
              <w:t xml:space="preserve">3-stage decoupling + ferrite</w:t>
            </w:r>
          </w:p>
        </w:tc>
        <w:tc>
          <w:tcPr>
            <w:tcW w:type="dxa" w:w="24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GND</w:t>
            </w:r>
          </w:p>
          <w:p>
            <w:r>
              <w:rPr>
                <w:rFonts w:ascii="Arial" w:cs="Arial" w:eastAsia="Arial" w:hAnsi="Arial"/>
                <w:color w:val="595959"/>
                <w:sz w:val="14"/>
                <w:szCs w:val="14"/>
              </w:rPr>
              <w:t xml:space="preserve">Domain: GND_SD not GND_ANT</w:t>
            </w:r>
          </w:p>
        </w:tc>
        <w:tc>
          <w:tcPr>
            <w:tcW w:type="dxa" w:w="24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Mech</w:t>
            </w:r>
          </w:p>
          <w:p>
            <w:r>
              <w:rPr>
                <w:rFonts w:ascii="Arial" w:cs="Arial" w:eastAsia="Arial" w:hAnsi="Arial"/>
                <w:color w:val="595959"/>
                <w:sz w:val="14"/>
                <w:szCs w:val="14"/>
              </w:rPr>
              <w:t xml:space="preserve">RC debounce only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"/>
        <w:gridCol w:w="720"/>
        <w:gridCol w:w="1680"/>
        <w:gridCol w:w="1200"/>
        <w:gridCol w:w="1100"/>
        <w:gridCol w:w="8300"/>
      </w:tblGrid>
      <w:tr>
        <w:trPr>
          <w:tblHeader/>
        </w:trPr>
        <w:tc>
          <w:tcPr>
            <w:tcW w:type="dxa" w:w="4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Pin</w:t>
            </w:r>
          </w:p>
        </w:tc>
        <w:tc>
          <w:tcPr>
            <w:tcW w:type="dxa" w:w="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Signal</w:t>
            </w:r>
          </w:p>
        </w:tc>
        <w:tc>
          <w:tcPr>
            <w:tcW w:type="dxa" w:w="7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Mode</w:t>
            </w:r>
          </w:p>
        </w:tc>
        <w:tc>
          <w:tcPr>
            <w:tcW w:type="dxa" w:w="16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Add to Schematic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Value</w:t>
            </w:r>
          </w:p>
        </w:tc>
        <w:tc>
          <w:tcPr>
            <w:tcW w:type="dxa" w:w="1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Package</w:t>
            </w:r>
          </w:p>
        </w:tc>
        <w:tc>
          <w:tcPr>
            <w:tcW w:type="dxa" w:w="8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EMI / Desense Rationale</w:t>
            </w:r>
          </w:p>
        </w:tc>
      </w:tr>
      <w:tr>
        <w:tc>
          <w:tcPr>
            <w:gridSpan w:val="7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  PIN 5 — CLK  |  SDC MODE ONLY  |  22Ω + 22pF C0G  (updated from 208MHz design)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5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CLK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SDC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3"/>
                <w:szCs w:val="13"/>
              </w:rPr>
              <w:t xml:space="preserve">Series RC LPF at SoC output
22Ω + 22pF C0G shunt to GND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22Ω series
22pF to GND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0201 / 50V
0201 C0G 50V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104MHz CLK — 24th harmonic lands at 2496MHz, dead center in WiFi ch1 (2412MHz) and BT band (2402-2480MHz). This is the primary self-interference source in your system.  RC LPF fc=330MHz: passes 104MHz at -0.3dB, attenuates 2496MHz by -18dB.  NOTE: Changed from 33Ω+10pF used in 208MHz designs — lower series R preserves signal integrity at 104MHz while larger shunt cap gives better HF rejection.  C0G mandatory: X7R loses 50% capacitance under 1.8V VDDIO bias, shifting fc to ~470MHz and leaving the 24th harmonic almost unfiltered.  SDC mode only — benign in PCIe Express mode.</w:t>
            </w:r>
          </w:p>
        </w:tc>
      </w:tr>
      <w:tr>
        <w:tc>
          <w:tcPr>
            <w:gridSpan w:val="7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  PIN 3 — CMD / Response  |  SDC Only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4F00"/>
                <w:sz w:val="15"/>
                <w:szCs w:val="15"/>
              </w:rPr>
              <w:t xml:space="preserve">3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CMD / CR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SDC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4F00"/>
                <w:sz w:val="13"/>
                <w:szCs w:val="13"/>
              </w:rPr>
              <w:t xml:space="preserve">22Ω series + 47k pull-up to VDDIO
+ 10pF C0G shunt across pull-up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22Ω series
47k to VDDIO
10pF to GND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0201 / 50V
0402 / 10V
0201 C0G 10V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Open-drain bidirectional. 22Ω slews edge, cutting harmonics above 500MHz by &gt;10dB. 47k pull-up holds CMD at VDDIO when SoC tristates — floating CMD near 6mm antenna resonates at GHz.  10pF C0G shunt across the 47k is the most commonly missed component: kills stub RF susceptibility above 300MHz, prevents the 47k-terminated trace from receiving 2.4GHz energy and injecting into the SoC. C0G mandatory.</w:t>
            </w:r>
          </w:p>
        </w:tc>
      </w:tr>
      <w:tr>
        <w:tc>
          <w:tcPr>
            <w:gridSpan w:val="7"/>
            <w:tcBorders>
              <w:top w:val="single" w:color="4A2080" w:sz="4"/>
              <w:left w:val="single" w:color="4A2080" w:sz="4"/>
              <w:bottom w:val="single" w:color="4A2080" w:sz="4"/>
              <w:right w:val="single" w:color="4A2080" w:sz="4"/>
            </w:tcBorders>
            <w:shd w:fill="4A208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  PINS 7 + 8 — DATA0/DATA1 (SDC)  |  PCIe REFERENCE CLOCK +/- (PCIe Express)  ← DUAL MODE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7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DATA0 (SDC)
RefClk+ (PCIe)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3"/>
                <w:szCs w:val="13"/>
              </w:rPr>
              <w:t xml:space="preserve">SDC/PCIe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3"/>
                <w:szCs w:val="13"/>
              </w:rPr>
              <w:t xml:space="preserve">SDC: 22Ω + 47k pull-up + 10pF C0G
PCIe: CMC on RefClk pair
+ FB + 3-term cap on RefClk VDD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spacing w:before="0" w:after="2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4"/>
                <w:szCs w:val="14"/>
              </w:rPr>
              <w:t xml:space="preserve">SDC: 22Ω + 47k + 10pF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PCIe RefClk: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CMC 470Ω@100MHz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FB 1800Ω@100MHz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3-term cap 470nF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SDC: 0201+0402+C0G
CMC: 0805 100Ω diff
FB: 0402 100mA
Cap: 0402 X7R 10V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DUAL MODE — most filter-critical pin on J4600.  SDC: standard DATA0 network — 22Ω slew + 10pF C0G shunt kills 2.4GHz stub susceptibility.  PCIe EXPRESS: this pin becomes RefClk+. 100MHz RefClk 24th harmonic at 2400MHz is 2MHz below BT lower band edge — BT frequency hopping hits this spur on every sweep through lower channels causing BT throughput degradation.  CMC (Murata DLW21SN471SQ2L) provides &gt;20dB CM rejection while adding &lt;0.3dB differential insertion loss — purely common-mode, transparent to the RefClk differential signal.  1800Ω FB + 470nF 3-terminal cap on RefClk VDD supply: &gt;60dB supply rejection — prevents PMIC noise adding phase noise to RefClk, which would spread the harmonic and widen the interference window into BT channels.  Do NOT use a series R in PCIe RefClk mode — it degrades phase noise.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8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DATA1 (SDC)
RefClk- (PCIe)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3"/>
                <w:szCs w:val="13"/>
              </w:rPr>
              <w:t xml:space="preserve">SDC/PCIe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3"/>
                <w:szCs w:val="13"/>
              </w:rPr>
              <w:t xml:space="preserve">SDC: 22Ω + 47k pull-up + 10pF C0G
PCIe: shares CMC with Pin 7
(symmetric placement mandatory)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spacing w:before="0" w:after="2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4"/>
                <w:szCs w:val="14"/>
              </w:rPr>
              <w:t xml:space="preserve">SDC: 22Ω + 47k + 10pF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PCIe: shares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CMC_REFCLK with Pin 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SDC: 0201+0402+C0G
Shared CMC — 0805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DUAL MODE — mirror of Pin 7.  PCIe EXPRESS: RefClk- shares the 2-line CMC. Must mirror Pin 7 component placement within 5 mils — any asymmetry converts differential RefClk to common-mode, completely negating the CMC and spreading harmonic energy into both 2.4GHz WiFi and BT simultaneously.</w:t>
            </w:r>
          </w:p>
        </w:tc>
      </w:tr>
      <w:tr>
        <w:tc>
          <w:tcPr>
            <w:gridSpan w:val="7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1F6B7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  PIN 1 — DATA2 (SDC)  |  PCIe CLKREQ# / L1 PM Sub-states (PCIe)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4F00"/>
                <w:sz w:val="15"/>
                <w:szCs w:val="15"/>
              </w:rPr>
              <w:t xml:space="preserve">1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DATA2 (SDC)
CLKREQ# (PCIe)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3"/>
                <w:szCs w:val="13"/>
              </w:rPr>
              <w:t xml:space="preserve">SDC/PCIe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4F00"/>
                <w:sz w:val="13"/>
                <w:szCs w:val="13"/>
              </w:rPr>
              <w:t xml:space="preserve">SDC: 22Ω + 47k pull-up + 10pF C0G
PCIe: 4.7k pull-up + 10pF C0G
(no series R in PCIe mode — open-drain)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SDC: 22Ω+47k+10pF
PCIe: 4.7k+10pF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0201/50V + 0402
+ 0201 C0G 10V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DUAL MODE — filter topology changes per mode.  SDC: standard DATA2 filter.  PCIe: CLKREQ# is open-drain active-low. The 22Ω series R from SDC mode must NOT be in the CLKREQ# path — it slows the assertion edge, directly impacting PCIe L1.2 power state exit latency. Use 4.7k pull-up per PCIe spec. The 10pF C0G shunt is mandatory in both modes: without it the 4.7k-terminated CLKREQ# stub near the 6mm antenna receives 2.4GHz energy and causes spurious L1 exit events, manifesting as intermittent link failures during WiFi/BT activity nearby.</w:t>
            </w:r>
          </w:p>
        </w:tc>
      </w:tr>
      <w:tr>
        <w:tc>
          <w:tcPr>
            <w:gridSpan w:val="7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1F6B7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  PIN 2 — DATA3 / CD (SDC)  |  Power Enable / Functional Reset (PCIe)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4F00"/>
                <w:sz w:val="15"/>
                <w:szCs w:val="15"/>
              </w:rPr>
              <w:t xml:space="preserve">2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DATA3/CD (SDC)
PwrEn/FnRST (PCIe)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13"/>
                <w:szCs w:val="13"/>
              </w:rPr>
              <w:t xml:space="preserve">SDC/PCIe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4F00"/>
                <w:sz w:val="13"/>
                <w:szCs w:val="13"/>
              </w:rPr>
              <w:t xml:space="preserve">SDC: 22Ω + 47k pull-up + 10pF C0G
PCIe: 100Ω + 100nF slew control
(larger cap — power switching transient)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SDC: 22Ω+47k+10pF
PCIe: 100Ω+100nF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0201/50V + 0402
+ C0G / X7R 10V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DUAL MODE — filter values differ significantly.  SDC: standard DATA3 filter, also debounces mechanical card-detect bounce (broadband burst to 100MHz without the 10pF shunt).  PCIe: Power Enable / Functional Reset — fast reset edge &lt;1ns generates broadband harmonics 1MHz-1GHz on this trace 6mm from antenna. 100Ω+100nF (fc=16kHz) slows edge to ~10µs, eliminating all harmonic content while remaining transparent to PCIe reset timing (spec allows up to 100ms). 100nF shunt (not 10pF) needed here — higher current power-enable transient requires larger damping cap.</w:t>
            </w:r>
          </w:p>
        </w:tc>
      </w:tr>
      <w:tr>
        <w:tc>
          <w:tcPr>
            <w:gridSpan w:val="7"/>
            <w:tcBorders>
              <w:top w:val="single" w:color="BF4F00" w:sz="4"/>
              <w:left w:val="single" w:color="BF4F00" w:sz="4"/>
              <w:bottom w:val="single" w:color="BF4F00" w:sz="4"/>
              <w:right w:val="single" w:color="BF4F00" w:sz="4"/>
            </w:tcBorders>
            <w:shd w:fill="BF4F0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  POWER RAILS — 3.3V (Pin 4), 1.8V VDDIO (Pin 9), 1.2V PCIe (Pin 17)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4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3.3V Supply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4F00"/>
                <w:sz w:val="13"/>
                <w:szCs w:val="13"/>
              </w:rPr>
              <w:t xml:space="preserve">Power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3"/>
                <w:szCs w:val="13"/>
              </w:rPr>
              <w:t xml:space="preserve">Ferrite on rail
+ 3-stage decoupling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spacing w:before="0" w:after="2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600Ω@100MHz ferrite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10µF bulk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100nF mid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100pF HF (C0G)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0402 500mA
0402 X5R 10V
0201 X7R 10V
0201 C0G 10V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PMIC switching harmonics (1-25MHz) ride the 3.3V rail to the connector and radiate 6mm from antenna. Ferrite blocks PMIC harmonics before they reach the connector. Three decoupling stages mandatory: 10µF handles card-insertion surge current (prevents 50-200MHz droop oscillation); 100nF kills CLK-synchronous supply ripple at 100-300MHz; 100pF C0G kills sub-ns spikes above 300MHz. All three show up as spurs on FCC Part 15 scan without mitigation. C0G mandatory for 100pF.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9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1.8V VDDIO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4F00"/>
                <w:sz w:val="13"/>
                <w:szCs w:val="13"/>
              </w:rPr>
              <w:t xml:space="preserve">Power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3"/>
                <w:szCs w:val="13"/>
              </w:rPr>
              <w:t xml:space="preserve">Dedicated switchable LDO
+ ferrite + 2-stage decoupling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spacing w:before="0" w:after="2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Switchable LDO 1.8V/3.3V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600Ω@100MHz ferrite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100nF mid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100pF HF (C0G)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SOT23/LGA
0402 300mA
0201 X7R 10V
0201 C0G 10V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VDDIO powers DATA/CLK/CMD I/O buffers. MUST be a dedicated switchable LDO — sharing with any other domain means a 3.3V-to-1.8V mode switch glitches all signal levels simultaneously. Ferrite breaks CLK feedback loop: CLK switching → VDDIO ripple → CLK jitter → harmonic spreading into 2.4GHz WiFi/BT band. Without it the 2496MHz spur widens in frequency and is harder to filter.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17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1.2V PCIe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4F00"/>
                <w:sz w:val="13"/>
                <w:szCs w:val="13"/>
              </w:rPr>
              <w:t xml:space="preserve">Power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Ferrite + 2-stage decoupling
(DNP if PCIe mode not used)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spacing w:before="0" w:after="2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600Ω@100MHz ferrite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100nF mid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100pF HF (C0G)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0402 500mA
0201 X7R 10V
0201 C0G 10V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PCIe Express SerDes VDDIO. PHY switching at 2.5GHz back-propagates through this rail.  Your schematic shows Pin 17 with X (no-connect) — if PCIe Express is disabled for this slot, 1.2V may be unused. Still place DNP footprints for all three components — costs nothing, avoids a board spin if Express mode is enabled later.</w:t>
            </w:r>
          </w:p>
        </w:tc>
      </w:tr>
      <w:tr>
        <w:tc>
          <w:tcPr>
            <w:gridSpan w:val="7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  GROUND PINS — VSS_1 to VSS_4  |  Pins 6, 10, 13, 16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6
10
13
16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VSS Ground
(×4 pins)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3"/>
                <w:szCs w:val="13"/>
              </w:rPr>
              <w:t xml:space="preserve">GND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3"/>
                <w:szCs w:val="13"/>
              </w:rPr>
              <w:t xml:space="preserve">ALL VSS → GND_SD only
NOT GND_ANT
Test point on Pin 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0Ω to GND_SD
Via stitch ≤1.5mm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0402 test point
4× vias per pad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All VSS pins carry SD and PCIe return current. MUST connect to GND_SD (digital ground domain), NEVER GND_ANT. If any VSS touches GND_ANT copper, SD CLK harmonics and PCIe RefClk harmonics flow through the antenna return path and couple directly into your WiFi/BT antenna feed — this is the conducted interference path and is the hardest failure mode to debug because it shows no obvious radiated source. Add test point on one VSS pin for current-probe measurement during lab characterization.</w:t>
            </w:r>
          </w:p>
        </w:tc>
      </w:tr>
      <w:tr>
        <w:tc>
          <w:tcPr>
            <w:gridSpan w:val="7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  CONNECTOR SHELL — MTB Pads  |  Right-side shield tabs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MTB
1-5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Shell GND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3"/>
                <w:szCs w:val="13"/>
              </w:rPr>
              <w:t xml:space="preserve">GND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3"/>
                <w:szCs w:val="13"/>
              </w:rPr>
              <w:t xml:space="preserve">Solder ALL MTB pads → GND_SD
1.0mm via pitch: antenna-facing tab
1.2mm via pitch: remaining tabs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Solder all tabs
Via fence GND_SD
RF absorber optional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PCB vias all layers
1.0mm pitch (antenna side)
1.2mm pitch (others)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Metal connector shell is the largest broadband radiating surface in the assembly — directly relevant to FCC Part 15 emissions. Unsoldered tab leaves a gap &gt;6mm acting as a slot antenna at 2.4GHz, which in your system means direct radiation into your WiFi/BT band. All tabs to GND_SD (not GND_ANT). Optional: TDK IFL10 or Laird Eccosorb absorber tile (3mm × 1mm) placed in the 6mm physical gap between connector shell and antenna connector — adds 8-12dB attenuation above 2.4GHz beyond what via fence alone provides.</w:t>
            </w:r>
          </w:p>
        </w:tc>
      </w:tr>
      <w:tr>
        <w:tc>
          <w:tcPr>
            <w:gridSpan w:val="7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  GND DOMAIN ISOLATION — GND_SD ↔ GND_ANT Bridge  (most critical placeholder)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GND
Bridge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GND_SD
→ GND_ANT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3"/>
                <w:szCs w:val="13"/>
              </w:rPr>
              <w:t xml:space="preserve">GND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3"/>
                <w:szCs w:val="13"/>
              </w:rPr>
              <w:t xml:space="preserve">0Ω bridge (populated) in series with
DNP ferrite — separate footprints
Between GND_SD and GND_ANT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0Ω (populated)
600Ω@100MHz 1A
(DNP default)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0201 / cuttable
0603 / 1A rated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Default: R_GND_BRIDGE = 0Ω populated, FB_GND_BRIDGE = DNP. Lab debug: cut R_GND_BRIDGE pad, populate ferrite. Ferrite = 0Ω DC (WiFi/BT antenna DC ground remains valid) + &gt;20dB RF isolation at 100MHz+, blocking SD/PCIe switching transients from reaching the antenna return path. Zero PCB rework needed — this is the single most useful debug tool in the design. MUST be two separate footprints in series: a single 0Ω pad cannot be swapped for a ferrite without a board spin.</w:t>
            </w:r>
          </w:p>
        </w:tc>
      </w:tr>
      <w:tr>
        <w:tc>
          <w:tcPr>
            <w:gridSpan w:val="7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  SW, DE — Mechanical Card Detect  (NOT mode-switching signals)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SW
DE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Card Detect
(Mechanical)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Mech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10k pull-up to VDDIO
+ 100pF C0G debounce shunt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10k to VDDIO
100pF to GND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0402 / 10V
0201 C0G 10V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SW and DE are mechanical insertion-detection switches only — NOT mode-switching signals (corrected from Rev 1.0). Simple RC debounce: 10k pull-up holds the line defined when no card is present; 100pF C0G shunt kills RF susceptibility of the pull-up stub (same principle as DAT pull-up shunts). No series R needed — these are slow mechanical signals with no edge-rate concern.</w:t>
            </w:r>
          </w:p>
        </w:tc>
      </w:tr>
      <w:tr>
        <w:tc>
          <w:tcPr>
            <w:gridSpan w:val="7"/>
            <w:tcBorders>
              <w:top w:val="single" w:color="4A2080" w:sz="4"/>
              <w:left w:val="single" w:color="4A2080" w:sz="4"/>
              <w:bottom w:val="single" w:color="4A2080" w:sz="4"/>
              <w:right w:val="single" w:color="4A2080" w:sz="4"/>
            </w:tcBorders>
            <w:shd w:fill="4A208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  PCIe DIFFERENTIAL PAIRS — TX_P/TX_N (Pins 11,12)  |  RX_P/RX_N (Pins 14,15)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11
12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PCIe TX
(+/-)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080"/>
                <w:sz w:val="13"/>
                <w:szCs w:val="13"/>
              </w:rPr>
              <w:t xml:space="preserve">PCIe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3"/>
                <w:szCs w:val="13"/>
              </w:rPr>
              <w:t xml:space="preserve">100nF AC coupling cap (×2)
+ CMC on TX pair
Pin 11: C_TX_P  |  Pin 12: C_TX_N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100nF AC couple (×2)
360Ω@100MHz CMC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0201 X7R 16V (×2)
0805 100Ω diff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PCIe Gen1 at 2.5GHz or Gen2 at 5GHz. At 6mm from WiFi/BT antenna, the TX common-mode radiates directly into 2.4GHz WiFi (Gen1) or 5GHz WiFi (Gen2). AC coupling caps mandatory per PCIe spec — block DC offset from driving common-mode current. CMC provides &gt;20dB CM rejection while adding &lt;0.5dB differential IL.  CRITICAL: 0201 mandatory for AC caps — 0402 resonates at 3-4GHz, creating an emission peak directly in WiFi 5GHz band rather than suppressing. Place CMC within 3mm of connector pins. Mirror TX_P and TX_N cap placement within 5 mils — asymmetry converts differential to CM, negating the CMC.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4F00"/>
                <w:sz w:val="15"/>
                <w:szCs w:val="15"/>
              </w:rPr>
              <w:t xml:space="preserve">14
15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PCIe RX
(+/-)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080"/>
                <w:sz w:val="13"/>
                <w:szCs w:val="13"/>
              </w:rPr>
              <w:t xml:space="preserve">PCIe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4F00"/>
                <w:sz w:val="13"/>
                <w:szCs w:val="13"/>
              </w:rPr>
              <w:t xml:space="preserve">100nF AC coupling cap (×2)
+ CMC on RX pair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100nF AC couple (×2)
360Ω@100MHz CMC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0201 X7R 16V (×2)
0805 100Ω diff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RX pair picks up SD CLK 24th harmonic at 2496MHz as common-mode ingress — this is the same spur that desenses your WiFi. CMC on RX prevents this from entering the PCIe RX as a noise floor elevation and also prevents 2.4GHz WiFi energy from coupling back into the RX pair via common-mode.</w:t>
            </w:r>
          </w:p>
        </w:tc>
      </w:tr>
    </w:tbl>
    <w:p>
      <w:r>
        <w:br w:type="page"/>
      </w:r>
    </w:p>
    <w:p>
      <w:pPr>
        <w:pBdr>
          <w:bottom w:val="single" w:color="1F3864" w:sz="8" w:space="3"/>
        </w:pBdr>
        <w:spacing w:before="220" w:after="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104MHz SD CLK — Harmonic Map for WiFi + BT System</w:t>
      </w:r>
    </w:p>
    <w:p>
      <w:pPr>
        <w:spacing w:before="0"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With no cellular or GPS in the system, only harmonics that land in the WiFi (2.4GHz / 5GHz) and Bluetooth (2.402–2.480GHz) bands are operationally relevant. FCC Part 15 emissions remain a constraint for all harmonics regardless.</w:t>
      </w:r>
    </w:p>
    <w:p>
      <w:pPr>
        <w:spacing w:before="0" w:after="80"/>
      </w:pPr>
      <w:r>
        <w:t xml:space="preserve"/>
      </w: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800"/>
        <w:gridCol w:w="3000"/>
        <w:gridCol w:w="644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Harmonic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Frequency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Band Impact</w:t>
            </w:r>
          </w:p>
        </w:tc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Concern</w:t>
            </w:r>
          </w:p>
        </w:tc>
        <w:tc>
          <w:tcPr>
            <w:tcW w:type="dxa" w:w="64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Mitigation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2nd–23rd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4"/>
                <w:szCs w:val="14"/>
              </w:rPr>
              <w:t xml:space="preserve">208–2392 MHz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No WiFi/BT bands impacted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4"/>
                <w:szCs w:val="14"/>
              </w:rPr>
              <w:t xml:space="preserve">FCC emissions only — no receiver in system affected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power rail ferrites + CLK RC LPF handles this range. No specific action needed for WiFi/BT.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23rd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4"/>
                <w:szCs w:val="14"/>
              </w:rPr>
              <w:t xml:space="preserve">2392 MHz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8MHz below BT lower edge (2402MHz)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4"/>
                <w:szCs w:val="14"/>
              </w:rPr>
              <w:t xml:space="preserve">LOW RISK — BT lower band adjacent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RC LPF on CLK (fc=330MHz) provides -17dB at 2392MHz. Acceptable.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24th ⚠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2496 MHz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WiFi ch1 (2412MHz) + BT band center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CRITICAL — primary WiFi/BT self-interference source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22Ω + 22pF C0G LPF (fc=330MHz) → -18dB at 2496MHz. GND_SD/GND_ANT isolation. Via fence on MTB shell tabs.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4F00"/>
                <w:sz w:val="15"/>
                <w:szCs w:val="15"/>
              </w:rPr>
              <w:t xml:space="preserve">25th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4F00"/>
                <w:sz w:val="14"/>
                <w:szCs w:val="14"/>
              </w:rPr>
              <w:t xml:space="preserve">2600 MHz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WiFi ch11–13 upper edge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4F00"/>
                <w:sz w:val="14"/>
                <w:szCs w:val="14"/>
              </w:rPr>
              <w:t xml:space="preserve">MEDIUM — partially inside 2.4GHz band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Same CLK LPF provides -19dB. Covered.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4F00"/>
                <w:sz w:val="15"/>
                <w:szCs w:val="15"/>
              </w:rPr>
              <w:t xml:space="preserve">48th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4F00"/>
                <w:sz w:val="14"/>
                <w:szCs w:val="14"/>
              </w:rPr>
              <w:t xml:space="preserve">4992 MHz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5GHz WiFi (4915–5825MHz)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4F00"/>
                <w:sz w:val="14"/>
                <w:szCs w:val="14"/>
              </w:rPr>
              <w:t xml:space="preserve">MEDIUM — inside 5GHz WiFi band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PCIe TX CMC (TDK ACM2012-361) provides &gt;20dB CM rejection at 5GHz. AC coupling caps on TX/RX pairs.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3864" w:sz="8" w:space="3"/>
        </w:pBdr>
        <w:spacing w:before="220" w:after="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100MHz PCIe RefClk — Harmonic Map for WiFi + BT System</w:t>
      </w:r>
    </w:p>
    <w:p>
      <w:pPr>
        <w:spacing w:before="0"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RefClk runs continuously while a PCIe Express card is inserted — sustained always-on interference source unlike SD CLK which only runs during transfers.</w:t>
      </w:r>
    </w:p>
    <w:p>
      <w:pPr>
        <w:spacing w:before="0" w:after="80"/>
      </w:pPr>
      <w:r>
        <w:t xml:space="preserve"/>
      </w: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800"/>
        <w:gridCol w:w="3000"/>
        <w:gridCol w:w="644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Harmonic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Frequency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Band Impact</w:t>
            </w:r>
          </w:p>
        </w:tc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Concern</w:t>
            </w:r>
          </w:p>
        </w:tc>
        <w:tc>
          <w:tcPr>
            <w:tcW w:type="dxa" w:w="64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Mitigation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2nd–23rd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4"/>
                <w:szCs w:val="14"/>
              </w:rPr>
              <w:t xml:space="preserve">200–2300 MHz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No WiFi/BT bands impacted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4"/>
                <w:szCs w:val="14"/>
              </w:rPr>
              <w:t xml:space="preserve">FCC emissions scan only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Power rail ferrites + FB_REFCLK_VDD 1800Ω covers this range.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24th ⚠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2400 MHz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BT lower band edge (2402MHz)
2MHz separation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HIGH — BT freq hopping sweeps directly across this spur every cycle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CMC on RefClk pair (Murata DLW21SN471SQ2L) + 1800Ω FB + 470nF 3-terminal cap on RefClk VDD supply. &gt;60dB total supply rejection.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4F00"/>
                <w:sz w:val="15"/>
                <w:szCs w:val="15"/>
              </w:rPr>
              <w:t xml:space="preserve">25th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4F00"/>
                <w:sz w:val="14"/>
                <w:szCs w:val="14"/>
              </w:rPr>
              <w:t xml:space="preserve">2500 MHz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WiFi ch2 (2417MHz) adjacent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4F00"/>
                <w:sz w:val="14"/>
                <w:szCs w:val="14"/>
              </w:rPr>
              <w:t xml:space="preserve">MEDIUM — close to WiFi 2.4GHz lower channels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CMC on RefClk pair covers. -20dB CM rejection at 2.5GHz.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50th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4"/>
                <w:szCs w:val="14"/>
              </w:rPr>
              <w:t xml:space="preserve">5000 MHz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5GHz WiFi band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4"/>
                <w:szCs w:val="14"/>
              </w:rPr>
              <w:t xml:space="preserve">LOW — 50th harmonic is typically low amplitude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PCIe TX CMC covers 5GHz range. Unlikely to be a compliance issue.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C00000" w:sz="8" w:space="3"/>
        </w:pBdr>
        <w:spacing w:before="220" w:after="6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Components Removed vs Previous LTE/GPS Designs — WiFi+BT System</w:t>
      </w:r>
    </w:p>
    <w:p>
      <w:pPr>
        <w:spacing w:before="0" w:after="80"/>
      </w:pPr>
      <w:r>
        <w:t xml:space="preserve"/>
      </w: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0"/>
      </w:tblGrid>
      <w:tr>
        <w:tc>
          <w:tcPr>
            <w:tcBorders>
              <w:top w:val="single" w:color="C00000" w:sz="4"/>
              <w:left w:val="single" w:color="C00000" w:sz="28"/>
              <w:bottom w:val="single" w:color="C00000" w:sz="4"/>
              <w:right w:val="single" w:color="C00000" w:sz="4"/>
            </w:tcBorders>
            <w:shd w:fill="FFE0E0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before="0" w:after="44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REMOVED FROM BOM — Not Needed for WiFi + BT Only System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FB_GPS_VDD  (1800Ω GPS LNA supply ferrite)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Reason: No GPS receiver in system. Was protecting GPS L1 at 1575.42MHz — irrelevant without GPS LNA.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default"/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LTE band harmonic analysis and LTE-specific filter constraints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Reason: No cellular receiver. However NOTE: the same CLK harmonics that would hit LTE bands still appear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as out-of-band spurs on FCC Part 15 emissions scans — filters still needed for certification.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default"/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1800Ω FB_PCIE_REF (second ferrite on PCIe RefClk supply for GPS L1 protection)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Reason: Was specifically for GPS L1 at 1575MHz (16th RefClk harmonic). Not needed.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Keep the standard 1800Ω FB_REFCLK_VDD — that is for general supply noise and BT protection.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C00000" w:sz="8" w:space="3"/>
        </w:pBdr>
        <w:spacing w:before="220" w:after="6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The 3 Components You Cannot Skip — WiFi + BT System</w:t>
      </w:r>
    </w:p>
    <w:p>
      <w:pPr>
        <w:spacing w:before="0" w:after="80"/>
      </w:pPr>
      <w:r>
        <w:t xml:space="preserve"/>
      </w: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20"/>
        <w:gridCol w:w="4720"/>
        <w:gridCol w:w="5000"/>
      </w:tblGrid>
      <w:tr>
        <w:tc>
          <w:tcPr>
            <w:tcW w:type="dxa" w:w="4720"/>
            <w:tcBorders>
              <w:top w:val="single" w:color="C00000" w:sz="20"/>
              <w:left w:val="single" w:color="DDDDDD" w:sz="4"/>
              <w:bottom w:val="single" w:color="DDDDDD" w:sz="4"/>
              <w:right w:val="single" w:color="DDDDDD" w:sz="4"/>
            </w:tcBorders>
            <w:shd w:fill="FFE0E0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before="0" w:after="36"/>
            </w:pPr>
            <w:r>
              <w:rPr>
                <w:rFonts w:ascii="Arial" w:cs="Arial" w:eastAsia="Arial" w:hAnsi="Arial"/>
                <w:b/>
                <w:bCs/>
                <w:color w:val="C00000"/>
                <w:sz w:val="28"/>
                <w:szCs w:val="28"/>
              </w:rPr>
              <w:t xml:space="preserve">① CLK Pin 5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22Ω + 22pF C0G  at SoC output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24th harmonic at 2496MHz is dead center in your WiFi ch1 and BT band. This single component is your primary 2.4GHz self-interference fix. Place within 1mm of SoC CLK output pin. C0G mandatory.</w:t>
            </w:r>
          </w:p>
        </w:tc>
        <w:tc>
          <w:tcPr>
            <w:tcW w:type="dxa" w:w="4720"/>
            <w:tcBorders>
              <w:top w:val="single" w:color="4A2080" w:sz="20"/>
              <w:left w:val="single" w:color="DDDDDD" w:sz="4"/>
              <w:bottom w:val="single" w:color="DDDDDD" w:sz="4"/>
              <w:right w:val="single" w:color="DDDDDD" w:sz="4"/>
            </w:tcBorders>
            <w:shd w:fill="EDE0FF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before="0" w:after="36"/>
            </w:pPr>
            <w:r>
              <w:rPr>
                <w:rFonts w:ascii="Arial" w:cs="Arial" w:eastAsia="Arial" w:hAnsi="Arial"/>
                <w:b/>
                <w:bCs/>
                <w:color w:val="4A2080"/>
                <w:sz w:val="28"/>
                <w:szCs w:val="28"/>
              </w:rPr>
              <w:t xml:space="preserve">② CMC on RefClk Pins 7+8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Murata DLW21SN471SQ2L + 1800Ω FB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100MHz RefClk 24th harmonic at 2400MHz is 2MHz below BT lower band edge — BT frequency hopping hits this spur constantly. Sustained always-on interference while card is inserted, not just during transfers.</w:t>
            </w:r>
          </w:p>
        </w:tc>
        <w:tc>
          <w:tcPr>
            <w:tcW w:type="dxa" w:w="5000"/>
            <w:tcBorders>
              <w:top w:val="single" w:color="C00000" w:sz="20"/>
              <w:left w:val="single" w:color="DDDDDD" w:sz="4"/>
              <w:bottom w:val="single" w:color="DDDDDD" w:sz="4"/>
              <w:right w:val="single" w:color="DDDDDD" w:sz="4"/>
            </w:tcBorders>
            <w:shd w:fill="FFE0E0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before="0" w:after="36"/>
            </w:pPr>
            <w:r>
              <w:rPr>
                <w:rFonts w:ascii="Arial" w:cs="Arial" w:eastAsia="Arial" w:hAnsi="Arial"/>
                <w:b/>
                <w:bCs/>
                <w:color w:val="C00000"/>
                <w:sz w:val="28"/>
                <w:szCs w:val="28"/>
              </w:rPr>
              <w:t xml:space="preserve">③ GND Bridge Placeholder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R_GND_BRIDGE (0Ω) + FB_GND_BRIDGE (DNP)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Two separate footprints in series between GND_SD and GND_ANT. Default 0Ω. Lab fix: cut and populate 600Ω 1A ferrite — zero rework. The single most valuable debug tool if conducted interference reaches your WiFi/BT antenna port.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Bdr>
          <w:bottom w:val="single" w:color="1F3864" w:sz="8" w:space="3"/>
        </w:pBdr>
        <w:spacing w:before="220" w:after="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Quick Reference BOM — All Components for J4600 (WiFi + BT System)</w:t>
      </w:r>
    </w:p>
    <w:p>
      <w:pPr>
        <w:spacing w:before="0" w:after="60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GPS LNA ferrite removed vs LTE/GPS designs. All other components unchanged.</w:t>
      </w:r>
    </w:p>
    <w:p>
      <w:pPr>
        <w:spacing w:before="0" w:after="80"/>
      </w:pPr>
      <w:r>
        <w:t xml:space="preserve"/>
      </w: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600"/>
        <w:gridCol w:w="1000"/>
        <w:gridCol w:w="1200"/>
        <w:gridCol w:w="8640"/>
      </w:tblGrid>
      <w:tr>
        <w:trPr>
          <w:tblHeader/>
        </w:trPr>
        <w:tc>
          <w:tcPr>
            <w:tcW w:type="dxa" w:w="1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Ref Des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Pin(s)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Part Number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Package</w:t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Function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R_CLK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Vishay CRCW020122R0FK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22Ω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0201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CLK series R — LPF with C_CLK. fc=330MHz. Updated for 104MHz CLK (was 33Ω in 208MHz designs).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C_CLK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Murata GRM0335C1H220J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22pF C0G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0201 50V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CLK shunt cap — LPF. C0G mandatory. Updated to 22pF (was 10pF in 208MHz designs) for better 2.4GHz rejection.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4F00"/>
                <w:sz w:val="14"/>
                <w:szCs w:val="14"/>
              </w:rPr>
              <w:t xml:space="preserve">R_CR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Vishay CRCW020122R0FK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22Ω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0201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CMD series slew resistor.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4F00"/>
                <w:sz w:val="14"/>
                <w:szCs w:val="14"/>
              </w:rPr>
              <w:t xml:space="preserve">RPU_CR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Vishay CRCW040247K0FK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47k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0402 10V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CMD open-drain pull-up to VDDIO.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4F00"/>
                <w:sz w:val="14"/>
                <w:szCs w:val="14"/>
              </w:rPr>
              <w:t xml:space="preserve">C_CR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Murata GRM0335C1H100J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10pF C0G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0201 10V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CMD pull-up shunt — kills 2.4GHz stub susceptibility.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4F00"/>
                <w:sz w:val="14"/>
                <w:szCs w:val="14"/>
              </w:rPr>
              <w:t xml:space="preserve">R_D0–R_D3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7,8,1,2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Vishay CRCW020122R0FK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22Ω (×4)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0201 50V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DATA0-3 series slew resistors. Independent for each line — never shared.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4F00"/>
                <w:sz w:val="14"/>
                <w:szCs w:val="14"/>
              </w:rPr>
              <w:t xml:space="preserve">RPU_D0–D3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7,8,1,2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Vishay CRCW040247K0FK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47k (×4)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0402 10V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DATA0-3 pull-ups to VDDIO. SD spec mandatory.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4F00"/>
                <w:sz w:val="14"/>
                <w:szCs w:val="14"/>
              </w:rPr>
              <w:t xml:space="preserve">C_D0–D3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7,8,1,2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Murata GRM0335C1H100J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10pF C0G (×4)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0201 10V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DATA pull-up shunt caps — kills 2.4GHz stub susceptibility on each line. C0G mandatory.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2080"/>
                <w:sz w:val="14"/>
                <w:szCs w:val="14"/>
              </w:rPr>
              <w:t xml:space="preserve">CMC_REFCLK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7+8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Murata DLW21SN471SQ2L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470Ω@100MHz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0805 100Ω diff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PCIe RefClk pair CMC. Suppresses 24th harmonic (2400MHz) from reaching BT band. Transparent to RefClk differential signal.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2080"/>
                <w:sz w:val="14"/>
                <w:szCs w:val="14"/>
              </w:rPr>
              <w:t xml:space="preserve">FB_REFCLK_VDD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RefClk VDD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Murata BLM15PX182SN1D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1800Ω@100MHz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0402 100mA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RefClk VDD supply ferrite. Prevents PMIC noise from adding phase noise to RefClk — widens harmonic and hits more BT channels.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2080"/>
                <w:sz w:val="14"/>
                <w:szCs w:val="14"/>
              </w:rPr>
              <w:t xml:space="preserve">C_REFCLK_VDD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RefClk VDD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Murata NFM18CC474R1H3D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470nF 3-term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0402 X7R 10V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3-terminal cap on RefClk VDD. Pi-filter topology — no resonance. &gt;60dB supply rejection combined with FB.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2080"/>
                <w:sz w:val="14"/>
                <w:szCs w:val="14"/>
              </w:rPr>
              <w:t xml:space="preserve">C_TX_P,TX_N
C_RX_P,RX_N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11,12
14,15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Murata GRM033R71C104K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100nF (×4)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0201 X7R 16V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PCIe differential pair AC coupling caps. Mandatory per PCIe spec. 0201 mandatory — 0402 resonates at 3-4GHz.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2080"/>
                <w:sz w:val="14"/>
                <w:szCs w:val="14"/>
              </w:rPr>
              <w:t xml:space="preserve">CMC_TX
CMC_RX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11+12
14+15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TDK ACM2012-361-2P-T002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360Ω@100MHz (×2)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0805 100Ω diff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PCIe TX and RX pair CMCs. &gt;20dB CM rejection at 2.5GHz — suppresses WiFi 2.4GHz/5GHz interference.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F2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75"/>
                <w:sz w:val="14"/>
                <w:szCs w:val="14"/>
              </w:rPr>
              <w:t xml:space="preserve">FB_3V3
FB_1V8
FB_1V2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F2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4, 9, 17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F2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Murata BLM15PX601SN1D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F2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600Ω@100MHz (×3)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F2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0402 500mA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F2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Power rail ferrites on 3.3V, 1.8V, 1.2V. Block PMIC switching harmonics. Appear as FCC emission spurs without mitigation.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75"/>
                <w:sz w:val="14"/>
                <w:szCs w:val="14"/>
              </w:rPr>
              <w:t xml:space="preserve">C_xV_BULK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 (3.3V)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Murata GRM188R60J106M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10µF X5R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0402 10V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3.3V bulk decoupling. Handles card-insertion surge. Prevents 50-200MHz droop oscillation.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F2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75"/>
                <w:sz w:val="14"/>
                <w:szCs w:val="14"/>
              </w:rPr>
              <w:t xml:space="preserve">C_xV_MID (×3)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F2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4,9,17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F2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Murata GRM033R71A104K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F2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100nF X7R (×3)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F2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0201 10V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F2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Mid-freq decoupling on all three rails. 0201 mandatory — 0402 SRF=80MHz, misses 100-300MHz target.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75"/>
                <w:sz w:val="14"/>
                <w:szCs w:val="14"/>
              </w:rPr>
              <w:t xml:space="preserve">C_xV_HF (×3)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4,9,17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Murata GRM0335C1H101J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100pF C0G (×3)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0201 10V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HF decoupling. C0G mandatory on all three — X7R degrades under bias and fails above 300MHz.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R_GND_BRIDGE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GND bridge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Vishay CRCW02010000Z0ED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0Ω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0201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GND domain bridge — populated by default. Cut and replace with FB_GND_BRIDGE if conducted interference found in lab.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FB_GND_BRIDGE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GND bridge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Murata BLM18PG601SN1D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600Ω@100MHz 1A (DNP)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0603 1A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GND bridge ferrite — DNP by default. Provides &gt;20dB RF isolation GND_SD↔GND_ANT while maintaining 0Ω DC.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4"/>
                <w:szCs w:val="14"/>
              </w:rPr>
              <w:t xml:space="preserve">RPU_SW
RPU_DE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SW, 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Vishay CRCW040210K0FK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10k (×2)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0402 10V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Card detect pull-ups. Mechanical switch — no edge rate concern. Holds line defined when no card present.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4"/>
                <w:szCs w:val="14"/>
              </w:rPr>
              <w:t xml:space="preserve">C_SW
C_DE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SW, 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Murata GRM0335C1H101J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100pF C0G (×2)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0201 10V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5"/>
              <w:bottom w:type="dxa" w:w="70"/>
              <w:right w:type="dxa" w:w="10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Card detect debounce shunt. Kills RF susceptibility of mechanical switch stub near antenna.</w:t>
            </w:r>
          </w:p>
        </w:tc>
      </w:tr>
    </w:tbl>
    <w:sectPr>
      <w:headerReference w:type="default" r:id="rId6"/>
      <w:footerReference w:type="default" r:id="rId7"/>
      <w:pgSz w:w="15840" w:h="12240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3"/>
        <w:szCs w:val="13"/>
      </w:rPr>
      <w:t xml:space="preserve">System: WiFi + BT only  |  No cellular, no GPS  |  Primary concerns: FCC Part 15 emissions + 2.4GHz self-interference</w:t>
    </w:r>
    <w:r>
      <w:rPr>
        <w:rFonts w:ascii="Arial" w:cs="Arial" w:eastAsia="Arial" w:hAnsi="Arial"/>
        <w:color w:val="595959"/>
        <w:sz w:val="13"/>
        <w:szCs w:val="13"/>
      </w:rPr>
      <w:t xml:space="preserve">	Page </w:t>
    </w:r>
    <w:r>
      <w:rPr>
        <w:rFonts w:ascii="Arial" w:cs="Arial" w:eastAsia="Arial" w:hAnsi="Arial"/>
        <w:color w:val="595959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5"/>
        <w:szCs w:val="15"/>
      </w:rPr>
      <w:t xml:space="preserve">J4600  |  Amphenol 10102166A812A  |  microSD Express  |  EMI &amp; Desense Summary  |  WiFi + BT System  |  104MHz SD CLK</w:t>
    </w:r>
    <w:r>
      <w:rPr>
        <w:rFonts w:ascii="Arial" w:cs="Arial" w:eastAsia="Arial" w:hAnsi="Arial"/>
        <w:color w:val="595959"/>
        <w:sz w:val="15"/>
        <w:szCs w:val="15"/>
      </w:rPr>
      <w:t xml:space="preserve">	Rev 3.0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2026-03-03T17:52:00.666Z</dcterms:created>
  <dcterms:modified xsi:type="dcterms:W3CDTF">2026-03-03T17:52:00.667Z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