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Bitácora de Desarrollo: Sistema RAG Local (Manuales Técnicos)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Esta bitácora resume el proceso de diseño, implementación y resolución de problemas del sistema de Recuperación Aumentada por Generación (RAG) para manuales de controladores Omron E5CC.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Fase 1: Configuración Inicial (OpenAI)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Objetivo: Crear un sistema RAG basado en la nube para procesar manuales PDF.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 xml:space="preserve"> 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Petición del Usuario: Configurar un sistema RAG usando LangChain, OpenAI y ChromaDB para leer manuales técnicos.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*   Implementación: Se configuró la estructura del proyecto (`data/`, `src/`, `main.py`) y se instalaron librerías como `langchain-openai`, `pypdf` y `chromadb`.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*   Problemas Encontrados: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 xml:space="preserve">   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*   Error 401 (API Key): Se detectó que el archivo `.env` contenía una clave de ejemplo en lugar de la real.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 xml:space="preserve">   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*   Error 429 (Cuota Excedida): Tras configurar la clave real, la cuenta de OpenAI del usuario no tenía saldo suficiente o había superado los límites gratuitos.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Fase 2: Transición a Sistema Local (Ollama)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Objetivo: Eliminar la dependencia de APIs de pago y asegurar privacidad total.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*   Petición del Usuario: *"Vamos a usar el modelo Ollama por favor, nada de claves ni OpenAI, haz todas las modificaciones posibles en el proyecto para que funcione todo correctamente."*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*   Implementación: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 xml:space="preserve">   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*   Se eliminó toda referencia a OpenAI.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 xml:space="preserve">   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*   Se integró `langchain-ollama`.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 xml:space="preserve">   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*   Se configuró el uso de los modelos **Llama 3.2** (generación de texto) y **nomic-embed-text** (procesamiento de documentos).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*   Resolución de Errores Local: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 xml:space="preserve">   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*   Model Not Found: El usuario instaló los modelos vía terminal (`ollama pull phi3`) pero se decidió cambiar a `llama3.2` por ser más moderno y fiable.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 xml:space="preserve">   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*   Fuentes Vacías: El sistema no leía los documentos porque la base de datos previa estaba corrupta. Se instruyó al usuario a borrar la carpeta `vector_db_local` para forzar una nueva lectura.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Fase 3: Interfaz Web (FastAPI + Tailwind)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Objetivo: Sustituir la terminal (CMD) por una interfaz gráfica amigable.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*   Petición del Usuario: *"Necesito que crees una interfaz basada en el proyecto y que sea un html, para que no tenga que tenerlo en el 'cmd' y que sea un local host."*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*   Implementación: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 xml:space="preserve">   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*   Backend: Se creó `app.py` usando **FastAPI**.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 xml:space="preserve">   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*   Frontend: Se diseño una interfaz en HTML (`templates/index.html`) con estética Glassmorphism, modo oscuro y Tailwind CSS.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 xml:space="preserve">   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  <w:t>*   Funcionalidades: Chat en tiempo real, visualización de documentos cargados y visualización de fuentes citadas (archivo y página exacta).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1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pacing w:val="0"/>
          <w:sz w:val="21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LibreOffice/25.8.3.2$Windows_X86_64 LibreOffice_project/8ca8d55c161d602844f5428fa4b58097424e324e</Application>
  <AppVersion>15.0000</AppVersion>
  <Pages>1</Pages>
  <Words>375</Words>
  <Characters>2065</Characters>
  <CharactersWithSpaces>2490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2026-02-24T19:46:49Z</dcterms:created>
  <dc:creator/>
  <dc:description/>
  <dc:language>es-ES</dc:language>
  <cp:lastModifiedBy/>
  <dcterms:modified xsi:type="dcterms:W3CDTF">2026-02-25T12:45:08Z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