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4D5B" w14:textId="77777777" w:rsidR="002C79E6" w:rsidRPr="00593E7C" w:rsidRDefault="002C79E6" w:rsidP="00593E7C">
      <w:pPr>
        <w:rPr>
          <w:rFonts w:ascii="Times New Roman" w:hAnsi="Times New Roman" w:cs="Times New Roman"/>
          <w:sz w:val="24"/>
        </w:rPr>
      </w:pPr>
    </w:p>
    <w:p w14:paraId="3CC39897" w14:textId="77777777" w:rsidR="002C79E6" w:rsidRPr="00593E7C" w:rsidRDefault="002C79E6" w:rsidP="00593E7C">
      <w:pPr>
        <w:rPr>
          <w:rFonts w:ascii="Times New Roman" w:hAnsi="Times New Roman" w:cs="Times New Roman"/>
          <w:sz w:val="24"/>
        </w:rPr>
      </w:pPr>
    </w:p>
    <w:p w14:paraId="36C1AE80" w14:textId="77777777" w:rsidR="002C79E6" w:rsidRPr="00593E7C" w:rsidRDefault="002C79E6" w:rsidP="00593E7C">
      <w:pPr>
        <w:rPr>
          <w:rFonts w:ascii="Times New Roman" w:hAnsi="Times New Roman" w:cs="Times New Roman"/>
          <w:sz w:val="24"/>
        </w:rPr>
      </w:pPr>
    </w:p>
    <w:p w14:paraId="3F502F94" w14:textId="77777777" w:rsidR="002C79E6" w:rsidRPr="00593E7C" w:rsidRDefault="002C79E6" w:rsidP="00593E7C">
      <w:pPr>
        <w:rPr>
          <w:rFonts w:ascii="Times New Roman" w:hAnsi="Times New Roman" w:cs="Times New Roman"/>
          <w:sz w:val="24"/>
        </w:rPr>
      </w:pPr>
    </w:p>
    <w:p w14:paraId="023E1AC2" w14:textId="77777777" w:rsidR="002C79E6" w:rsidRPr="00593E7C" w:rsidRDefault="002C79E6" w:rsidP="00593E7C">
      <w:pPr>
        <w:rPr>
          <w:rFonts w:ascii="Times New Roman" w:hAnsi="Times New Roman" w:cs="Times New Roman"/>
          <w:sz w:val="24"/>
        </w:rPr>
      </w:pPr>
    </w:p>
    <w:p w14:paraId="23953DB9" w14:textId="42757FEA" w:rsidR="6A36C4BF" w:rsidRPr="00593E7C" w:rsidRDefault="00F003CE" w:rsidP="00593E7C">
      <w:pPr>
        <w:pStyle w:val="Title"/>
        <w:rPr>
          <w:rFonts w:ascii="Times New Roman" w:hAnsi="Times New Roman" w:cs="Times New Roman"/>
          <w:sz w:val="24"/>
        </w:rPr>
      </w:pPr>
      <w:r w:rsidRPr="00593E7C">
        <w:rPr>
          <w:rFonts w:ascii="Times New Roman" w:hAnsi="Times New Roman" w:cs="Times New Roman"/>
          <w:sz w:val="24"/>
        </w:rPr>
        <w:t>Creating Custom Tag</w:t>
      </w:r>
    </w:p>
    <w:p w14:paraId="2F6DB35C" w14:textId="742BED14" w:rsidR="201D26C8" w:rsidRPr="00593E7C" w:rsidRDefault="201D26C8" w:rsidP="00593E7C">
      <w:pPr>
        <w:pStyle w:val="Subtitle"/>
        <w:rPr>
          <w:rFonts w:ascii="Times New Roman" w:hAnsi="Times New Roman" w:cs="Times New Roman"/>
          <w:sz w:val="24"/>
          <w:szCs w:val="24"/>
        </w:rPr>
      </w:pPr>
    </w:p>
    <w:p w14:paraId="3AE9FBB8" w14:textId="77777777" w:rsidR="00F003CE" w:rsidRPr="00593E7C" w:rsidRDefault="00F003CE" w:rsidP="00593E7C">
      <w:pPr>
        <w:pStyle w:val="Subtitle"/>
        <w:rPr>
          <w:rFonts w:ascii="Times New Roman" w:hAnsi="Times New Roman" w:cs="Times New Roman"/>
          <w:sz w:val="24"/>
          <w:szCs w:val="24"/>
        </w:rPr>
      </w:pPr>
      <w:r w:rsidRPr="00593E7C">
        <w:rPr>
          <w:rFonts w:ascii="Times New Roman" w:hAnsi="Times New Roman" w:cs="Times New Roman"/>
          <w:sz w:val="24"/>
          <w:szCs w:val="24"/>
        </w:rPr>
        <w:t>Nardos H Gebremedhin</w:t>
      </w:r>
    </w:p>
    <w:p w14:paraId="3D6AA4AD" w14:textId="77777777" w:rsidR="00F003CE" w:rsidRPr="00593E7C" w:rsidRDefault="00F003CE" w:rsidP="00593E7C">
      <w:pPr>
        <w:pStyle w:val="Subtitle"/>
        <w:rPr>
          <w:rFonts w:ascii="Times New Roman" w:hAnsi="Times New Roman" w:cs="Times New Roman"/>
          <w:sz w:val="24"/>
          <w:szCs w:val="24"/>
        </w:rPr>
      </w:pPr>
      <w:r w:rsidRPr="00593E7C">
        <w:rPr>
          <w:rFonts w:ascii="Times New Roman" w:hAnsi="Times New Roman" w:cs="Times New Roman"/>
          <w:sz w:val="24"/>
          <w:szCs w:val="24"/>
        </w:rPr>
        <w:t>Bellevue University</w:t>
      </w:r>
    </w:p>
    <w:p w14:paraId="04C45E74" w14:textId="4DAF29E5" w:rsidR="00F003CE" w:rsidRPr="00593E7C" w:rsidRDefault="00F003CE" w:rsidP="00593E7C">
      <w:pPr>
        <w:pStyle w:val="Subtitle"/>
        <w:rPr>
          <w:rFonts w:ascii="Times New Roman" w:hAnsi="Times New Roman" w:cs="Times New Roman"/>
          <w:sz w:val="24"/>
          <w:szCs w:val="24"/>
        </w:rPr>
      </w:pPr>
      <w:r w:rsidRPr="00593E7C">
        <w:rPr>
          <w:rFonts w:ascii="Times New Roman" w:hAnsi="Times New Roman" w:cs="Times New Roman"/>
          <w:sz w:val="24"/>
          <w:szCs w:val="24"/>
        </w:rPr>
        <w:t>CSD-</w:t>
      </w:r>
      <w:r w:rsidRPr="00593E7C">
        <w:rPr>
          <w:rFonts w:ascii="Times New Roman" w:hAnsi="Times New Roman" w:cs="Times New Roman"/>
          <w:sz w:val="24"/>
          <w:szCs w:val="24"/>
        </w:rPr>
        <w:t>43</w:t>
      </w:r>
      <w:r w:rsidRPr="00593E7C">
        <w:rPr>
          <w:rFonts w:ascii="Times New Roman" w:hAnsi="Times New Roman" w:cs="Times New Roman"/>
          <w:sz w:val="24"/>
          <w:szCs w:val="24"/>
        </w:rPr>
        <w:t xml:space="preserve">0: </w:t>
      </w:r>
      <w:r w:rsidRPr="00593E7C">
        <w:rPr>
          <w:rFonts w:ascii="Times New Roman" w:hAnsi="Times New Roman" w:cs="Times New Roman"/>
          <w:sz w:val="24"/>
          <w:szCs w:val="24"/>
        </w:rPr>
        <w:t>Server-Side Development</w:t>
      </w:r>
    </w:p>
    <w:p w14:paraId="6CB4A07C" w14:textId="77777777" w:rsidR="00F003CE" w:rsidRPr="00593E7C" w:rsidRDefault="00F003CE" w:rsidP="00593E7C">
      <w:pPr>
        <w:pStyle w:val="Title2"/>
        <w:rPr>
          <w:rFonts w:ascii="Times New Roman" w:hAnsi="Times New Roman" w:cs="Times New Roman"/>
          <w:sz w:val="24"/>
        </w:rPr>
      </w:pPr>
      <w:r w:rsidRPr="00593E7C">
        <w:rPr>
          <w:rFonts w:ascii="Times New Roman" w:hAnsi="Times New Roman" w:cs="Times New Roman"/>
          <w:sz w:val="24"/>
        </w:rPr>
        <w:t>Josh Guardino</w:t>
      </w:r>
    </w:p>
    <w:p w14:paraId="45CB4FC7" w14:textId="7E2F03E0" w:rsidR="201D26C8" w:rsidRPr="00593E7C" w:rsidRDefault="00F003CE" w:rsidP="00593E7C">
      <w:pPr>
        <w:pStyle w:val="Title2"/>
        <w:rPr>
          <w:rFonts w:ascii="Times New Roman" w:eastAsia="Calibri" w:hAnsi="Times New Roman" w:cs="Times New Roman"/>
          <w:sz w:val="24"/>
        </w:rPr>
      </w:pPr>
      <w:r w:rsidRPr="00593E7C">
        <w:rPr>
          <w:rFonts w:ascii="Times New Roman" w:hAnsi="Times New Roman" w:cs="Times New Roman"/>
          <w:sz w:val="24"/>
        </w:rPr>
        <w:t>December 14</w:t>
      </w:r>
      <w:r w:rsidRPr="00593E7C">
        <w:rPr>
          <w:rFonts w:ascii="Times New Roman" w:hAnsi="Times New Roman" w:cs="Times New Roman"/>
          <w:sz w:val="24"/>
        </w:rPr>
        <w:t>, 2025</w:t>
      </w:r>
    </w:p>
    <w:p w14:paraId="23C062BB" w14:textId="77777777" w:rsidR="201D26C8" w:rsidRPr="00593E7C" w:rsidRDefault="201D26C8" w:rsidP="00593E7C">
      <w:pPr>
        <w:pStyle w:val="Title2"/>
        <w:rPr>
          <w:rFonts w:ascii="Times New Roman" w:eastAsia="Calibri" w:hAnsi="Times New Roman" w:cs="Times New Roman"/>
          <w:sz w:val="24"/>
        </w:rPr>
      </w:pPr>
    </w:p>
    <w:p w14:paraId="269866D1" w14:textId="77777777" w:rsidR="201D26C8" w:rsidRPr="00593E7C" w:rsidRDefault="201D26C8" w:rsidP="00593E7C">
      <w:pPr>
        <w:pStyle w:val="Title2"/>
        <w:rPr>
          <w:rFonts w:ascii="Times New Roman" w:eastAsia="Calibri" w:hAnsi="Times New Roman" w:cs="Times New Roman"/>
          <w:sz w:val="24"/>
        </w:rPr>
      </w:pPr>
    </w:p>
    <w:p w14:paraId="3FAD3352" w14:textId="77777777" w:rsidR="201D26C8" w:rsidRPr="00593E7C" w:rsidRDefault="201D26C8" w:rsidP="00593E7C">
      <w:pPr>
        <w:pStyle w:val="Title2"/>
        <w:rPr>
          <w:rFonts w:ascii="Times New Roman" w:eastAsia="Calibri" w:hAnsi="Times New Roman" w:cs="Times New Roman"/>
          <w:sz w:val="24"/>
        </w:rPr>
      </w:pPr>
    </w:p>
    <w:p w14:paraId="7296B0FF" w14:textId="77777777" w:rsidR="201D26C8" w:rsidRPr="00593E7C" w:rsidRDefault="201D26C8" w:rsidP="00593E7C">
      <w:pPr>
        <w:pStyle w:val="Title2"/>
        <w:rPr>
          <w:rFonts w:ascii="Times New Roman" w:eastAsia="Calibri" w:hAnsi="Times New Roman" w:cs="Times New Roman"/>
          <w:sz w:val="24"/>
        </w:rPr>
      </w:pPr>
    </w:p>
    <w:p w14:paraId="1A11092C" w14:textId="77777777" w:rsidR="201D26C8" w:rsidRPr="00593E7C" w:rsidRDefault="201D26C8" w:rsidP="00593E7C">
      <w:pPr>
        <w:pStyle w:val="Title2"/>
        <w:rPr>
          <w:rFonts w:ascii="Times New Roman" w:eastAsia="Calibri" w:hAnsi="Times New Roman" w:cs="Times New Roman"/>
          <w:sz w:val="24"/>
        </w:rPr>
      </w:pPr>
    </w:p>
    <w:p w14:paraId="1A998B11" w14:textId="77777777" w:rsidR="201D26C8" w:rsidRPr="00593E7C" w:rsidRDefault="201D26C8" w:rsidP="00593E7C">
      <w:pPr>
        <w:pStyle w:val="Title2"/>
        <w:rPr>
          <w:rFonts w:ascii="Times New Roman" w:eastAsia="Calibri" w:hAnsi="Times New Roman" w:cs="Times New Roman"/>
          <w:sz w:val="24"/>
        </w:rPr>
      </w:pPr>
    </w:p>
    <w:p w14:paraId="0F78D9DB" w14:textId="77777777" w:rsidR="000D4642" w:rsidRPr="00593E7C" w:rsidRDefault="000D4642" w:rsidP="00593E7C">
      <w:pPr>
        <w:rPr>
          <w:rFonts w:ascii="Times New Roman" w:eastAsia="Calibri" w:hAnsi="Times New Roman" w:cs="Times New Roman"/>
          <w:sz w:val="24"/>
        </w:rPr>
      </w:pPr>
      <w:r w:rsidRPr="00593E7C">
        <w:rPr>
          <w:rFonts w:ascii="Times New Roman" w:eastAsia="Calibri" w:hAnsi="Times New Roman" w:cs="Times New Roman"/>
          <w:sz w:val="24"/>
        </w:rPr>
        <w:br w:type="page"/>
      </w:r>
    </w:p>
    <w:p w14:paraId="2A4A4F65" w14:textId="4C1AE860" w:rsidR="00A417C1" w:rsidRPr="00AC05A4" w:rsidRDefault="00F003CE" w:rsidP="00593E7C">
      <w:pPr>
        <w:pStyle w:val="SectionTitle"/>
        <w:rPr>
          <w:rFonts w:ascii="Times New Roman" w:hAnsi="Times New Roman" w:cs="Times New Roman"/>
          <w:sz w:val="24"/>
        </w:rPr>
      </w:pPr>
      <w:r w:rsidRPr="00AC05A4">
        <w:rPr>
          <w:rFonts w:ascii="Times New Roman" w:hAnsi="Times New Roman" w:cs="Times New Roman"/>
          <w:sz w:val="24"/>
        </w:rPr>
        <w:lastRenderedPageBreak/>
        <w:t>Creating Custom Tag</w:t>
      </w:r>
    </w:p>
    <w:p w14:paraId="13BC1ED0" w14:textId="2111E67D" w:rsidR="00A417C1" w:rsidRPr="00593E7C" w:rsidRDefault="00F003CE" w:rsidP="00593E7C">
      <w:pPr>
        <w:rPr>
          <w:rFonts w:ascii="Times New Roman" w:hAnsi="Times New Roman" w:cs="Times New Roman"/>
          <w:bCs/>
          <w:sz w:val="24"/>
        </w:rPr>
      </w:pPr>
      <w:proofErr w:type="spellStart"/>
      <w:r w:rsidRPr="00593E7C">
        <w:rPr>
          <w:rFonts w:ascii="Times New Roman" w:hAnsi="Times New Roman" w:cs="Times New Roman"/>
          <w:bCs/>
          <w:sz w:val="24"/>
        </w:rPr>
        <w:t>JavaServer</w:t>
      </w:r>
      <w:proofErr w:type="spellEnd"/>
      <w:r w:rsidRPr="00593E7C">
        <w:rPr>
          <w:rFonts w:ascii="Times New Roman" w:hAnsi="Times New Roman" w:cs="Times New Roman"/>
          <w:bCs/>
          <w:sz w:val="24"/>
        </w:rPr>
        <w:t xml:space="preserve"> Pages (JSP) are used to build dynamic websites, but mixing Java code directly into pages can make them messy and hard to maintain</w:t>
      </w:r>
      <w:r w:rsidR="00593E7C">
        <w:rPr>
          <w:rFonts w:ascii="Times New Roman" w:hAnsi="Times New Roman" w:cs="Times New Roman"/>
          <w:bCs/>
          <w:sz w:val="24"/>
        </w:rPr>
        <w:t xml:space="preserve"> and having c</w:t>
      </w:r>
      <w:r w:rsidRPr="00593E7C">
        <w:rPr>
          <w:rFonts w:ascii="Times New Roman" w:hAnsi="Times New Roman" w:cs="Times New Roman"/>
          <w:bCs/>
          <w:sz w:val="24"/>
        </w:rPr>
        <w:t xml:space="preserve">ustom tags help solve this problem. They are user-defined tags that look like normal HTML but run Java code in the background. As </w:t>
      </w:r>
      <w:proofErr w:type="spellStart"/>
      <w:r w:rsidRPr="00593E7C">
        <w:rPr>
          <w:rFonts w:ascii="Times New Roman" w:hAnsi="Times New Roman" w:cs="Times New Roman"/>
          <w:bCs/>
          <w:sz w:val="24"/>
        </w:rPr>
        <w:t>GeeksforGeeks</w:t>
      </w:r>
      <w:proofErr w:type="spellEnd"/>
      <w:r w:rsidRPr="00593E7C">
        <w:rPr>
          <w:rFonts w:ascii="Times New Roman" w:hAnsi="Times New Roman" w:cs="Times New Roman"/>
          <w:bCs/>
          <w:sz w:val="24"/>
        </w:rPr>
        <w:t xml:space="preserve"> explains, custom tags make pages easier to read, allow code to be reused, and help separate business logic from design.</w:t>
      </w:r>
      <w:r w:rsidRPr="00593E7C">
        <w:rPr>
          <w:rFonts w:ascii="Times New Roman" w:hAnsi="Times New Roman" w:cs="Times New Roman"/>
          <w:bCs/>
          <w:sz w:val="24"/>
        </w:rPr>
        <w:t xml:space="preserve"> </w:t>
      </w:r>
      <w:r w:rsidRPr="00593E7C">
        <w:rPr>
          <w:rFonts w:ascii="Times New Roman" w:hAnsi="Times New Roman" w:cs="Times New Roman"/>
          <w:bCs/>
          <w:sz w:val="24"/>
        </w:rPr>
        <w:t>Custom tags in JSP make web pages cleaner and more reusable, but they require extra setup and understanding to use correctly.</w:t>
      </w:r>
      <w:r w:rsidR="212F006F" w:rsidRPr="00593E7C">
        <w:rPr>
          <w:rFonts w:ascii="Times New Roman" w:hAnsi="Times New Roman" w:cs="Times New Roman"/>
          <w:bCs/>
          <w:sz w:val="24"/>
        </w:rPr>
        <w:t xml:space="preserve"> </w:t>
      </w:r>
    </w:p>
    <w:p w14:paraId="4679F2EC" w14:textId="443A909F" w:rsidR="00D827B4" w:rsidRPr="00D827B4" w:rsidRDefault="008B4C06" w:rsidP="00D827B4">
      <w:pPr>
        <w:rPr>
          <w:rFonts w:ascii="Times New Roman" w:hAnsi="Times New Roman" w:cs="Times New Roman"/>
          <w:bCs/>
          <w:sz w:val="24"/>
        </w:rPr>
      </w:pPr>
      <w:r w:rsidRPr="00593E7C">
        <w:rPr>
          <w:rFonts w:ascii="Times New Roman" w:hAnsi="Times New Roman" w:cs="Times New Roman"/>
          <w:bCs/>
          <w:sz w:val="24"/>
        </w:rPr>
        <w:t xml:space="preserve">Instead of writing </w:t>
      </w:r>
      <w:proofErr w:type="spellStart"/>
      <w:r w:rsidRPr="00593E7C">
        <w:rPr>
          <w:rFonts w:ascii="Times New Roman" w:hAnsi="Times New Roman" w:cs="Times New Roman"/>
          <w:bCs/>
          <w:sz w:val="24"/>
        </w:rPr>
        <w:t>scriptlets</w:t>
      </w:r>
      <w:proofErr w:type="spellEnd"/>
      <w:r w:rsidRPr="00593E7C">
        <w:rPr>
          <w:rFonts w:ascii="Times New Roman" w:hAnsi="Times New Roman" w:cs="Times New Roman"/>
          <w:bCs/>
          <w:sz w:val="24"/>
        </w:rPr>
        <w:t xml:space="preserve"> directly in a JSP file, developers can define a tag handler class in Java, describe the tag in a Tag Library Descriptor (TLD) file, and then import that library into their JSP using the </w:t>
      </w:r>
      <w:proofErr w:type="spellStart"/>
      <w:r w:rsidRPr="00593E7C">
        <w:rPr>
          <w:rFonts w:ascii="Times New Roman" w:hAnsi="Times New Roman" w:cs="Times New Roman"/>
          <w:bCs/>
          <w:sz w:val="24"/>
        </w:rPr>
        <w:t>taglib</w:t>
      </w:r>
      <w:proofErr w:type="spellEnd"/>
      <w:r w:rsidRPr="00593E7C">
        <w:rPr>
          <w:rFonts w:ascii="Times New Roman" w:hAnsi="Times New Roman" w:cs="Times New Roman"/>
          <w:bCs/>
          <w:sz w:val="24"/>
        </w:rPr>
        <w:t xml:space="preserve"> directive. Once this setup is complete, the custom tag can be used in the page just like any other HTML element.</w:t>
      </w:r>
      <w:r w:rsidRPr="00593E7C">
        <w:rPr>
          <w:rFonts w:ascii="Times New Roman" w:hAnsi="Times New Roman" w:cs="Times New Roman"/>
          <w:bCs/>
          <w:sz w:val="24"/>
        </w:rPr>
        <w:t xml:space="preserve"> </w:t>
      </w:r>
      <w:r w:rsidRPr="00593E7C">
        <w:rPr>
          <w:rFonts w:ascii="Times New Roman" w:hAnsi="Times New Roman" w:cs="Times New Roman"/>
          <w:bCs/>
          <w:sz w:val="24"/>
        </w:rPr>
        <w:t>For example, a developer might create a &lt;</w:t>
      </w:r>
      <w:proofErr w:type="spellStart"/>
      <w:proofErr w:type="gramStart"/>
      <w:r w:rsidRPr="00593E7C">
        <w:rPr>
          <w:rFonts w:ascii="Times New Roman" w:hAnsi="Times New Roman" w:cs="Times New Roman"/>
          <w:bCs/>
          <w:sz w:val="24"/>
        </w:rPr>
        <w:t>mytag:welcome</w:t>
      </w:r>
      <w:proofErr w:type="spellEnd"/>
      <w:proofErr w:type="gramEnd"/>
      <w:r w:rsidRPr="00593E7C">
        <w:rPr>
          <w:rFonts w:ascii="Times New Roman" w:hAnsi="Times New Roman" w:cs="Times New Roman"/>
          <w:bCs/>
          <w:sz w:val="24"/>
        </w:rPr>
        <w:t xml:space="preserve"> /&gt; tag that prints a welcome message, or a &lt;</w:t>
      </w:r>
      <w:proofErr w:type="spellStart"/>
      <w:proofErr w:type="gramStart"/>
      <w:r w:rsidRPr="00593E7C">
        <w:rPr>
          <w:rFonts w:ascii="Times New Roman" w:hAnsi="Times New Roman" w:cs="Times New Roman"/>
          <w:bCs/>
          <w:sz w:val="24"/>
        </w:rPr>
        <w:t>mytag:date</w:t>
      </w:r>
      <w:proofErr w:type="spellEnd"/>
      <w:proofErr w:type="gramEnd"/>
      <w:r w:rsidRPr="00593E7C">
        <w:rPr>
          <w:rFonts w:ascii="Times New Roman" w:hAnsi="Times New Roman" w:cs="Times New Roman"/>
          <w:bCs/>
          <w:sz w:val="24"/>
        </w:rPr>
        <w:t xml:space="preserve"> /&gt; tag that displays the current date. These tags </w:t>
      </w:r>
      <w:r w:rsidRPr="00593E7C">
        <w:rPr>
          <w:rFonts w:ascii="Times New Roman" w:hAnsi="Times New Roman" w:cs="Times New Roman"/>
          <w:bCs/>
          <w:sz w:val="24"/>
        </w:rPr>
        <w:t>condense</w:t>
      </w:r>
      <w:r w:rsidRPr="00593E7C">
        <w:rPr>
          <w:rFonts w:ascii="Times New Roman" w:hAnsi="Times New Roman" w:cs="Times New Roman"/>
          <w:bCs/>
          <w:sz w:val="24"/>
        </w:rPr>
        <w:t xml:space="preserve"> logic that would otherwise clutter the page with </w:t>
      </w:r>
      <w:proofErr w:type="spellStart"/>
      <w:r w:rsidRPr="00593E7C">
        <w:rPr>
          <w:rFonts w:ascii="Times New Roman" w:hAnsi="Times New Roman" w:cs="Times New Roman"/>
          <w:bCs/>
          <w:sz w:val="24"/>
        </w:rPr>
        <w:t>scriptlets</w:t>
      </w:r>
      <w:proofErr w:type="spellEnd"/>
      <w:r w:rsidR="00D827B4">
        <w:rPr>
          <w:rFonts w:ascii="Times New Roman" w:hAnsi="Times New Roman" w:cs="Times New Roman"/>
          <w:bCs/>
          <w:sz w:val="24"/>
        </w:rPr>
        <w:t xml:space="preserve"> </w:t>
      </w:r>
      <w:r w:rsidR="00D827B4" w:rsidRPr="00D827B4">
        <w:rPr>
          <w:rFonts w:ascii="Times New Roman" w:hAnsi="Times New Roman" w:cs="Times New Roman"/>
          <w:bCs/>
          <w:sz w:val="24"/>
        </w:rPr>
        <w:t>(</w:t>
      </w:r>
      <w:proofErr w:type="spellStart"/>
      <w:r w:rsidR="00D827B4" w:rsidRPr="00D827B4">
        <w:rPr>
          <w:rFonts w:ascii="Times New Roman" w:hAnsi="Times New Roman" w:cs="Times New Roman"/>
          <w:bCs/>
          <w:sz w:val="24"/>
        </w:rPr>
        <w:t>GeeksforGeeks</w:t>
      </w:r>
      <w:proofErr w:type="spellEnd"/>
      <w:r w:rsidR="00D827B4" w:rsidRPr="00D827B4">
        <w:rPr>
          <w:rFonts w:ascii="Times New Roman" w:hAnsi="Times New Roman" w:cs="Times New Roman"/>
          <w:bCs/>
          <w:sz w:val="24"/>
        </w:rPr>
        <w:t>, 2025)</w:t>
      </w:r>
      <w:r w:rsidR="00D827B4">
        <w:rPr>
          <w:rFonts w:ascii="Times New Roman" w:hAnsi="Times New Roman" w:cs="Times New Roman"/>
          <w:bCs/>
          <w:sz w:val="24"/>
        </w:rPr>
        <w:t>.</w:t>
      </w:r>
    </w:p>
    <w:p w14:paraId="32B2C096" w14:textId="49724C36" w:rsidR="00593E7C" w:rsidRPr="00593E7C" w:rsidRDefault="008B4C06" w:rsidP="00D827B4">
      <w:pPr>
        <w:ind w:firstLine="0"/>
        <w:rPr>
          <w:rFonts w:ascii="Times New Roman" w:hAnsi="Times New Roman" w:cs="Times New Roman"/>
          <w:bCs/>
          <w:sz w:val="24"/>
        </w:rPr>
      </w:pPr>
      <w:r w:rsidRPr="00593E7C">
        <w:rPr>
          <w:rFonts w:ascii="Times New Roman" w:hAnsi="Times New Roman" w:cs="Times New Roman"/>
          <w:bCs/>
          <w:sz w:val="24"/>
        </w:rPr>
        <w:t xml:space="preserve">Pandey emphasizes that many developers prefer custom tags over </w:t>
      </w:r>
      <w:proofErr w:type="spellStart"/>
      <w:r w:rsidRPr="00593E7C">
        <w:rPr>
          <w:rFonts w:ascii="Times New Roman" w:hAnsi="Times New Roman" w:cs="Times New Roman"/>
          <w:bCs/>
          <w:sz w:val="24"/>
        </w:rPr>
        <w:t>scriptlets</w:t>
      </w:r>
      <w:proofErr w:type="spellEnd"/>
      <w:r w:rsidRPr="00593E7C">
        <w:rPr>
          <w:rFonts w:ascii="Times New Roman" w:hAnsi="Times New Roman" w:cs="Times New Roman"/>
          <w:bCs/>
          <w:sz w:val="24"/>
        </w:rPr>
        <w:t xml:space="preserve"> because they improve readability and maintainability. </w:t>
      </w:r>
      <w:proofErr w:type="spellStart"/>
      <w:r w:rsidRPr="00593E7C">
        <w:rPr>
          <w:rFonts w:ascii="Times New Roman" w:hAnsi="Times New Roman" w:cs="Times New Roman"/>
          <w:bCs/>
          <w:sz w:val="24"/>
        </w:rPr>
        <w:t>Scriptlets</w:t>
      </w:r>
      <w:proofErr w:type="spellEnd"/>
      <w:r w:rsidRPr="00593E7C">
        <w:rPr>
          <w:rFonts w:ascii="Times New Roman" w:hAnsi="Times New Roman" w:cs="Times New Roman"/>
          <w:bCs/>
          <w:sz w:val="24"/>
        </w:rPr>
        <w:t xml:space="preserve"> mix Java code directly into the JSP, which makes the page harder to understand, especially for designers who focus on layout and presentation. Custom tags, on the other hand, keep the page looking like HTML while hiding the complexity in the handler class</w:t>
      </w:r>
      <w:r w:rsidR="00D827B4">
        <w:rPr>
          <w:rFonts w:ascii="Times New Roman" w:hAnsi="Times New Roman" w:cs="Times New Roman"/>
          <w:bCs/>
          <w:sz w:val="24"/>
        </w:rPr>
        <w:t xml:space="preserve"> </w:t>
      </w:r>
      <w:r w:rsidR="00D827B4" w:rsidRPr="00D827B4">
        <w:rPr>
          <w:rFonts w:ascii="Times New Roman" w:hAnsi="Times New Roman" w:cs="Times New Roman"/>
          <w:bCs/>
          <w:sz w:val="24"/>
        </w:rPr>
        <w:t>(</w:t>
      </w:r>
      <w:r w:rsidR="00D827B4" w:rsidRPr="00D827B4">
        <w:rPr>
          <w:rFonts w:ascii="Times New Roman" w:hAnsi="Times New Roman" w:cs="Times New Roman"/>
          <w:bCs/>
          <w:sz w:val="24"/>
        </w:rPr>
        <w:t>Pandey,</w:t>
      </w:r>
      <w:r w:rsidR="00D827B4" w:rsidRPr="00D827B4">
        <w:rPr>
          <w:rFonts w:ascii="Times New Roman" w:hAnsi="Times New Roman" w:cs="Times New Roman"/>
          <w:bCs/>
          <w:sz w:val="24"/>
        </w:rPr>
        <w:t xml:space="preserve"> 2025)</w:t>
      </w:r>
      <w:r w:rsidR="00D827B4">
        <w:rPr>
          <w:rFonts w:ascii="Times New Roman" w:hAnsi="Times New Roman" w:cs="Times New Roman"/>
          <w:bCs/>
          <w:sz w:val="24"/>
        </w:rPr>
        <w:t>.</w:t>
      </w:r>
    </w:p>
    <w:p w14:paraId="6F53E331" w14:textId="77227C6B" w:rsidR="00593E7C" w:rsidRPr="00593E7C" w:rsidRDefault="00593E7C" w:rsidP="00593E7C">
      <w:pPr>
        <w:rPr>
          <w:rFonts w:ascii="Times New Roman" w:hAnsi="Times New Roman" w:cs="Times New Roman"/>
          <w:bCs/>
          <w:sz w:val="24"/>
        </w:rPr>
      </w:pPr>
      <w:r w:rsidRPr="00593E7C">
        <w:rPr>
          <w:rFonts w:ascii="Times New Roman" w:hAnsi="Times New Roman" w:cs="Times New Roman"/>
          <w:bCs/>
          <w:sz w:val="24"/>
        </w:rPr>
        <w:t xml:space="preserve">Custom tags in JSP provide several clear advantages. As </w:t>
      </w:r>
      <w:proofErr w:type="spellStart"/>
      <w:r w:rsidRPr="00593E7C">
        <w:rPr>
          <w:rFonts w:ascii="Times New Roman" w:hAnsi="Times New Roman" w:cs="Times New Roman"/>
          <w:bCs/>
          <w:sz w:val="24"/>
        </w:rPr>
        <w:t>GeeksforGeeks</w:t>
      </w:r>
      <w:proofErr w:type="spellEnd"/>
      <w:r w:rsidRPr="00593E7C">
        <w:rPr>
          <w:rFonts w:ascii="Times New Roman" w:hAnsi="Times New Roman" w:cs="Times New Roman"/>
          <w:bCs/>
          <w:sz w:val="24"/>
        </w:rPr>
        <w:t xml:space="preserve"> explains, they make web pages easier to read by removing Java code from the page and replacing it with tags that look like HTML. This helps keep the layout clean and simple. Another advantage is reusability. Once a custom tag is created, it can be used across multiple JSP pages or even in </w:t>
      </w:r>
      <w:r w:rsidRPr="00593E7C">
        <w:rPr>
          <w:rFonts w:ascii="Times New Roman" w:hAnsi="Times New Roman" w:cs="Times New Roman"/>
          <w:bCs/>
          <w:sz w:val="24"/>
        </w:rPr>
        <w:lastRenderedPageBreak/>
        <w:t>different projects, saving time and effort. Custom tags also improve collaboration because designers can work with JSP files without needing to understand Java code. Finally, they support good design practices by separating business logic from presentation, which makes applications easier to maintai</w:t>
      </w:r>
      <w:r w:rsidRPr="00593E7C">
        <w:rPr>
          <w:rFonts w:ascii="Times New Roman" w:hAnsi="Times New Roman" w:cs="Times New Roman"/>
          <w:bCs/>
          <w:sz w:val="24"/>
        </w:rPr>
        <w:t>n</w:t>
      </w:r>
      <w:r w:rsidR="00D827B4">
        <w:rPr>
          <w:rFonts w:ascii="Times New Roman" w:hAnsi="Times New Roman" w:cs="Times New Roman"/>
          <w:bCs/>
          <w:sz w:val="24"/>
        </w:rPr>
        <w:t xml:space="preserve"> </w:t>
      </w:r>
      <w:r w:rsidR="00D827B4" w:rsidRPr="00D827B4">
        <w:rPr>
          <w:rFonts w:ascii="Times New Roman" w:hAnsi="Times New Roman" w:cs="Times New Roman"/>
          <w:bCs/>
          <w:sz w:val="24"/>
        </w:rPr>
        <w:t>(</w:t>
      </w:r>
      <w:proofErr w:type="spellStart"/>
      <w:r w:rsidR="00D827B4" w:rsidRPr="00D827B4">
        <w:rPr>
          <w:rFonts w:ascii="Times New Roman" w:hAnsi="Times New Roman" w:cs="Times New Roman"/>
          <w:bCs/>
          <w:sz w:val="24"/>
        </w:rPr>
        <w:t>GeeksforGeeks</w:t>
      </w:r>
      <w:proofErr w:type="spellEnd"/>
      <w:r w:rsidR="00D827B4" w:rsidRPr="00D827B4">
        <w:rPr>
          <w:rFonts w:ascii="Times New Roman" w:hAnsi="Times New Roman" w:cs="Times New Roman"/>
          <w:bCs/>
          <w:sz w:val="24"/>
        </w:rPr>
        <w:t>, 2025)</w:t>
      </w:r>
      <w:r w:rsidR="00D827B4">
        <w:rPr>
          <w:rFonts w:ascii="Times New Roman" w:hAnsi="Times New Roman" w:cs="Times New Roman"/>
          <w:bCs/>
          <w:sz w:val="24"/>
        </w:rPr>
        <w:t>.</w:t>
      </w:r>
    </w:p>
    <w:p w14:paraId="003FC125" w14:textId="33A30506" w:rsidR="00593E7C" w:rsidRPr="00593E7C" w:rsidRDefault="00593E7C" w:rsidP="00593E7C">
      <w:pPr>
        <w:rPr>
          <w:rFonts w:ascii="Times New Roman" w:hAnsi="Times New Roman" w:cs="Times New Roman"/>
          <w:bCs/>
          <w:sz w:val="24"/>
        </w:rPr>
      </w:pPr>
      <w:r w:rsidRPr="00593E7C">
        <w:rPr>
          <w:rFonts w:ascii="Times New Roman" w:hAnsi="Times New Roman" w:cs="Times New Roman"/>
          <w:bCs/>
          <w:sz w:val="24"/>
        </w:rPr>
        <w:t xml:space="preserve">There are also disadvantages. Custom tags require extra setup compared to </w:t>
      </w:r>
      <w:proofErr w:type="spellStart"/>
      <w:r w:rsidRPr="00593E7C">
        <w:rPr>
          <w:rFonts w:ascii="Times New Roman" w:hAnsi="Times New Roman" w:cs="Times New Roman"/>
          <w:bCs/>
          <w:sz w:val="24"/>
        </w:rPr>
        <w:t>scriptlets</w:t>
      </w:r>
      <w:proofErr w:type="spellEnd"/>
      <w:r w:rsidRPr="00593E7C">
        <w:rPr>
          <w:rFonts w:ascii="Times New Roman" w:hAnsi="Times New Roman" w:cs="Times New Roman"/>
          <w:bCs/>
          <w:sz w:val="24"/>
        </w:rPr>
        <w:t xml:space="preserve">. Developers must write a tag handler class, create a Tag Library Descriptor (TLD) file, and import the library with a </w:t>
      </w:r>
      <w:proofErr w:type="spellStart"/>
      <w:r w:rsidRPr="00593E7C">
        <w:rPr>
          <w:rFonts w:ascii="Times New Roman" w:hAnsi="Times New Roman" w:cs="Times New Roman"/>
          <w:bCs/>
          <w:sz w:val="24"/>
        </w:rPr>
        <w:t>taglib</w:t>
      </w:r>
      <w:proofErr w:type="spellEnd"/>
      <w:r w:rsidRPr="00593E7C">
        <w:rPr>
          <w:rFonts w:ascii="Times New Roman" w:hAnsi="Times New Roman" w:cs="Times New Roman"/>
          <w:bCs/>
          <w:sz w:val="24"/>
        </w:rPr>
        <w:t xml:space="preserve"> directive. This process can be confusing for beginners and adds more steps to development. </w:t>
      </w:r>
      <w:proofErr w:type="spellStart"/>
      <w:r w:rsidRPr="00593E7C">
        <w:rPr>
          <w:rFonts w:ascii="Times New Roman" w:hAnsi="Times New Roman" w:cs="Times New Roman"/>
          <w:bCs/>
          <w:sz w:val="24"/>
        </w:rPr>
        <w:t>GeeksforGeeks</w:t>
      </w:r>
      <w:proofErr w:type="spellEnd"/>
      <w:r w:rsidRPr="00593E7C">
        <w:rPr>
          <w:rFonts w:ascii="Times New Roman" w:hAnsi="Times New Roman" w:cs="Times New Roman"/>
          <w:bCs/>
          <w:sz w:val="24"/>
        </w:rPr>
        <w:t xml:space="preserve"> notes that while custom tags do not differ much in performance from </w:t>
      </w:r>
      <w:proofErr w:type="spellStart"/>
      <w:r w:rsidRPr="00593E7C">
        <w:rPr>
          <w:rFonts w:ascii="Times New Roman" w:hAnsi="Times New Roman" w:cs="Times New Roman"/>
          <w:bCs/>
          <w:sz w:val="24"/>
        </w:rPr>
        <w:t>scriptlets</w:t>
      </w:r>
      <w:proofErr w:type="spellEnd"/>
      <w:r w:rsidRPr="00593E7C">
        <w:rPr>
          <w:rFonts w:ascii="Times New Roman" w:hAnsi="Times New Roman" w:cs="Times New Roman"/>
          <w:bCs/>
          <w:sz w:val="24"/>
        </w:rPr>
        <w:t>, the added configuration can slow down development if not managed carefully. In short, custom tags make JSP pages cleaner and more professional, but they demand more effort and understanding to use correctly</w:t>
      </w:r>
      <w:r w:rsidR="00D827B4">
        <w:rPr>
          <w:rFonts w:ascii="Times New Roman" w:hAnsi="Times New Roman" w:cs="Times New Roman"/>
          <w:bCs/>
          <w:sz w:val="24"/>
        </w:rPr>
        <w:t xml:space="preserve"> </w:t>
      </w:r>
      <w:r w:rsidR="00D827B4" w:rsidRPr="00D827B4">
        <w:rPr>
          <w:rFonts w:ascii="Times New Roman" w:hAnsi="Times New Roman" w:cs="Times New Roman"/>
          <w:bCs/>
          <w:sz w:val="24"/>
        </w:rPr>
        <w:t>(</w:t>
      </w:r>
      <w:proofErr w:type="spellStart"/>
      <w:r w:rsidR="00D827B4" w:rsidRPr="00D827B4">
        <w:rPr>
          <w:rFonts w:ascii="Times New Roman" w:hAnsi="Times New Roman" w:cs="Times New Roman"/>
          <w:bCs/>
          <w:sz w:val="24"/>
        </w:rPr>
        <w:t>GeeksforGeeks</w:t>
      </w:r>
      <w:proofErr w:type="spellEnd"/>
      <w:r w:rsidR="00D827B4" w:rsidRPr="00D827B4">
        <w:rPr>
          <w:rFonts w:ascii="Times New Roman" w:hAnsi="Times New Roman" w:cs="Times New Roman"/>
          <w:bCs/>
          <w:sz w:val="24"/>
        </w:rPr>
        <w:t>, 2025)</w:t>
      </w:r>
      <w:r w:rsidR="00D827B4">
        <w:rPr>
          <w:rFonts w:ascii="Times New Roman" w:hAnsi="Times New Roman" w:cs="Times New Roman"/>
          <w:bCs/>
          <w:sz w:val="24"/>
        </w:rPr>
        <w:t>.</w:t>
      </w:r>
    </w:p>
    <w:p w14:paraId="35CACD19" w14:textId="5A484B00" w:rsidR="00593E7C" w:rsidRPr="00593E7C" w:rsidRDefault="00593E7C" w:rsidP="00593E7C">
      <w:pPr>
        <w:rPr>
          <w:rFonts w:ascii="Times New Roman" w:hAnsi="Times New Roman" w:cs="Times New Roman"/>
          <w:bCs/>
          <w:sz w:val="24"/>
        </w:rPr>
      </w:pPr>
      <w:r w:rsidRPr="00593E7C">
        <w:rPr>
          <w:rFonts w:ascii="Times New Roman" w:hAnsi="Times New Roman" w:cs="Times New Roman"/>
          <w:bCs/>
          <w:sz w:val="24"/>
        </w:rPr>
        <w:t xml:space="preserve">I have always had issues with indenting code or even following along when the code starts to get big. Large blocks of mixed Java and HTML in JSP pages quickly become overwhelming, and even with comments to separate sections, it can still feel cluttered and hard to read. This is one of the main reasons I would choose to use custom tags. By moving the Java logic into a tag handler and keeping the JSP page focused on layout, custom tags make the structure much easier to follow. Instead of scrolling through long </w:t>
      </w:r>
      <w:proofErr w:type="spellStart"/>
      <w:r w:rsidRPr="00593E7C">
        <w:rPr>
          <w:rFonts w:ascii="Times New Roman" w:hAnsi="Times New Roman" w:cs="Times New Roman"/>
          <w:bCs/>
          <w:sz w:val="24"/>
        </w:rPr>
        <w:t>scriptlets</w:t>
      </w:r>
      <w:proofErr w:type="spellEnd"/>
      <w:r w:rsidRPr="00593E7C">
        <w:rPr>
          <w:rFonts w:ascii="Times New Roman" w:hAnsi="Times New Roman" w:cs="Times New Roman"/>
          <w:bCs/>
          <w:sz w:val="24"/>
        </w:rPr>
        <w:t>, I can work with simple, HTML</w:t>
      </w:r>
      <w:r w:rsidRPr="00593E7C">
        <w:rPr>
          <w:rFonts w:ascii="Times New Roman" w:hAnsi="Times New Roman" w:cs="Times New Roman"/>
          <w:bCs/>
          <w:sz w:val="24"/>
        </w:rPr>
        <w:noBreakHyphen/>
        <w:t>like tags that clearly show what the page is doing. This not only improves readability but also helps me stay organized and avoid mistakes. For me, custom tags would be a practical solution to the challenges I face with formatting and managing large amounts of code. They provide a cleaner way to separate logic from design, which makes development more efficient and less stressful</w:t>
      </w:r>
      <w:r w:rsidRPr="00593E7C">
        <w:rPr>
          <w:rFonts w:ascii="Times New Roman" w:hAnsi="Times New Roman" w:cs="Times New Roman"/>
          <w:bCs/>
          <w:sz w:val="24"/>
        </w:rPr>
        <w:t>.</w:t>
      </w:r>
    </w:p>
    <w:p w14:paraId="3B185735" w14:textId="77777777" w:rsidR="00593E7C" w:rsidRPr="00B863FB" w:rsidRDefault="00593E7C" w:rsidP="00F003CE"/>
    <w:p w14:paraId="32F6BD9F" w14:textId="77777777" w:rsidR="00A417C1" w:rsidRDefault="00000000" w:rsidP="5D68E123">
      <w:pPr>
        <w:pStyle w:val="SectionTitle"/>
      </w:pPr>
      <w:sdt>
        <w:sdtPr>
          <w:id w:val="-1638559448"/>
          <w:placeholder>
            <w:docPart w:val="D253F1B48EF5431691828E6D9CFBEFD2"/>
          </w:placeholder>
          <w:temporary/>
          <w:showingPlcHdr/>
          <w15:appearance w15:val="hidden"/>
        </w:sdtPr>
        <w:sdtContent>
          <w:r w:rsidR="00664C1A" w:rsidRPr="00664C1A">
            <w:t>References</w:t>
          </w:r>
        </w:sdtContent>
      </w:sdt>
    </w:p>
    <w:p w14:paraId="73159F45" w14:textId="3307F2F1" w:rsidR="00D827B4" w:rsidRDefault="00D827B4" w:rsidP="00D827B4">
      <w:proofErr w:type="spellStart"/>
      <w:r w:rsidRPr="00D827B4">
        <w:t>GeeksforGeeks</w:t>
      </w:r>
      <w:proofErr w:type="spellEnd"/>
      <w:r w:rsidRPr="00D827B4">
        <w:t xml:space="preserve">. (2025, July 23). </w:t>
      </w:r>
      <w:r w:rsidRPr="00D827B4">
        <w:rPr>
          <w:i/>
          <w:iCs/>
        </w:rPr>
        <w:t>Custom tags in JSP</w:t>
      </w:r>
      <w:r w:rsidRPr="00D827B4">
        <w:t xml:space="preserve">. https://www.geeksforgeeks.org/java/custom-tags-in-jsp/ </w:t>
      </w:r>
    </w:p>
    <w:p w14:paraId="2D154FB3" w14:textId="6D15A987" w:rsidR="00D827B4" w:rsidRPr="00D827B4" w:rsidRDefault="00D827B4" w:rsidP="00D827B4">
      <w:proofErr w:type="gramStart"/>
      <w:r w:rsidRPr="00D827B4">
        <w:t>Pandey ,</w:t>
      </w:r>
      <w:proofErr w:type="gramEnd"/>
      <w:r w:rsidRPr="00D827B4">
        <w:t xml:space="preserve"> S. (2025, January 6). </w:t>
      </w:r>
      <w:r w:rsidRPr="00D827B4">
        <w:rPr>
          <w:i/>
          <w:iCs/>
        </w:rPr>
        <w:t xml:space="preserve">Advanced java — custom tags in </w:t>
      </w:r>
      <w:proofErr w:type="gramStart"/>
      <w:r w:rsidRPr="00D827B4">
        <w:rPr>
          <w:i/>
          <w:iCs/>
        </w:rPr>
        <w:t xml:space="preserve">JSP </w:t>
      </w:r>
      <w:r w:rsidRPr="00D827B4">
        <w:t>.</w:t>
      </w:r>
      <w:proofErr w:type="gramEnd"/>
      <w:r w:rsidRPr="00D827B4">
        <w:t xml:space="preserve"> Medium. https://medium.com/@SachinPandeyOnline/advanced-java-custom-tags-in-jsp-da3f324e8ee0 </w:t>
      </w:r>
    </w:p>
    <w:p w14:paraId="6D986825" w14:textId="77777777" w:rsidR="00D827B4" w:rsidRPr="00D827B4" w:rsidRDefault="00D827B4" w:rsidP="00D827B4"/>
    <w:p w14:paraId="633016EE" w14:textId="77777777" w:rsidR="00A417C1" w:rsidRDefault="00A417C1" w:rsidP="00B863FB">
      <w:pPr>
        <w:rPr>
          <w:noProof/>
        </w:rPr>
      </w:pPr>
    </w:p>
    <w:p w14:paraId="46EC8DD7" w14:textId="77777777" w:rsidR="68E35553" w:rsidRDefault="68E35553" w:rsidP="00B863FB">
      <w:pPr>
        <w:rPr>
          <w:noProof/>
        </w:rPr>
      </w:pPr>
    </w:p>
    <w:p w14:paraId="7C0A41BA" w14:textId="77777777" w:rsidR="67AE9998" w:rsidRDefault="67AE9998" w:rsidP="00B863FB">
      <w:pPr>
        <w:rPr>
          <w:noProof/>
        </w:rPr>
      </w:pPr>
    </w:p>
    <w:p w14:paraId="3088677F" w14:textId="77777777" w:rsidR="67AE9998" w:rsidRDefault="67AE9998" w:rsidP="00B863FB">
      <w:pPr>
        <w:rPr>
          <w:noProof/>
        </w:rPr>
      </w:pPr>
    </w:p>
    <w:p w14:paraId="7BF72E67" w14:textId="77777777" w:rsidR="4A446072" w:rsidRDefault="4A446072" w:rsidP="00B863FB">
      <w:pPr>
        <w:rPr>
          <w:noProof/>
          <w:color w:val="000000" w:themeColor="text2"/>
        </w:rPr>
      </w:pPr>
    </w:p>
    <w:p w14:paraId="54BC1942" w14:textId="77777777" w:rsidR="4A446072" w:rsidRDefault="4A446072" w:rsidP="00B863FB">
      <w:pPr>
        <w:rPr>
          <w:noProof/>
          <w:color w:val="000000" w:themeColor="text2"/>
        </w:rPr>
      </w:pPr>
    </w:p>
    <w:p w14:paraId="4F21CBEC" w14:textId="77777777" w:rsidR="4A446072" w:rsidRDefault="4A446072" w:rsidP="00B863FB">
      <w:pPr>
        <w:rPr>
          <w:noProof/>
          <w:color w:val="000000" w:themeColor="text2"/>
        </w:rPr>
      </w:pPr>
    </w:p>
    <w:p w14:paraId="5E98F97E" w14:textId="77777777" w:rsidR="4A446072" w:rsidRDefault="4A446072" w:rsidP="00B863FB">
      <w:pPr>
        <w:rPr>
          <w:noProof/>
          <w:color w:val="000000" w:themeColor="text2"/>
        </w:rPr>
      </w:pPr>
    </w:p>
    <w:p w14:paraId="2DA85208" w14:textId="77777777" w:rsidR="4A446072" w:rsidRDefault="4A446072" w:rsidP="00B863FB">
      <w:pPr>
        <w:rPr>
          <w:noProof/>
          <w:color w:val="000000" w:themeColor="text2"/>
        </w:rPr>
      </w:pPr>
    </w:p>
    <w:p w14:paraId="2D5FCF07" w14:textId="77777777" w:rsidR="4A446072" w:rsidRDefault="4A446072" w:rsidP="00B863FB">
      <w:pPr>
        <w:rPr>
          <w:noProof/>
          <w:color w:val="000000" w:themeColor="text2"/>
        </w:rPr>
      </w:pPr>
    </w:p>
    <w:p w14:paraId="4F961C61" w14:textId="77777777" w:rsidR="4A446072" w:rsidRDefault="4A446072" w:rsidP="00B863FB">
      <w:pPr>
        <w:rPr>
          <w:noProof/>
          <w:color w:val="000000" w:themeColor="text2"/>
        </w:rPr>
      </w:pPr>
    </w:p>
    <w:p w14:paraId="4CCB911A" w14:textId="77777777" w:rsidR="4A446072" w:rsidRDefault="4A446072" w:rsidP="00B863FB">
      <w:pPr>
        <w:rPr>
          <w:noProof/>
          <w:color w:val="000000" w:themeColor="text2"/>
        </w:rPr>
      </w:pPr>
    </w:p>
    <w:p w14:paraId="388A6072" w14:textId="77777777" w:rsidR="4A446072" w:rsidRDefault="4A446072" w:rsidP="00B863FB">
      <w:pPr>
        <w:rPr>
          <w:noProof/>
          <w:color w:val="000000" w:themeColor="text2"/>
        </w:rPr>
      </w:pPr>
    </w:p>
    <w:p w14:paraId="2FA2D2A0" w14:textId="77777777" w:rsidR="4A446072" w:rsidRDefault="4A446072" w:rsidP="00B863FB">
      <w:pPr>
        <w:rPr>
          <w:noProof/>
          <w:color w:val="000000" w:themeColor="text2"/>
        </w:rPr>
      </w:pPr>
    </w:p>
    <w:p w14:paraId="14771C78" w14:textId="77777777" w:rsidR="4A446072" w:rsidRDefault="4A446072" w:rsidP="00B863FB">
      <w:pPr>
        <w:rPr>
          <w:noProof/>
          <w:color w:val="000000" w:themeColor="text2"/>
        </w:rPr>
      </w:pPr>
    </w:p>
    <w:p w14:paraId="388BE0FD" w14:textId="77777777" w:rsidR="4A446072" w:rsidRDefault="4A446072" w:rsidP="00B863FB">
      <w:pPr>
        <w:rPr>
          <w:noProof/>
          <w:color w:val="000000" w:themeColor="text2"/>
        </w:rPr>
      </w:pPr>
    </w:p>
    <w:p w14:paraId="694328FE" w14:textId="41070783"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CEE1" w14:textId="77777777" w:rsidR="003343C9" w:rsidRDefault="003343C9">
      <w:pPr>
        <w:spacing w:line="240" w:lineRule="auto"/>
      </w:pPr>
      <w:r>
        <w:separator/>
      </w:r>
    </w:p>
    <w:p w14:paraId="6A59736A" w14:textId="77777777" w:rsidR="003343C9" w:rsidRDefault="003343C9"/>
  </w:endnote>
  <w:endnote w:type="continuationSeparator" w:id="0">
    <w:p w14:paraId="12607ECE" w14:textId="77777777" w:rsidR="003343C9" w:rsidRDefault="003343C9">
      <w:pPr>
        <w:spacing w:line="240" w:lineRule="auto"/>
      </w:pPr>
      <w:r>
        <w:continuationSeparator/>
      </w:r>
    </w:p>
    <w:p w14:paraId="1AED6188" w14:textId="77777777" w:rsidR="003343C9" w:rsidRDefault="003343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CACD"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3EF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DFC1"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3E0A3" w14:textId="77777777" w:rsidR="003343C9" w:rsidRDefault="003343C9">
      <w:pPr>
        <w:spacing w:line="240" w:lineRule="auto"/>
      </w:pPr>
      <w:r>
        <w:separator/>
      </w:r>
    </w:p>
    <w:p w14:paraId="438D857C" w14:textId="77777777" w:rsidR="003343C9" w:rsidRDefault="003343C9"/>
  </w:footnote>
  <w:footnote w:type="continuationSeparator" w:id="0">
    <w:p w14:paraId="629ABDD9" w14:textId="77777777" w:rsidR="003343C9" w:rsidRDefault="003343C9">
      <w:pPr>
        <w:spacing w:line="240" w:lineRule="auto"/>
      </w:pPr>
      <w:r>
        <w:continuationSeparator/>
      </w:r>
    </w:p>
    <w:p w14:paraId="65721408" w14:textId="77777777" w:rsidR="003343C9" w:rsidRDefault="003343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2B93"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F34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F702F"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CE"/>
    <w:rsid w:val="00023AFE"/>
    <w:rsid w:val="000A3D9B"/>
    <w:rsid w:val="000D4642"/>
    <w:rsid w:val="000D539D"/>
    <w:rsid w:val="00116273"/>
    <w:rsid w:val="002C79E6"/>
    <w:rsid w:val="002F3AE9"/>
    <w:rsid w:val="003343C9"/>
    <w:rsid w:val="003804CC"/>
    <w:rsid w:val="00593E7C"/>
    <w:rsid w:val="005C199E"/>
    <w:rsid w:val="00664C1A"/>
    <w:rsid w:val="0087407D"/>
    <w:rsid w:val="008B4C06"/>
    <w:rsid w:val="00A417C1"/>
    <w:rsid w:val="00AC05A4"/>
    <w:rsid w:val="00B863FB"/>
    <w:rsid w:val="00B86440"/>
    <w:rsid w:val="00BB2D6F"/>
    <w:rsid w:val="00C00F8F"/>
    <w:rsid w:val="00C03068"/>
    <w:rsid w:val="00CA72A1"/>
    <w:rsid w:val="00D620FD"/>
    <w:rsid w:val="00D827B4"/>
    <w:rsid w:val="00D91044"/>
    <w:rsid w:val="00E67454"/>
    <w:rsid w:val="00EF55C5"/>
    <w:rsid w:val="00F003CE"/>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D5479"/>
  <w15:chartTrackingRefBased/>
  <w15:docId w15:val="{92F695FD-BE71-440A-A03E-1E1FB6E0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rdo\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53F1B48EF5431691828E6D9CFBEFD2"/>
        <w:category>
          <w:name w:val="General"/>
          <w:gallery w:val="placeholder"/>
        </w:category>
        <w:types>
          <w:type w:val="bbPlcHdr"/>
        </w:types>
        <w:behaviors>
          <w:behavior w:val="content"/>
        </w:behaviors>
        <w:guid w:val="{98208992-A7F8-4642-A133-A33BB400C20C}"/>
      </w:docPartPr>
      <w:docPartBody>
        <w:p w:rsidR="00000000" w:rsidRDefault="00000000">
          <w:pPr>
            <w:pStyle w:val="D253F1B48EF5431691828E6D9CFBEFD2"/>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73"/>
    <w:rsid w:val="00CA72A1"/>
    <w:rsid w:val="00E83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964BFDF25F4D27A49FFD002F6188F8">
    <w:name w:val="D3964BFDF25F4D27A49FFD002F6188F8"/>
  </w:style>
  <w:style w:type="paragraph" w:customStyle="1" w:styleId="4C811D90E38A4B31A7536BEA557654C3">
    <w:name w:val="4C811D90E38A4B31A7536BEA557654C3"/>
  </w:style>
  <w:style w:type="paragraph" w:customStyle="1" w:styleId="9C3D0356BCE24069B169D1DCB992D338">
    <w:name w:val="9C3D0356BCE24069B169D1DCB992D338"/>
  </w:style>
  <w:style w:type="paragraph" w:customStyle="1" w:styleId="C8E91BC72FCE4B67A4ADC3A094974BC7">
    <w:name w:val="C8E91BC72FCE4B67A4ADC3A094974BC7"/>
  </w:style>
  <w:style w:type="paragraph" w:customStyle="1" w:styleId="A19B1862D0334574A1E9E5EC23AD3B44">
    <w:name w:val="A19B1862D0334574A1E9E5EC23AD3B44"/>
  </w:style>
  <w:style w:type="paragraph" w:customStyle="1" w:styleId="AB953875C3B74047919E29C737A97640">
    <w:name w:val="AB953875C3B74047919E29C737A97640"/>
  </w:style>
  <w:style w:type="paragraph" w:customStyle="1" w:styleId="4841C7D98849434284DC0B480CFFB240">
    <w:name w:val="4841C7D98849434284DC0B480CFFB240"/>
  </w:style>
  <w:style w:type="paragraph" w:customStyle="1" w:styleId="640262DAD0834CDD9B86C268A5EB5890">
    <w:name w:val="640262DAD0834CDD9B86C268A5EB5890"/>
  </w:style>
  <w:style w:type="paragraph" w:customStyle="1" w:styleId="B3FA9CC0CBCD42E79506109A9E463377">
    <w:name w:val="B3FA9CC0CBCD42E79506109A9E463377"/>
  </w:style>
  <w:style w:type="paragraph" w:customStyle="1" w:styleId="C6BE9CCFB5CE449DBEA2F095E53824A1">
    <w:name w:val="C6BE9CCFB5CE449DBEA2F095E53824A1"/>
  </w:style>
  <w:style w:type="paragraph" w:customStyle="1" w:styleId="EE928C2B2BDD43969EED8D69C9D15F21">
    <w:name w:val="EE928C2B2BDD43969EED8D69C9D15F21"/>
  </w:style>
  <w:style w:type="paragraph" w:customStyle="1" w:styleId="06C28159149D4812963B121BEA313B2F">
    <w:name w:val="06C28159149D4812963B121BEA313B2F"/>
  </w:style>
  <w:style w:type="paragraph" w:customStyle="1" w:styleId="76097FF9B35C4344930095AE4C9B6F20">
    <w:name w:val="76097FF9B35C4344930095AE4C9B6F20"/>
  </w:style>
  <w:style w:type="paragraph" w:customStyle="1" w:styleId="AE88FE48BD584C9D89C3EC9C1200E5D0">
    <w:name w:val="AE88FE48BD584C9D89C3EC9C1200E5D0"/>
  </w:style>
  <w:style w:type="paragraph" w:customStyle="1" w:styleId="304213AF376C480DAB75817779204F74">
    <w:name w:val="304213AF376C480DAB75817779204F74"/>
  </w:style>
  <w:style w:type="paragraph" w:customStyle="1" w:styleId="3ED358C3620A4AFDA9F2D64FF11DCBF9">
    <w:name w:val="3ED358C3620A4AFDA9F2D64FF11DCBF9"/>
  </w:style>
  <w:style w:type="paragraph" w:customStyle="1" w:styleId="FA50489C88F0403EBE503EF6A87D8196">
    <w:name w:val="FA50489C88F0403EBE503EF6A87D8196"/>
  </w:style>
  <w:style w:type="paragraph" w:customStyle="1" w:styleId="CE62759A9E894403ADF8BEDBF2B249BE">
    <w:name w:val="CE62759A9E894403ADF8BEDBF2B249BE"/>
  </w:style>
  <w:style w:type="paragraph" w:customStyle="1" w:styleId="82D2459E41A4453A844FF41D956B6F9B">
    <w:name w:val="82D2459E41A4453A844FF41D956B6F9B"/>
  </w:style>
  <w:style w:type="paragraph" w:customStyle="1" w:styleId="9F2450E01D8D4659893C894AED4B20C2">
    <w:name w:val="9F2450E01D8D4659893C894AED4B20C2"/>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85C03533DCC84609B7BB092A5A26187C">
    <w:name w:val="85C03533DCC84609B7BB092A5A26187C"/>
  </w:style>
  <w:style w:type="paragraph" w:customStyle="1" w:styleId="E3D66EE5A01A45E6B9B89AC7987B8552">
    <w:name w:val="E3D66EE5A01A45E6B9B89AC7987B8552"/>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42CA62CD9834516B6AC148B68A944EA">
    <w:name w:val="242CA62CD9834516B6AC148B68A944EA"/>
  </w:style>
  <w:style w:type="paragraph" w:customStyle="1" w:styleId="36666DEFF5AD4B5D8E1B82CDE089A9C6">
    <w:name w:val="36666DEFF5AD4B5D8E1B82CDE089A9C6"/>
  </w:style>
  <w:style w:type="paragraph" w:customStyle="1" w:styleId="D253F1B48EF5431691828E6D9CFBEFD2">
    <w:name w:val="D253F1B48EF5431691828E6D9CFBEFD2"/>
  </w:style>
  <w:style w:type="paragraph" w:customStyle="1" w:styleId="47E1024731FE4632B019F24CBC2DF115">
    <w:name w:val="47E1024731FE4632B019F24CBC2DF115"/>
  </w:style>
  <w:style w:type="paragraph" w:customStyle="1" w:styleId="C32EADDC91374364BB1ABD614DFC8F9B">
    <w:name w:val="C32EADDC91374364BB1ABD614DFC8F9B"/>
  </w:style>
  <w:style w:type="paragraph" w:customStyle="1" w:styleId="6060121A997D4826A995E6E5DD60FD65">
    <w:name w:val="6060121A997D4826A995E6E5DD60FD65"/>
  </w:style>
  <w:style w:type="paragraph" w:customStyle="1" w:styleId="EC923B62764946FB816932EB373EA912">
    <w:name w:val="EC923B62764946FB816932EB373EA912"/>
  </w:style>
  <w:style w:type="paragraph" w:customStyle="1" w:styleId="5AE7C94A8F354364A31887DC8B5A885B">
    <w:name w:val="5AE7C94A8F354364A31887DC8B5A885B"/>
  </w:style>
  <w:style w:type="character" w:styleId="Hyperlink">
    <w:name w:val="Hyperlink"/>
    <w:basedOn w:val="DefaultParagraphFont"/>
    <w:uiPriority w:val="99"/>
    <w:unhideWhenUsed/>
    <w:rPr>
      <w:color w:val="467886" w:themeColor="hyperlink"/>
      <w:u w:val="single"/>
    </w:rPr>
  </w:style>
  <w:style w:type="paragraph" w:customStyle="1" w:styleId="B8DD1B2F95C84A97B589EF9B3D09B4DD">
    <w:name w:val="B8DD1B2F95C84A97B589EF9B3D09B4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169</TotalTime>
  <Pages>4</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Nardos G</dc:creator>
  <cp:keywords/>
  <dc:description/>
  <cp:lastModifiedBy>Nardos Gebremedhin</cp:lastModifiedBy>
  <cp:revision>1</cp:revision>
  <dcterms:created xsi:type="dcterms:W3CDTF">2025-12-15T01:42:00Z</dcterms:created>
  <dcterms:modified xsi:type="dcterms:W3CDTF">2025-12-15T04:31:00Z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