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D17D" w14:textId="77777777" w:rsidR="006A2031" w:rsidRDefault="006A2031" w:rsidP="00CE4EB9">
      <w:pPr>
        <w:jc w:val="both"/>
        <w:rPr>
          <w:rFonts w:ascii="Calibri" w:hAnsi="Calibri" w:cs="Calibri"/>
          <w:lang w:val="en-GB"/>
        </w:rPr>
      </w:pPr>
    </w:p>
    <w:p w14:paraId="640CC8E0" w14:textId="4D05974A" w:rsidR="008D042F" w:rsidRPr="00460756" w:rsidRDefault="00CE4EB9" w:rsidP="00CE4EB9">
      <w:pPr>
        <w:jc w:val="both"/>
        <w:rPr>
          <w:rFonts w:ascii="Calibri" w:hAnsi="Calibri" w:cs="Calibri"/>
          <w:lang w:val="en-GB"/>
        </w:rPr>
      </w:pPr>
      <w:r>
        <w:rPr>
          <w:rFonts w:ascii="Calibri" w:hAnsi="Calibri" w:cs="Calibri"/>
          <w:noProof/>
        </w:rPr>
        <mc:AlternateContent>
          <mc:Choice Requires="wps">
            <w:drawing>
              <wp:anchor distT="0" distB="0" distL="114300" distR="114300" simplePos="0" relativeHeight="251658240" behindDoc="1" locked="0" layoutInCell="1" allowOverlap="1" wp14:anchorId="3C4CAC2F" wp14:editId="4D184558">
                <wp:simplePos x="0" y="0"/>
                <wp:positionH relativeFrom="column">
                  <wp:posOffset>-63500</wp:posOffset>
                </wp:positionH>
                <wp:positionV relativeFrom="paragraph">
                  <wp:posOffset>-459740</wp:posOffset>
                </wp:positionV>
                <wp:extent cx="5798185" cy="2298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29870"/>
                        </a:xfrm>
                        <a:prstGeom prst="rect">
                          <a:avLst/>
                        </a:prstGeom>
                        <a:solidFill>
                          <a:srgbClr val="FD9F9B"/>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15E73" id="Rectangle 4" o:spid="_x0000_s1026" style="position:absolute;margin-left:-5pt;margin-top:-36.2pt;width:456.5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" fillcolor="#fd9f9b" stroked="f"/>
            </w:pict>
          </mc:Fallback>
        </mc:AlternateContent>
      </w:r>
      <w:r>
        <w:rPr>
          <w:rFonts w:ascii="Calibri" w:hAnsi="Calibri" w:cs="Calibri"/>
          <w:b/>
          <w:noProof/>
          <w:sz w:val="36"/>
        </w:rPr>
        <mc:AlternateContent>
          <mc:Choice Requires="wps">
            <w:drawing>
              <wp:anchor distT="0" distB="0" distL="114300" distR="114300" simplePos="0" relativeHeight="251657216" behindDoc="0" locked="0" layoutInCell="1" allowOverlap="1" wp14:anchorId="6EB8947B" wp14:editId="278A0490">
                <wp:simplePos x="0" y="0"/>
                <wp:positionH relativeFrom="column">
                  <wp:posOffset>127000</wp:posOffset>
                </wp:positionH>
                <wp:positionV relativeFrom="paragraph">
                  <wp:posOffset>-459740</wp:posOffset>
                </wp:positionV>
                <wp:extent cx="5663565" cy="344805"/>
                <wp:effectExtent l="0" t="0" r="0" b="1079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344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lang w:val="en-GB"/>
                              </w:rPr>
                            </w:pPr>
                          </w:p>
                          <w:p w14:paraId="0F65C4DF" w14:textId="77777777" w:rsidR="00955989" w:rsidRDefault="009559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947B" id="_x0000_t202" coordsize="21600,21600" o:spt="202" path="m,l,21600r21600,l21600,xe">
                <v:stroke joinstyle="miter"/>
                <v:path gradientshapeok="t" o:connecttype="rect"/>
              </v:shapetype>
              <v:shape id="Text Box 3" o:spid="_x0000_s1026" type="#_x0000_t202" style="position:absolute;left:0;text-align:left;margin-left:10pt;margin-top:-36.2pt;width:445.9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" filled="f" stroked="f">
                <v:textbo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lang w:val="en-GB"/>
                        </w:rPr>
                      </w:pPr>
                    </w:p>
                    <w:p w14:paraId="0F65C4DF" w14:textId="77777777" w:rsidR="00955989" w:rsidRDefault="00955989"/>
                  </w:txbxContent>
                </v:textbox>
                <w10:wrap type="square"/>
              </v:shape>
            </w:pict>
          </mc:Fallback>
        </mc:AlternateContent>
      </w:r>
      <w:r w:rsidR="008D042F">
        <w:rPr>
          <w:rFonts w:ascii="Calibri" w:hAnsi="Calibri" w:cs="Calibri"/>
          <w:lang w:val="en-GB"/>
        </w:rPr>
        <w:tab/>
      </w:r>
    </w:p>
    <w:tbl>
      <w:tblPr>
        <w:tblStyle w:val="TableGrid"/>
        <w:tblW w:w="9180" w:type="dxa"/>
        <w:tblLayout w:type="fixed"/>
        <w:tblLook w:val="04A0" w:firstRow="1" w:lastRow="0" w:firstColumn="1" w:lastColumn="0" w:noHBand="0" w:noVBand="1"/>
      </w:tblPr>
      <w:tblGrid>
        <w:gridCol w:w="1951"/>
        <w:gridCol w:w="2268"/>
        <w:gridCol w:w="1418"/>
        <w:gridCol w:w="3543"/>
      </w:tblGrid>
      <w:tr w:rsidR="00CE4EB9" w14:paraId="490B8CA5" w14:textId="77777777" w:rsidTr="008D042F">
        <w:tc>
          <w:tcPr>
            <w:tcW w:w="1951" w:type="dxa"/>
            <w:shd w:val="clear" w:color="auto" w:fill="FB2B2D"/>
          </w:tcPr>
          <w:p w14:paraId="10BA23C4" w14:textId="77777777" w:rsidR="00CE4EB9" w:rsidRDefault="00CE4EB9" w:rsidP="00CE4EB9">
            <w:pPr>
              <w:jc w:val="both"/>
            </w:pPr>
            <w:r w:rsidRPr="008D042F">
              <w:rPr>
                <w:rFonts w:ascii="Calibri" w:hAnsi="Calibri" w:cs="Calibri"/>
                <w:b/>
                <w:bCs/>
                <w:color w:val="FFFFFF"/>
                <w:lang w:val="en-GB"/>
              </w:rPr>
              <w:t>Student</w:t>
            </w:r>
            <w:r w:rsidRPr="00CE4EB9">
              <w:rPr>
                <w:rFonts w:ascii="Calibri" w:hAnsi="Calibri" w:cs="Calibri"/>
                <w:lang w:val="en-GB"/>
              </w:rPr>
              <w:t xml:space="preserve"> </w:t>
            </w:r>
            <w:r w:rsidRPr="008D042F">
              <w:rPr>
                <w:rFonts w:ascii="Calibri" w:hAnsi="Calibri" w:cs="Calibri"/>
                <w:b/>
                <w:bCs/>
                <w:color w:val="FFFFFF"/>
                <w:lang w:val="en-GB"/>
              </w:rPr>
              <w:t>Number</w:t>
            </w:r>
            <w:r>
              <w:t xml:space="preserve">  </w:t>
            </w:r>
          </w:p>
        </w:tc>
        <w:tc>
          <w:tcPr>
            <w:tcW w:w="2268" w:type="dxa"/>
          </w:tcPr>
          <w:p w14:paraId="4FFAD5BE" w14:textId="69E528BE" w:rsidR="00CE4EB9" w:rsidRPr="00CE0458" w:rsidRDefault="002656E3" w:rsidP="00955989">
            <w:pPr>
              <w:pStyle w:val="Normal1"/>
              <w:rPr>
                <w:rFonts w:ascii="Times New Roman" w:hAnsi="Times New Roman" w:cs="Times New Roman"/>
              </w:rPr>
            </w:pPr>
            <w:r>
              <w:rPr>
                <w:rFonts w:ascii="Times New Roman" w:hAnsi="Times New Roman" w:cs="Times New Roman"/>
              </w:rPr>
              <w:t>1513449</w:t>
            </w:r>
          </w:p>
        </w:tc>
        <w:tc>
          <w:tcPr>
            <w:tcW w:w="1418" w:type="dxa"/>
            <w:shd w:val="clear" w:color="auto" w:fill="FB2B2D"/>
          </w:tcPr>
          <w:p w14:paraId="64E6B50F"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Supervisor</w:t>
            </w:r>
          </w:p>
        </w:tc>
        <w:tc>
          <w:tcPr>
            <w:tcW w:w="3543" w:type="dxa"/>
          </w:tcPr>
          <w:p w14:paraId="01BCF4E4" w14:textId="4F29842A" w:rsidR="00CE4EB9" w:rsidRDefault="002656E3" w:rsidP="00955989">
            <w:pPr>
              <w:pStyle w:val="Normal1"/>
            </w:pPr>
            <w:r>
              <w:rPr>
                <w:rFonts w:ascii="Times New Roman" w:hAnsi="Times New Roman" w:cs="Times New Roman"/>
              </w:rPr>
              <w:t>Ms Annette Payne</w:t>
            </w:r>
          </w:p>
        </w:tc>
      </w:tr>
      <w:tr w:rsidR="00CE4EB9" w14:paraId="4B5D1E8E" w14:textId="77777777" w:rsidTr="008D042F">
        <w:tc>
          <w:tcPr>
            <w:tcW w:w="1951" w:type="dxa"/>
            <w:shd w:val="clear" w:color="auto" w:fill="FB2B2D"/>
          </w:tcPr>
          <w:p w14:paraId="5B1F6A29" w14:textId="77777777" w:rsidR="00CE4EB9" w:rsidRDefault="00CE4EB9" w:rsidP="00CE4EB9">
            <w:pPr>
              <w:jc w:val="both"/>
            </w:pPr>
            <w:r w:rsidRPr="008D042F">
              <w:rPr>
                <w:rFonts w:ascii="Calibri" w:hAnsi="Calibri" w:cs="Calibri"/>
                <w:b/>
                <w:bCs/>
                <w:color w:val="FFFFFF"/>
                <w:lang w:val="en-GB"/>
              </w:rPr>
              <w:t>Programme</w:t>
            </w:r>
          </w:p>
        </w:tc>
        <w:tc>
          <w:tcPr>
            <w:tcW w:w="2268" w:type="dxa"/>
          </w:tcPr>
          <w:p w14:paraId="5F389E07" w14:textId="38535CEC" w:rsidR="00CE4EB9" w:rsidRDefault="00CE0458" w:rsidP="00955989">
            <w:pPr>
              <w:pStyle w:val="Normal1"/>
            </w:pPr>
            <w:r>
              <w:rPr>
                <w:rFonts w:ascii="Times New Roman" w:hAnsi="Times New Roman" w:cs="Times New Roman"/>
              </w:rPr>
              <w:t>Computer Science</w:t>
            </w:r>
          </w:p>
        </w:tc>
        <w:tc>
          <w:tcPr>
            <w:tcW w:w="1418" w:type="dxa"/>
            <w:shd w:val="clear" w:color="auto" w:fill="FB2B2D"/>
          </w:tcPr>
          <w:p w14:paraId="1A136B68"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Specialism</w:t>
            </w:r>
          </w:p>
        </w:tc>
        <w:tc>
          <w:tcPr>
            <w:tcW w:w="3543" w:type="dxa"/>
          </w:tcPr>
          <w:p w14:paraId="760C27BB" w14:textId="2CBB615D" w:rsidR="00CE4EB9" w:rsidRDefault="00CE0458" w:rsidP="00955989">
            <w:pPr>
              <w:pStyle w:val="Normal1"/>
            </w:pPr>
            <w:r>
              <w:rPr>
                <w:rFonts w:ascii="Times New Roman" w:hAnsi="Times New Roman" w:cs="Times New Roman"/>
              </w:rPr>
              <w:t>Software Engineering</w:t>
            </w:r>
          </w:p>
        </w:tc>
      </w:tr>
      <w:tr w:rsidR="00CE4EB9" w14:paraId="7D9440E3" w14:textId="77777777" w:rsidTr="008D042F">
        <w:tc>
          <w:tcPr>
            <w:tcW w:w="1951" w:type="dxa"/>
            <w:tcBorders>
              <w:bottom w:val="single" w:sz="4" w:space="0" w:color="auto"/>
            </w:tcBorders>
            <w:shd w:val="clear" w:color="auto" w:fill="FB2B2D"/>
          </w:tcPr>
          <w:p w14:paraId="4E69FD89" w14:textId="77777777" w:rsidR="00CE4EB9" w:rsidRPr="008D042F" w:rsidRDefault="00CE4EB9" w:rsidP="00955989">
            <w:pPr>
              <w:pStyle w:val="Normal1"/>
              <w:rPr>
                <w:rFonts w:asciiTheme="majorHAnsi" w:hAnsiTheme="majorHAnsi"/>
                <w:b/>
                <w:color w:val="FFFFFF" w:themeColor="background1"/>
                <w:sz w:val="20"/>
                <w:szCs w:val="20"/>
              </w:rPr>
            </w:pPr>
            <w:r w:rsidRPr="008D042F">
              <w:rPr>
                <w:rFonts w:asciiTheme="majorHAnsi" w:hAnsiTheme="majorHAnsi"/>
                <w:b/>
                <w:color w:val="FFFFFF" w:themeColor="background1"/>
                <w:sz w:val="20"/>
                <w:szCs w:val="20"/>
              </w:rPr>
              <w:t>Provisional Title</w:t>
            </w:r>
          </w:p>
        </w:tc>
        <w:tc>
          <w:tcPr>
            <w:tcW w:w="7229" w:type="dxa"/>
            <w:gridSpan w:val="3"/>
            <w:tcBorders>
              <w:bottom w:val="single" w:sz="4" w:space="0" w:color="auto"/>
            </w:tcBorders>
          </w:tcPr>
          <w:p w14:paraId="53304357" w14:textId="51E5DE64" w:rsidR="00CE4EB9" w:rsidRDefault="00E21E04" w:rsidP="00955989">
            <w:pPr>
              <w:pStyle w:val="Normal1"/>
            </w:pPr>
            <w:r>
              <w:rPr>
                <w:rFonts w:ascii="Times New Roman" w:hAnsi="Times New Roman" w:cs="Times New Roman"/>
              </w:rPr>
              <w:t xml:space="preserve">System guiding what </w:t>
            </w:r>
            <w:r w:rsidR="0010346C">
              <w:rPr>
                <w:rFonts w:ascii="Times New Roman" w:hAnsi="Times New Roman" w:cs="Times New Roman"/>
              </w:rPr>
              <w:t xml:space="preserve">NOT to </w:t>
            </w:r>
            <w:r w:rsidR="002656E3">
              <w:rPr>
                <w:rFonts w:ascii="Times New Roman" w:hAnsi="Times New Roman" w:cs="Times New Roman"/>
              </w:rPr>
              <w:t>eat</w:t>
            </w:r>
            <w:r w:rsidR="00977C14">
              <w:rPr>
                <w:rFonts w:ascii="Times New Roman" w:hAnsi="Times New Roman" w:cs="Times New Roman"/>
              </w:rPr>
              <w:t>-</w:t>
            </w:r>
            <w:r w:rsidR="002656E3">
              <w:rPr>
                <w:rFonts w:ascii="Times New Roman" w:hAnsi="Times New Roman" w:cs="Times New Roman"/>
              </w:rPr>
              <w:t>based on</w:t>
            </w:r>
            <w:r w:rsidR="0010346C">
              <w:rPr>
                <w:rFonts w:ascii="Times New Roman" w:hAnsi="Times New Roman" w:cs="Times New Roman"/>
              </w:rPr>
              <w:t xml:space="preserve"> individual</w:t>
            </w:r>
            <w:bookmarkStart w:id="0" w:name="_GoBack"/>
            <w:bookmarkEnd w:id="0"/>
            <w:r w:rsidR="002656E3">
              <w:rPr>
                <w:rFonts w:ascii="Times New Roman" w:hAnsi="Times New Roman" w:cs="Times New Roman"/>
              </w:rPr>
              <w:t xml:space="preserve"> Health</w:t>
            </w:r>
            <w:r>
              <w:rPr>
                <w:rFonts w:ascii="Times New Roman" w:hAnsi="Times New Roman" w:cs="Times New Roman"/>
              </w:rPr>
              <w:t xml:space="preserve"> factors</w:t>
            </w:r>
            <w:r w:rsidR="002656E3">
              <w:rPr>
                <w:rFonts w:ascii="Times New Roman" w:hAnsi="Times New Roman" w:cs="Times New Roman"/>
              </w:rPr>
              <w:t>.</w:t>
            </w:r>
          </w:p>
        </w:tc>
      </w:tr>
      <w:tr w:rsidR="00CE4EB9" w14:paraId="3F122CFB" w14:textId="77777777" w:rsidTr="008D042F">
        <w:tc>
          <w:tcPr>
            <w:tcW w:w="9180" w:type="dxa"/>
            <w:gridSpan w:val="4"/>
            <w:shd w:val="clear" w:color="auto" w:fill="FB2B2D"/>
          </w:tcPr>
          <w:p w14:paraId="3B8A2DF7"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Problem Definition</w:t>
            </w:r>
          </w:p>
        </w:tc>
      </w:tr>
      <w:tr w:rsidR="00CE4EB9" w14:paraId="3B243D81" w14:textId="77777777" w:rsidTr="00CE4EB9">
        <w:tc>
          <w:tcPr>
            <w:tcW w:w="9180" w:type="dxa"/>
            <w:gridSpan w:val="4"/>
            <w:tcBorders>
              <w:bottom w:val="single" w:sz="4" w:space="0" w:color="auto"/>
            </w:tcBorders>
          </w:tcPr>
          <w:p w14:paraId="08C475A8" w14:textId="77777777" w:rsidR="00CE4EB9" w:rsidRDefault="00A70805" w:rsidP="00BF545F">
            <w:pPr>
              <w:pStyle w:val="Normal1"/>
              <w:rPr>
                <w:rFonts w:ascii="Times New Roman" w:hAnsi="Times New Roman" w:cs="Times New Roman"/>
              </w:rPr>
            </w:pPr>
            <w:r>
              <w:rPr>
                <w:rFonts w:ascii="Times New Roman" w:hAnsi="Times New Roman" w:cs="Times New Roman"/>
              </w:rPr>
              <w:t>Obesity</w:t>
            </w:r>
            <w:r w:rsidR="00CA282F">
              <w:rPr>
                <w:rFonts w:ascii="Times New Roman" w:hAnsi="Times New Roman" w:cs="Times New Roman"/>
              </w:rPr>
              <w:t xml:space="preserve">, Diabetes, </w:t>
            </w:r>
            <w:r w:rsidR="006521FC">
              <w:rPr>
                <w:rFonts w:ascii="Times New Roman" w:hAnsi="Times New Roman" w:cs="Times New Roman"/>
              </w:rPr>
              <w:t xml:space="preserve">Gout, Tension, Hypertension are some examples  of side effects </w:t>
            </w:r>
            <w:r w:rsidR="00E21E04">
              <w:rPr>
                <w:rFonts w:ascii="Times New Roman" w:hAnsi="Times New Roman" w:cs="Times New Roman"/>
              </w:rPr>
              <w:t>caused by eating</w:t>
            </w:r>
          </w:p>
          <w:p w14:paraId="37546144" w14:textId="4429A9A7" w:rsidR="00E21E04" w:rsidRDefault="00E21E04" w:rsidP="00BF545F">
            <w:pPr>
              <w:pStyle w:val="Normal1"/>
            </w:pPr>
            <w:r>
              <w:rPr>
                <w:rFonts w:ascii="Times New Roman" w:hAnsi="Times New Roman" w:cs="Times New Roman"/>
              </w:rPr>
              <w:t>Food items harmful for your body and not eating what is necessary for the body. For e</w:t>
            </w:r>
            <w:r w:rsidR="00C472A7">
              <w:rPr>
                <w:rFonts w:ascii="Times New Roman" w:hAnsi="Times New Roman" w:cs="Times New Roman"/>
              </w:rPr>
              <w:t>x. If your body has 92 heartrate</w:t>
            </w:r>
            <w:r>
              <w:rPr>
                <w:rFonts w:ascii="Times New Roman" w:hAnsi="Times New Roman" w:cs="Times New Roman"/>
              </w:rPr>
              <w:t>, high sugar, low salt, then you should</w:t>
            </w:r>
            <w:r w:rsidR="00C472A7">
              <w:rPr>
                <w:rFonts w:ascii="Times New Roman" w:hAnsi="Times New Roman" w:cs="Times New Roman"/>
              </w:rPr>
              <w:t xml:space="preserve"> not be eating much Rice</w:t>
            </w:r>
            <w:r w:rsidR="007143B5">
              <w:rPr>
                <w:rFonts w:ascii="Times New Roman" w:hAnsi="Times New Roman" w:cs="Times New Roman"/>
              </w:rPr>
              <w:t xml:space="preserve">. These type of problems which we face daily </w:t>
            </w:r>
            <w:r w:rsidR="00593315">
              <w:rPr>
                <w:rFonts w:ascii="Times New Roman" w:hAnsi="Times New Roman" w:cs="Times New Roman"/>
              </w:rPr>
              <w:t>have no solution and when our health goes out of our control, we visit hospital. The root cause is the food we eat</w:t>
            </w:r>
            <w:r w:rsidR="00C472A7">
              <w:rPr>
                <w:rFonts w:ascii="Times New Roman" w:hAnsi="Times New Roman" w:cs="Times New Roman"/>
              </w:rPr>
              <w:t xml:space="preserve"> which we shouldn’t</w:t>
            </w:r>
            <w:r w:rsidR="00593315">
              <w:rPr>
                <w:rFonts w:ascii="Times New Roman" w:hAnsi="Times New Roman" w:cs="Times New Roman"/>
              </w:rPr>
              <w:t xml:space="preserve">. </w:t>
            </w:r>
          </w:p>
        </w:tc>
      </w:tr>
      <w:tr w:rsidR="00CE4EB9" w14:paraId="6CFBEAA9" w14:textId="77777777" w:rsidTr="008D042F">
        <w:tc>
          <w:tcPr>
            <w:tcW w:w="9180" w:type="dxa"/>
            <w:gridSpan w:val="4"/>
            <w:shd w:val="clear" w:color="auto" w:fill="FB2B2D"/>
          </w:tcPr>
          <w:p w14:paraId="7858427F"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Aims and Objectives</w:t>
            </w:r>
          </w:p>
        </w:tc>
      </w:tr>
      <w:tr w:rsidR="00CE4EB9" w14:paraId="2E3694AF" w14:textId="77777777" w:rsidTr="00CE4EB9">
        <w:tc>
          <w:tcPr>
            <w:tcW w:w="9180" w:type="dxa"/>
            <w:gridSpan w:val="4"/>
            <w:tcBorders>
              <w:bottom w:val="single" w:sz="4" w:space="0" w:color="auto"/>
            </w:tcBorders>
          </w:tcPr>
          <w:p w14:paraId="606C1A37" w14:textId="0BA2658A" w:rsidR="00CE4EB9" w:rsidRDefault="00CB7963" w:rsidP="003F2395">
            <w:pPr>
              <w:pStyle w:val="Normal1"/>
            </w:pPr>
            <w:r>
              <w:rPr>
                <w:rFonts w:ascii="Times New Roman" w:hAnsi="Times New Roman" w:cs="Times New Roman"/>
              </w:rPr>
              <w:t>To d</w:t>
            </w:r>
            <w:r w:rsidR="003F2395">
              <w:rPr>
                <w:rFonts w:ascii="Times New Roman" w:hAnsi="Times New Roman" w:cs="Times New Roman"/>
              </w:rPr>
              <w:t>ev</w:t>
            </w:r>
            <w:r w:rsidR="00A70805">
              <w:rPr>
                <w:rFonts w:ascii="Times New Roman" w:hAnsi="Times New Roman" w:cs="Times New Roman"/>
              </w:rPr>
              <w:t>elop an Android application with a UI in which user inputs level of some factors contributing to human health for ex: Blood Sugar Level, Carbohydrate Level</w:t>
            </w:r>
            <w:r w:rsidR="00593315">
              <w:rPr>
                <w:rFonts w:ascii="Times New Roman" w:hAnsi="Times New Roman" w:cs="Times New Roman"/>
              </w:rPr>
              <w:t xml:space="preserve">, Heart Rate, Glucose </w:t>
            </w:r>
            <w:r w:rsidR="00A70805">
              <w:rPr>
                <w:rFonts w:ascii="Times New Roman" w:hAnsi="Times New Roman" w:cs="Times New Roman"/>
              </w:rPr>
              <w:t xml:space="preserve"> etc. and having taken these as inputs the System/app displays a li</w:t>
            </w:r>
            <w:r w:rsidR="00593315">
              <w:rPr>
                <w:rFonts w:ascii="Times New Roman" w:hAnsi="Times New Roman" w:cs="Times New Roman"/>
              </w:rPr>
              <w:t>st of things the user should</w:t>
            </w:r>
            <w:r w:rsidR="00C472A7">
              <w:rPr>
                <w:rFonts w:ascii="Times New Roman" w:hAnsi="Times New Roman" w:cs="Times New Roman"/>
              </w:rPr>
              <w:t xml:space="preserve"> NOT</w:t>
            </w:r>
            <w:r w:rsidR="00A70805">
              <w:rPr>
                <w:rFonts w:ascii="Times New Roman" w:hAnsi="Times New Roman" w:cs="Times New Roman"/>
              </w:rPr>
              <w:t xml:space="preserve"> eat based on that data. The result will be calculated using Java and displayed using xml.</w:t>
            </w:r>
          </w:p>
        </w:tc>
      </w:tr>
      <w:tr w:rsidR="00CE4EB9" w14:paraId="45F6C6E7" w14:textId="77777777" w:rsidTr="008D042F">
        <w:tc>
          <w:tcPr>
            <w:tcW w:w="9180" w:type="dxa"/>
            <w:gridSpan w:val="4"/>
            <w:shd w:val="clear" w:color="auto" w:fill="FB2B2D"/>
          </w:tcPr>
          <w:p w14:paraId="7EF2DC35"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Background Sources</w:t>
            </w:r>
          </w:p>
        </w:tc>
      </w:tr>
      <w:tr w:rsidR="00CE4EB9" w14:paraId="380D4FFE" w14:textId="77777777" w:rsidTr="00CE4EB9">
        <w:tc>
          <w:tcPr>
            <w:tcW w:w="9180" w:type="dxa"/>
            <w:gridSpan w:val="4"/>
            <w:tcBorders>
              <w:bottom w:val="single" w:sz="4" w:space="0" w:color="auto"/>
            </w:tcBorders>
          </w:tcPr>
          <w:p w14:paraId="27396A41" w14:textId="7DC959E4" w:rsidR="00CE4EB9" w:rsidRDefault="00315799" w:rsidP="00A70805">
            <w:pPr>
              <w:pStyle w:val="Normal1"/>
              <w:numPr>
                <w:ilvl w:val="0"/>
                <w:numId w:val="35"/>
              </w:numPr>
              <w:rPr>
                <w:rFonts w:ascii="Times New Roman" w:hAnsi="Times New Roman" w:cs="Times New Roman"/>
              </w:rPr>
            </w:pPr>
            <w:hyperlink r:id="rId12" w:history="1">
              <w:r w:rsidR="00A70805" w:rsidRPr="003B7C2F">
                <w:rPr>
                  <w:rStyle w:val="Hyperlink"/>
                  <w:rFonts w:ascii="Times New Roman" w:hAnsi="Times New Roman" w:cs="Times New Roman"/>
                  <w:sz w:val="22"/>
                </w:rPr>
                <w:t>https://www.gov.uk/government/uploads/system/uploads/attachment_data/file/551352/NDNS_Y5_6_UK_Main_Text.pdf</w:t>
              </w:r>
            </w:hyperlink>
            <w:r w:rsidR="00A70805">
              <w:rPr>
                <w:rFonts w:ascii="Times New Roman" w:hAnsi="Times New Roman" w:cs="Times New Roman"/>
              </w:rPr>
              <w:t xml:space="preserve"> </w:t>
            </w:r>
            <w:r w:rsidR="009D0D9F">
              <w:rPr>
                <w:rFonts w:ascii="Times New Roman" w:hAnsi="Times New Roman" w:cs="Times New Roman"/>
              </w:rPr>
              <w:t>NDNS UK analysis shows the consumption of food items resulting in obesity as per source B.</w:t>
            </w:r>
          </w:p>
          <w:p w14:paraId="7071ACC3" w14:textId="1A8D3A7F" w:rsidR="00CB7963" w:rsidRDefault="00315799" w:rsidP="009D0D9F">
            <w:pPr>
              <w:pStyle w:val="Normal1"/>
              <w:numPr>
                <w:ilvl w:val="0"/>
                <w:numId w:val="35"/>
              </w:numPr>
              <w:rPr>
                <w:rFonts w:ascii="Times New Roman" w:hAnsi="Times New Roman" w:cs="Times New Roman"/>
              </w:rPr>
            </w:pPr>
            <w:hyperlink r:id="rId13" w:history="1">
              <w:r w:rsidR="009D0D9F" w:rsidRPr="003B7C2F">
                <w:rPr>
                  <w:rStyle w:val="Hyperlink"/>
                  <w:rFonts w:ascii="Times New Roman" w:hAnsi="Times New Roman" w:cs="Times New Roman"/>
                  <w:sz w:val="22"/>
                </w:rPr>
                <w:t>http://digital.nhs.uk/catalogue/PUB30113</w:t>
              </w:r>
            </w:hyperlink>
            <w:r w:rsidR="009D0D9F">
              <w:rPr>
                <w:rFonts w:ascii="Times New Roman" w:hAnsi="Times New Roman" w:cs="Times New Roman"/>
              </w:rPr>
              <w:t xml:space="preserve"> shows analysis of diverse effects of food on health.</w:t>
            </w:r>
            <w:r w:rsidR="004079BA">
              <w:rPr>
                <w:rFonts w:ascii="Times New Roman" w:hAnsi="Times New Roman" w:cs="Times New Roman"/>
              </w:rPr>
              <w:t xml:space="preserve"> </w:t>
            </w:r>
          </w:p>
          <w:p w14:paraId="1297B8FA" w14:textId="77777777" w:rsidR="004079BA" w:rsidRPr="00E42A80" w:rsidRDefault="00315799" w:rsidP="00E42A80">
            <w:pPr>
              <w:pStyle w:val="Normal1"/>
              <w:numPr>
                <w:ilvl w:val="0"/>
                <w:numId w:val="35"/>
              </w:numPr>
            </w:pPr>
            <w:hyperlink r:id="rId14" w:history="1">
              <w:r w:rsidR="00E42A80" w:rsidRPr="003B7C2F">
                <w:rPr>
                  <w:rStyle w:val="Hyperlink"/>
                  <w:sz w:val="22"/>
                </w:rPr>
                <w:t>https://www.gov.uk/government/uploads/system/uploads/attachment_data/file/551352/NDNS_Y5_6_UK_Main_Text.pdf</w:t>
              </w:r>
            </w:hyperlink>
            <w:r w:rsidR="00E42A80">
              <w:t xml:space="preserve"> </w:t>
            </w:r>
            <w:r w:rsidR="00E42A80" w:rsidRPr="00E42A80">
              <w:rPr>
                <w:rFonts w:ascii="Times New Roman" w:hAnsi="Times New Roman" w:cs="Times New Roman"/>
              </w:rPr>
              <w:t>The findings for the NDNS RP Years 5 and 6 (combined) are compared with the UK recommendations for food and nutrient intakes. Current UK recommendations for consumption of fruit and vegetables, red and processed meat and oily fish are shown in table A.</w:t>
            </w:r>
          </w:p>
          <w:p w14:paraId="3D78CB02" w14:textId="6F92AE4F" w:rsidR="00E42A80" w:rsidRPr="00E42A80" w:rsidRDefault="00C472A7" w:rsidP="00E42A80">
            <w:pPr>
              <w:pStyle w:val="Normal1"/>
              <w:numPr>
                <w:ilvl w:val="0"/>
                <w:numId w:val="35"/>
              </w:numPr>
            </w:pPr>
            <w:r>
              <w:rPr>
                <w:rFonts w:ascii="Times New Roman" w:hAnsi="Times New Roman" w:cs="Times New Roman"/>
              </w:rPr>
              <w:t>Other</w:t>
            </w:r>
            <w:r w:rsidR="00E42A80">
              <w:rPr>
                <w:rFonts w:ascii="Times New Roman" w:hAnsi="Times New Roman" w:cs="Times New Roman"/>
              </w:rPr>
              <w:t xml:space="preserve"> system</w:t>
            </w:r>
            <w:r>
              <w:rPr>
                <w:rFonts w:ascii="Times New Roman" w:hAnsi="Times New Roman" w:cs="Times New Roman"/>
              </w:rPr>
              <w:t>s</w:t>
            </w:r>
            <w:r w:rsidR="00E42A80">
              <w:rPr>
                <w:rFonts w:ascii="Times New Roman" w:hAnsi="Times New Roman" w:cs="Times New Roman"/>
              </w:rPr>
              <w:t>/website/med</w:t>
            </w:r>
            <w:r w:rsidR="00593315">
              <w:rPr>
                <w:rFonts w:ascii="Times New Roman" w:hAnsi="Times New Roman" w:cs="Times New Roman"/>
              </w:rPr>
              <w:t xml:space="preserve">ium which guides/shows what </w:t>
            </w:r>
            <w:r>
              <w:rPr>
                <w:rFonts w:ascii="Times New Roman" w:hAnsi="Times New Roman" w:cs="Times New Roman"/>
              </w:rPr>
              <w:t>NOT to eat is when you enter a particular condition and not based on your health as an individual</w:t>
            </w:r>
            <w:r w:rsidR="00E42A80">
              <w:rPr>
                <w:rFonts w:ascii="Times New Roman" w:hAnsi="Times New Roman" w:cs="Times New Roman"/>
              </w:rPr>
              <w:t>.</w:t>
            </w:r>
          </w:p>
          <w:p w14:paraId="1513EA39" w14:textId="470AB8B5" w:rsidR="00E42A80" w:rsidRDefault="00E42A80" w:rsidP="00E42A80">
            <w:pPr>
              <w:pStyle w:val="Normal1"/>
              <w:numPr>
                <w:ilvl w:val="0"/>
                <w:numId w:val="35"/>
              </w:numPr>
            </w:pPr>
            <w:r>
              <w:rPr>
                <w:rFonts w:ascii="Times New Roman" w:hAnsi="Times New Roman" w:cs="Times New Roman"/>
              </w:rPr>
              <w:t>This android application will I believe make a difference in the lives of people s</w:t>
            </w:r>
            <w:r w:rsidR="00593315">
              <w:rPr>
                <w:rFonts w:ascii="Times New Roman" w:hAnsi="Times New Roman" w:cs="Times New Roman"/>
              </w:rPr>
              <w:t xml:space="preserve">olving a lot of problems moreover </w:t>
            </w:r>
            <w:r>
              <w:rPr>
                <w:rFonts w:ascii="Times New Roman" w:hAnsi="Times New Roman" w:cs="Times New Roman"/>
              </w:rPr>
              <w:t xml:space="preserve">preventing them. </w:t>
            </w:r>
          </w:p>
        </w:tc>
      </w:tr>
      <w:tr w:rsidR="00CE4EB9" w14:paraId="52B8EBB5" w14:textId="77777777" w:rsidTr="008D042F">
        <w:tc>
          <w:tcPr>
            <w:tcW w:w="9180" w:type="dxa"/>
            <w:gridSpan w:val="4"/>
            <w:shd w:val="clear" w:color="auto" w:fill="FB2B2D"/>
          </w:tcPr>
          <w:p w14:paraId="71C2A175"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Approach</w:t>
            </w:r>
          </w:p>
        </w:tc>
      </w:tr>
      <w:tr w:rsidR="00CE4EB9" w14:paraId="0640790A" w14:textId="77777777" w:rsidTr="00CE4EB9">
        <w:tc>
          <w:tcPr>
            <w:tcW w:w="9180" w:type="dxa"/>
            <w:gridSpan w:val="4"/>
            <w:tcBorders>
              <w:bottom w:val="single" w:sz="4" w:space="0" w:color="auto"/>
            </w:tcBorders>
          </w:tcPr>
          <w:p w14:paraId="1B374F4E" w14:textId="4BE29DA6" w:rsidR="00CE4EB9" w:rsidRDefault="004079BA" w:rsidP="00955989">
            <w:pPr>
              <w:pStyle w:val="Normal1"/>
              <w:rPr>
                <w:rFonts w:ascii="Times New Roman" w:hAnsi="Times New Roman" w:cs="Times New Roman"/>
              </w:rPr>
            </w:pPr>
            <w:r>
              <w:rPr>
                <w:rFonts w:ascii="Times New Roman" w:hAnsi="Times New Roman" w:cs="Times New Roman"/>
              </w:rPr>
              <w:t xml:space="preserve">To develop the android application, a prototype will be a good mediator </w:t>
            </w:r>
            <w:r w:rsidR="00171F11">
              <w:rPr>
                <w:rFonts w:ascii="Times New Roman" w:hAnsi="Times New Roman" w:cs="Times New Roman"/>
              </w:rPr>
              <w:t xml:space="preserve">to explain and justify the use-cases. Initially a prototype will be submitted taking in consideration, above noted issues and once approved, the front-end will be finalised graphically. </w:t>
            </w:r>
          </w:p>
          <w:p w14:paraId="4FC6BB0D" w14:textId="291D8501" w:rsidR="00171F11" w:rsidRDefault="002205A6" w:rsidP="00955989">
            <w:pPr>
              <w:pStyle w:val="Normal1"/>
              <w:rPr>
                <w:rFonts w:ascii="Times New Roman" w:hAnsi="Times New Roman" w:cs="Times New Roman"/>
              </w:rPr>
            </w:pPr>
            <w:r>
              <w:rPr>
                <w:rFonts w:ascii="Times New Roman" w:hAnsi="Times New Roman" w:cs="Times New Roman"/>
              </w:rPr>
              <w:t xml:space="preserve">With the help of Diet consultant, a set of conditions will be prepared for ex: users </w:t>
            </w:r>
            <w:r w:rsidR="00C472A7">
              <w:rPr>
                <w:rFonts w:ascii="Times New Roman" w:hAnsi="Times New Roman" w:cs="Times New Roman"/>
              </w:rPr>
              <w:t>with high blood sugar should NOT</w:t>
            </w:r>
            <w:r>
              <w:rPr>
                <w:rFonts w:ascii="Times New Roman" w:hAnsi="Times New Roman" w:cs="Times New Roman"/>
              </w:rPr>
              <w:t xml:space="preserve"> eat sweets/rice etc. Using Java will then integrate it with the app.</w:t>
            </w:r>
          </w:p>
          <w:p w14:paraId="681EC49E" w14:textId="413509B7" w:rsidR="00171F11" w:rsidRDefault="00171F11" w:rsidP="00955989">
            <w:pPr>
              <w:pStyle w:val="Normal1"/>
              <w:rPr>
                <w:rFonts w:ascii="Times New Roman" w:hAnsi="Times New Roman" w:cs="Times New Roman"/>
              </w:rPr>
            </w:pPr>
            <w:r>
              <w:rPr>
                <w:rFonts w:ascii="Times New Roman" w:hAnsi="Times New Roman" w:cs="Times New Roman"/>
              </w:rPr>
              <w:t xml:space="preserve">Once the back-end is developed, it will be integrated and aligned with the front-end and meanwhile it will tested using Black-Box and White-Box testing methods. </w:t>
            </w:r>
          </w:p>
          <w:p w14:paraId="27C9DD6D" w14:textId="5D8A5B8D" w:rsidR="00A74C25" w:rsidRDefault="00171F11" w:rsidP="00171F11">
            <w:pPr>
              <w:pStyle w:val="Normal1"/>
            </w:pPr>
            <w:r>
              <w:rPr>
                <w:rFonts w:ascii="Times New Roman" w:hAnsi="Times New Roman" w:cs="Times New Roman"/>
              </w:rPr>
              <w:t>An ethics approval formal agreement/Feedback fo</w:t>
            </w:r>
            <w:r w:rsidR="00E42A80">
              <w:rPr>
                <w:rFonts w:ascii="Times New Roman" w:hAnsi="Times New Roman" w:cs="Times New Roman"/>
              </w:rPr>
              <w:t xml:space="preserve">rm will be prepared within the application to take user approval for processing </w:t>
            </w:r>
            <w:r w:rsidR="002205A6">
              <w:rPr>
                <w:rFonts w:ascii="Times New Roman" w:hAnsi="Times New Roman" w:cs="Times New Roman"/>
              </w:rPr>
              <w:t xml:space="preserve">data to the government. </w:t>
            </w:r>
          </w:p>
        </w:tc>
      </w:tr>
      <w:tr w:rsidR="00CE4EB9" w14:paraId="55211BF0" w14:textId="77777777" w:rsidTr="008D042F">
        <w:tc>
          <w:tcPr>
            <w:tcW w:w="9180" w:type="dxa"/>
            <w:gridSpan w:val="4"/>
            <w:shd w:val="clear" w:color="auto" w:fill="FB2B2D"/>
          </w:tcPr>
          <w:p w14:paraId="72703152"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Evaluation</w:t>
            </w:r>
          </w:p>
        </w:tc>
      </w:tr>
      <w:tr w:rsidR="00CE4EB9" w14:paraId="3C7833E5" w14:textId="77777777" w:rsidTr="00955989">
        <w:tc>
          <w:tcPr>
            <w:tcW w:w="9180" w:type="dxa"/>
            <w:gridSpan w:val="4"/>
          </w:tcPr>
          <w:p w14:paraId="2D485E3B" w14:textId="77777777" w:rsidR="00CA282F" w:rsidRDefault="002205A6" w:rsidP="006A2031">
            <w:pPr>
              <w:pStyle w:val="Normal1"/>
              <w:rPr>
                <w:rFonts w:ascii="Times New Roman" w:hAnsi="Times New Roman" w:cs="Times New Roman"/>
              </w:rPr>
            </w:pPr>
            <w:r>
              <w:rPr>
                <w:rFonts w:ascii="Times New Roman" w:hAnsi="Times New Roman" w:cs="Times New Roman"/>
              </w:rPr>
              <w:t>The andro</w:t>
            </w:r>
            <w:r w:rsidR="00CA282F">
              <w:rPr>
                <w:rFonts w:ascii="Times New Roman" w:hAnsi="Times New Roman" w:cs="Times New Roman"/>
              </w:rPr>
              <w:t>id app will take a huge role in revolutionizing the Food Industry and prevent the users against diseases and careless food intake.</w:t>
            </w:r>
          </w:p>
          <w:p w14:paraId="6C1D2D16" w14:textId="2070D7A3" w:rsidR="00CA282F" w:rsidRDefault="00593315" w:rsidP="006A2031">
            <w:pPr>
              <w:pStyle w:val="Normal1"/>
              <w:rPr>
                <w:rFonts w:ascii="Times New Roman" w:hAnsi="Times New Roman" w:cs="Times New Roman"/>
              </w:rPr>
            </w:pPr>
            <w:r>
              <w:rPr>
                <w:rFonts w:ascii="Times New Roman" w:hAnsi="Times New Roman" w:cs="Times New Roman"/>
              </w:rPr>
              <w:t xml:space="preserve">If the app displays what </w:t>
            </w:r>
            <w:r w:rsidR="00CA282F">
              <w:rPr>
                <w:rFonts w:ascii="Times New Roman" w:hAnsi="Times New Roman" w:cs="Times New Roman"/>
              </w:rPr>
              <w:t xml:space="preserve">to eat on the basis of a certain input, it pretty much serves its purpose. </w:t>
            </w:r>
          </w:p>
          <w:p w14:paraId="4982DD7F" w14:textId="068D8B17" w:rsidR="00CA282F" w:rsidRPr="00CA282F" w:rsidRDefault="00CA282F" w:rsidP="006A2031">
            <w:pPr>
              <w:pStyle w:val="Normal1"/>
              <w:rPr>
                <w:rFonts w:ascii="Times New Roman" w:hAnsi="Times New Roman" w:cs="Times New Roman"/>
              </w:rPr>
            </w:pPr>
            <w:r>
              <w:rPr>
                <w:rFonts w:ascii="Times New Roman" w:hAnsi="Times New Roman" w:cs="Times New Roman"/>
              </w:rPr>
              <w:t xml:space="preserve">The conditions from Diet Consultants will be generic and subject to government approval. </w:t>
            </w:r>
          </w:p>
        </w:tc>
      </w:tr>
    </w:tbl>
    <w:p w14:paraId="7F7CB855" w14:textId="3797753A" w:rsidR="00955989" w:rsidRDefault="00955989">
      <w:pPr>
        <w:jc w:val="both"/>
        <w:rPr>
          <w:rFonts w:ascii="Calibri" w:hAnsi="Calibri" w:cs="Calibri"/>
          <w:lang w:val="en-GB"/>
        </w:rPr>
      </w:pPr>
    </w:p>
    <w:p w14:paraId="4878F6EE" w14:textId="47C6BB3C" w:rsidR="00955989" w:rsidRDefault="00955989">
      <w:pPr>
        <w:rPr>
          <w:rFonts w:ascii="Calibri" w:hAnsi="Calibri" w:cs="Calibri"/>
          <w:lang w:val="en-GB"/>
        </w:rPr>
      </w:pPr>
    </w:p>
    <w:sectPr w:rsidR="00955989" w:rsidSect="00DF5202">
      <w:headerReference w:type="default" r:id="rId15"/>
      <w:footerReference w:type="default" r:id="rId16"/>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D5C30" w14:textId="77777777" w:rsidR="00315799" w:rsidRDefault="00315799">
      <w:r>
        <w:separator/>
      </w:r>
    </w:p>
  </w:endnote>
  <w:endnote w:type="continuationSeparator" w:id="0">
    <w:p w14:paraId="301C003E" w14:textId="77777777" w:rsidR="00315799" w:rsidRDefault="0031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7C4A4" w14:textId="4BF40BB4" w:rsidR="00955989" w:rsidRDefault="00955989">
    <w:pPr>
      <w:pStyle w:val="Footer"/>
      <w:tabs>
        <w:tab w:val="clear" w:pos="9072"/>
        <w:tab w:val="right" w:pos="8931"/>
      </w:tabs>
      <w:rPr>
        <w:sz w:val="16"/>
        <w:szCs w:val="16"/>
      </w:rPr>
    </w:pPr>
    <w:r>
      <w:rPr>
        <w:noProof/>
        <w:sz w:val="16"/>
        <w:szCs w:val="16"/>
      </w:rPr>
      <w:drawing>
        <wp:anchor distT="0" distB="0" distL="114300" distR="114300" simplePos="0" relativeHeight="251658752" behindDoc="0" locked="0" layoutInCell="1" allowOverlap="1" wp14:anchorId="64C3A756" wp14:editId="40F78860">
          <wp:simplePos x="0" y="0"/>
          <wp:positionH relativeFrom="column">
            <wp:posOffset>-1151890</wp:posOffset>
          </wp:positionH>
          <wp:positionV relativeFrom="paragraph">
            <wp:posOffset>161925</wp:posOffset>
          </wp:positionV>
          <wp:extent cx="800100" cy="375285"/>
          <wp:effectExtent l="0" t="0" r="12700" b="5715"/>
          <wp:wrapSquare wrapText="bothSides"/>
          <wp:docPr id="3" name="Picture 3"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pic:spPr>
              </pic:pic>
            </a:graphicData>
          </a:graphic>
          <wp14:sizeRelH relativeFrom="page">
            <wp14:pctWidth>0</wp14:pctWidth>
          </wp14:sizeRelH>
          <wp14:sizeRelV relativeFrom="page">
            <wp14:pctHeight>0</wp14:pctHeight>
          </wp14:sizeRelV>
        </wp:anchor>
      </w:drawing>
    </w:r>
    <w:r w:rsidR="006A2031">
      <w:rPr>
        <w:rStyle w:val="PageNumber"/>
        <w:sz w:val="16"/>
        <w:szCs w:val="16"/>
      </w:rPr>
      <w:t>Updated 19</w:t>
    </w:r>
    <w:r w:rsidR="006A2031" w:rsidRPr="006A2031">
      <w:rPr>
        <w:rStyle w:val="PageNumber"/>
        <w:sz w:val="16"/>
        <w:szCs w:val="16"/>
        <w:vertAlign w:val="superscript"/>
      </w:rPr>
      <w:t>th</w:t>
    </w:r>
    <w:r w:rsidR="006A2031">
      <w:rPr>
        <w:rStyle w:val="PageNumber"/>
        <w:sz w:val="16"/>
        <w:szCs w:val="16"/>
      </w:rPr>
      <w:t xml:space="preserve"> October 2017 </w:t>
    </w:r>
    <w:r>
      <w:rPr>
        <w:rStyle w:val="PageNumbe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5147C8">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5147C8">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37CF4" w14:textId="77777777" w:rsidR="00315799" w:rsidRDefault="00315799">
      <w:r>
        <w:separator/>
      </w:r>
    </w:p>
  </w:footnote>
  <w:footnote w:type="continuationSeparator" w:id="0">
    <w:p w14:paraId="14FCF90E" w14:textId="77777777" w:rsidR="00315799" w:rsidRDefault="0031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B1029" w14:textId="30B465CE" w:rsidR="00955989" w:rsidRDefault="00AA708C">
    <w:pPr>
      <w:pStyle w:val="Header"/>
    </w:pPr>
    <w:r w:rsidRPr="00AA708C">
      <w:rPr>
        <w:noProof/>
      </w:rPr>
      <mc:AlternateContent>
        <mc:Choice Requires="wps">
          <w:drawing>
            <wp:anchor distT="45720" distB="45720" distL="114300" distR="114300" simplePos="0" relativeHeight="251662848" behindDoc="0" locked="0" layoutInCell="1" allowOverlap="1" wp14:anchorId="13B25346" wp14:editId="3B316A30">
              <wp:simplePos x="0" y="0"/>
              <wp:positionH relativeFrom="column">
                <wp:posOffset>-1076325</wp:posOffset>
              </wp:positionH>
              <wp:positionV relativeFrom="paragraph">
                <wp:posOffset>245745</wp:posOffset>
              </wp:positionV>
              <wp:extent cx="885825" cy="4736465"/>
              <wp:effectExtent l="0" t="0" r="381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B25346" id="_x0000_t202" coordsize="21600,21600" o:spt="202" path="m,l,21600r21600,l21600,xe">
              <v:stroke joinstyle="miter"/>
              <v:path gradientshapeok="t" o:connecttype="rect"/>
            </v:shapetype>
            <v:shape id="Text Box 2" o:spid="_x0000_s1027" type="#_x0000_t202" style="position:absolute;margin-left:-84.75pt;margin-top:19.35pt;width:69.75pt;height:372.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" filled="f" stroked="f">
              <v:textbox style="layout-flow:vertical;mso-layout-flow-alt:bottom-to-top">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60800" behindDoc="0" locked="0" layoutInCell="1" allowOverlap="1" wp14:anchorId="335556FE" wp14:editId="5CEA506B">
              <wp:simplePos x="0" y="0"/>
              <wp:positionH relativeFrom="column">
                <wp:posOffset>-1151890</wp:posOffset>
              </wp:positionH>
              <wp:positionV relativeFrom="paragraph">
                <wp:posOffset>-450215</wp:posOffset>
              </wp:positionV>
              <wp:extent cx="800100" cy="10744200"/>
              <wp:effectExtent l="0" t="0" r="1270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D9F9B"/>
                      </a:solidFill>
                      <a:ln>
                        <a:noFill/>
                      </a:ln>
                      <a:extLst/>
                    </wps:spPr>
                    <wps:txbx>
                      <w:txbxContent>
                        <w:p w14:paraId="4CA24276" w14:textId="15799E22" w:rsidR="00AA708C" w:rsidRPr="00F23416" w:rsidRDefault="00AA708C" w:rsidP="00AA708C">
                          <w:pPr>
                            <w:jc w:val="cente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556FE" id="Rectangle 1" o:spid="_x0000_s1028" style="position:absolute;margin-left:-90.7pt;margin-top:-35.45pt;width:63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" fillcolor="#fd9f9b" stroked="f">
              <v:textbox>
                <w:txbxContent>
                  <w:p w14:paraId="4CA24276" w14:textId="15799E22" w:rsidR="00AA708C" w:rsidRPr="00F23416" w:rsidRDefault="00AA708C" w:rsidP="00AA708C">
                    <w:pPr>
                      <w:jc w:val="center"/>
                      <w:rPr>
                        <w:color w:val="FFFFFF" w:themeColor="background1"/>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8E0C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67B"/>
    <w:multiLevelType w:val="hybridMultilevel"/>
    <w:tmpl w:val="555ABC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0133CC"/>
    <w:multiLevelType w:val="hybridMultilevel"/>
    <w:tmpl w:val="8EB08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B139AB"/>
    <w:multiLevelType w:val="hybridMultilevel"/>
    <w:tmpl w:val="17B28956"/>
    <w:lvl w:ilvl="0" w:tplc="D4FA35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442B5F"/>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7"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1"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3"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28" w15:restartNumberingAfterBreak="0">
    <w:nsid w:val="68DA3E87"/>
    <w:multiLevelType w:val="hybridMultilevel"/>
    <w:tmpl w:val="9B766C8C"/>
    <w:lvl w:ilvl="0" w:tplc="255A50D0">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013680B"/>
    <w:multiLevelType w:val="hybridMultilevel"/>
    <w:tmpl w:val="66984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1"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7"/>
  </w:num>
  <w:num w:numId="4">
    <w:abstractNumId w:val="30"/>
  </w:num>
  <w:num w:numId="5">
    <w:abstractNumId w:val="22"/>
  </w:num>
  <w:num w:numId="6">
    <w:abstractNumId w:val="20"/>
  </w:num>
  <w:num w:numId="7">
    <w:abstractNumId w:val="14"/>
  </w:num>
  <w:num w:numId="8">
    <w:abstractNumId w:val="17"/>
  </w:num>
  <w:num w:numId="9">
    <w:abstractNumId w:val="6"/>
  </w:num>
  <w:num w:numId="10">
    <w:abstractNumId w:val="7"/>
  </w:num>
  <w:num w:numId="11">
    <w:abstractNumId w:val="4"/>
  </w:num>
  <w:num w:numId="12">
    <w:abstractNumId w:val="24"/>
  </w:num>
  <w:num w:numId="13">
    <w:abstractNumId w:val="32"/>
  </w:num>
  <w:num w:numId="14">
    <w:abstractNumId w:val="18"/>
  </w:num>
  <w:num w:numId="15">
    <w:abstractNumId w:val="31"/>
  </w:num>
  <w:num w:numId="16">
    <w:abstractNumId w:val="11"/>
  </w:num>
  <w:num w:numId="17">
    <w:abstractNumId w:val="8"/>
  </w:num>
  <w:num w:numId="18">
    <w:abstractNumId w:val="13"/>
  </w:num>
  <w:num w:numId="19">
    <w:abstractNumId w:val="19"/>
  </w:num>
  <w:num w:numId="20">
    <w:abstractNumId w:val="21"/>
  </w:num>
  <w:num w:numId="21">
    <w:abstractNumId w:val="3"/>
  </w:num>
  <w:num w:numId="22">
    <w:abstractNumId w:val="2"/>
  </w:num>
  <w:num w:numId="23">
    <w:abstractNumId w:val="26"/>
  </w:num>
  <w:num w:numId="24">
    <w:abstractNumId w:val="12"/>
  </w:num>
  <w:num w:numId="25">
    <w:abstractNumId w:val="23"/>
  </w:num>
  <w:num w:numId="26">
    <w:abstractNumId w:val="33"/>
  </w:num>
  <w:num w:numId="27">
    <w:abstractNumId w:val="16"/>
  </w:num>
  <w:num w:numId="28">
    <w:abstractNumId w:val="25"/>
  </w:num>
  <w:num w:numId="29">
    <w:abstractNumId w:val="0"/>
  </w:num>
  <w:num w:numId="30">
    <w:abstractNumId w:val="5"/>
  </w:num>
  <w:num w:numId="31">
    <w:abstractNumId w:val="28"/>
  </w:num>
  <w:num w:numId="32">
    <w:abstractNumId w:val="29"/>
  </w:num>
  <w:num w:numId="33">
    <w:abstractNumId w:val="15"/>
  </w:num>
  <w:num w:numId="34">
    <w:abstractNumId w:val="9"/>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13"/>
    <w:rsid w:val="00003FC9"/>
    <w:rsid w:val="000044AB"/>
    <w:rsid w:val="00034F3B"/>
    <w:rsid w:val="000418E4"/>
    <w:rsid w:val="00045102"/>
    <w:rsid w:val="00065798"/>
    <w:rsid w:val="000860CF"/>
    <w:rsid w:val="000A6CBB"/>
    <w:rsid w:val="000D1454"/>
    <w:rsid w:val="0010346C"/>
    <w:rsid w:val="001344A8"/>
    <w:rsid w:val="00137F07"/>
    <w:rsid w:val="00171F11"/>
    <w:rsid w:val="00174FD1"/>
    <w:rsid w:val="0018634F"/>
    <w:rsid w:val="00193632"/>
    <w:rsid w:val="001939A9"/>
    <w:rsid w:val="001B0298"/>
    <w:rsid w:val="001B5ECB"/>
    <w:rsid w:val="001B7A00"/>
    <w:rsid w:val="001C3E88"/>
    <w:rsid w:val="001C5AC7"/>
    <w:rsid w:val="001D5385"/>
    <w:rsid w:val="002205A6"/>
    <w:rsid w:val="00223753"/>
    <w:rsid w:val="002369CE"/>
    <w:rsid w:val="0024281E"/>
    <w:rsid w:val="002622A3"/>
    <w:rsid w:val="002656E3"/>
    <w:rsid w:val="0027330A"/>
    <w:rsid w:val="00282E2B"/>
    <w:rsid w:val="00284438"/>
    <w:rsid w:val="00294570"/>
    <w:rsid w:val="00294D53"/>
    <w:rsid w:val="002A1A56"/>
    <w:rsid w:val="002C7FFC"/>
    <w:rsid w:val="003036B7"/>
    <w:rsid w:val="00315799"/>
    <w:rsid w:val="00353CB0"/>
    <w:rsid w:val="003673F3"/>
    <w:rsid w:val="00376AA9"/>
    <w:rsid w:val="00386DBD"/>
    <w:rsid w:val="003C7313"/>
    <w:rsid w:val="003F2395"/>
    <w:rsid w:val="004079BA"/>
    <w:rsid w:val="00410E59"/>
    <w:rsid w:val="0041143A"/>
    <w:rsid w:val="0042195C"/>
    <w:rsid w:val="0044712D"/>
    <w:rsid w:val="00460756"/>
    <w:rsid w:val="0047140F"/>
    <w:rsid w:val="0048091C"/>
    <w:rsid w:val="004A2076"/>
    <w:rsid w:val="00513341"/>
    <w:rsid w:val="005147C8"/>
    <w:rsid w:val="00537E5F"/>
    <w:rsid w:val="00547714"/>
    <w:rsid w:val="00593315"/>
    <w:rsid w:val="005A17A2"/>
    <w:rsid w:val="005A2913"/>
    <w:rsid w:val="005F0D6F"/>
    <w:rsid w:val="00610A74"/>
    <w:rsid w:val="00624B69"/>
    <w:rsid w:val="0065148B"/>
    <w:rsid w:val="006521FC"/>
    <w:rsid w:val="00655A56"/>
    <w:rsid w:val="006A2031"/>
    <w:rsid w:val="006D7242"/>
    <w:rsid w:val="00706624"/>
    <w:rsid w:val="007067DC"/>
    <w:rsid w:val="007143B5"/>
    <w:rsid w:val="00720E60"/>
    <w:rsid w:val="00725CB6"/>
    <w:rsid w:val="00747D0F"/>
    <w:rsid w:val="00767CBF"/>
    <w:rsid w:val="00773CE1"/>
    <w:rsid w:val="007F0D1A"/>
    <w:rsid w:val="007F0DE7"/>
    <w:rsid w:val="007F59D3"/>
    <w:rsid w:val="008074E2"/>
    <w:rsid w:val="00821DC1"/>
    <w:rsid w:val="008930F8"/>
    <w:rsid w:val="008A566E"/>
    <w:rsid w:val="008D042F"/>
    <w:rsid w:val="008F3DEB"/>
    <w:rsid w:val="00940899"/>
    <w:rsid w:val="00955989"/>
    <w:rsid w:val="00977C14"/>
    <w:rsid w:val="009B63F2"/>
    <w:rsid w:val="009B7A99"/>
    <w:rsid w:val="009D0D9F"/>
    <w:rsid w:val="009D1B3F"/>
    <w:rsid w:val="009F343A"/>
    <w:rsid w:val="009F5810"/>
    <w:rsid w:val="00A1789B"/>
    <w:rsid w:val="00A21A30"/>
    <w:rsid w:val="00A33BFF"/>
    <w:rsid w:val="00A42058"/>
    <w:rsid w:val="00A4760B"/>
    <w:rsid w:val="00A70805"/>
    <w:rsid w:val="00A70FFD"/>
    <w:rsid w:val="00A74C25"/>
    <w:rsid w:val="00A84EDC"/>
    <w:rsid w:val="00A86CDD"/>
    <w:rsid w:val="00AA0D49"/>
    <w:rsid w:val="00AA708C"/>
    <w:rsid w:val="00B15442"/>
    <w:rsid w:val="00B30958"/>
    <w:rsid w:val="00B45120"/>
    <w:rsid w:val="00B74D29"/>
    <w:rsid w:val="00B80CD5"/>
    <w:rsid w:val="00B826A8"/>
    <w:rsid w:val="00B95B42"/>
    <w:rsid w:val="00BF1A36"/>
    <w:rsid w:val="00BF545F"/>
    <w:rsid w:val="00C26696"/>
    <w:rsid w:val="00C32B10"/>
    <w:rsid w:val="00C4688B"/>
    <w:rsid w:val="00C472A7"/>
    <w:rsid w:val="00C515C2"/>
    <w:rsid w:val="00C916F2"/>
    <w:rsid w:val="00CA282F"/>
    <w:rsid w:val="00CA2E0C"/>
    <w:rsid w:val="00CA4490"/>
    <w:rsid w:val="00CB7963"/>
    <w:rsid w:val="00CE0458"/>
    <w:rsid w:val="00CE4EB9"/>
    <w:rsid w:val="00CF6F10"/>
    <w:rsid w:val="00D34BCF"/>
    <w:rsid w:val="00D62178"/>
    <w:rsid w:val="00D65672"/>
    <w:rsid w:val="00D65A89"/>
    <w:rsid w:val="00DA4CD8"/>
    <w:rsid w:val="00DD517C"/>
    <w:rsid w:val="00DF5202"/>
    <w:rsid w:val="00E03212"/>
    <w:rsid w:val="00E20BBF"/>
    <w:rsid w:val="00E21E04"/>
    <w:rsid w:val="00E338B6"/>
    <w:rsid w:val="00E339FE"/>
    <w:rsid w:val="00E42A80"/>
    <w:rsid w:val="00E46169"/>
    <w:rsid w:val="00E76AC9"/>
    <w:rsid w:val="00EA3D63"/>
    <w:rsid w:val="00F45A0E"/>
    <w:rsid w:val="00F700FC"/>
    <w:rsid w:val="00FA2FC0"/>
    <w:rsid w:val="00FA361A"/>
    <w:rsid w:val="00FB0688"/>
    <w:rsid w:val="00FC28C6"/>
    <w:rsid w:val="00FC6006"/>
    <w:rsid w:val="00FF0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5248f,#dba9c2"/>
    </o:shapedefaults>
    <o:shapelayout v:ext="edit">
      <o:idmap v:ext="edit" data="1"/>
    </o:shapelayout>
  </w:shapeDefaults>
  <w:decimalSymbol w:val="."/>
  <w:listSeparator w:val=","/>
  <w14:docId w14:val="28D3C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US"/>
    </w:rPr>
  </w:style>
  <w:style w:type="paragraph" w:styleId="Heading1">
    <w:name w:val="heading 1"/>
    <w:basedOn w:val="Normal"/>
    <w:next w:val="Normal"/>
    <w:qFormat/>
    <w:rsid w:val="00A70FFD"/>
    <w:pPr>
      <w:keepNext/>
      <w:outlineLvl w:val="0"/>
    </w:pPr>
    <w:rPr>
      <w:rFonts w:ascii="Calibri" w:hAnsi="Calibri"/>
      <w:b/>
      <w:smallCaps/>
      <w:sz w:val="24"/>
    </w:rPr>
  </w:style>
  <w:style w:type="paragraph" w:styleId="Heading2">
    <w:name w:val="heading 2"/>
    <w:basedOn w:val="Normal"/>
    <w:next w:val="Normal"/>
    <w:qFormat/>
    <w:rsid w:val="001C5AC7"/>
    <w:pPr>
      <w:keepNext/>
      <w:tabs>
        <w:tab w:val="right" w:pos="9000"/>
      </w:tabs>
      <w:jc w:val="both"/>
      <w:outlineLvl w:val="1"/>
    </w:pPr>
    <w:rPr>
      <w:rFonts w:ascii="Calibri" w:hAnsi="Calibri"/>
      <w:b/>
      <w:sz w:val="22"/>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ind w:left="113" w:right="113"/>
      <w:jc w:val="both"/>
      <w:outlineLvl w:val="4"/>
    </w:pPr>
    <w:rPr>
      <w:i/>
      <w:iCs/>
      <w:sz w:val="16"/>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pPr>
      <w:widowControl w:val="0"/>
    </w:pPr>
    <w:rPr>
      <w:rFonts w:ascii="Geneva" w:hAnsi="Geneva"/>
      <w:sz w:val="24"/>
    </w:rPr>
  </w:style>
  <w:style w:type="paragraph" w:styleId="Header">
    <w:name w:val="header"/>
    <w:basedOn w:val="Normal"/>
    <w:pPr>
      <w:tabs>
        <w:tab w:val="center" w:pos="4153"/>
        <w:tab w:val="right" w:pos="8306"/>
      </w:tabs>
    </w:pPr>
  </w:style>
  <w:style w:type="paragraph" w:styleId="Footer">
    <w:name w:val="footer"/>
    <w:basedOn w:val="Normal"/>
    <w:pPr>
      <w:tabs>
        <w:tab w:val="right" w:pos="9072"/>
      </w:tabs>
    </w:pPr>
  </w:style>
  <w:style w:type="character" w:styleId="PageNumber">
    <w:name w:val="page number"/>
    <w:basedOn w:val="DefaultParagraphFont"/>
  </w:style>
  <w:style w:type="paragraph" w:styleId="PlainText">
    <w:name w:val="Plain Text"/>
    <w:basedOn w:val="Normal"/>
    <w:rPr>
      <w:rFonts w:ascii="Courier New" w:hAnsi="Courier New"/>
    </w:rPr>
  </w:style>
  <w:style w:type="character" w:styleId="Hyperlink">
    <w:name w:val="Hyperlink"/>
    <w:uiPriority w:val="99"/>
    <w:rPr>
      <w:rFonts w:ascii="Arial" w:hAnsi="Arial"/>
      <w:color w:val="85248F"/>
      <w:sz w:val="20"/>
      <w:u w:val="single"/>
    </w:rPr>
  </w:style>
  <w:style w:type="paragraph" w:styleId="BodyText">
    <w:name w:val="Body Text"/>
    <w:basedOn w:val="Normal"/>
    <w:pPr>
      <w:tabs>
        <w:tab w:val="right" w:pos="9000"/>
      </w:tabs>
      <w:jc w:val="both"/>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rFonts w:ascii="Arial" w:hAnsi="Arial"/>
      <w:color w:val="DBA9C2"/>
      <w:sz w:val="20"/>
      <w:u w:val="single"/>
    </w:rPr>
  </w:style>
  <w:style w:type="paragraph" w:styleId="BodyText2">
    <w:name w:val="Body Text 2"/>
    <w:basedOn w:val="Normal"/>
    <w:pPr>
      <w:jc w:val="both"/>
    </w:pPr>
    <w:rPr>
      <w:b/>
      <w:bCs/>
    </w:rPr>
  </w:style>
  <w:style w:type="paragraph" w:customStyle="1" w:styleId="HeadingFont">
    <w:name w:val="HeadingFont"/>
    <w:basedOn w:val="Normal"/>
    <w:pPr>
      <w:keepNext/>
      <w:keepLines/>
    </w:pPr>
    <w:rPr>
      <w:rFonts w:ascii="Boulder" w:eastAsia="Times" w:hAnsi="Boulder"/>
      <w:sz w:val="24"/>
      <w:lang w:val="en-GB"/>
    </w:rPr>
  </w:style>
  <w:style w:type="paragraph" w:styleId="BodyText3">
    <w:name w:val="Body Text 3"/>
    <w:basedOn w:val="Normal"/>
    <w:rPr>
      <w:b/>
      <w:bCs/>
    </w:rPr>
  </w:style>
  <w:style w:type="paragraph" w:customStyle="1" w:styleId="ModuleDetails">
    <w:name w:val="Module Details"/>
    <w:basedOn w:val="Normal"/>
    <w:pPr>
      <w:spacing w:before="40" w:after="40"/>
    </w:pPr>
    <w:rPr>
      <w:sz w:val="18"/>
      <w:lang w:val="en-GB"/>
    </w:rPr>
  </w:style>
  <w:style w:type="paragraph" w:styleId="BodyTextIndent">
    <w:name w:val="Body Text Indent"/>
    <w:basedOn w:val="Normal"/>
    <w:pPr>
      <w:tabs>
        <w:tab w:val="left" w:pos="2835"/>
      </w:tabs>
      <w:ind w:left="2835" w:hanging="2835"/>
    </w:pPr>
    <w:rPr>
      <w:lang w:val="en-G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IndentedBullet2">
    <w:name w:val="Indented Bullet 2"/>
    <w:basedOn w:val="Normal"/>
    <w:pPr>
      <w:numPr>
        <w:numId w:val="25"/>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D65672"/>
  </w:style>
  <w:style w:type="paragraph" w:styleId="TOC2">
    <w:name w:val="toc 2"/>
    <w:basedOn w:val="Normal"/>
    <w:next w:val="Normal"/>
    <w:autoRedefine/>
    <w:uiPriority w:val="39"/>
    <w:qFormat/>
    <w:rsid w:val="00D65672"/>
    <w:pPr>
      <w:ind w:left="200"/>
    </w:pPr>
  </w:style>
  <w:style w:type="paragraph" w:styleId="TOCHeading">
    <w:name w:val="TOC Heading"/>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rPr>
  </w:style>
  <w:style w:type="paragraph" w:styleId="Title">
    <w:name w:val="Title"/>
    <w:basedOn w:val="Normal"/>
    <w:next w:val="Normal"/>
    <w:link w:val="TitleChar"/>
    <w:qFormat/>
    <w:rsid w:val="00A70FFD"/>
    <w:pPr>
      <w:spacing w:before="240" w:after="60"/>
      <w:jc w:val="center"/>
      <w:outlineLvl w:val="0"/>
    </w:pPr>
    <w:rPr>
      <w:rFonts w:ascii="Calibri" w:hAnsi="Calibri"/>
      <w:b/>
      <w:bCs/>
      <w:kern w:val="28"/>
      <w:sz w:val="32"/>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A70FFD"/>
    <w:rPr>
      <w:rFonts w:ascii="Calibri" w:eastAsia="Times New Roman" w:hAnsi="Calibri" w:cs="Times New Roman"/>
      <w:b/>
      <w:bCs/>
      <w:kern w:val="28"/>
      <w:sz w:val="32"/>
      <w:szCs w:val="32"/>
      <w:lang w:val="en-US"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Normal1">
    <w:name w:val="Normal1"/>
    <w:rsid w:val="00CE4EB9"/>
    <w:pPr>
      <w:spacing w:line="276" w:lineRule="auto"/>
    </w:pPr>
    <w:rPr>
      <w:rFonts w:ascii="Arial" w:eastAsia="Arial" w:hAnsi="Arial" w:cs="Arial"/>
      <w:color w:val="000000"/>
      <w:sz w:val="22"/>
      <w:szCs w:val="24"/>
      <w:lang w:val="en-US" w:eastAsia="ja-JP"/>
    </w:rPr>
  </w:style>
  <w:style w:type="character" w:styleId="UnresolvedMention">
    <w:name w:val="Unresolved Mention"/>
    <w:basedOn w:val="DefaultParagraphFont"/>
    <w:rsid w:val="00A178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79106">
      <w:bodyDiv w:val="1"/>
      <w:marLeft w:val="0"/>
      <w:marRight w:val="0"/>
      <w:marTop w:val="0"/>
      <w:marBottom w:val="0"/>
      <w:divBdr>
        <w:top w:val="none" w:sz="0" w:space="0" w:color="auto"/>
        <w:left w:val="none" w:sz="0" w:space="0" w:color="auto"/>
        <w:bottom w:val="none" w:sz="0" w:space="0" w:color="auto"/>
        <w:right w:val="none" w:sz="0" w:space="0" w:color="auto"/>
      </w:divBdr>
      <w:divsChild>
        <w:div w:id="549071807">
          <w:marLeft w:val="0"/>
          <w:marRight w:val="0"/>
          <w:marTop w:val="0"/>
          <w:marBottom w:val="0"/>
          <w:divBdr>
            <w:top w:val="none" w:sz="0" w:space="0" w:color="auto"/>
            <w:left w:val="none" w:sz="0" w:space="0" w:color="auto"/>
            <w:bottom w:val="none" w:sz="0" w:space="0" w:color="auto"/>
            <w:right w:val="none" w:sz="0" w:space="0" w:color="auto"/>
          </w:divBdr>
          <w:divsChild>
            <w:div w:id="1140419616">
              <w:marLeft w:val="0"/>
              <w:marRight w:val="0"/>
              <w:marTop w:val="0"/>
              <w:marBottom w:val="0"/>
              <w:divBdr>
                <w:top w:val="none" w:sz="0" w:space="0" w:color="auto"/>
                <w:left w:val="none" w:sz="0" w:space="0" w:color="auto"/>
                <w:bottom w:val="none" w:sz="0" w:space="0" w:color="auto"/>
                <w:right w:val="none" w:sz="0" w:space="0" w:color="auto"/>
              </w:divBdr>
              <w:divsChild>
                <w:div w:id="1928493787">
                  <w:marLeft w:val="0"/>
                  <w:marRight w:val="0"/>
                  <w:marTop w:val="0"/>
                  <w:marBottom w:val="0"/>
                  <w:divBdr>
                    <w:top w:val="none" w:sz="0" w:space="0" w:color="auto"/>
                    <w:left w:val="none" w:sz="0" w:space="0" w:color="auto"/>
                    <w:bottom w:val="none" w:sz="0" w:space="0" w:color="auto"/>
                    <w:right w:val="none" w:sz="0" w:space="0" w:color="auto"/>
                  </w:divBdr>
                  <w:divsChild>
                    <w:div w:id="1049500333">
                      <w:marLeft w:val="0"/>
                      <w:marRight w:val="0"/>
                      <w:marTop w:val="0"/>
                      <w:marBottom w:val="0"/>
                      <w:divBdr>
                        <w:top w:val="none" w:sz="0" w:space="0" w:color="auto"/>
                        <w:left w:val="none" w:sz="0" w:space="0" w:color="auto"/>
                        <w:bottom w:val="none" w:sz="0" w:space="0" w:color="auto"/>
                        <w:right w:val="none" w:sz="0" w:space="0" w:color="auto"/>
                      </w:divBdr>
                      <w:divsChild>
                        <w:div w:id="688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igital.nhs.uk/catalogue/PUB3011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gov.uk/government/uploads/system/uploads/attachment_data/file/551352/NDNS_Y5_6_UK_Main_Text.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ov.uk/government/uploads/system/uploads/attachment_data/file/551352/NDNS_Y5_6_UK_Main_Text.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Learning and Teaching Document" ma:contentTypeID="0x01010025B2D0CFB8D07346BA3DBCEAA9CEABEE010011F9C87DDC50B3468A60BF2F0E8481BC" ma:contentTypeVersion="9" ma:contentTypeDescription="" ma:contentTypeScope="" ma:versionID="f8808a80ba17ebf5fe28212ce8c46fb8">
  <xsd:schema xmlns:xsd="http://www.w3.org/2001/XMLSchema" xmlns:xs="http://www.w3.org/2001/XMLSchema" xmlns:p="http://schemas.microsoft.com/office/2006/metadata/properties" xmlns:ns2="3c133888-7662-4ebb-8205-a2a2cbab252c" targetNamespace="http://schemas.microsoft.com/office/2006/metadata/properties" ma:root="true" ma:fieldsID="08637a67d5e46388f1abe415d53601a8" ns2:_="">
    <xsd:import namespace="3c133888-7662-4ebb-8205-a2a2cbab252c"/>
    <xsd:element name="properties">
      <xsd:complexType>
        <xsd:sequence>
          <xsd:element name="documentManagement">
            <xsd:complexType>
              <xsd:all>
                <xsd:element ref="ns2:Academic_x0020_Year"/>
                <xsd:element ref="ns2:Study_x0020_Level" minOccurs="0"/>
                <xsd:element ref="ns2:_dlc_DocId" minOccurs="0"/>
                <xsd:element ref="ns2:_dlc_DocIdUrl" minOccurs="0"/>
                <xsd:element ref="ns2:_dlc_DocIdPersistId" minOccurs="0"/>
                <xsd:element ref="ns2:DeptTaxHTField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888-7662-4ebb-8205-a2a2cbab252c" elementFormDefault="qualified">
    <xsd:import namespace="http://schemas.microsoft.com/office/2006/documentManagement/types"/>
    <xsd:import namespace="http://schemas.microsoft.com/office/infopath/2007/PartnerControls"/>
    <xsd:element name="Academic_x0020_Year" ma:index="3" ma:displayName="Academic Year" ma:internalName="Academic_x0020_Year" ma:readOnly="false">
      <xsd:simpleType>
        <xsd:restriction base="dms:Text">
          <xsd:maxLength value="255"/>
        </xsd:restriction>
      </xsd:simpleType>
    </xsd:element>
    <xsd:element name="Study_x0020_Level" ma:index="4" nillable="true" ma:displayName="Study Level" ma:default="All" ma:internalName="Study_x0020_Level" ma:readOnly="false" ma:requiredMultiChoice="true">
      <xsd:complexType>
        <xsd:complexContent>
          <xsd:extension base="dms:MultiChoice">
            <xsd:sequence>
              <xsd:element name="Value" maxOccurs="unbounded" minOccurs="0" nillable="true">
                <xsd:simpleType>
                  <xsd:restriction base="dms:Choice">
                    <xsd:enumeration value="All"/>
                    <xsd:enumeration value="Level 0"/>
                    <xsd:enumeration value="Level 1"/>
                    <xsd:enumeration value="Level 2"/>
                    <xsd:enumeration value="Level 3"/>
                    <xsd:enumeration value="Placements"/>
                    <xsd:enumeration value="Level 5"/>
                    <xsd:enumeration value="PGr"/>
                  </xsd:restriction>
                </xsd:simpleType>
              </xsd:element>
            </xsd:sequence>
          </xsd:extension>
        </xsd:complexContent>
      </xsd:complex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ptTaxHTField0" ma:index="11" nillable="true" ma:taxonomy="true" ma:internalName="DeptTaxHTField0" ma:taxonomyFieldName="Dept" ma:displayName="Subject Area" ma:readOnly="false" ma:default="6;#School|c1c02631-cff1-4990-aa66-a4f2d7227e93" ma:fieldId="{4aeea8e2-62ed-4e9a-8335-3f4218be6595}" ma:sspId="f99149ba-1295-48e5-bf9e-64edc7ea8c8a" ma:termSetId="09305a0d-c719-4b58-933b-e4471cc84d2a"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3a1465-64e4-4e56-b6c9-967d7d4c1bb1}" ma:internalName="TaxCatchAll" ma:showField="CatchAllData" ma:web="3c133888-7662-4ebb-8205-a2a2cbab25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63a1465-64e4-4e56-b6c9-967d7d4c1bb1}" ma:internalName="TaxCatchAllLabel" ma:readOnly="true" ma:showField="CatchAllDataLabel" ma:web="3c133888-7662-4ebb-8205-a2a2cbab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B1A4F-C6C6-4507-B5A7-7DA382691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888-7662-4ebb-8205-a2a2cbab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0F526-57D2-4712-BA9C-DA161E0B2F73}">
  <ds:schemaRefs>
    <ds:schemaRef ds:uri="http://schemas.microsoft.com/sharepoint/events"/>
  </ds:schemaRefs>
</ds:datastoreItem>
</file>

<file path=customXml/itemProps3.xml><?xml version="1.0" encoding="utf-8"?>
<ds:datastoreItem xmlns:ds="http://schemas.openxmlformats.org/officeDocument/2006/customXml" ds:itemID="{67D3B210-0EE0-4726-83DF-7F02C100736C}">
  <ds:schemaRefs>
    <ds:schemaRef ds:uri="http://schemas.microsoft.com/office/2006/metadata/longProperties"/>
  </ds:schemaRefs>
</ds:datastoreItem>
</file>

<file path=customXml/itemProps4.xml><?xml version="1.0" encoding="utf-8"?>
<ds:datastoreItem xmlns:ds="http://schemas.openxmlformats.org/officeDocument/2006/customXml" ds:itemID="{916D8051-2132-4D32-9950-F65BE8C7904D}">
  <ds:schemaRefs>
    <ds:schemaRef ds:uri="http://schemas.microsoft.com/sharepoint/v3/contenttype/forms"/>
  </ds:schemaRefs>
</ds:datastoreItem>
</file>

<file path=customXml/itemProps5.xml><?xml version="1.0" encoding="utf-8"?>
<ds:datastoreItem xmlns:ds="http://schemas.openxmlformats.org/officeDocument/2006/customXml" ds:itemID="{52374F7B-3F45-4F80-B993-7770219C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3459</CharactersWithSpaces>
  <SharedDoc>false</SharedDoc>
  <HLinks>
    <vt:vector size="30" baseType="variant">
      <vt:variant>
        <vt:i4>262168</vt:i4>
      </vt:variant>
      <vt:variant>
        <vt:i4>12</vt:i4>
      </vt:variant>
      <vt:variant>
        <vt:i4>0</vt:i4>
      </vt:variant>
      <vt:variant>
        <vt:i4>5</vt:i4>
      </vt:variant>
      <vt:variant>
        <vt:lpwstr>http://www.brunel.ac.uk/about/administration/university-rules-and-regulations/senate-regulations</vt:lpwstr>
      </vt:variant>
      <vt:variant>
        <vt:lpwstr/>
      </vt:variant>
      <vt:variant>
        <vt:i4>6946919</vt:i4>
      </vt:variant>
      <vt:variant>
        <vt:i4>9</vt:i4>
      </vt:variant>
      <vt:variant>
        <vt:i4>0</vt:i4>
      </vt:variant>
      <vt:variant>
        <vt:i4>5</vt:i4>
      </vt:variant>
      <vt:variant>
        <vt:lpwstr>https://blackboard.brunel.ac.uk/webapps/portal/frameset.jsp</vt:lpwstr>
      </vt:variant>
      <vt:variant>
        <vt:lpwstr/>
      </vt:variant>
      <vt:variant>
        <vt:i4>6946919</vt:i4>
      </vt:variant>
      <vt:variant>
        <vt:i4>6</vt:i4>
      </vt:variant>
      <vt:variant>
        <vt:i4>0</vt:i4>
      </vt:variant>
      <vt:variant>
        <vt:i4>5</vt:i4>
      </vt:variant>
      <vt:variant>
        <vt:lpwstr>https://blackboard.brunel.ac.uk/webapps/portal/frameset.jsp</vt:lpwstr>
      </vt:variant>
      <vt:variant>
        <vt:lpwstr/>
      </vt:variant>
      <vt:variant>
        <vt:i4>6815865</vt:i4>
      </vt:variant>
      <vt:variant>
        <vt:i4>3</vt:i4>
      </vt:variant>
      <vt:variant>
        <vt:i4>0</vt:i4>
      </vt:variant>
      <vt:variant>
        <vt:i4>5</vt:i4>
      </vt:variant>
      <vt:variant>
        <vt:lpwstr>https://moss.brunel.ac.uk/SiteDirectory/documentarchive/School of Information Systems Computing and Mathem/Forms/AllItems.aspx</vt:lpwstr>
      </vt:variant>
      <vt:variant>
        <vt:lpwstr/>
      </vt:variant>
      <vt:variant>
        <vt:i4>6946919</vt:i4>
      </vt:variant>
      <vt:variant>
        <vt:i4>0</vt:i4>
      </vt:variant>
      <vt:variant>
        <vt:i4>0</vt:i4>
      </vt:variant>
      <vt:variant>
        <vt:i4>5</vt:i4>
      </vt:variant>
      <vt:variant>
        <vt:lpwstr>https://blackboard.brunel.ac.uk/webapps/portal/frameset.jsp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BuildUser</dc:creator>
  <cp:lastModifiedBy>Parth</cp:lastModifiedBy>
  <cp:revision>5</cp:revision>
  <cp:lastPrinted>2015-10-28T08:25:00Z</cp:lastPrinted>
  <dcterms:created xsi:type="dcterms:W3CDTF">2017-10-23T14:32:00Z</dcterms:created>
  <dcterms:modified xsi:type="dcterms:W3CDTF">2017-10-26T13:09:00Z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TaxCatchAll">
    <vt:lpwstr>7;#DISC|d60ec8b4-b6d9-4dbb-8138-d4bb6dbf6d07</vt:lpwstr>
  </property>
  <property fmtid="{D5CDD505-2E9C-101B-9397-08002B2CF9AE}" pid="7" name="_dlc_DocId">
    <vt:lpwstr>SISCM-82-4</vt:lpwstr>
  </property>
  <property fmtid="{D5CDD505-2E9C-101B-9397-08002B2CF9AE}" pid="8" name="_dlc_DocIdItemGuid">
    <vt:lpwstr>4c32139d-a8d0-4fca-a7c4-2f8190f13596</vt:lpwstr>
  </property>
  <property fmtid="{D5CDD505-2E9C-101B-9397-08002B2CF9AE}" pid="9" name="_dlc_DocIdUrl">
    <vt:lpwstr>https://siscm.brunel.ac.uk/learning-and-teaching/coursework/_layouts/DocIdRedir.aspx?ID=SISCM-82-4, SISCM-82-4</vt:lpwstr>
  </property>
  <property fmtid="{D5CDD505-2E9C-101B-9397-08002B2CF9AE}" pid="10" name="Study Level">
    <vt:lpwstr>;#Level 1;#Level 2;#Level 3;#</vt:lpwstr>
  </property>
  <property fmtid="{D5CDD505-2E9C-101B-9397-08002B2CF9AE}" pid="11" name="Academic Year">
    <vt:lpwstr>2013/14</vt:lpwstr>
  </property>
  <property fmtid="{D5CDD505-2E9C-101B-9397-08002B2CF9AE}" pid="12" name="Dept">
    <vt:lpwstr>7;#DISC|d60ec8b4-b6d9-4dbb-8138-d4bb6dbf6d07</vt:lpwstr>
  </property>
</Properties>
</file>