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8B24" w14:textId="77777777" w:rsidR="00961F30" w:rsidRDefault="00961F30" w:rsidP="00961F30">
      <w:pPr>
        <w:jc w:val="center"/>
      </w:pPr>
      <w:proofErr w:type="spellStart"/>
      <w:r w:rsidRPr="00961F30">
        <w:rPr>
          <w:rFonts w:ascii="Sylfaen" w:hAnsi="Sylfaen" w:cs="Sylfaen"/>
          <w:b/>
          <w:bCs/>
          <w:sz w:val="40"/>
          <w:szCs w:val="40"/>
        </w:rPr>
        <w:t>Լաբորատոր</w:t>
      </w:r>
      <w:proofErr w:type="spellEnd"/>
      <w:r w:rsidRPr="00961F30">
        <w:rPr>
          <w:b/>
          <w:bCs/>
          <w:sz w:val="40"/>
          <w:szCs w:val="40"/>
        </w:rPr>
        <w:t xml:space="preserve"> </w:t>
      </w:r>
      <w:proofErr w:type="spellStart"/>
      <w:r w:rsidRPr="00961F30">
        <w:rPr>
          <w:rFonts w:ascii="Sylfaen" w:hAnsi="Sylfaen" w:cs="Sylfaen"/>
          <w:b/>
          <w:bCs/>
          <w:sz w:val="40"/>
          <w:szCs w:val="40"/>
        </w:rPr>
        <w:t>աշխատանք</w:t>
      </w:r>
      <w:proofErr w:type="spellEnd"/>
      <w:r w:rsidRPr="00961F30">
        <w:rPr>
          <w:b/>
          <w:bCs/>
          <w:sz w:val="40"/>
          <w:szCs w:val="40"/>
        </w:rPr>
        <w:t xml:space="preserve"> 4</w:t>
      </w:r>
      <w:r w:rsidRPr="00961F30">
        <w:t xml:space="preserve"> </w:t>
      </w:r>
    </w:p>
    <w:p w14:paraId="4F93B7CE" w14:textId="77777777" w:rsidR="00961F30" w:rsidRDefault="00961F30" w:rsidP="00961F30">
      <w:pPr>
        <w:rPr>
          <w:rFonts w:ascii="Sylfaen" w:hAnsi="Sylfaen" w:cs="Sylfaen"/>
        </w:rPr>
      </w:pPr>
      <w:r w:rsidRPr="00961F30">
        <w:rPr>
          <w:rFonts w:ascii="Sylfaen" w:hAnsi="Sylfaen" w:cs="Sylfaen"/>
          <w:b/>
          <w:bCs/>
        </w:rPr>
        <w:t>Աշխատանքի</w:t>
      </w:r>
      <w:r w:rsidRPr="00961F30">
        <w:rPr>
          <w:b/>
          <w:bCs/>
        </w:rPr>
        <w:t xml:space="preserve"> </w:t>
      </w:r>
      <w:proofErr w:type="spellStart"/>
      <w:r w:rsidRPr="00961F30">
        <w:rPr>
          <w:rFonts w:ascii="Sylfaen" w:hAnsi="Sylfaen" w:cs="Sylfaen"/>
          <w:b/>
          <w:bCs/>
        </w:rPr>
        <w:t>նպատակը</w:t>
      </w:r>
      <w:proofErr w:type="spellEnd"/>
      <w:r w:rsidRPr="00961F30">
        <w:rPr>
          <w:rFonts w:ascii="MS Gothic" w:eastAsia="MS Gothic" w:hAnsi="MS Gothic" w:cs="MS Gothic" w:hint="eastAsia"/>
        </w:rPr>
        <w:t>․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Շարունակել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Լաբորատոր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աշխատանք</w:t>
      </w:r>
      <w:proofErr w:type="spellEnd"/>
      <w:r w:rsidRPr="00961F30">
        <w:t xml:space="preserve"> 2-</w:t>
      </w:r>
      <w:r w:rsidRPr="00961F30">
        <w:rPr>
          <w:rFonts w:ascii="Sylfaen" w:hAnsi="Sylfaen" w:cs="Sylfaen"/>
        </w:rPr>
        <w:t>ում</w:t>
      </w:r>
      <w:r w:rsidRPr="00961F30">
        <w:t xml:space="preserve"> </w:t>
      </w:r>
      <w:r w:rsidRPr="00961F30">
        <w:rPr>
          <w:rFonts w:ascii="Sylfaen" w:hAnsi="Sylfaen" w:cs="Sylfaen"/>
        </w:rPr>
        <w:t>և</w:t>
      </w:r>
      <w:r w:rsidRPr="00961F30">
        <w:t xml:space="preserve"> 3-</w:t>
      </w:r>
      <w:r w:rsidRPr="00961F30">
        <w:rPr>
          <w:rFonts w:ascii="Sylfaen" w:hAnsi="Sylfaen" w:cs="Sylfaen"/>
        </w:rPr>
        <w:t>ում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ստեղծված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նույն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թեմատիկ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կայքը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պահպանելով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նախորդ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էջերի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բովանդակությունը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իմաստաբանական</w:t>
      </w:r>
      <w:proofErr w:type="spellEnd"/>
      <w:r w:rsidRPr="00961F30">
        <w:t xml:space="preserve"> (semantic) </w:t>
      </w:r>
      <w:proofErr w:type="spellStart"/>
      <w:r w:rsidRPr="00961F30">
        <w:rPr>
          <w:rFonts w:ascii="Sylfaen" w:hAnsi="Sylfaen" w:cs="Sylfaen"/>
        </w:rPr>
        <w:t>կառուցվածքը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նավիգացիան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և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պատկերները</w:t>
      </w:r>
      <w:proofErr w:type="spellEnd"/>
      <w:r w:rsidRPr="00961F30">
        <w:rPr>
          <w:rFonts w:ascii="Sylfaen" w:hAnsi="Sylfaen" w:cs="Sylfaen"/>
        </w:rPr>
        <w:t>։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Այս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աշխատանքում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կայքին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ավելացվում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է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թեմային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համապատասխան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գրանցման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ամրագրման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հետադարձ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կապի</w:t>
      </w:r>
      <w:proofErr w:type="spellEnd"/>
      <w:r w:rsidRPr="00961F30">
        <w:t xml:space="preserve"> HTML </w:t>
      </w:r>
      <w:proofErr w:type="spellStart"/>
      <w:r w:rsidRPr="00961F30">
        <w:rPr>
          <w:rFonts w:ascii="Sylfaen" w:hAnsi="Sylfaen" w:cs="Sylfaen"/>
        </w:rPr>
        <w:t>ձև</w:t>
      </w:r>
      <w:proofErr w:type="spellEnd"/>
      <w:r w:rsidRPr="00961F30">
        <w:t xml:space="preserve"> (</w:t>
      </w:r>
      <w:r w:rsidRPr="00961F30">
        <w:rPr>
          <w:vanish/>
        </w:rPr>
        <w:t>Top of Form</w:t>
      </w:r>
      <w:r w:rsidRPr="00961F30">
        <w:t>)</w:t>
      </w:r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դաշտերի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խմբավորմամբ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վավերացմամբ</w:t>
      </w:r>
      <w:proofErr w:type="spellEnd"/>
      <w:r w:rsidRPr="00961F30">
        <w:t xml:space="preserve"> (validation) </w:t>
      </w:r>
      <w:r w:rsidRPr="00961F30">
        <w:rPr>
          <w:rFonts w:ascii="Sylfaen" w:hAnsi="Sylfaen" w:cs="Sylfaen"/>
        </w:rPr>
        <w:t>և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ստեղնաշարով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կառավարման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հասանելիությամբ</w:t>
      </w:r>
      <w:proofErr w:type="spellEnd"/>
      <w:r w:rsidRPr="00961F30">
        <w:rPr>
          <w:rFonts w:ascii="Sylfaen" w:hAnsi="Sylfaen" w:cs="Sylfaen"/>
        </w:rPr>
        <w:t>։</w:t>
      </w:r>
    </w:p>
    <w:p w14:paraId="6643AC17" w14:textId="77777777" w:rsidR="00961F30" w:rsidRDefault="00961F30" w:rsidP="00961F30">
      <w:pPr>
        <w:rPr>
          <w:rFonts w:ascii="Sylfaen" w:hAnsi="Sylfaen" w:cs="Sylfaen"/>
        </w:rPr>
      </w:pPr>
      <w:r w:rsidRPr="00961F30">
        <w:t xml:space="preserve"> </w:t>
      </w:r>
      <w:proofErr w:type="spellStart"/>
      <w:r w:rsidRPr="00961F30">
        <w:rPr>
          <w:rFonts w:ascii="Sylfaen" w:hAnsi="Sylfaen" w:cs="Sylfaen"/>
          <w:b/>
          <w:bCs/>
        </w:rPr>
        <w:t>Խնդրի</w:t>
      </w:r>
      <w:proofErr w:type="spellEnd"/>
      <w:r w:rsidRPr="00961F30">
        <w:rPr>
          <w:b/>
          <w:bCs/>
        </w:rPr>
        <w:t xml:space="preserve"> </w:t>
      </w:r>
      <w:proofErr w:type="spellStart"/>
      <w:r w:rsidRPr="00961F30">
        <w:rPr>
          <w:rFonts w:ascii="Sylfaen" w:hAnsi="Sylfaen" w:cs="Sylfaen"/>
          <w:b/>
          <w:bCs/>
        </w:rPr>
        <w:t>հիմնական</w:t>
      </w:r>
      <w:proofErr w:type="spellEnd"/>
      <w:r w:rsidRPr="00961F30">
        <w:rPr>
          <w:b/>
          <w:bCs/>
        </w:rPr>
        <w:t xml:space="preserve"> </w:t>
      </w:r>
      <w:proofErr w:type="spellStart"/>
      <w:r w:rsidRPr="00961F30">
        <w:rPr>
          <w:rFonts w:ascii="Sylfaen" w:hAnsi="Sylfaen" w:cs="Sylfaen"/>
          <w:b/>
          <w:bCs/>
        </w:rPr>
        <w:t>պահանջները</w:t>
      </w:r>
      <w:proofErr w:type="spellEnd"/>
      <w:r w:rsidRPr="00961F30">
        <w:rPr>
          <w:rFonts w:ascii="MS Gothic" w:eastAsia="MS Gothic" w:hAnsi="MS Gothic" w:cs="MS Gothic" w:hint="eastAsia"/>
          <w:b/>
          <w:bCs/>
        </w:rPr>
        <w:t>․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Կառուցվածքային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և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ձևի</w:t>
      </w:r>
      <w:proofErr w:type="spellEnd"/>
      <w:r w:rsidRPr="00961F30">
        <w:t xml:space="preserve"> (</w:t>
      </w:r>
      <w:r w:rsidRPr="00961F30">
        <w:rPr>
          <w:vanish/>
        </w:rPr>
        <w:t>Top of Form</w:t>
      </w:r>
      <w:r w:rsidRPr="00961F30">
        <w:t xml:space="preserve">) </w:t>
      </w:r>
      <w:proofErr w:type="spellStart"/>
      <w:r w:rsidRPr="00961F30">
        <w:rPr>
          <w:rFonts w:ascii="Sylfaen" w:hAnsi="Sylfaen" w:cs="Sylfaen"/>
        </w:rPr>
        <w:t>պահանջներ</w:t>
      </w:r>
      <w:proofErr w:type="spellEnd"/>
    </w:p>
    <w:p w14:paraId="753A0039" w14:textId="77777777" w:rsidR="00961F30" w:rsidRDefault="00961F30" w:rsidP="00961F30">
      <w:r w:rsidRPr="00961F30">
        <w:t xml:space="preserve"> ● </w:t>
      </w:r>
      <w:proofErr w:type="spellStart"/>
      <w:r w:rsidRPr="00961F30">
        <w:rPr>
          <w:rFonts w:ascii="Sylfaen" w:hAnsi="Sylfaen" w:cs="Sylfaen"/>
        </w:rPr>
        <w:t>Նոր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բաժին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Նախորդ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կայքի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կառուցվածքում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ավելացնել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նոր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ձևի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համար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իսկ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նավիգացիոն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հատվածում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ավելացնել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հղում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դեպի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այդ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բաժինը</w:t>
      </w:r>
      <w:proofErr w:type="spellEnd"/>
      <w:r w:rsidRPr="00961F30">
        <w:rPr>
          <w:rFonts w:ascii="Sylfaen" w:hAnsi="Sylfaen" w:cs="Sylfaen"/>
        </w:rPr>
        <w:t>։</w:t>
      </w:r>
      <w:r w:rsidRPr="00961F30">
        <w:t xml:space="preserve"> </w:t>
      </w:r>
    </w:p>
    <w:p w14:paraId="341EEC8A" w14:textId="77777777" w:rsidR="00961F30" w:rsidRDefault="00961F30" w:rsidP="00961F30">
      <w:r w:rsidRPr="00961F30">
        <w:t>●</w:t>
      </w:r>
      <w:r w:rsidRPr="00961F30">
        <w:rPr>
          <w:vanish/>
        </w:rPr>
        <w:t>Top of Form</w:t>
      </w:r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Ստեղծել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թեմային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համապատասխան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ձև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սահմանելով</w:t>
      </w:r>
      <w:proofErr w:type="spellEnd"/>
      <w:r w:rsidRPr="00961F30">
        <w:t xml:space="preserve"> action </w:t>
      </w:r>
      <w:r w:rsidRPr="00961F30">
        <w:rPr>
          <w:rFonts w:ascii="Sylfaen" w:hAnsi="Sylfaen" w:cs="Sylfaen"/>
        </w:rPr>
        <w:t>և</w:t>
      </w:r>
      <w:r w:rsidRPr="00961F30">
        <w:t xml:space="preserve"> method </w:t>
      </w:r>
      <w:proofErr w:type="spellStart"/>
      <w:r w:rsidRPr="00961F30">
        <w:rPr>
          <w:rFonts w:ascii="Sylfaen" w:hAnsi="Sylfaen" w:cs="Sylfaen"/>
        </w:rPr>
        <w:t>ատրիբուտները</w:t>
      </w:r>
      <w:proofErr w:type="spellEnd"/>
      <w:r w:rsidRPr="00961F30">
        <w:rPr>
          <w:rFonts w:ascii="Sylfaen" w:hAnsi="Sylfaen" w:cs="Sylfaen"/>
        </w:rPr>
        <w:t>։</w:t>
      </w:r>
      <w:r w:rsidRPr="00961F30">
        <w:t xml:space="preserve"> </w:t>
      </w:r>
    </w:p>
    <w:p w14:paraId="4166E1BD" w14:textId="77777777" w:rsidR="00961F30" w:rsidRDefault="00961F30" w:rsidP="00961F30">
      <w:r w:rsidRPr="00961F30">
        <w:t xml:space="preserve">● </w:t>
      </w:r>
      <w:proofErr w:type="spellStart"/>
      <w:r w:rsidRPr="00961F30">
        <w:rPr>
          <w:rFonts w:ascii="Sylfaen" w:hAnsi="Sylfaen" w:cs="Sylfaen"/>
        </w:rPr>
        <w:t>Դաշտերի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քանակ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և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տեսակներ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Ձևում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կիրառել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առնվազն</w:t>
      </w:r>
      <w:proofErr w:type="spellEnd"/>
      <w:r w:rsidRPr="00961F30">
        <w:t xml:space="preserve"> 7 </w:t>
      </w:r>
      <w:proofErr w:type="spellStart"/>
      <w:r w:rsidRPr="00961F30">
        <w:rPr>
          <w:rFonts w:ascii="Sylfaen" w:hAnsi="Sylfaen" w:cs="Sylfaen"/>
        </w:rPr>
        <w:t>մուտքագրման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կամ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ընտրության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օգտագործելով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առնվազն</w:t>
      </w:r>
      <w:proofErr w:type="spellEnd"/>
      <w:r w:rsidRPr="00961F30">
        <w:t xml:space="preserve"> 5 </w:t>
      </w:r>
      <w:proofErr w:type="spellStart"/>
      <w:r w:rsidRPr="00961F30">
        <w:rPr>
          <w:rFonts w:ascii="Sylfaen" w:hAnsi="Sylfaen" w:cs="Sylfaen"/>
        </w:rPr>
        <w:t>տարբեր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տեսակի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տարրեր</w:t>
      </w:r>
      <w:proofErr w:type="spellEnd"/>
      <w:r w:rsidRPr="00961F30">
        <w:t>/</w:t>
      </w:r>
      <w:proofErr w:type="spellStart"/>
      <w:r w:rsidRPr="00961F30">
        <w:rPr>
          <w:rFonts w:ascii="Sylfaen" w:hAnsi="Sylfaen" w:cs="Sylfaen"/>
        </w:rPr>
        <w:t>կառավարիչներ</w:t>
      </w:r>
      <w:proofErr w:type="spellEnd"/>
      <w:r w:rsidRPr="00961F30">
        <w:t xml:space="preserve"> (</w:t>
      </w:r>
      <w:proofErr w:type="spellStart"/>
      <w:r w:rsidRPr="00961F30">
        <w:rPr>
          <w:rFonts w:ascii="Sylfaen" w:hAnsi="Sylfaen" w:cs="Sylfaen"/>
        </w:rPr>
        <w:t>օրինակ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text, email, </w:t>
      </w:r>
      <w:proofErr w:type="spellStart"/>
      <w:r w:rsidRPr="00961F30">
        <w:t>tel</w:t>
      </w:r>
      <w:proofErr w:type="spellEnd"/>
      <w:r w:rsidRPr="00961F30">
        <w:t xml:space="preserve">, number, date, radio, checkbox, select, </w:t>
      </w:r>
      <w:proofErr w:type="spellStart"/>
      <w:proofErr w:type="gramStart"/>
      <w:r w:rsidRPr="00961F30">
        <w:t>textarea</w:t>
      </w:r>
      <w:proofErr w:type="spellEnd"/>
      <w:r w:rsidRPr="00961F30">
        <w:t>)</w:t>
      </w:r>
      <w:r w:rsidRPr="00961F30">
        <w:rPr>
          <w:rFonts w:ascii="Sylfaen" w:hAnsi="Sylfaen" w:cs="Sylfaen"/>
        </w:rPr>
        <w:t>։</w:t>
      </w:r>
      <w:proofErr w:type="gramEnd"/>
      <w:r w:rsidRPr="00961F30">
        <w:t xml:space="preserve"> </w:t>
      </w:r>
    </w:p>
    <w:p w14:paraId="237E7DFB" w14:textId="77777777" w:rsidR="00961F30" w:rsidRDefault="00961F30" w:rsidP="00961F30">
      <w:r w:rsidRPr="00961F30">
        <w:t xml:space="preserve">● </w:t>
      </w:r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Յուրաքանչյուր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ստեղծել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իմաստալից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դրա</w:t>
      </w:r>
      <w:proofErr w:type="spellEnd"/>
      <w:r w:rsidRPr="00961F30">
        <w:t xml:space="preserve"> for </w:t>
      </w:r>
      <w:proofErr w:type="spellStart"/>
      <w:r w:rsidRPr="00961F30">
        <w:rPr>
          <w:rFonts w:ascii="Sylfaen" w:hAnsi="Sylfaen" w:cs="Sylfaen"/>
        </w:rPr>
        <w:t>ատրիբուտը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կապելով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համապատասխան</w:t>
      </w:r>
      <w:proofErr w:type="spellEnd"/>
      <w:r w:rsidRPr="00961F30">
        <w:t xml:space="preserve"> id-</w:t>
      </w:r>
      <w:r w:rsidRPr="00961F30">
        <w:rPr>
          <w:rFonts w:ascii="Sylfaen" w:hAnsi="Sylfaen" w:cs="Sylfaen"/>
        </w:rPr>
        <w:t>ի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հետ</w:t>
      </w:r>
      <w:proofErr w:type="spellEnd"/>
      <w:r w:rsidRPr="00961F30">
        <w:rPr>
          <w:rFonts w:ascii="Sylfaen" w:hAnsi="Sylfaen" w:cs="Sylfaen"/>
        </w:rPr>
        <w:t>։</w:t>
      </w:r>
      <w:r w:rsidRPr="00961F30">
        <w:t xml:space="preserve"> </w:t>
      </w:r>
    </w:p>
    <w:p w14:paraId="78CC4FB8" w14:textId="77777777" w:rsidR="00961F30" w:rsidRDefault="00961F30" w:rsidP="00961F30">
      <w:r w:rsidRPr="00961F30">
        <w:t xml:space="preserve">● </w:t>
      </w:r>
      <w:proofErr w:type="spellStart"/>
      <w:r w:rsidRPr="00961F30">
        <w:rPr>
          <w:rFonts w:ascii="Sylfaen" w:hAnsi="Sylfaen" w:cs="Sylfaen"/>
        </w:rPr>
        <w:t>Խմբավորում</w:t>
      </w:r>
      <w:proofErr w:type="spellEnd"/>
      <w:r w:rsidRPr="00961F30">
        <w:t xml:space="preserve"> </w:t>
      </w:r>
      <w:proofErr w:type="gramStart"/>
      <w:r w:rsidRPr="00961F30">
        <w:t xml:space="preserve">( </w:t>
      </w:r>
      <w:r w:rsidRPr="00961F30">
        <w:rPr>
          <w:rFonts w:ascii="Sylfaen" w:hAnsi="Sylfaen" w:cs="Sylfaen"/>
        </w:rPr>
        <w:t>և</w:t>
      </w:r>
      <w:r w:rsidRPr="00961F30">
        <w:t xml:space="preserve"> )</w:t>
      </w:r>
      <w:r w:rsidRPr="00961F30">
        <w:rPr>
          <w:rFonts w:ascii="Sylfaen" w:hAnsi="Sylfaen" w:cs="Sylfaen"/>
        </w:rPr>
        <w:t>՝</w:t>
      </w:r>
      <w:proofErr w:type="gram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Թեմատիկորեն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կապված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դաշտերը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խմբավորել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առնվազն</w:t>
      </w:r>
      <w:proofErr w:type="spellEnd"/>
      <w:r w:rsidRPr="00961F30">
        <w:t xml:space="preserve"> 2 -</w:t>
      </w:r>
      <w:r w:rsidRPr="00961F30">
        <w:rPr>
          <w:rFonts w:ascii="Sylfaen" w:hAnsi="Sylfaen" w:cs="Sylfaen"/>
        </w:rPr>
        <w:t>ի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մեջ</w:t>
      </w:r>
      <w:proofErr w:type="spellEnd"/>
      <w:r w:rsidRPr="00961F30">
        <w:t xml:space="preserve"> </w:t>
      </w:r>
      <w:r w:rsidRPr="00961F30">
        <w:rPr>
          <w:rFonts w:ascii="Sylfaen" w:hAnsi="Sylfaen" w:cs="Sylfaen"/>
        </w:rPr>
        <w:t>և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յուրաքանչյուրի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գրել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համապատասխան</w:t>
      </w:r>
      <w:proofErr w:type="spellEnd"/>
      <w:r w:rsidRPr="00961F30">
        <w:t xml:space="preserve"> </w:t>
      </w:r>
    </w:p>
    <w:p w14:paraId="256E76B0" w14:textId="46B3BFA7" w:rsidR="00AE456F" w:rsidRPr="00961F30" w:rsidRDefault="00961F30" w:rsidP="00961F30">
      <w:r w:rsidRPr="00961F30">
        <w:rPr>
          <w:rFonts w:ascii="Sylfaen" w:hAnsi="Sylfaen" w:cs="Sylfaen"/>
        </w:rPr>
        <w:t>։</w:t>
      </w:r>
      <w:r w:rsidRPr="00961F30">
        <w:t xml:space="preserve"> ● </w:t>
      </w:r>
      <w:proofErr w:type="spellStart"/>
      <w:r w:rsidRPr="00961F30">
        <w:rPr>
          <w:rFonts w:ascii="Sylfaen" w:hAnsi="Sylfaen" w:cs="Sylfaen"/>
        </w:rPr>
        <w:t>Ատրիբուտներ</w:t>
      </w:r>
      <w:proofErr w:type="spellEnd"/>
      <w:r w:rsidRPr="00961F30">
        <w:rPr>
          <w:rFonts w:ascii="Sylfaen" w:hAnsi="Sylfaen" w:cs="Sylfaen"/>
        </w:rPr>
        <w:t>՝</w:t>
      </w:r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Սերվերին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փոխանցվող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բոլոր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դաշտերին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տալ</w:t>
      </w:r>
      <w:proofErr w:type="spellEnd"/>
      <w:r w:rsidRPr="00961F30">
        <w:t xml:space="preserve"> name </w:t>
      </w:r>
      <w:proofErr w:type="spellStart"/>
      <w:r w:rsidRPr="00961F30">
        <w:rPr>
          <w:rFonts w:ascii="Sylfaen" w:hAnsi="Sylfaen" w:cs="Sylfaen"/>
        </w:rPr>
        <w:t>ատրիբուտներ</w:t>
      </w:r>
      <w:proofErr w:type="spellEnd"/>
      <w:r w:rsidRPr="00961F30">
        <w:t xml:space="preserve">, </w:t>
      </w:r>
      <w:proofErr w:type="spellStart"/>
      <w:r w:rsidRPr="00961F30">
        <w:rPr>
          <w:rFonts w:ascii="Sylfaen" w:hAnsi="Sylfaen" w:cs="Sylfaen"/>
        </w:rPr>
        <w:t>ըստ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անհրաժեշտության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կիրառել</w:t>
      </w:r>
      <w:proofErr w:type="spellEnd"/>
      <w:r w:rsidRPr="00961F30">
        <w:t xml:space="preserve"> </w:t>
      </w:r>
      <w:proofErr w:type="spellStart"/>
      <w:r w:rsidRPr="00961F30">
        <w:rPr>
          <w:rFonts w:ascii="Sylfaen" w:hAnsi="Sylfaen" w:cs="Sylfaen"/>
        </w:rPr>
        <w:t>նաև</w:t>
      </w:r>
      <w:proofErr w:type="spellEnd"/>
      <w:r w:rsidRPr="00961F30">
        <w:t xml:space="preserve"> value </w:t>
      </w:r>
      <w:r w:rsidRPr="00961F30">
        <w:rPr>
          <w:rFonts w:ascii="Sylfaen" w:hAnsi="Sylfaen" w:cs="Sylfaen"/>
        </w:rPr>
        <w:t>և</w:t>
      </w:r>
      <w:r w:rsidRPr="00961F30">
        <w:t xml:space="preserve"> placeholder</w:t>
      </w:r>
      <w:r w:rsidRPr="00961F30">
        <w:rPr>
          <w:rFonts w:ascii="Sylfaen" w:hAnsi="Sylfaen" w:cs="Sylfaen"/>
        </w:rPr>
        <w:t>։</w:t>
      </w:r>
    </w:p>
    <w:p w14:paraId="0982649E" w14:textId="7B2558D5" w:rsidR="00961F30" w:rsidRDefault="00961F30" w:rsidP="00961F30">
      <w:r w:rsidRPr="00961F30">
        <w:lastRenderedPageBreak/>
        <w:drawing>
          <wp:inline distT="0" distB="0" distL="0" distR="0" wp14:anchorId="62CDEF6B" wp14:editId="431D3488">
            <wp:extent cx="5943600" cy="2776855"/>
            <wp:effectExtent l="0" t="0" r="0" b="4445"/>
            <wp:docPr id="26762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3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30"/>
    <w:rsid w:val="00436672"/>
    <w:rsid w:val="00900AC1"/>
    <w:rsid w:val="00961F30"/>
    <w:rsid w:val="00A5661E"/>
    <w:rsid w:val="00A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B48A"/>
  <w15:chartTrackingRefBased/>
  <w15:docId w15:val="{76B70019-DC09-43C4-8A70-392B2F7C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AaasA</dc:creator>
  <cp:keywords/>
  <dc:description/>
  <cp:lastModifiedBy>AaasA</cp:lastModifiedBy>
  <cp:revision>1</cp:revision>
  <dcterms:created xsi:type="dcterms:W3CDTF">2026-10-06T16:04:00Z</dcterms:created>
  <dcterms:modified xsi:type="dcterms:W3CDTF">2026-10-06T16:06:00Z</dcterms:modified>
</cp:coreProperties>
</file>