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Լաբորատոր աշխատանք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Թեմա․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Git և GitHub լաբորատոր աշխատանքների կազմակերպում ընդհանուր repository-ում</w:t>
      </w:r>
    </w:p>
    <w:p w:rsidR="00000000" w:rsidDel="00000000" w:rsidP="00000000" w:rsidRDefault="00000000" w:rsidRPr="00000000" w14:paraId="00000004">
      <w:pPr>
        <w:jc w:val="both"/>
        <w:rPr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Աշխատանքի նպատակ․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Ծանոթանալ Git վերսիաների կառավարման համակարգի և GitHub հարթակի հիմնական հրամաններին, սովորել ստեղծել ճյուղեր (branch), կազմակերպել պանակային ճիշտ կառուցվածք, կատարել փոփոխությունների ֆիքսում (commit) և ուղարկում (push) անհատական ճյուղի վրա։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Տեսական մաս․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Repository-ի կլոնավորում (Clone)․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git clone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հրամանով հեռավոր (remote) repository-ի պատճենը ներբեռնվում է տեղական (local) համակարգչի վրա։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Ճյուղավորում (Branching)․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git checkout -b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branch_name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հրամանը ստեղծում է նոր ճյուղ և անմիջապես տեղափոխվում դրա վրա, ինչը թույլ է տալիս աշխատել հիմնական կոդից անկախ։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Ֆայլերի ավելացում և Commit․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 git add 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– Ավելացնում է բոլոր նոր կամ փոփոխված ֆայլերը ինդեքսավորման փուլ (staging area)։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commit -m "Message"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– Ֆիքսում է փոփոխությունները պատմության մեջ՝ համապատասխան նկարագրական հաղորդագրությամբ։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Փոփոխությունների ուղարկում (Push)․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git push origin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branch_name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– Տեղական ճյուղում կատարված փոփոխություններն ուղարկում է GitHub-ի համապատասխան ճյուղ։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Առաջադրանք․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Repository-ի պատճենում․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Կլոնավորել տրամադրված ընդհանուր repository-ն.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clone &lt;repository-url&gt;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Անհատական branch-ի ստեղծում․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Ստեղծել նոր branch սեփական </w:t>
      </w:r>
      <w:r w:rsidDel="00000000" w:rsidR="00000000" w:rsidRPr="00000000">
        <w:rPr>
          <w:rFonts w:ascii="Tahoma" w:cs="Tahoma" w:eastAsia="Tahoma" w:hAnsi="Tahoma"/>
          <w:sz w:val="23"/>
          <w:szCs w:val="23"/>
          <w:shd w:fill="f2f0f0" w:val="clear"/>
          <w:rtl w:val="0"/>
        </w:rPr>
        <w:t xml:space="preserve">Անուն_Ազգանուն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ձևաչափով և անցնել դրա վրա.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checkout -b Anun_Azganun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Պանակային կառուցվածքի ստեղծում․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Repository-ի հիմնական կատալոգում ստեղծել </w:t>
      </w:r>
      <w:r w:rsidDel="00000000" w:rsidR="00000000" w:rsidRPr="00000000">
        <w:rPr>
          <w:rFonts w:ascii="Tahoma" w:cs="Tahoma" w:eastAsia="Tahoma" w:hAnsi="Tahoma"/>
          <w:sz w:val="23"/>
          <w:szCs w:val="23"/>
          <w:shd w:fill="f2f0f0" w:val="clear"/>
          <w:rtl w:val="0"/>
        </w:rPr>
        <w:t xml:space="preserve">Անուն_Ազգանուն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պանակ։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sz w:val="23"/>
          <w:szCs w:val="23"/>
          <w:shd w:fill="f2f0f0" w:val="clear"/>
          <w:rtl w:val="0"/>
        </w:rPr>
        <w:t xml:space="preserve">  Անուն_Ազգանուն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պանակի ներսում ստեղծել երկու ենթապանակ՝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OOP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և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WEB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Ֆայլերի տեղադրում․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OOP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պանակում տեղադրել «Օբյեկտային կողմնորոշված ծրագրավորում» առարկայի լաբորատոր աշխատանքները։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WEB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պանակում տեղադրել «Web Technologies» առարկայի լաբորատոր աշխատանքները։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Փոփոխությունների ֆիքսում և ուղարկում․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Ավելացնել ֆայլերը git-ում.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sz w:val="23"/>
          <w:szCs w:val="23"/>
          <w:shd w:fill="f2f0f0" w:val="clear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add 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Կատարել commit՝ հստակ նկարագրությամբ.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sz w:val="23"/>
          <w:szCs w:val="23"/>
          <w:shd w:fill="f2f0f0" w:val="clear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commit -m "Add initial folder structure and lab work for OOP and WEB"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Փոփոխությունները push անել միայն սեփական branch-ի վրա.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  git push origin Anun_Azganun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Ստուգում․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GitHub հարթակում բացել սեփական branch-ը և համոզվել, որ </w:t>
      </w:r>
      <w:r w:rsidDel="00000000" w:rsidR="00000000" w:rsidRPr="00000000">
        <w:rPr>
          <w:rFonts w:ascii="Tahoma" w:cs="Tahoma" w:eastAsia="Tahoma" w:hAnsi="Tahoma"/>
          <w:sz w:val="23"/>
          <w:szCs w:val="23"/>
          <w:shd w:fill="f2f0f0" w:val="clear"/>
          <w:rtl w:val="0"/>
        </w:rPr>
        <w:t xml:space="preserve">Անուն_Ազգանուն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պանակը,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OOP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և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WEB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ե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նթապանակները ու համապատասխան ֆայլերը ճիշտ տեղադրված են։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