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E84D5" w14:textId="7EDB684E" w:rsidR="00A83C65" w:rsidRPr="00A83C65" w:rsidRDefault="00A83C65" w:rsidP="00A83C65">
      <w:pPr>
        <w:jc w:val="center"/>
        <w:rPr>
          <w:b/>
          <w:bCs/>
          <w:sz w:val="40"/>
          <w:szCs w:val="40"/>
          <w:lang w:val="ru-RU"/>
        </w:rPr>
      </w:pPr>
      <w:r w:rsidRPr="00A83C65">
        <w:rPr>
          <w:rFonts w:ascii="Sylfaen" w:hAnsi="Sylfaen" w:cs="Sylfaen"/>
          <w:b/>
          <w:bCs/>
          <w:sz w:val="40"/>
          <w:szCs w:val="40"/>
          <w:lang w:val="ru-RU"/>
        </w:rPr>
        <w:t>Լաբորատոր</w:t>
      </w:r>
      <w:r w:rsidRPr="00A83C65">
        <w:rPr>
          <w:b/>
          <w:bCs/>
          <w:sz w:val="40"/>
          <w:szCs w:val="40"/>
          <w:lang w:val="ru-RU"/>
        </w:rPr>
        <w:t xml:space="preserve"> </w:t>
      </w:r>
      <w:r w:rsidRPr="00A83C65">
        <w:rPr>
          <w:rFonts w:ascii="Sylfaen" w:hAnsi="Sylfaen" w:cs="Sylfaen"/>
          <w:b/>
          <w:bCs/>
          <w:sz w:val="40"/>
          <w:szCs w:val="40"/>
          <w:lang w:val="ru-RU"/>
        </w:rPr>
        <w:t>աշխատանք</w:t>
      </w:r>
      <w:r w:rsidRPr="00A83C65">
        <w:rPr>
          <w:b/>
          <w:bCs/>
          <w:sz w:val="40"/>
          <w:szCs w:val="40"/>
          <w:lang w:val="ru-RU"/>
        </w:rPr>
        <w:t xml:space="preserve"> 5</w:t>
      </w:r>
    </w:p>
    <w:p w14:paraId="543AAA75" w14:textId="77777777" w:rsidR="00A83C65" w:rsidRPr="00A83C65" w:rsidRDefault="00A83C65" w:rsidP="00A83C65">
      <w:pPr>
        <w:rPr>
          <w:b/>
          <w:bCs/>
          <w:lang w:val="ru-RU"/>
        </w:rPr>
      </w:pPr>
    </w:p>
    <w:p w14:paraId="69AA247E" w14:textId="6E0E5703" w:rsidR="00A83C65" w:rsidRPr="00A83C65" w:rsidRDefault="00A83C65" w:rsidP="00A83C65">
      <w:pPr>
        <w:rPr>
          <w:lang w:val="ru-RU"/>
        </w:rPr>
      </w:pPr>
      <w:bookmarkStart w:id="0" w:name="_k8zxe6lh8ha9"/>
      <w:bookmarkEnd w:id="0"/>
      <w:r w:rsidRPr="00A83C65">
        <w:rPr>
          <w:rFonts w:ascii="Sylfaen" w:hAnsi="Sylfaen" w:cs="Sylfaen"/>
          <w:b/>
          <w:bCs/>
          <w:lang w:val="ru-RU"/>
        </w:rPr>
        <w:t>Աշխատանքի</w:t>
      </w:r>
      <w:r w:rsidRPr="00A83C65">
        <w:rPr>
          <w:b/>
          <w:bCs/>
          <w:lang w:val="ru-RU"/>
        </w:rPr>
        <w:t xml:space="preserve"> </w:t>
      </w:r>
      <w:r w:rsidRPr="00A83C65">
        <w:rPr>
          <w:rFonts w:ascii="Sylfaen" w:hAnsi="Sylfaen" w:cs="Sylfaen"/>
          <w:b/>
          <w:bCs/>
          <w:lang w:val="ru-RU"/>
        </w:rPr>
        <w:t>նպատակը</w:t>
      </w:r>
      <w:r w:rsidRPr="00A83C65">
        <w:rPr>
          <w:rFonts w:ascii="MS Gothic" w:eastAsia="MS Gothic" w:hAnsi="MS Gothic" w:cs="MS Gothic" w:hint="eastAsia"/>
          <w:b/>
          <w:bCs/>
          <w:lang w:val="ru-RU"/>
        </w:rPr>
        <w:t>․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Շարունակել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նախորդ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լաբորատոր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աշխատանքներում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ստեղծված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նույն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թեմատիկ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կայքը</w:t>
      </w:r>
      <w:r w:rsidRPr="00A83C65">
        <w:rPr>
          <w:lang w:val="ru-RU"/>
        </w:rPr>
        <w:t xml:space="preserve"> (N </w:t>
      </w:r>
      <w:r w:rsidRPr="00A83C65">
        <w:rPr>
          <w:lang w:val="ru-RU"/>
        </w:rPr>
        <w:t>4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տարբերակ՝</w:t>
      </w:r>
      <w:r w:rsidRPr="00A83C65">
        <w:rPr>
          <w:lang w:val="ru-RU"/>
        </w:rPr>
        <w:t xml:space="preserve"> «</w:t>
      </w:r>
      <w:r>
        <w:rPr>
          <w:rFonts w:ascii="Sylfaen" w:hAnsi="Sylfaen" w:cs="Sylfaen"/>
          <w:lang w:val="hy-AM"/>
        </w:rPr>
        <w:t>Սպորտային ակումբ</w:t>
      </w:r>
      <w:r w:rsidRPr="00A83C65">
        <w:rPr>
          <w:lang w:val="ru-RU"/>
        </w:rPr>
        <w:t>»)</w:t>
      </w:r>
      <w:r w:rsidRPr="00A83C65">
        <w:rPr>
          <w:rFonts w:ascii="Sylfaen" w:hAnsi="Sylfaen" w:cs="Sylfaen"/>
          <w:lang w:val="ru-RU"/>
        </w:rPr>
        <w:t>։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Այս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աշխատանքի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նպատակն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է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ավելացնել</w:t>
      </w:r>
      <w:r w:rsidRPr="00A83C65">
        <w:rPr>
          <w:lang w:val="ru-RU"/>
        </w:rPr>
        <w:t xml:space="preserve"> HTML </w:t>
      </w:r>
      <w:r w:rsidRPr="00A83C65">
        <w:rPr>
          <w:rFonts w:ascii="Sylfaen" w:hAnsi="Sylfaen" w:cs="Sylfaen"/>
          <w:lang w:val="ru-RU"/>
        </w:rPr>
        <w:t>ձև</w:t>
      </w:r>
      <w:r w:rsidRPr="00A83C65">
        <w:rPr>
          <w:lang w:val="ru-RU"/>
        </w:rPr>
        <w:t xml:space="preserve"> (&lt;form&gt;)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առանձին</w:t>
      </w:r>
      <w:r w:rsidRPr="00A83C65">
        <w:rPr>
          <w:lang w:val="ru-RU"/>
        </w:rPr>
        <w:t xml:space="preserve"> CSS </w:t>
      </w:r>
      <w:r w:rsidRPr="00A83C65">
        <w:rPr>
          <w:rFonts w:ascii="Sylfaen" w:hAnsi="Sylfaen" w:cs="Sylfaen"/>
          <w:lang w:val="ru-RU"/>
        </w:rPr>
        <w:t>ֆայլի</w:t>
      </w:r>
      <w:r w:rsidRPr="00A83C65">
        <w:rPr>
          <w:lang w:val="ru-RU"/>
        </w:rPr>
        <w:t xml:space="preserve"> (style.css) </w:t>
      </w:r>
      <w:r w:rsidRPr="00A83C65">
        <w:rPr>
          <w:rFonts w:ascii="Sylfaen" w:hAnsi="Sylfaen" w:cs="Sylfaen"/>
          <w:lang w:val="ru-RU"/>
        </w:rPr>
        <w:t>միջոցով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ձևավորել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կայքի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էջերը</w:t>
      </w:r>
      <w:r w:rsidRPr="00A83C65">
        <w:rPr>
          <w:lang w:val="ru-RU"/>
        </w:rPr>
        <w:t xml:space="preserve">, </w:t>
      </w:r>
      <w:r w:rsidRPr="00A83C65">
        <w:rPr>
          <w:rFonts w:ascii="Sylfaen" w:hAnsi="Sylfaen" w:cs="Sylfaen"/>
          <w:lang w:val="ru-RU"/>
        </w:rPr>
        <w:t>կիրառել</w:t>
      </w:r>
      <w:r w:rsidRPr="00A83C65">
        <w:rPr>
          <w:lang w:val="ru-RU"/>
        </w:rPr>
        <w:t xml:space="preserve"> CSS </w:t>
      </w:r>
      <w:r w:rsidRPr="00A83C65">
        <w:rPr>
          <w:rFonts w:ascii="Sylfaen" w:hAnsi="Sylfaen" w:cs="Sylfaen"/>
          <w:lang w:val="ru-RU"/>
        </w:rPr>
        <w:t>ընտրիչներ</w:t>
      </w:r>
      <w:r w:rsidRPr="00A83C65">
        <w:rPr>
          <w:lang w:val="ru-RU"/>
        </w:rPr>
        <w:t xml:space="preserve"> (selectors), </w:t>
      </w:r>
      <w:r w:rsidRPr="00A83C65">
        <w:rPr>
          <w:rFonts w:ascii="Sylfaen" w:hAnsi="Sylfaen" w:cs="Sylfaen"/>
          <w:lang w:val="ru-RU"/>
        </w:rPr>
        <w:t>ժառանգում</w:t>
      </w:r>
      <w:r w:rsidRPr="00A83C65">
        <w:rPr>
          <w:lang w:val="ru-RU"/>
        </w:rPr>
        <w:t xml:space="preserve"> (inheritance), </w:t>
      </w:r>
      <w:r w:rsidRPr="00A83C65">
        <w:rPr>
          <w:rFonts w:ascii="Sylfaen" w:hAnsi="Sylfaen" w:cs="Sylfaen"/>
          <w:lang w:val="ru-RU"/>
        </w:rPr>
        <w:t>ինչպես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նաև</w:t>
      </w:r>
      <w:r w:rsidRPr="00A83C65">
        <w:rPr>
          <w:lang w:val="ru-RU"/>
        </w:rPr>
        <w:t xml:space="preserve"> pseudoclass-</w:t>
      </w:r>
      <w:r w:rsidRPr="00A83C65">
        <w:rPr>
          <w:rFonts w:ascii="Sylfaen" w:hAnsi="Sylfaen" w:cs="Sylfaen"/>
          <w:lang w:val="ru-RU"/>
        </w:rPr>
        <w:t>եր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pseudoelement-</w:t>
      </w:r>
      <w:r w:rsidRPr="00A83C65">
        <w:rPr>
          <w:rFonts w:ascii="Sylfaen" w:hAnsi="Sylfaen" w:cs="Sylfaen"/>
          <w:lang w:val="ru-RU"/>
        </w:rPr>
        <w:t>ներ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։</w:t>
      </w:r>
    </w:p>
    <w:p w14:paraId="3F46D562" w14:textId="77777777" w:rsidR="00A83C65" w:rsidRPr="00A83C65" w:rsidRDefault="00A83C65" w:rsidP="00A83C65">
      <w:pPr>
        <w:rPr>
          <w:b/>
          <w:bCs/>
          <w:lang w:val="ru-RU"/>
        </w:rPr>
      </w:pPr>
      <w:bookmarkStart w:id="1" w:name="_txkk41q7nuj9"/>
      <w:bookmarkEnd w:id="1"/>
      <w:r w:rsidRPr="00A83C65">
        <w:rPr>
          <w:b/>
          <w:bCs/>
          <w:lang w:val="ru-RU"/>
        </w:rPr>
        <w:t xml:space="preserve">CSS </w:t>
      </w:r>
      <w:r w:rsidRPr="00A83C65">
        <w:rPr>
          <w:rFonts w:ascii="Sylfaen" w:hAnsi="Sylfaen" w:cs="Sylfaen"/>
          <w:b/>
          <w:bCs/>
          <w:lang w:val="ru-RU"/>
        </w:rPr>
        <w:t>Ընդհանուր</w:t>
      </w:r>
      <w:r w:rsidRPr="00A83C65">
        <w:rPr>
          <w:b/>
          <w:bCs/>
          <w:lang w:val="ru-RU"/>
        </w:rPr>
        <w:t xml:space="preserve"> </w:t>
      </w:r>
      <w:r w:rsidRPr="00A83C65">
        <w:rPr>
          <w:rFonts w:ascii="Sylfaen" w:hAnsi="Sylfaen" w:cs="Sylfaen"/>
          <w:b/>
          <w:bCs/>
          <w:lang w:val="ru-RU"/>
        </w:rPr>
        <w:t>պահանջներ</w:t>
      </w:r>
      <w:r w:rsidRPr="00A83C65">
        <w:rPr>
          <w:rFonts w:ascii="MS Gothic" w:eastAsia="MS Gothic" w:hAnsi="MS Gothic" w:cs="MS Gothic" w:hint="eastAsia"/>
          <w:b/>
          <w:bCs/>
          <w:lang w:val="ru-RU"/>
        </w:rPr>
        <w:t>․</w:t>
      </w:r>
    </w:p>
    <w:p w14:paraId="1B74E1C0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rFonts w:ascii="Sylfaen" w:hAnsi="Sylfaen" w:cs="Sylfaen"/>
          <w:lang w:val="ru-RU"/>
        </w:rPr>
        <w:t>Առանձին</w:t>
      </w:r>
      <w:r w:rsidRPr="00A83C65">
        <w:rPr>
          <w:lang w:val="ru-RU"/>
        </w:rPr>
        <w:t xml:space="preserve"> CSS </w:t>
      </w:r>
      <w:r w:rsidRPr="00A83C65">
        <w:rPr>
          <w:rFonts w:ascii="Sylfaen" w:hAnsi="Sylfaen" w:cs="Sylfaen"/>
          <w:lang w:val="ru-RU"/>
        </w:rPr>
        <w:t>ֆայլ՝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Ստեղծել</w:t>
      </w:r>
      <w:r w:rsidRPr="00A83C65">
        <w:rPr>
          <w:lang w:val="ru-RU"/>
        </w:rPr>
        <w:t xml:space="preserve"> style.css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այն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միացնել</w:t>
      </w:r>
      <w:r w:rsidRPr="00A83C65">
        <w:rPr>
          <w:lang w:val="ru-RU"/>
        </w:rPr>
        <w:t xml:space="preserve"> HTML </w:t>
      </w:r>
      <w:r w:rsidRPr="00A83C65">
        <w:rPr>
          <w:rFonts w:ascii="Sylfaen" w:hAnsi="Sylfaen" w:cs="Sylfaen"/>
          <w:lang w:val="ru-RU"/>
        </w:rPr>
        <w:t>էջերին</w:t>
      </w:r>
      <w:r w:rsidRPr="00A83C65">
        <w:rPr>
          <w:lang w:val="ru-RU"/>
        </w:rPr>
        <w:t xml:space="preserve"> &lt;link rel="stylesheet" href="style.css"&gt; </w:t>
      </w:r>
      <w:r w:rsidRPr="00A83C65">
        <w:rPr>
          <w:rFonts w:ascii="Sylfaen" w:hAnsi="Sylfaen" w:cs="Sylfaen"/>
          <w:lang w:val="ru-RU"/>
        </w:rPr>
        <w:t>թեգով։</w:t>
      </w:r>
      <w:r w:rsidRPr="00A83C65">
        <w:rPr>
          <w:lang w:val="ru-RU"/>
        </w:rPr>
        <w:t xml:space="preserve"> Inline </w:t>
      </w:r>
      <w:r w:rsidRPr="00A83C65">
        <w:rPr>
          <w:rFonts w:ascii="Sylfaen" w:hAnsi="Sylfaen" w:cs="Sylfaen"/>
          <w:lang w:val="ru-RU"/>
        </w:rPr>
        <w:t>ոճերը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չօգտագործել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որպես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հիմնական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միջոց։</w:t>
      </w:r>
    </w:p>
    <w:p w14:paraId="6E0551B9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rFonts w:ascii="Sylfaen" w:hAnsi="Sylfaen" w:cs="Sylfaen"/>
          <w:lang w:val="ru-RU"/>
        </w:rPr>
        <w:t>Ընտրիչներ</w:t>
      </w:r>
      <w:r w:rsidRPr="00A83C65">
        <w:rPr>
          <w:lang w:val="ru-RU"/>
        </w:rPr>
        <w:t xml:space="preserve"> (Selectors)</w:t>
      </w:r>
      <w:r w:rsidRPr="00A83C65">
        <w:rPr>
          <w:rFonts w:ascii="Sylfaen" w:hAnsi="Sylfaen" w:cs="Sylfaen"/>
          <w:lang w:val="ru-RU"/>
        </w:rPr>
        <w:t>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Կիրառել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տարրի</w:t>
      </w:r>
      <w:r w:rsidRPr="00A83C65">
        <w:rPr>
          <w:lang w:val="ru-RU"/>
        </w:rPr>
        <w:t xml:space="preserve">, class, id, </w:t>
      </w:r>
      <w:r w:rsidRPr="00A83C65">
        <w:rPr>
          <w:rFonts w:ascii="Sylfaen" w:hAnsi="Sylfaen" w:cs="Sylfaen"/>
          <w:lang w:val="ru-RU"/>
        </w:rPr>
        <w:t>խմբային</w:t>
      </w:r>
      <w:r w:rsidRPr="00A83C65">
        <w:rPr>
          <w:lang w:val="ru-RU"/>
        </w:rPr>
        <w:t xml:space="preserve">, </w:t>
      </w:r>
      <w:r w:rsidRPr="00A83C65">
        <w:rPr>
          <w:rFonts w:ascii="Sylfaen" w:hAnsi="Sylfaen" w:cs="Sylfaen"/>
          <w:lang w:val="ru-RU"/>
        </w:rPr>
        <w:t>ներդրված</w:t>
      </w:r>
      <w:r w:rsidRPr="00A83C65">
        <w:rPr>
          <w:lang w:val="ru-RU"/>
        </w:rPr>
        <w:t xml:space="preserve"> (descendant)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անմիջական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ժառանգի</w:t>
      </w:r>
      <w:r w:rsidRPr="00A83C65">
        <w:rPr>
          <w:lang w:val="ru-RU"/>
        </w:rPr>
        <w:t xml:space="preserve"> (&gt;) </w:t>
      </w:r>
      <w:r w:rsidRPr="00A83C65">
        <w:rPr>
          <w:rFonts w:ascii="Sylfaen" w:hAnsi="Sylfaen" w:cs="Sylfaen"/>
          <w:lang w:val="ru-RU"/>
        </w:rPr>
        <w:t>ընտրիչներ։</w:t>
      </w:r>
    </w:p>
    <w:p w14:paraId="5D1D1147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rFonts w:ascii="Sylfaen" w:hAnsi="Sylfaen" w:cs="Sylfaen"/>
          <w:lang w:val="ru-RU"/>
        </w:rPr>
        <w:t>Ժառանգում</w:t>
      </w:r>
      <w:r w:rsidRPr="00A83C65">
        <w:rPr>
          <w:lang w:val="ru-RU"/>
        </w:rPr>
        <w:t xml:space="preserve"> (Inheritance)</w:t>
      </w:r>
      <w:r w:rsidRPr="00A83C65">
        <w:rPr>
          <w:rFonts w:ascii="Sylfaen" w:hAnsi="Sylfaen" w:cs="Sylfaen"/>
          <w:lang w:val="ru-RU"/>
        </w:rPr>
        <w:t>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Ծնող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տարրի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վրա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սահմանել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ժառանգվող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հատկություններ</w:t>
      </w:r>
      <w:r w:rsidRPr="00A83C65">
        <w:rPr>
          <w:lang w:val="ru-RU"/>
        </w:rPr>
        <w:t xml:space="preserve"> (</w:t>
      </w:r>
      <w:r w:rsidRPr="00A83C65">
        <w:rPr>
          <w:rFonts w:ascii="Sylfaen" w:hAnsi="Sylfaen" w:cs="Sylfaen"/>
          <w:lang w:val="ru-RU"/>
        </w:rPr>
        <w:t>օրինակ՝</w:t>
      </w:r>
      <w:r w:rsidRPr="00A83C65">
        <w:rPr>
          <w:lang w:val="ru-RU"/>
        </w:rPr>
        <w:t xml:space="preserve"> color, font-family)</w:t>
      </w:r>
      <w:r w:rsidRPr="00A83C65">
        <w:rPr>
          <w:rFonts w:ascii="Sylfaen" w:hAnsi="Sylfaen" w:cs="Sylfaen"/>
          <w:lang w:val="ru-RU"/>
        </w:rPr>
        <w:t>։</w:t>
      </w:r>
    </w:p>
    <w:p w14:paraId="3F2CC05D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rFonts w:ascii="Sylfaen" w:hAnsi="Sylfaen" w:cs="Sylfaen"/>
          <w:lang w:val="ru-RU"/>
        </w:rPr>
        <w:t>Առաջնահերթություն</w:t>
      </w:r>
      <w:r w:rsidRPr="00A83C65">
        <w:rPr>
          <w:lang w:val="ru-RU"/>
        </w:rPr>
        <w:t xml:space="preserve"> (Specificity)</w:t>
      </w:r>
      <w:r w:rsidRPr="00A83C65">
        <w:rPr>
          <w:rFonts w:ascii="Sylfaen" w:hAnsi="Sylfaen" w:cs="Sylfaen"/>
          <w:lang w:val="ru-RU"/>
        </w:rPr>
        <w:t>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Ստեղծել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նույն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տարրի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համար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առնվազն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երկու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իրար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հակասող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կանոն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Developer Tools-</w:t>
      </w:r>
      <w:r w:rsidRPr="00A83C65">
        <w:rPr>
          <w:rFonts w:ascii="Sylfaen" w:hAnsi="Sylfaen" w:cs="Sylfaen"/>
          <w:lang w:val="ru-RU"/>
        </w:rPr>
        <w:t>ով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բացատրել</w:t>
      </w:r>
      <w:r w:rsidRPr="00A83C65">
        <w:rPr>
          <w:lang w:val="ru-RU"/>
        </w:rPr>
        <w:t xml:space="preserve">, </w:t>
      </w:r>
      <w:r w:rsidRPr="00A83C65">
        <w:rPr>
          <w:rFonts w:ascii="Sylfaen" w:hAnsi="Sylfaen" w:cs="Sylfaen"/>
          <w:lang w:val="ru-RU"/>
        </w:rPr>
        <w:t>թե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որն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է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գործում։</w:t>
      </w:r>
    </w:p>
    <w:p w14:paraId="32DC7505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rFonts w:ascii="Sylfaen" w:hAnsi="Sylfaen" w:cs="Sylfaen"/>
          <w:lang w:val="ru-RU"/>
        </w:rPr>
        <w:t>Կեղծ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դասեր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տարրեր՝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Կիրառել</w:t>
      </w:r>
      <w:r w:rsidRPr="00A83C65">
        <w:rPr>
          <w:lang w:val="ru-RU"/>
        </w:rPr>
        <w:t xml:space="preserve"> :hover, :focus, :nth-child(), ::before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::after</w:t>
      </w:r>
      <w:r w:rsidRPr="00A83C65">
        <w:rPr>
          <w:rFonts w:ascii="Sylfaen" w:hAnsi="Sylfaen" w:cs="Sylfaen"/>
          <w:lang w:val="ru-RU"/>
        </w:rPr>
        <w:t>։</w:t>
      </w:r>
      <w:r w:rsidRPr="00A83C65">
        <w:rPr>
          <w:lang w:val="ru-RU"/>
        </w:rPr>
        <w:t xml:space="preserve"> :focus-</w:t>
      </w:r>
      <w:r w:rsidRPr="00A83C65">
        <w:rPr>
          <w:rFonts w:ascii="Sylfaen" w:hAnsi="Sylfaen" w:cs="Sylfaen"/>
          <w:lang w:val="ru-RU"/>
        </w:rPr>
        <w:t>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տեսանելի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ցուցիչը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չհեռացնել։</w:t>
      </w:r>
    </w:p>
    <w:p w14:paraId="4E82145C" w14:textId="77777777" w:rsidR="00A83C65" w:rsidRPr="00A83C65" w:rsidRDefault="00A83C65" w:rsidP="00A83C65">
      <w:pPr>
        <w:numPr>
          <w:ilvl w:val="0"/>
          <w:numId w:val="1"/>
        </w:numPr>
        <w:rPr>
          <w:lang w:val="ru-RU"/>
        </w:rPr>
      </w:pPr>
      <w:r w:rsidRPr="00A83C65">
        <w:rPr>
          <w:lang w:val="ru-RU"/>
        </w:rPr>
        <w:t>Developer Tools</w:t>
      </w:r>
      <w:r w:rsidRPr="00A83C65">
        <w:rPr>
          <w:rFonts w:ascii="Sylfaen" w:hAnsi="Sylfaen" w:cs="Sylfaen"/>
          <w:lang w:val="ru-RU"/>
        </w:rPr>
        <w:t>՝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Ստուգել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առնվազն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մեկ</w:t>
      </w:r>
      <w:r w:rsidRPr="00A83C65">
        <w:rPr>
          <w:lang w:val="ru-RU"/>
        </w:rPr>
        <w:t xml:space="preserve"> :hover </w:t>
      </w:r>
      <w:r w:rsidRPr="00A83C65">
        <w:rPr>
          <w:rFonts w:ascii="Sylfaen" w:hAnsi="Sylfaen" w:cs="Sylfaen"/>
          <w:lang w:val="ru-RU"/>
        </w:rPr>
        <w:t>և</w:t>
      </w:r>
      <w:r w:rsidRPr="00A83C65">
        <w:rPr>
          <w:lang w:val="ru-RU"/>
        </w:rPr>
        <w:t xml:space="preserve"> :focus </w:t>
      </w:r>
      <w:r w:rsidRPr="00A83C65">
        <w:rPr>
          <w:rFonts w:ascii="Sylfaen" w:hAnsi="Sylfaen" w:cs="Sylfaen"/>
          <w:lang w:val="ru-RU"/>
        </w:rPr>
        <w:t>վիճակ</w:t>
      </w:r>
      <w:r w:rsidRPr="00A83C65">
        <w:rPr>
          <w:lang w:val="ru-RU"/>
        </w:rPr>
        <w:t xml:space="preserve">, </w:t>
      </w:r>
      <w:r w:rsidRPr="00A83C65">
        <w:rPr>
          <w:rFonts w:ascii="Sylfaen" w:hAnsi="Sylfaen" w:cs="Sylfaen"/>
          <w:lang w:val="ru-RU"/>
        </w:rPr>
        <w:t>ինչպես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նաև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վերջնական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հաշվարկված</w:t>
      </w:r>
      <w:r w:rsidRPr="00A83C65">
        <w:rPr>
          <w:lang w:val="ru-RU"/>
        </w:rPr>
        <w:t xml:space="preserve"> </w:t>
      </w:r>
      <w:r w:rsidRPr="00A83C65">
        <w:rPr>
          <w:rFonts w:ascii="Sylfaen" w:hAnsi="Sylfaen" w:cs="Sylfaen"/>
          <w:lang w:val="ru-RU"/>
        </w:rPr>
        <w:t>ոճերը</w:t>
      </w:r>
      <w:r w:rsidRPr="00A83C65">
        <w:rPr>
          <w:lang w:val="ru-RU"/>
        </w:rPr>
        <w:t xml:space="preserve"> (Computed)</w:t>
      </w:r>
      <w:r w:rsidRPr="00A83C65">
        <w:rPr>
          <w:rFonts w:ascii="Sylfaen" w:hAnsi="Sylfaen" w:cs="Sylfaen"/>
          <w:lang w:val="ru-RU"/>
        </w:rPr>
        <w:t>։</w:t>
      </w:r>
    </w:p>
    <w:p w14:paraId="559E6F99" w14:textId="2FD11B18" w:rsidR="00A83C65" w:rsidRPr="00A83C65" w:rsidRDefault="00A83C65" w:rsidP="00A83C65">
      <w:pPr>
        <w:ind w:left="720"/>
        <w:rPr>
          <w:lang w:val="ru-RU"/>
        </w:rPr>
      </w:pPr>
      <w:r w:rsidRPr="00A83C65">
        <w:rPr>
          <w:lang w:val="ru-RU"/>
        </w:rPr>
        <w:lastRenderedPageBreak/>
        <w:drawing>
          <wp:inline distT="0" distB="0" distL="0" distR="0" wp14:anchorId="04093E1D" wp14:editId="302B0E96">
            <wp:extent cx="5943600" cy="2840990"/>
            <wp:effectExtent l="0" t="0" r="0" b="0"/>
            <wp:docPr id="14844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0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E165" w14:textId="77777777" w:rsidR="00AE456F" w:rsidRPr="00A83C65" w:rsidRDefault="00AE456F">
      <w:pPr>
        <w:rPr>
          <w:lang w:val="ru-RU"/>
        </w:rPr>
      </w:pPr>
    </w:p>
    <w:sectPr w:rsidR="00AE456F" w:rsidRPr="00A83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03FC2"/>
    <w:multiLevelType w:val="multilevel"/>
    <w:tmpl w:val="C4D818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21839679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5"/>
    <w:rsid w:val="00436672"/>
    <w:rsid w:val="00652BDB"/>
    <w:rsid w:val="00900AC1"/>
    <w:rsid w:val="00A5661E"/>
    <w:rsid w:val="00A83C65"/>
    <w:rsid w:val="00AE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D5816"/>
  <w15:chartTrackingRefBased/>
  <w15:docId w15:val="{74CCEDFE-CACE-494E-9705-353732E9C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AaasA</dc:creator>
  <cp:keywords/>
  <dc:description/>
  <cp:lastModifiedBy>AaasA</cp:lastModifiedBy>
  <cp:revision>2</cp:revision>
  <dcterms:created xsi:type="dcterms:W3CDTF">2026-10-06T16:41:00Z</dcterms:created>
  <dcterms:modified xsi:type="dcterms:W3CDTF">2026-10-06T16:41:00Z</dcterms:modified>
</cp:coreProperties>
</file>