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CF" w:rsidRDefault="003F110A" w:rsidP="003F110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“</w:t>
      </w:r>
      <w:proofErr w:type="spellStart"/>
      <w:r>
        <w:rPr>
          <w:b/>
          <w:sz w:val="36"/>
          <w:szCs w:val="36"/>
        </w:rPr>
        <w:t>Boardly</w:t>
      </w:r>
      <w:proofErr w:type="spellEnd"/>
      <w:r>
        <w:rPr>
          <w:b/>
          <w:sz w:val="36"/>
          <w:szCs w:val="36"/>
        </w:rPr>
        <w:t>” application (Bug reports</w:t>
      </w:r>
      <w:proofErr w:type="gramStart"/>
      <w:r>
        <w:rPr>
          <w:b/>
          <w:sz w:val="36"/>
          <w:szCs w:val="36"/>
        </w:rPr>
        <w:t>)</w:t>
      </w:r>
      <w:proofErr w:type="gramEnd"/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 w:rsidRPr="00F84F32">
        <w:rPr>
          <w:b/>
          <w:sz w:val="32"/>
          <w:szCs w:val="32"/>
        </w:rPr>
        <w:t>1. Instead of “Login” there appears “Sign In” page, which wants a mail to send a magic link (like register confirmation).</w:t>
      </w:r>
      <w:r w:rsidR="002C3BD8">
        <w:rPr>
          <w:b/>
          <w:sz w:val="32"/>
          <w:szCs w:val="32"/>
        </w:rPr>
        <w:t xml:space="preserve"> </w:t>
      </w:r>
      <w:r w:rsidRPr="00F84F32">
        <w:rPr>
          <w:b/>
          <w:sz w:val="32"/>
          <w:szCs w:val="32"/>
        </w:rPr>
        <w:t>Near “Login” button must be also “Sign In</w:t>
      </w:r>
      <w:r>
        <w:rPr>
          <w:b/>
          <w:sz w:val="36"/>
          <w:szCs w:val="36"/>
        </w:rPr>
        <w:t>”.</w:t>
      </w: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07.75pt">
            <v:imagedata r:id="rId5" o:title="1"/>
          </v:shape>
        </w:pict>
      </w:r>
    </w:p>
    <w:p w:rsidR="00AA3FCF" w:rsidRDefault="003F110A" w:rsidP="00AA3FCF">
      <w:pPr>
        <w:rPr>
          <w:b/>
          <w:sz w:val="28"/>
          <w:szCs w:val="28"/>
        </w:rPr>
      </w:pPr>
      <w:r w:rsidRPr="00F84F32">
        <w:rPr>
          <w:b/>
          <w:sz w:val="32"/>
          <w:szCs w:val="32"/>
        </w:rPr>
        <w:t xml:space="preserve">2. </w:t>
      </w:r>
      <w:proofErr w:type="gramStart"/>
      <w:r w:rsidR="002C3BD8">
        <w:rPr>
          <w:b/>
          <w:sz w:val="32"/>
          <w:szCs w:val="32"/>
        </w:rPr>
        <w:t>At</w:t>
      </w:r>
      <w:proofErr w:type="gramEnd"/>
      <w:r w:rsidRPr="00F84F32">
        <w:rPr>
          <w:b/>
          <w:sz w:val="32"/>
          <w:szCs w:val="32"/>
        </w:rPr>
        <w:t xml:space="preserve"> the very bo</w:t>
      </w:r>
      <w:r w:rsidR="00F84F32">
        <w:rPr>
          <w:b/>
          <w:sz w:val="32"/>
          <w:szCs w:val="32"/>
        </w:rPr>
        <w:t xml:space="preserve">ttom is </w:t>
      </w:r>
      <w:r w:rsidRPr="00F84F32">
        <w:rPr>
          <w:b/>
          <w:sz w:val="32"/>
          <w:szCs w:val="32"/>
        </w:rPr>
        <w:t>located “Feedback”</w:t>
      </w:r>
      <w:r w:rsidR="00F84F32">
        <w:rPr>
          <w:b/>
          <w:sz w:val="32"/>
          <w:szCs w:val="32"/>
        </w:rPr>
        <w:t xml:space="preserve"> button, which does not working.            </w:t>
      </w:r>
      <w:r>
        <w:rPr>
          <w:b/>
          <w:sz w:val="28"/>
          <w:szCs w:val="28"/>
        </w:rPr>
        <w:pict>
          <v:shape id="_x0000_i1026" type="#_x0000_t75" style="width:392.25pt;height:249pt">
            <v:imagedata r:id="rId6" o:title="2"/>
          </v:shape>
        </w:pict>
      </w:r>
    </w:p>
    <w:p w:rsidR="00AA3FCF" w:rsidRDefault="003F110A" w:rsidP="00AA3FCF">
      <w:pPr>
        <w:rPr>
          <w:b/>
          <w:sz w:val="32"/>
          <w:szCs w:val="32"/>
        </w:rPr>
      </w:pPr>
      <w:r w:rsidRPr="00F84F32">
        <w:rPr>
          <w:b/>
          <w:sz w:val="32"/>
          <w:szCs w:val="32"/>
        </w:rPr>
        <w:lastRenderedPageBreak/>
        <w:t xml:space="preserve">3. In “To do” list written “Mom and Pop” </w:t>
      </w:r>
      <w:r w:rsidR="00F84F32" w:rsidRPr="00F84F32">
        <w:rPr>
          <w:b/>
          <w:sz w:val="32"/>
          <w:szCs w:val="32"/>
        </w:rPr>
        <w:t xml:space="preserve">words. If there is mom which means Mother, Pop is music genre but not Pap` Father. </w:t>
      </w:r>
      <w:r w:rsidR="00F84F32">
        <w:rPr>
          <w:b/>
          <w:noProof/>
          <w:sz w:val="32"/>
          <w:szCs w:val="32"/>
        </w:rPr>
        <w:drawing>
          <wp:inline distT="0" distB="0" distL="0" distR="0">
            <wp:extent cx="6153150" cy="1419225"/>
            <wp:effectExtent l="19050" t="0" r="0" b="0"/>
            <wp:docPr id="3" name="Picture 3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F32" w:rsidRDefault="00F84F32" w:rsidP="00AA3FCF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The app doesn’t send any message to mail.</w:t>
      </w:r>
      <w:r>
        <w:rPr>
          <w:b/>
          <w:sz w:val="32"/>
          <w:szCs w:val="32"/>
        </w:rPr>
        <w:pict>
          <v:shape id="_x0000_i1027" type="#_x0000_t75" style="width:484.5pt;height:357pt">
            <v:imagedata r:id="rId8" o:title="4"/>
          </v:shape>
        </w:pict>
      </w:r>
    </w:p>
    <w:p w:rsidR="00F84F32" w:rsidRDefault="00F84F32" w:rsidP="00AA3FCF">
      <w:pPr>
        <w:rPr>
          <w:b/>
          <w:sz w:val="32"/>
          <w:szCs w:val="32"/>
        </w:rPr>
      </w:pPr>
    </w:p>
    <w:p w:rsidR="00F84F32" w:rsidRDefault="00F84F32" w:rsidP="00AA3FCF">
      <w:pPr>
        <w:rPr>
          <w:b/>
          <w:sz w:val="32"/>
          <w:szCs w:val="32"/>
        </w:rPr>
      </w:pPr>
    </w:p>
    <w:p w:rsidR="00F84F32" w:rsidRDefault="00F84F32" w:rsidP="00AA3FCF">
      <w:pPr>
        <w:rPr>
          <w:b/>
          <w:sz w:val="32"/>
          <w:szCs w:val="32"/>
        </w:rPr>
      </w:pPr>
    </w:p>
    <w:p w:rsidR="00F84F32" w:rsidRDefault="00F84F32" w:rsidP="00AA3F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5. </w:t>
      </w:r>
      <w:r w:rsidR="002C3BD8">
        <w:rPr>
          <w:b/>
          <w:sz w:val="32"/>
          <w:szCs w:val="32"/>
        </w:rPr>
        <w:t>Users</w:t>
      </w:r>
      <w:r>
        <w:rPr>
          <w:b/>
          <w:sz w:val="32"/>
          <w:szCs w:val="32"/>
        </w:rPr>
        <w:t xml:space="preserve"> should not see this wrong tutorial, in the video we must see “The magic link has been successfully sent to your mail”.</w:t>
      </w:r>
    </w:p>
    <w:p w:rsidR="00F84F32" w:rsidRPr="00F84F32" w:rsidRDefault="00F84F32" w:rsidP="00AA3FCF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483.75pt;height:282pt">
            <v:imagedata r:id="rId9" o:title="5"/>
          </v:shape>
        </w:pict>
      </w:r>
    </w:p>
    <w:sectPr w:rsidR="00F84F32" w:rsidRPr="00F84F32" w:rsidSect="001476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95892"/>
    <w:multiLevelType w:val="hybridMultilevel"/>
    <w:tmpl w:val="DE0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96FAD"/>
    <w:multiLevelType w:val="hybridMultilevel"/>
    <w:tmpl w:val="2B9E91E2"/>
    <w:lvl w:ilvl="0" w:tplc="B044A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FCF"/>
    <w:rsid w:val="000D3738"/>
    <w:rsid w:val="001476FA"/>
    <w:rsid w:val="002C3BD8"/>
    <w:rsid w:val="003F110A"/>
    <w:rsid w:val="008251F6"/>
    <w:rsid w:val="00AA3FCF"/>
    <w:rsid w:val="00F8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2021-05-07T08:29:00Z</dcterms:created>
  <dcterms:modified xsi:type="dcterms:W3CDTF">2021-05-07T08:29:00Z</dcterms:modified>
</cp:coreProperties>
</file>