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sz w:val="34"/>
          <w:szCs w:val="34"/>
        </w:rPr>
      </w:pPr>
      <w:r w:rsidDel="00000000" w:rsidR="00000000" w:rsidRPr="00000000">
        <w:rPr>
          <w:rFonts w:ascii="Cambria" w:cs="Cambria" w:eastAsia="Cambria" w:hAnsi="Cambria"/>
          <w:sz w:val="34"/>
          <w:szCs w:val="34"/>
          <w:rtl w:val="0"/>
        </w:rPr>
        <w:t xml:space="preserve">Lab Experiment 4: The Raft Consensus Algorithm Pre-installs</w:t>
      </w:r>
    </w:p>
    <w:p w:rsidR="00000000" w:rsidDel="00000000" w:rsidP="00000000" w:rsidRDefault="00000000" w:rsidRPr="00000000" w14:paraId="00000003">
      <w:pPr>
        <w:widowControl w:val="0"/>
        <w:spacing w:before="471.629638671875" w:line="240" w:lineRule="auto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  <w:rtl w:val="0"/>
        </w:rPr>
        <w:t xml:space="preserve">Installations: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Anaconda/Pyenv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b w:val="1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Tmux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Linux/macOS system/VM/container. If you HAVE to use windows, use WSL2.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mbria" w:cs="Cambria" w:eastAsia="Cambria" w:hAnsi="Cambria"/>
          <w:b w:val="1"/>
          <w:color w:val="1155cc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32"/>
          <w:szCs w:val="32"/>
          <w:rtl w:val="0"/>
        </w:rPr>
        <w:t xml:space="preserve">Instructions:</w:t>
      </w:r>
    </w:p>
    <w:p w:rsidR="00000000" w:rsidDel="00000000" w:rsidP="00000000" w:rsidRDefault="00000000" w:rsidRPr="00000000" w14:paraId="0000000A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Please read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ALL the instructions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carefully before proceeding.</w:t>
      </w:r>
    </w:p>
    <w:p w:rsidR="00000000" w:rsidDel="00000000" w:rsidP="00000000" w:rsidRDefault="00000000" w:rsidRPr="00000000" w14:paraId="0000000C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  <w:rtl w:val="0"/>
        </w:rPr>
        <w:t xml:space="preserve">1: Installing Conda or Pyenv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Raftos was not designed for the newer versions of Python, so we’re going to need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Python 3.6.8, or at the very most, Python 3.8.11.</w:t>
      </w:r>
    </w:p>
    <w:p w:rsidR="00000000" w:rsidDel="00000000" w:rsidP="00000000" w:rsidRDefault="00000000" w:rsidRPr="00000000" w14:paraId="0000000F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 Linux users,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pyenv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should suffice:</w:t>
      </w:r>
    </w:p>
    <w:p w:rsidR="00000000" w:rsidDel="00000000" w:rsidP="00000000" w:rsidRDefault="00000000" w:rsidRPr="00000000" w14:paraId="00000011">
      <w:pPr>
        <w:jc w:val="both"/>
        <w:rPr>
          <w:rFonts w:ascii="Cambria" w:cs="Cambria" w:eastAsia="Cambria" w:hAnsi="Cambria"/>
        </w:rPr>
      </w:pPr>
      <w:hyperlink r:id="rId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https://realpython.com/intro-to-pyenv/#installing-pyenv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After installing pyenv, make sure to add the following to your .bashrc/.zshrc: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PATH=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$HOME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/.pyenv/bin: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$PATH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"$(pyenv init -)"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"$(pyenv virtualenv-init -)"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Then install the specific version of Python that we want, with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pyenv install 3.6.8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you’re on a Mac, it’s possible pyenv won’t work for you. In that case, you’ll need to use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Conda.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C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Follow </w:t>
      </w:r>
      <w:hyperlink r:id="rId7">
        <w:r w:rsidDel="00000000" w:rsidR="00000000" w:rsidRPr="00000000">
          <w:rPr>
            <w:rFonts w:ascii="Cambria" w:cs="Cambria" w:eastAsia="Cambria" w:hAnsi="Cambria"/>
            <w:b w:val="1"/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guide to install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Miniconda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I</w:t>
      </w:r>
    </w:p>
    <w:p w:rsidR="00000000" w:rsidDel="00000000" w:rsidP="00000000" w:rsidRDefault="00000000" w:rsidRPr="00000000" w14:paraId="0000001D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You will need to install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python 3.8.11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;,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you will encounter strange error messages (that can be ignored)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related to asyncio and Futures, later on in the experiment.</w:t>
      </w:r>
    </w:p>
    <w:p w:rsidR="00000000" w:rsidDel="00000000" w:rsidP="00000000" w:rsidRDefault="00000000" w:rsidRPr="00000000" w14:paraId="0000001E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Then create a virtual environment with python 3.8.11.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conda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create -n py3.8.11 python=3.8.11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  <w:rtl w:val="0"/>
        </w:rPr>
        <w:t xml:space="preserve">2: Installing tmux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Install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tmux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by typing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sudo apt install tmux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or if you’re on Mac,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brew install tmux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If you don’t have brew installed on your Mac by this point (and you really should), use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this guide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to install brew first.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  <w:rtl w:val="0"/>
        </w:rPr>
        <w:t xml:space="preserve">3: Downloading raftos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a directory called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CC_E4_&lt;YOUR_SRN&gt; (</w:t>
      </w:r>
      <w:r w:rsidDel="00000000" w:rsidR="00000000" w:rsidRPr="00000000">
        <w:rPr>
          <w:rFonts w:ascii="Cambria" w:cs="Cambria" w:eastAsia="Cambria" w:hAnsi="Cambria"/>
          <w:b w:val="1"/>
          <w:color w:val="ff0000"/>
          <w:rtl w:val="0"/>
        </w:rPr>
        <w:t xml:space="preserve">THIS IS IMPORTANT, WE’LL BE IDENTIFYING SCREENSHOTS  BY THIS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)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and clone the repo </w:t>
      </w:r>
      <w:hyperlink r:id="rId9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https://github.com/zhebrak/raftos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inside it. Raftos is one of the many implementations of raft that are publicly available. You can clone raftos using the command 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21"/>
          <w:szCs w:val="21"/>
          <w:rtl w:val="0"/>
        </w:rPr>
        <w:t xml:space="preserve">git clone </w:t>
      </w:r>
      <w:r w:rsidDel="00000000" w:rsidR="00000000" w:rsidRPr="00000000">
        <w:rPr>
          <w:rFonts w:ascii="Roboto Mono" w:cs="Roboto Mono" w:eastAsia="Roboto Mono" w:hAnsi="Roboto Mono"/>
          <w:color w:val="569cd6"/>
          <w:sz w:val="21"/>
          <w:szCs w:val="21"/>
          <w:rtl w:val="0"/>
        </w:rPr>
        <w:t xml:space="preserve">https://github.com/zhebrak/raftos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hanging="144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53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right"/>
      <w:rPr>
        <w:color w:val="ffffff"/>
        <w:shd w:fill="ff9900" w:val="clear"/>
      </w:rPr>
    </w:pPr>
    <w:r w:rsidDel="00000000" w:rsidR="00000000" w:rsidRPr="00000000">
      <w:rPr>
        <w:color w:val="ffffff"/>
        <w:shd w:fill="ff9900" w:val="clear"/>
        <w:rtl w:val="0"/>
      </w:rPr>
      <w:t xml:space="preserve">                                                                                    CLOUD COMPUTING LAB - UE20CS351</w:t>
    </w:r>
  </w:p>
  <w:p w:rsidR="00000000" w:rsidDel="00000000" w:rsidP="00000000" w:rsidRDefault="00000000" w:rsidRPr="00000000" w14:paraId="0000002E">
    <w:pPr>
      <w:jc w:val="right"/>
      <w:rPr>
        <w:color w:val="ffffff"/>
        <w:shd w:fill="ff9900" w:val="clear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install-and-use-homebrew-on-macos" TargetMode="External"/><Relationship Id="rId3" Type="http://schemas.openxmlformats.org/officeDocument/2006/relationships/fontTable" Target="fontTable.xml"/><Relationship Id="rId7" Type="http://schemas.openxmlformats.org/officeDocument/2006/relationships/hyperlink" Target="https://docs.conda.io/projects/conda/en/4.6.0/user-guide/install/macos.html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realpython.com/intro-to-pyenv/#installing-pyenv" TargetMode="External"/><Relationship Id="rId11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hyperlink" Target="https://github.com/zhebrak/rafto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485EA11525DB408B4FE29B7B5C38D4" ma:contentTypeVersion="8" ma:contentTypeDescription="Create a new document." ma:contentTypeScope="" ma:versionID="52719df26ea85338fd4b6be54d9867d2">
  <xsd:schema xmlns:xsd="http://www.w3.org/2001/XMLSchema" xmlns:xs="http://www.w3.org/2001/XMLSchema" xmlns:p="http://schemas.microsoft.com/office/2006/metadata/properties" xmlns:ns2="741f85ba-0a71-4388-9eff-0f55eff8c4dd" xmlns:ns3="47f53aac-55dc-4b27-9141-21f32efe653b" targetNamespace="http://schemas.microsoft.com/office/2006/metadata/properties" ma:root="true" ma:fieldsID="831b8bb3c9e154a3c88a587853845b14" ns2:_="" ns3:_="">
    <xsd:import namespace="741f85ba-0a71-4388-9eff-0f55eff8c4dd"/>
    <xsd:import namespace="47f53aac-55dc-4b27-9141-21f32efe653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f85ba-0a71-4388-9eff-0f55eff8c4d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262f94f-862c-4923-b0d8-5de80a3b52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53aac-55dc-4b27-9141-21f32efe653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50cc065-28aa-4737-9b8b-33a592026c17}" ma:internalName="TaxCatchAll" ma:showField="CatchAllData" ma:web="47f53aac-55dc-4b27-9141-21f32efe6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F0257D-BE1B-4CD3-995F-089456822C93}"/>
</file>

<file path=customXml/itemProps2.xml><?xml version="1.0" encoding="utf-8"?>
<ds:datastoreItem xmlns:ds="http://schemas.openxmlformats.org/officeDocument/2006/customXml" ds:itemID="{A241E3F6-E44D-46FC-B27E-770BC602A9A8}"/>
</file>