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5182" w14:textId="77777777" w:rsidR="00AA1511" w:rsidRPr="00B719DC" w:rsidRDefault="00000000">
      <w:pPr>
        <w:pStyle w:val="Heading1"/>
        <w:rPr>
          <w:color w:val="auto"/>
        </w:rPr>
      </w:pPr>
      <w:r w:rsidRPr="00B719DC">
        <w:rPr>
          <w:color w:val="auto"/>
        </w:rPr>
        <w:t>Design Specification Document (DSD) – Hospital Management System (HMS)</w:t>
      </w:r>
    </w:p>
    <w:p w14:paraId="74D4C98E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t>1. Introduction</w:t>
      </w:r>
    </w:p>
    <w:p w14:paraId="22454AEB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1.1 Purpose</w:t>
      </w:r>
    </w:p>
    <w:p w14:paraId="5757D670" w14:textId="77777777" w:rsidR="00AA1511" w:rsidRPr="00B719DC" w:rsidRDefault="00000000">
      <w:r w:rsidRPr="00B719DC">
        <w:t>The purpose of this Design Specification Document is to provide a detailed architectural and design plan for the Hospital Management System (HMS). It defines the system architecture, database schema, user interface design, and interactions between different modules.</w:t>
      </w:r>
    </w:p>
    <w:p w14:paraId="5FCA61F3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1.2 Scope</w:t>
      </w:r>
    </w:p>
    <w:p w14:paraId="721C8A41" w14:textId="77777777" w:rsidR="00AA1511" w:rsidRPr="00B719DC" w:rsidRDefault="00000000">
      <w:r w:rsidRPr="00B719DC">
        <w:t>This design ensures scalability, maintainability, and security for HMS. It covers all major modules including Authentication, Admin, Doctor, Patient, Appointments, and Billing.</w:t>
      </w:r>
    </w:p>
    <w:p w14:paraId="4BF0DDCB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t>2. System Architecture</w:t>
      </w:r>
    </w:p>
    <w:p w14:paraId="72798A16" w14:textId="77777777" w:rsidR="00AA1511" w:rsidRPr="00B719DC" w:rsidRDefault="00000000">
      <w:r w:rsidRPr="00B719DC">
        <w:t>The HMS will follow an MVC (Model-View-Controller) architecture with layered design:</w:t>
      </w:r>
    </w:p>
    <w:p w14:paraId="3BB369ED" w14:textId="77777777" w:rsidR="00AA1511" w:rsidRPr="00B719DC" w:rsidRDefault="00000000">
      <w:r w:rsidRPr="00B719DC">
        <w:t>1. Presentation Layer – User Interfaces for Admin, Doctor, and Patient.</w:t>
      </w:r>
    </w:p>
    <w:p w14:paraId="6CF36D5B" w14:textId="77777777" w:rsidR="00AA1511" w:rsidRPr="00B719DC" w:rsidRDefault="00000000">
      <w:r w:rsidRPr="00B719DC">
        <w:t>2. Business Logic Layer – Handles appointment scheduling, prescriptions, billing, and reporting.</w:t>
      </w:r>
    </w:p>
    <w:p w14:paraId="51B7281B" w14:textId="77777777" w:rsidR="00AA1511" w:rsidRPr="00B719DC" w:rsidRDefault="00000000">
      <w:r w:rsidRPr="00B719DC">
        <w:t>3. Data Access Layer – Provides communication with the database using ORM frameworks.</w:t>
      </w:r>
    </w:p>
    <w:p w14:paraId="7A8A6AF2" w14:textId="77777777" w:rsidR="00AA1511" w:rsidRPr="00B719DC" w:rsidRDefault="00000000">
      <w:r w:rsidRPr="00B719DC">
        <w:t>4. Database Layer – MySQL database to store structured data securely.</w:t>
      </w:r>
    </w:p>
    <w:p w14:paraId="2B35CFA2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2.1 Technologies</w:t>
      </w:r>
    </w:p>
    <w:p w14:paraId="4A6B4E4C" w14:textId="77777777" w:rsidR="00AA1511" w:rsidRPr="00B719DC" w:rsidRDefault="00000000">
      <w:r w:rsidRPr="00B719DC">
        <w:t>- Front-End: ASP.NET MVC with Razor, Bootstrap, CSS, jQuery</w:t>
      </w:r>
      <w:r w:rsidRPr="00B719DC">
        <w:br/>
        <w:t>- Back-End: ASP.NET Core Web API</w:t>
      </w:r>
      <w:r w:rsidRPr="00B719DC">
        <w:br/>
        <w:t>- Database: MySQL</w:t>
      </w:r>
      <w:r w:rsidRPr="00B719DC">
        <w:br/>
        <w:t>- Communication: HTTPS protocol for secure data transfer</w:t>
      </w:r>
    </w:p>
    <w:p w14:paraId="11A7884A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t>3. Module Design</w:t>
      </w:r>
    </w:p>
    <w:p w14:paraId="632427B8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3.1 Authentication &amp; Authorization</w:t>
      </w:r>
    </w:p>
    <w:p w14:paraId="7D149774" w14:textId="77777777" w:rsidR="00AA1511" w:rsidRPr="00B719DC" w:rsidRDefault="00000000">
      <w:r w:rsidRPr="00B719DC">
        <w:t>Provides secure login and registration for Admin, Doctor, and Patient roles. Ensures role-based access control to protect sensitive data.</w:t>
      </w:r>
    </w:p>
    <w:p w14:paraId="1A0346A3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3.2 Admin Panel</w:t>
      </w:r>
    </w:p>
    <w:p w14:paraId="0AB99AAF" w14:textId="77777777" w:rsidR="00AA1511" w:rsidRPr="00B719DC" w:rsidRDefault="00000000">
      <w:r w:rsidRPr="00B719DC">
        <w:t>Features:</w:t>
      </w:r>
      <w:r w:rsidRPr="00B719DC">
        <w:br/>
        <w:t>- Manage Users (CRUD)</w:t>
      </w:r>
      <w:r w:rsidRPr="00B719DC">
        <w:br/>
        <w:t>- Manage Doctors (Profiles, Schedules)</w:t>
      </w:r>
      <w:r w:rsidRPr="00B719DC">
        <w:br/>
        <w:t>- Manage Patients (Records, History)</w:t>
      </w:r>
      <w:r w:rsidRPr="00B719DC">
        <w:br/>
      </w:r>
      <w:r w:rsidRPr="00B719DC">
        <w:lastRenderedPageBreak/>
        <w:t>- Generate Reports</w:t>
      </w:r>
      <w:r w:rsidRPr="00B719DC">
        <w:br/>
        <w:t>- Configure system settings</w:t>
      </w:r>
    </w:p>
    <w:p w14:paraId="0D6FD949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3.3 Doctor Panel</w:t>
      </w:r>
    </w:p>
    <w:p w14:paraId="16EF715B" w14:textId="77777777" w:rsidR="00AA1511" w:rsidRPr="00B719DC" w:rsidRDefault="00000000">
      <w:r w:rsidRPr="00B719DC">
        <w:t>Features:</w:t>
      </w:r>
      <w:r w:rsidRPr="00B719DC">
        <w:br/>
        <w:t>- View appointments and schedule</w:t>
      </w:r>
      <w:r w:rsidRPr="00B719DC">
        <w:br/>
        <w:t>- Access patient history</w:t>
      </w:r>
      <w:r w:rsidRPr="00B719DC">
        <w:br/>
        <w:t>- Provide prescriptions digitally</w:t>
      </w:r>
      <w:r w:rsidRPr="00B719DC">
        <w:br/>
        <w:t>- Update availability</w:t>
      </w:r>
    </w:p>
    <w:p w14:paraId="7ADC6D7F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3.4 Patient Panel</w:t>
      </w:r>
    </w:p>
    <w:p w14:paraId="75619F3D" w14:textId="77777777" w:rsidR="00AA1511" w:rsidRPr="00B719DC" w:rsidRDefault="00000000">
      <w:r w:rsidRPr="00B719DC">
        <w:t>Features:</w:t>
      </w:r>
      <w:r w:rsidRPr="00B719DC">
        <w:br/>
        <w:t>- Register and login</w:t>
      </w:r>
      <w:r w:rsidRPr="00B719DC">
        <w:br/>
        <w:t>- Book, reschedule, or cancel appointments</w:t>
      </w:r>
      <w:r w:rsidRPr="00B719DC">
        <w:br/>
        <w:t>- View visit history and prescriptions</w:t>
      </w:r>
      <w:r w:rsidRPr="00B719DC">
        <w:br/>
        <w:t>- Make online payments</w:t>
      </w:r>
      <w:r w:rsidRPr="00B719DC">
        <w:br/>
        <w:t>- Track billing records</w:t>
      </w:r>
    </w:p>
    <w:p w14:paraId="3D26DBF9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3.5 Appointment Management</w:t>
      </w:r>
    </w:p>
    <w:p w14:paraId="16D1C031" w14:textId="77777777" w:rsidR="00AA1511" w:rsidRPr="00B719DC" w:rsidRDefault="00000000">
      <w:r w:rsidRPr="00B719DC">
        <w:t>Central module connecting Patients and Doctors. Prevents overlapping appointments, provides automated reminders, and maintains appointment history.</w:t>
      </w:r>
    </w:p>
    <w:p w14:paraId="07C6DE63" w14:textId="77777777" w:rsidR="00AA1511" w:rsidRPr="00B719DC" w:rsidRDefault="00000000">
      <w:pPr>
        <w:pStyle w:val="Heading3"/>
        <w:rPr>
          <w:color w:val="auto"/>
        </w:rPr>
      </w:pPr>
      <w:r w:rsidRPr="00B719DC">
        <w:rPr>
          <w:color w:val="auto"/>
        </w:rPr>
        <w:t>3.6 Billing System</w:t>
      </w:r>
    </w:p>
    <w:p w14:paraId="734E337C" w14:textId="77777777" w:rsidR="00AA1511" w:rsidRPr="00B719DC" w:rsidRDefault="00000000">
      <w:r w:rsidRPr="00B719DC">
        <w:t>Generates bills after consultations or treatments. Supports multiple payment methods including cash, card, and online payments. Stores invoices in patient records.</w:t>
      </w:r>
    </w:p>
    <w:p w14:paraId="1A1A0CBE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t>4. Database Design</w:t>
      </w:r>
    </w:p>
    <w:p w14:paraId="74678FB0" w14:textId="77777777" w:rsidR="00AA1511" w:rsidRPr="00B719DC" w:rsidRDefault="00000000">
      <w:r w:rsidRPr="00B719DC">
        <w:t>The database will be designed in MySQL with normalized tables. Example tables include:</w:t>
      </w:r>
    </w:p>
    <w:p w14:paraId="44005BC2" w14:textId="77777777" w:rsidR="00AA1511" w:rsidRPr="00B719DC" w:rsidRDefault="00000000">
      <w:r w:rsidRPr="00B719DC">
        <w:t>- Users (UserID, Name, Role, Email, Password)</w:t>
      </w:r>
      <w:r w:rsidRPr="00B719DC">
        <w:br/>
        <w:t>- Doctors (DoctorID, Name, Specialty, Availability)</w:t>
      </w:r>
      <w:r w:rsidRPr="00B719DC">
        <w:br/>
        <w:t>- Patients (PatientID, Name, Contact, MedicalHistory)</w:t>
      </w:r>
      <w:r w:rsidRPr="00B719DC">
        <w:br/>
        <w:t>- Appointments (AppointmentID, PatientID, DoctorID, Date, Status)</w:t>
      </w:r>
      <w:r w:rsidRPr="00B719DC">
        <w:br/>
        <w:t>- Prescriptions (PrescriptionID, PatientID, DoctorID, Medicine, Dosage)</w:t>
      </w:r>
      <w:r w:rsidRPr="00B719DC">
        <w:br/>
        <w:t>- Billing (BillID, PatientID, AppointmentID, Amount, PaymentMethod, Date)</w:t>
      </w:r>
    </w:p>
    <w:p w14:paraId="5CCCEF07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t>5. User Interface Design</w:t>
      </w:r>
    </w:p>
    <w:p w14:paraId="3CFAB94F" w14:textId="77777777" w:rsidR="00AA1511" w:rsidRPr="00B719DC" w:rsidRDefault="00000000">
      <w:r w:rsidRPr="00B719DC">
        <w:t>The HMS will provide a responsive web interface. Key UI elements include:</w:t>
      </w:r>
    </w:p>
    <w:p w14:paraId="79A3D666" w14:textId="77777777" w:rsidR="00AA1511" w:rsidRPr="00B719DC" w:rsidRDefault="00000000">
      <w:r w:rsidRPr="00B719DC">
        <w:t>- Login &amp; Registration screens</w:t>
      </w:r>
      <w:r w:rsidRPr="00B719DC">
        <w:br/>
        <w:t>- Admin dashboard with management panels</w:t>
      </w:r>
      <w:r w:rsidRPr="00B719DC">
        <w:br/>
        <w:t>- Doctor dashboard with appointments and patient history</w:t>
      </w:r>
      <w:r w:rsidRPr="00B719DC">
        <w:br/>
        <w:t>- Patient dashboard with booking, history, and payments</w:t>
      </w:r>
      <w:r w:rsidRPr="00B719DC">
        <w:br/>
        <w:t>- Reports and analytics screens for Admin</w:t>
      </w:r>
    </w:p>
    <w:p w14:paraId="1D650AEE" w14:textId="77777777" w:rsidR="00AA1511" w:rsidRPr="00B719DC" w:rsidRDefault="00000000">
      <w:pPr>
        <w:pStyle w:val="Heading2"/>
        <w:rPr>
          <w:color w:val="auto"/>
        </w:rPr>
      </w:pPr>
      <w:r w:rsidRPr="00B719DC">
        <w:rPr>
          <w:color w:val="auto"/>
        </w:rPr>
        <w:lastRenderedPageBreak/>
        <w:t>6. Security Design</w:t>
      </w:r>
    </w:p>
    <w:p w14:paraId="48611A50" w14:textId="77777777" w:rsidR="00AA1511" w:rsidRPr="00B719DC" w:rsidRDefault="00000000">
      <w:r w:rsidRPr="00B719DC">
        <w:t>- Encrypted passwords stored in database</w:t>
      </w:r>
      <w:r w:rsidRPr="00B719DC">
        <w:br/>
        <w:t>- Role-based access control</w:t>
      </w:r>
      <w:r w:rsidRPr="00B719DC">
        <w:br/>
        <w:t>- HTTPS for secure communication</w:t>
      </w:r>
      <w:r w:rsidRPr="00B719DC">
        <w:br/>
        <w:t>- Regular backups to prevent data loss</w:t>
      </w:r>
    </w:p>
    <w:sectPr w:rsidR="00AA1511" w:rsidRPr="00B71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1789">
    <w:abstractNumId w:val="8"/>
  </w:num>
  <w:num w:numId="2" w16cid:durableId="869412213">
    <w:abstractNumId w:val="6"/>
  </w:num>
  <w:num w:numId="3" w16cid:durableId="292911333">
    <w:abstractNumId w:val="5"/>
  </w:num>
  <w:num w:numId="4" w16cid:durableId="524169955">
    <w:abstractNumId w:val="4"/>
  </w:num>
  <w:num w:numId="5" w16cid:durableId="280503754">
    <w:abstractNumId w:val="7"/>
  </w:num>
  <w:num w:numId="6" w16cid:durableId="927273523">
    <w:abstractNumId w:val="3"/>
  </w:num>
  <w:num w:numId="7" w16cid:durableId="1530610141">
    <w:abstractNumId w:val="2"/>
  </w:num>
  <w:num w:numId="8" w16cid:durableId="860048656">
    <w:abstractNumId w:val="1"/>
  </w:num>
  <w:num w:numId="9" w16cid:durableId="202350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85"/>
    <w:rsid w:val="00034616"/>
    <w:rsid w:val="0006063C"/>
    <w:rsid w:val="0015074B"/>
    <w:rsid w:val="0029639D"/>
    <w:rsid w:val="00326F90"/>
    <w:rsid w:val="00713C01"/>
    <w:rsid w:val="00AA1511"/>
    <w:rsid w:val="00AA1D8D"/>
    <w:rsid w:val="00B47730"/>
    <w:rsid w:val="00B719DC"/>
    <w:rsid w:val="00C87219"/>
    <w:rsid w:val="00CB0664"/>
    <w:rsid w:val="00EF2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6F385"/>
  <w14:defaultImageDpi w14:val="300"/>
  <w15:docId w15:val="{B1891036-0D22-4669-B91D-656109FF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N, Keerthika (Cognizant)</cp:lastModifiedBy>
  <cp:revision>2</cp:revision>
  <dcterms:created xsi:type="dcterms:W3CDTF">2025-08-26T12:04:00Z</dcterms:created>
  <dcterms:modified xsi:type="dcterms:W3CDTF">2025-08-26T12:04:00Z</dcterms:modified>
  <cp:category/>
</cp:coreProperties>
</file>