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562nnmv38yy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EXP NO 2 Create a simple cloud software application for Property Buying &amp; Rental process (In Chennai city) using any Cloud Service Provider to demonstrate SaaS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caph335tgvuf" w:id="1"/>
      <w:bookmarkEnd w:id="1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simple cloud-based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Property Buying &amp; Rental System for Chennai City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sz w:val="24"/>
          <w:szCs w:val="24"/>
          <w:rtl w:val="0"/>
        </w:rPr>
        <w:t xml:space="preserve"> to demonstrate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sz w:val="24"/>
          <w:szCs w:val="24"/>
          <w:rtl w:val="0"/>
        </w:rPr>
        <w:t xml:space="preserve"> model.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dssrwklga8qg" w:id="2"/>
      <w:bookmarkEnd w:id="2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Procedure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to Zoho Creator and create a new application.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forms for Property Details and Customer Details.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fields such as Property Name, Location, Type, Price, and Contact Number.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reports to view available properties.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 and test the application online.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rck3fzx1m7ms" w:id="3"/>
      <w:bookmarkEnd w:id="3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Implementation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Platform:</w:t>
      </w:r>
      <w:r w:rsidDel="00000000" w:rsidR="00000000" w:rsidRPr="00000000">
        <w:rPr>
          <w:sz w:val="24"/>
          <w:szCs w:val="24"/>
          <w:rtl w:val="0"/>
        </w:rPr>
        <w:t xml:space="preserve"> Zoho Creator (SaaS)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forms for Property Owners and Customers.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property details in the Zoho Creator cloud database.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users to add, search, and view properties in Chennai.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reports to display available properties.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Deployed the application online for access through a web browser.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ipvkcmj9d6pu" w:id="4"/>
      <w:bookmarkEnd w:id="4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Result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simple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Property Buying &amp; Rental System</w:t>
      </w:r>
      <w:r w:rsidDel="00000000" w:rsidR="00000000" w:rsidRPr="00000000">
        <w:rPr>
          <w:sz w:val="24"/>
          <w:szCs w:val="24"/>
          <w:rtl w:val="0"/>
        </w:rPr>
        <w:t xml:space="preserve"> was successfully developed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sz w:val="24"/>
          <w:szCs w:val="24"/>
          <w:rtl w:val="0"/>
        </w:rPr>
        <w:t xml:space="preserve">. The application allows users to add, search, and view property details online, demonstrating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sz w:val="24"/>
          <w:szCs w:val="24"/>
          <w:rtl w:val="0"/>
        </w:rPr>
        <w:t xml:space="preserve"> cloud model.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OUTPUT : </w:t>
      </w:r>
    </w:p>
    <w:p w:rsidR="00000000" w:rsidDel="00000000" w:rsidP="00000000" w:rsidRDefault="00000000" w:rsidRPr="00000000" w14:paraId="0000001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71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47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