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/ AI Engineer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  |  +1(213) 254-8205  |  narender.surabhi@acentra.com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ML/AI Engineer with 18 years in healthcare analytics and Medicaid systems, delivering NLP/LLM and ML solutions on AWS (SageMaker, Bedrock, Redshift, Glue, S3). Built FWA analytics and LLM-powered investigation agents, and productionized data pipelines with Spark, SQL, and Java Spring APIs. Strong in RAG workflows, vector search (FAISS), CI/CD and releases, and HIPAA-compliant system integration; experienced mentoring teams and aligning with business and regulatory requirements.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LLMs &amp; NLP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 summarization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 workflows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Vector search (FAISS)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Machine Learning &amp; Analytics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Regression, Classification, Clustering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PCA, KMeans, Logistic Regression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Anomaly detection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Healthcare analytics &amp; FWA/SURS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AWS &amp; Data Platforms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SageMaker, 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Glue, Amazon Redshift, Amazon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Apache 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Engineering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Python, Java, PL/SQL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 Spring (APIs &amp; services)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&amp; source control (Jenkins)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Data validation &amp; quality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Healthcare &amp; Compliance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Medicaid systems (CHAMPS, ClaimsSure)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 EDI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SDOH data integration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Systems Analyst, FWA POC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Michigan | </w:t>
      </w:r>
      <w:r>
        <w:rPr>
          <w:i w:val="1"/>
          <w:iCs w:val="1"/>
          <w:rtl w:val="0"/>
          <w:lang w:val="en-US"/>
        </w:rPr>
        <w:t xml:space="preserve">Apr 2025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2025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 enterprise-ready FWA analytics POC across Amazon Redshift, SageMaker, Glue, and Bedrock for Michigan Medicaid FFS.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Redshift + Glue pipelines to compute provider/member/claim risk indicators and utilization outliers.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 SQL feature library spanning claims headers/lines, diagnoses, procedures, and provider metadata.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Integrated SDOH datasets (CDC SVI, BRFSS, USDA, RWJF, NCHS) with member geography to enrich contextual risk signals.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Prototyped anomaly detection workflows in SageMaker, including statistical outliers, density-based clustering, and temporal deviation.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LLM-powered investigation agents on AWS Bedrock for natural language querying and summarization to accelerate FWA insights.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Redshift-optimized validations and transformations to improve data quality and query performance.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Systems Analyst, Audit Studio ND, ClaimsSure, MI Operations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Michigan | </w:t>
      </w:r>
      <w:r>
        <w:rPr>
          <w:i w:val="1"/>
          <w:iCs w:val="1"/>
          <w:rtl w:val="0"/>
          <w:lang w:val="en-US"/>
        </w:rPr>
        <w:t xml:space="preserve">Jan 2023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Michigan state user requirements into technical designs and staged integrated data sources for AuditStudio.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Executed and tuned SURS scenarios; evaluated measures using PCA and KMeans to refine detection accuracy.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Orchestrated parallel Spark jobs per scenario and exported scenario outputs to Amazon S3 for downstream consumption.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developed Java Spring web applications/services for internal APIs and system components.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Managed release processes and source control for Java, PL/SQL, and database objects; coordinated timely deployments and extracts.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PL/SQL packages and db2db jobs for inter-database transfers; resolved data quality issues across interfaces.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QA Engineer, CHAMPS Claims &amp; ClaimsSure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CNSI - Lansing, Michigan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Jan 2023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Verified Logistic Regression-based improper billing detection by validating ClaimsSure scenarios, measures, thresholds, and coefficients.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Selenium automation and complex SQL queries for claims data testing, improving coverage and speed.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Tested HIPAA EDI transactions (Claims, Encounters, PA, Eligibility) and collaborated with developers to resolve defects.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| </w:t>
      </w:r>
      <w:r>
        <w:rPr>
          <w:i w:val="1"/>
          <w:iCs w:val="1"/>
          <w:rtl w:val="0"/>
          <w:lang w:val="en-US"/>
        </w:rPr>
        <w:t xml:space="preserve">Dec 2015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2016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Enhanced the Encounter system to meet organizational, state, and CMS guidelines in a regulated Medicaid environment.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BRDs and traceability matrices; supported UAT and QA with business and technical stakeholders.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Pune, MH,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Configured and enhanced the Open Health Plus (OH+) application to meet evolving business needs.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PL/SQL stored procedures, triggers, and views; coordinated with release management for successful deployments.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Testing Engineer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Automated the FedEx eDD solution and integrated it with related FedEx systems to streamline testing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 test team, created high-level test scenarios, and conducted knowledge transition sessions.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Supported Idaho HealthPAS system and integration testing; built tools to automate provider credentialing and test management processes.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Bachelor of Sciences, Mathematics-Physics-Electronics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Telangana  | </w:t>
      </w:r>
      <w:r>
        <w:rPr>
          <w:i w:val="1"/>
          <w:iCs w:val="1"/>
          <w:rtl w:val="0"/>
          <w:lang w:val="en-US"/>
        </w:rPr>
        <w:t xml:space="preserve"> 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