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72B9" w:rsidRDefault="003E0E65">
      <w:pPr>
        <w:pStyle w:val="BodyText"/>
        <w:rPr>
          <w:rFonts w:ascii="Times New Roman"/>
          <w:sz w:val="20"/>
        </w:rPr>
      </w:pPr>
      <w:r>
        <w:pict>
          <v:shapetype id="_x0000_t202" coordsize="21600,21600" o:spt="202" path="m,l,21600r21600,l21600,xe">
            <v:stroke joinstyle="miter"/>
            <v:path gradientshapeok="t" o:connecttype="rect"/>
          </v:shapetype>
          <v:shape id="_x0000_s1033" type="#_x0000_t202" style="position:absolute;margin-left:493.15pt;margin-top:778.35pt;width:60.8pt;height:13.95pt;z-index:-252383232;mso-position-horizontal-relative:page;mso-position-vertical-relative:page" filled="f" stroked="f">
            <v:textbox inset="0,0,0,0">
              <w:txbxContent>
                <w:p w:rsidR="006372B9" w:rsidRDefault="003E0E65">
                  <w:pPr>
                    <w:pStyle w:val="BodyText"/>
                    <w:rPr>
                      <w:rFonts w:ascii="Trebuchet MS"/>
                    </w:rPr>
                  </w:pPr>
                  <w:r>
                    <w:rPr>
                      <w:rFonts w:ascii="Trebuchet MS"/>
                    </w:rPr>
                    <w:t xml:space="preserve">11 | </w:t>
                  </w:r>
                  <w:r>
                    <w:rPr>
                      <w:rFonts w:ascii="Trebuchet MS"/>
                      <w:color w:val="808080"/>
                    </w:rPr>
                    <w:t>P a g</w:t>
                  </w:r>
                  <w:r>
                    <w:rPr>
                      <w:rFonts w:ascii="Trebuchet MS"/>
                      <w:color w:val="808080"/>
                      <w:spacing w:val="-38"/>
                    </w:rPr>
                    <w:t xml:space="preserve"> </w:t>
                  </w:r>
                  <w:r>
                    <w:rPr>
                      <w:rFonts w:ascii="Trebuchet MS"/>
                      <w:color w:val="808080"/>
                      <w:spacing w:val="-17"/>
                    </w:rPr>
                    <w:t>e</w:t>
                  </w:r>
                </w:p>
              </w:txbxContent>
            </v:textbox>
            <w10:wrap anchorx="page" anchory="page"/>
          </v:shape>
        </w:pict>
      </w:r>
      <w:r>
        <w:pict>
          <v:group id="_x0000_s1029" style="position:absolute;margin-left:0;margin-top:0;width:595.45pt;height:840.15pt;z-index:-252382208;mso-position-horizontal-relative:page;mso-position-vertical-relative:page" coordsize="11909,16803">
            <v:line id="_x0000_s1032" style="position:absolute" from="754,15542" to="11164,15542" strokecolor="#d9d9d9" strokeweight=".4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11909;height:16803">
              <v:imagedata r:id="rId7" o:title=""/>
            </v:shape>
            <v:shape id="_x0000_s1030" style="position:absolute;left:3144;top:9777;width:5153;height:4785" coordorigin="3145,9778" coordsize="5153,4785" path="m6730,9778l3145,11848r1567,2715l8297,12493,6730,9778xe" stroked="f">
              <v:path arrowok="t"/>
            </v:shape>
            <w10:wrap anchorx="page" anchory="page"/>
          </v:group>
        </w:pict>
      </w:r>
    </w:p>
    <w:p w:rsidR="006372B9" w:rsidRDefault="006372B9">
      <w:pPr>
        <w:pStyle w:val="BodyText"/>
        <w:rPr>
          <w:rFonts w:ascii="Times New Roman"/>
          <w:sz w:val="20"/>
        </w:rPr>
      </w:pPr>
    </w:p>
    <w:p w:rsidR="006372B9" w:rsidRDefault="006372B9">
      <w:pPr>
        <w:pStyle w:val="BodyText"/>
        <w:rPr>
          <w:rFonts w:ascii="Times New Roman"/>
          <w:sz w:val="20"/>
        </w:rPr>
      </w:pPr>
    </w:p>
    <w:p w:rsidR="006372B9" w:rsidRDefault="006372B9">
      <w:pPr>
        <w:pStyle w:val="BodyText"/>
        <w:rPr>
          <w:rFonts w:ascii="Times New Roman"/>
          <w:sz w:val="20"/>
        </w:rPr>
      </w:pPr>
    </w:p>
    <w:p w:rsidR="006372B9" w:rsidRDefault="006372B9">
      <w:pPr>
        <w:pStyle w:val="BodyText"/>
        <w:rPr>
          <w:rFonts w:ascii="Times New Roman"/>
          <w:sz w:val="20"/>
        </w:rPr>
      </w:pPr>
    </w:p>
    <w:p w:rsidR="006372B9" w:rsidRDefault="006372B9">
      <w:pPr>
        <w:pStyle w:val="BodyText"/>
        <w:rPr>
          <w:rFonts w:ascii="Times New Roman"/>
          <w:sz w:val="20"/>
        </w:rPr>
      </w:pPr>
    </w:p>
    <w:p w:rsidR="006372B9" w:rsidRDefault="006372B9">
      <w:pPr>
        <w:pStyle w:val="BodyText"/>
        <w:rPr>
          <w:rFonts w:ascii="Times New Roman"/>
          <w:sz w:val="20"/>
        </w:rPr>
      </w:pPr>
    </w:p>
    <w:p w:rsidR="006372B9" w:rsidRDefault="006372B9">
      <w:pPr>
        <w:pStyle w:val="BodyText"/>
        <w:rPr>
          <w:rFonts w:ascii="Times New Roman"/>
          <w:sz w:val="20"/>
        </w:rPr>
      </w:pPr>
    </w:p>
    <w:p w:rsidR="006372B9" w:rsidRDefault="006372B9">
      <w:pPr>
        <w:pStyle w:val="BodyText"/>
        <w:rPr>
          <w:rFonts w:ascii="Times New Roman"/>
          <w:sz w:val="20"/>
        </w:rPr>
      </w:pPr>
    </w:p>
    <w:p w:rsidR="006372B9" w:rsidRDefault="006372B9">
      <w:pPr>
        <w:pStyle w:val="BodyText"/>
        <w:rPr>
          <w:rFonts w:ascii="Times New Roman"/>
          <w:sz w:val="20"/>
        </w:rPr>
      </w:pPr>
    </w:p>
    <w:p w:rsidR="006372B9" w:rsidRDefault="006372B9">
      <w:pPr>
        <w:pStyle w:val="BodyText"/>
        <w:rPr>
          <w:rFonts w:ascii="Times New Roman"/>
          <w:sz w:val="20"/>
        </w:rPr>
      </w:pPr>
    </w:p>
    <w:p w:rsidR="006372B9" w:rsidRDefault="006372B9">
      <w:pPr>
        <w:pStyle w:val="BodyText"/>
        <w:rPr>
          <w:rFonts w:ascii="Times New Roman"/>
          <w:sz w:val="20"/>
        </w:rPr>
      </w:pPr>
    </w:p>
    <w:p w:rsidR="006372B9" w:rsidRDefault="006372B9">
      <w:pPr>
        <w:pStyle w:val="BodyText"/>
        <w:rPr>
          <w:rFonts w:ascii="Times New Roman"/>
          <w:sz w:val="20"/>
        </w:rPr>
      </w:pPr>
    </w:p>
    <w:p w:rsidR="006372B9" w:rsidRDefault="006372B9">
      <w:pPr>
        <w:pStyle w:val="BodyText"/>
        <w:rPr>
          <w:rFonts w:ascii="Times New Roman"/>
          <w:sz w:val="20"/>
        </w:rPr>
      </w:pPr>
    </w:p>
    <w:p w:rsidR="006372B9" w:rsidRDefault="006372B9">
      <w:pPr>
        <w:pStyle w:val="BodyText"/>
        <w:spacing w:before="10"/>
        <w:rPr>
          <w:rFonts w:ascii="Times New Roman"/>
          <w:sz w:val="27"/>
        </w:rPr>
      </w:pPr>
    </w:p>
    <w:p w:rsidR="006372B9" w:rsidRDefault="003E0E65">
      <w:pPr>
        <w:spacing w:before="82"/>
        <w:ind w:left="1192"/>
        <w:rPr>
          <w:b/>
          <w:sz w:val="52"/>
        </w:rPr>
      </w:pPr>
      <w:r>
        <w:rPr>
          <w:b/>
          <w:color w:val="575757"/>
          <w:w w:val="110"/>
          <w:sz w:val="52"/>
        </w:rPr>
        <w:t>INFORMATION SYSTEM</w:t>
      </w:r>
    </w:p>
    <w:p w:rsidR="006372B9" w:rsidRDefault="003E0E65">
      <w:pPr>
        <w:spacing w:before="417"/>
        <w:ind w:left="1125"/>
        <w:rPr>
          <w:b/>
          <w:sz w:val="36"/>
        </w:rPr>
      </w:pPr>
      <w:r>
        <w:rPr>
          <w:b/>
          <w:color w:val="76923A"/>
          <w:w w:val="110"/>
          <w:sz w:val="36"/>
        </w:rPr>
        <w:t>M.Sc. Big Data &amp; Business Analytics</w:t>
      </w:r>
    </w:p>
    <w:p w:rsidR="006372B9" w:rsidRDefault="006372B9">
      <w:pPr>
        <w:pStyle w:val="BodyText"/>
        <w:rPr>
          <w:b/>
          <w:sz w:val="40"/>
        </w:rPr>
      </w:pPr>
    </w:p>
    <w:p w:rsidR="006372B9" w:rsidRDefault="006372B9">
      <w:pPr>
        <w:pStyle w:val="BodyText"/>
        <w:rPr>
          <w:b/>
          <w:sz w:val="40"/>
        </w:rPr>
      </w:pPr>
    </w:p>
    <w:p w:rsidR="006372B9" w:rsidRDefault="006372B9">
      <w:pPr>
        <w:pStyle w:val="BodyText"/>
        <w:spacing w:before="8"/>
        <w:rPr>
          <w:b/>
          <w:sz w:val="43"/>
        </w:rPr>
      </w:pPr>
    </w:p>
    <w:p w:rsidR="006372B9" w:rsidRDefault="003E0E65">
      <w:pPr>
        <w:ind w:left="111"/>
        <w:rPr>
          <w:b/>
          <w:sz w:val="48"/>
        </w:rPr>
      </w:pPr>
      <w:r>
        <w:rPr>
          <w:b/>
          <w:color w:val="575757"/>
          <w:spacing w:val="2"/>
          <w:w w:val="110"/>
          <w:sz w:val="48"/>
        </w:rPr>
        <w:t xml:space="preserve">Project Report </w:t>
      </w:r>
      <w:r>
        <w:rPr>
          <w:b/>
          <w:color w:val="575757"/>
          <w:w w:val="110"/>
          <w:sz w:val="48"/>
        </w:rPr>
        <w:t xml:space="preserve">on </w:t>
      </w:r>
      <w:r>
        <w:rPr>
          <w:b/>
          <w:color w:val="575757"/>
          <w:spacing w:val="3"/>
          <w:w w:val="110"/>
          <w:sz w:val="48"/>
        </w:rPr>
        <w:t>VIRTUAL</w:t>
      </w:r>
      <w:r>
        <w:rPr>
          <w:b/>
          <w:color w:val="575757"/>
          <w:spacing w:val="-79"/>
          <w:w w:val="110"/>
          <w:sz w:val="48"/>
        </w:rPr>
        <w:t xml:space="preserve"> </w:t>
      </w:r>
      <w:r>
        <w:rPr>
          <w:b/>
          <w:color w:val="575757"/>
          <w:spacing w:val="3"/>
          <w:w w:val="110"/>
          <w:sz w:val="48"/>
        </w:rPr>
        <w:t>TOURIST</w:t>
      </w:r>
    </w:p>
    <w:p w:rsidR="006372B9" w:rsidRDefault="006372B9">
      <w:pPr>
        <w:pStyle w:val="BodyText"/>
        <w:rPr>
          <w:b/>
          <w:sz w:val="20"/>
        </w:rPr>
      </w:pPr>
    </w:p>
    <w:p w:rsidR="006372B9" w:rsidRDefault="006372B9">
      <w:pPr>
        <w:pStyle w:val="BodyText"/>
        <w:rPr>
          <w:b/>
          <w:sz w:val="20"/>
        </w:rPr>
      </w:pPr>
    </w:p>
    <w:p w:rsidR="006372B9" w:rsidRDefault="006372B9">
      <w:pPr>
        <w:pStyle w:val="BodyText"/>
        <w:rPr>
          <w:b/>
          <w:sz w:val="20"/>
        </w:rPr>
      </w:pPr>
    </w:p>
    <w:p w:rsidR="006372B9" w:rsidRDefault="006372B9">
      <w:pPr>
        <w:pStyle w:val="BodyText"/>
        <w:rPr>
          <w:b/>
          <w:sz w:val="20"/>
        </w:rPr>
      </w:pPr>
    </w:p>
    <w:p w:rsidR="006372B9" w:rsidRDefault="006372B9">
      <w:pPr>
        <w:pStyle w:val="BodyText"/>
        <w:rPr>
          <w:b/>
          <w:sz w:val="20"/>
        </w:rPr>
      </w:pPr>
    </w:p>
    <w:p w:rsidR="006372B9" w:rsidRDefault="006372B9">
      <w:pPr>
        <w:pStyle w:val="BodyText"/>
        <w:rPr>
          <w:b/>
          <w:sz w:val="20"/>
        </w:rPr>
      </w:pPr>
    </w:p>
    <w:p w:rsidR="006372B9" w:rsidRDefault="006372B9">
      <w:pPr>
        <w:pStyle w:val="BodyText"/>
        <w:rPr>
          <w:b/>
          <w:sz w:val="20"/>
        </w:rPr>
      </w:pPr>
    </w:p>
    <w:p w:rsidR="006372B9" w:rsidRDefault="006372B9">
      <w:pPr>
        <w:pStyle w:val="BodyText"/>
        <w:rPr>
          <w:b/>
          <w:sz w:val="20"/>
        </w:rPr>
      </w:pPr>
    </w:p>
    <w:p w:rsidR="006372B9" w:rsidRDefault="006372B9">
      <w:pPr>
        <w:pStyle w:val="BodyText"/>
        <w:spacing w:before="11"/>
        <w:rPr>
          <w:b/>
          <w:sz w:val="16"/>
        </w:rPr>
      </w:pPr>
    </w:p>
    <w:p w:rsidR="006372B9" w:rsidRDefault="003E0E65">
      <w:pPr>
        <w:spacing w:before="6"/>
        <w:ind w:left="3446" w:right="3883"/>
        <w:jc w:val="center"/>
        <w:rPr>
          <w:b/>
          <w:sz w:val="24"/>
        </w:rPr>
      </w:pPr>
      <w:bookmarkStart w:id="0" w:name="_GoBack"/>
      <w:bookmarkEnd w:id="0"/>
      <w:r>
        <w:rPr>
          <w:b/>
          <w:color w:val="404040"/>
          <w:sz w:val="24"/>
        </w:rPr>
        <w:t>Narendra Medisetti</w:t>
      </w:r>
    </w:p>
    <w:p w:rsidR="006372B9" w:rsidRDefault="006372B9">
      <w:pPr>
        <w:jc w:val="center"/>
        <w:rPr>
          <w:sz w:val="24"/>
        </w:rPr>
        <w:sectPr w:rsidR="006372B9">
          <w:type w:val="continuous"/>
          <w:pgSz w:w="11910" w:h="16840"/>
          <w:pgMar w:top="1580" w:right="1200" w:bottom="280" w:left="1180" w:header="720" w:footer="720" w:gutter="0"/>
          <w:cols w:space="720"/>
        </w:sectPr>
      </w:pPr>
    </w:p>
    <w:p w:rsidR="006372B9" w:rsidRDefault="003E0E65">
      <w:pPr>
        <w:pStyle w:val="ListParagraph"/>
        <w:numPr>
          <w:ilvl w:val="0"/>
          <w:numId w:val="7"/>
        </w:numPr>
        <w:tabs>
          <w:tab w:val="left" w:pos="537"/>
        </w:tabs>
        <w:spacing w:before="57"/>
        <w:ind w:hanging="433"/>
        <w:jc w:val="both"/>
        <w:rPr>
          <w:b/>
          <w:sz w:val="44"/>
        </w:rPr>
      </w:pPr>
      <w:r>
        <w:rPr>
          <w:b/>
          <w:color w:val="3A515A"/>
          <w:sz w:val="44"/>
        </w:rPr>
        <w:lastRenderedPageBreak/>
        <w:t>Introduction</w:t>
      </w:r>
    </w:p>
    <w:p w:rsidR="006372B9" w:rsidRDefault="003E0E65">
      <w:pPr>
        <w:pStyle w:val="BodyText"/>
        <w:spacing w:before="205"/>
        <w:ind w:left="104" w:right="114"/>
        <w:jc w:val="both"/>
      </w:pPr>
      <w:r>
        <w:t>In</w:t>
      </w:r>
      <w:r>
        <w:rPr>
          <w:spacing w:val="-6"/>
        </w:rPr>
        <w:t xml:space="preserve"> </w:t>
      </w:r>
      <w:r>
        <w:t>today’s</w:t>
      </w:r>
      <w:r>
        <w:rPr>
          <w:spacing w:val="-7"/>
        </w:rPr>
        <w:t xml:space="preserve"> </w:t>
      </w:r>
      <w:r>
        <w:t>busy</w:t>
      </w:r>
      <w:r>
        <w:rPr>
          <w:spacing w:val="-6"/>
        </w:rPr>
        <w:t xml:space="preserve"> </w:t>
      </w:r>
      <w:r>
        <w:t>world,</w:t>
      </w:r>
      <w:r>
        <w:rPr>
          <w:spacing w:val="-6"/>
        </w:rPr>
        <w:t xml:space="preserve"> </w:t>
      </w:r>
      <w:r>
        <w:t>everybody</w:t>
      </w:r>
      <w:r>
        <w:rPr>
          <w:spacing w:val="-6"/>
        </w:rPr>
        <w:t xml:space="preserve"> </w:t>
      </w:r>
      <w:r>
        <w:t>adores</w:t>
      </w:r>
      <w:r>
        <w:rPr>
          <w:spacing w:val="-7"/>
        </w:rPr>
        <w:t xml:space="preserve"> </w:t>
      </w:r>
      <w:r>
        <w:t>the</w:t>
      </w:r>
      <w:r>
        <w:rPr>
          <w:spacing w:val="-10"/>
        </w:rPr>
        <w:t xml:space="preserve"> </w:t>
      </w:r>
      <w:r>
        <w:t>idea</w:t>
      </w:r>
      <w:r>
        <w:rPr>
          <w:spacing w:val="-6"/>
        </w:rPr>
        <w:t xml:space="preserve"> </w:t>
      </w:r>
      <w:r>
        <w:t>of</w:t>
      </w:r>
      <w:r>
        <w:rPr>
          <w:spacing w:val="-5"/>
        </w:rPr>
        <w:t xml:space="preserve"> </w:t>
      </w:r>
      <w:r>
        <w:t>visiting</w:t>
      </w:r>
      <w:r>
        <w:rPr>
          <w:spacing w:val="-6"/>
        </w:rPr>
        <w:t xml:space="preserve"> </w:t>
      </w:r>
      <w:r>
        <w:t>on</w:t>
      </w:r>
      <w:r>
        <w:rPr>
          <w:spacing w:val="-6"/>
        </w:rPr>
        <w:t xml:space="preserve"> </w:t>
      </w:r>
      <w:r>
        <w:t>an</w:t>
      </w:r>
      <w:r>
        <w:rPr>
          <w:spacing w:val="-5"/>
        </w:rPr>
        <w:t xml:space="preserve"> </w:t>
      </w:r>
      <w:r>
        <w:t>exotic</w:t>
      </w:r>
      <w:r>
        <w:rPr>
          <w:spacing w:val="-7"/>
        </w:rPr>
        <w:t xml:space="preserve"> </w:t>
      </w:r>
      <w:r>
        <w:t>travel</w:t>
      </w:r>
      <w:r>
        <w:rPr>
          <w:spacing w:val="-2"/>
        </w:rPr>
        <w:t xml:space="preserve"> </w:t>
      </w:r>
      <w:r>
        <w:t>destination,</w:t>
      </w:r>
      <w:r>
        <w:rPr>
          <w:spacing w:val="-11"/>
        </w:rPr>
        <w:t xml:space="preserve"> </w:t>
      </w:r>
      <w:r>
        <w:t xml:space="preserve">however not every person has the </w:t>
      </w:r>
      <w:r>
        <w:rPr>
          <w:spacing w:val="-3"/>
        </w:rPr>
        <w:t xml:space="preserve">time </w:t>
      </w:r>
      <w:r>
        <w:t>and willingness to go through the discomforts that comes during the tour.</w:t>
      </w:r>
      <w:r>
        <w:rPr>
          <w:spacing w:val="-11"/>
        </w:rPr>
        <w:t xml:space="preserve"> </w:t>
      </w:r>
      <w:r>
        <w:t>From</w:t>
      </w:r>
      <w:r>
        <w:rPr>
          <w:spacing w:val="-18"/>
        </w:rPr>
        <w:t xml:space="preserve"> </w:t>
      </w:r>
      <w:r>
        <w:t>the</w:t>
      </w:r>
      <w:r>
        <w:rPr>
          <w:spacing w:val="-10"/>
        </w:rPr>
        <w:t xml:space="preserve"> </w:t>
      </w:r>
      <w:r>
        <w:t>difficulties</w:t>
      </w:r>
      <w:r>
        <w:rPr>
          <w:spacing w:val="-10"/>
        </w:rPr>
        <w:t xml:space="preserve"> </w:t>
      </w:r>
      <w:r>
        <w:t>and</w:t>
      </w:r>
      <w:r>
        <w:rPr>
          <w:spacing w:val="-11"/>
        </w:rPr>
        <w:t xml:space="preserve"> </w:t>
      </w:r>
      <w:r>
        <w:t>worries</w:t>
      </w:r>
      <w:r>
        <w:rPr>
          <w:spacing w:val="-10"/>
        </w:rPr>
        <w:t xml:space="preserve"> </w:t>
      </w:r>
      <w:r>
        <w:t>of</w:t>
      </w:r>
      <w:r>
        <w:rPr>
          <w:spacing w:val="-10"/>
        </w:rPr>
        <w:t xml:space="preserve"> </w:t>
      </w:r>
      <w:r>
        <w:t>the</w:t>
      </w:r>
      <w:r>
        <w:rPr>
          <w:spacing w:val="-10"/>
        </w:rPr>
        <w:t xml:space="preserve"> </w:t>
      </w:r>
      <w:r>
        <w:t>actual</w:t>
      </w:r>
      <w:r>
        <w:rPr>
          <w:spacing w:val="-7"/>
        </w:rPr>
        <w:t xml:space="preserve"> </w:t>
      </w:r>
      <w:r>
        <w:t>travel</w:t>
      </w:r>
      <w:r>
        <w:rPr>
          <w:spacing w:val="-6"/>
        </w:rPr>
        <w:t xml:space="preserve"> </w:t>
      </w:r>
      <w:r>
        <w:t>experience</w:t>
      </w:r>
      <w:r>
        <w:rPr>
          <w:spacing w:val="-10"/>
        </w:rPr>
        <w:t xml:space="preserve"> </w:t>
      </w:r>
      <w:r>
        <w:t>to</w:t>
      </w:r>
      <w:r>
        <w:rPr>
          <w:spacing w:val="-10"/>
        </w:rPr>
        <w:t xml:space="preserve"> </w:t>
      </w:r>
      <w:r>
        <w:t>the</w:t>
      </w:r>
      <w:r>
        <w:rPr>
          <w:spacing w:val="-10"/>
        </w:rPr>
        <w:t xml:space="preserve"> </w:t>
      </w:r>
      <w:r>
        <w:rPr>
          <w:spacing w:val="-3"/>
        </w:rPr>
        <w:t>time</w:t>
      </w:r>
      <w:r>
        <w:rPr>
          <w:spacing w:val="-10"/>
        </w:rPr>
        <w:t xml:space="preserve"> </w:t>
      </w:r>
      <w:r>
        <w:t>required,</w:t>
      </w:r>
      <w:r>
        <w:rPr>
          <w:spacing w:val="-11"/>
        </w:rPr>
        <w:t xml:space="preserve"> </w:t>
      </w:r>
      <w:r>
        <w:t>sometimes the actual goal of traveling isn't exactly conceivable. This is how the concept of virtual tourist came into existence. As the technology progresses, more travel destinations are finding their ways with the help of web and t</w:t>
      </w:r>
      <w:r>
        <w:t>he best virtual reality 3D technology to provide maximum number of people, have a close to real life experience from any smartphone, tablet or PC connected to the internet without</w:t>
      </w:r>
      <w:r>
        <w:rPr>
          <w:spacing w:val="-16"/>
        </w:rPr>
        <w:t xml:space="preserve"> </w:t>
      </w:r>
      <w:r>
        <w:t>leaving</w:t>
      </w:r>
      <w:r>
        <w:rPr>
          <w:spacing w:val="-16"/>
        </w:rPr>
        <w:t xml:space="preserve"> </w:t>
      </w:r>
      <w:r>
        <w:t>their</w:t>
      </w:r>
      <w:r>
        <w:rPr>
          <w:spacing w:val="-11"/>
        </w:rPr>
        <w:t xml:space="preserve"> </w:t>
      </w:r>
      <w:r>
        <w:t>ground.</w:t>
      </w:r>
      <w:r>
        <w:rPr>
          <w:spacing w:val="-15"/>
        </w:rPr>
        <w:t xml:space="preserve"> </w:t>
      </w:r>
      <w:r>
        <w:t>Virtual</w:t>
      </w:r>
      <w:r>
        <w:rPr>
          <w:spacing w:val="-12"/>
        </w:rPr>
        <w:t xml:space="preserve"> </w:t>
      </w:r>
      <w:r>
        <w:t>tourist</w:t>
      </w:r>
      <w:r>
        <w:rPr>
          <w:spacing w:val="-15"/>
        </w:rPr>
        <w:t xml:space="preserve"> </w:t>
      </w:r>
      <w:r>
        <w:t>has</w:t>
      </w:r>
      <w:r>
        <w:rPr>
          <w:spacing w:val="-21"/>
        </w:rPr>
        <w:t xml:space="preserve"> </w:t>
      </w:r>
      <w:r>
        <w:t>its</w:t>
      </w:r>
      <w:r>
        <w:rPr>
          <w:spacing w:val="-15"/>
        </w:rPr>
        <w:t xml:space="preserve"> </w:t>
      </w:r>
      <w:r>
        <w:t>applications</w:t>
      </w:r>
      <w:r>
        <w:rPr>
          <w:spacing w:val="-21"/>
        </w:rPr>
        <w:t xml:space="preserve"> </w:t>
      </w:r>
      <w:r>
        <w:t>in</w:t>
      </w:r>
      <w:r>
        <w:rPr>
          <w:spacing w:val="-15"/>
        </w:rPr>
        <w:t xml:space="preserve"> </w:t>
      </w:r>
      <w:r>
        <w:t>various</w:t>
      </w:r>
      <w:r>
        <w:rPr>
          <w:spacing w:val="-16"/>
        </w:rPr>
        <w:t xml:space="preserve"> </w:t>
      </w:r>
      <w:r>
        <w:t>domains</w:t>
      </w:r>
      <w:r>
        <w:rPr>
          <w:spacing w:val="-15"/>
        </w:rPr>
        <w:t xml:space="preserve"> </w:t>
      </w:r>
      <w:r>
        <w:t>such</w:t>
      </w:r>
      <w:r>
        <w:rPr>
          <w:spacing w:val="-16"/>
        </w:rPr>
        <w:t xml:space="preserve"> </w:t>
      </w:r>
      <w:r>
        <w:t>as</w:t>
      </w:r>
      <w:r>
        <w:rPr>
          <w:spacing w:val="-15"/>
        </w:rPr>
        <w:t xml:space="preserve"> </w:t>
      </w:r>
      <w:r>
        <w:t>real</w:t>
      </w:r>
      <w:r>
        <w:rPr>
          <w:spacing w:val="-17"/>
        </w:rPr>
        <w:t xml:space="preserve"> </w:t>
      </w:r>
      <w:r>
        <w:t>estate properties,</w:t>
      </w:r>
      <w:r>
        <w:rPr>
          <w:spacing w:val="-12"/>
        </w:rPr>
        <w:t xml:space="preserve"> </w:t>
      </w:r>
      <w:r>
        <w:t>cottages,</w:t>
      </w:r>
      <w:r>
        <w:rPr>
          <w:spacing w:val="-13"/>
        </w:rPr>
        <w:t xml:space="preserve"> </w:t>
      </w:r>
      <w:r>
        <w:t>hotels,</w:t>
      </w:r>
      <w:r>
        <w:rPr>
          <w:spacing w:val="-18"/>
        </w:rPr>
        <w:t xml:space="preserve"> </w:t>
      </w:r>
      <w:r>
        <w:t>tourist</w:t>
      </w:r>
      <w:r>
        <w:rPr>
          <w:spacing w:val="-18"/>
        </w:rPr>
        <w:t xml:space="preserve"> </w:t>
      </w:r>
      <w:r>
        <w:t>sites,</w:t>
      </w:r>
      <w:r>
        <w:rPr>
          <w:spacing w:val="-18"/>
        </w:rPr>
        <w:t xml:space="preserve"> </w:t>
      </w:r>
      <w:r>
        <w:t>vehicles,</w:t>
      </w:r>
      <w:r>
        <w:rPr>
          <w:spacing w:val="-18"/>
        </w:rPr>
        <w:t xml:space="preserve"> </w:t>
      </w:r>
      <w:r>
        <w:t>businesses,</w:t>
      </w:r>
      <w:r>
        <w:rPr>
          <w:spacing w:val="-17"/>
        </w:rPr>
        <w:t xml:space="preserve"> </w:t>
      </w:r>
      <w:r>
        <w:t>industries</w:t>
      </w:r>
      <w:r>
        <w:rPr>
          <w:spacing w:val="-11"/>
        </w:rPr>
        <w:t xml:space="preserve"> </w:t>
      </w:r>
      <w:r>
        <w:t>and</w:t>
      </w:r>
      <w:r>
        <w:rPr>
          <w:spacing w:val="-12"/>
        </w:rPr>
        <w:t xml:space="preserve"> </w:t>
      </w:r>
      <w:r>
        <w:t>showrooms.</w:t>
      </w:r>
      <w:r>
        <w:rPr>
          <w:spacing w:val="-13"/>
        </w:rPr>
        <w:t xml:space="preserve"> </w:t>
      </w:r>
      <w:r>
        <w:t xml:space="preserve">However, </w:t>
      </w:r>
      <w:r>
        <w:rPr>
          <w:spacing w:val="-3"/>
        </w:rPr>
        <w:t xml:space="preserve">we </w:t>
      </w:r>
      <w:r>
        <w:t>have limited the scope of our project to</w:t>
      </w:r>
      <w:r>
        <w:rPr>
          <w:spacing w:val="3"/>
        </w:rPr>
        <w:t xml:space="preserve"> </w:t>
      </w:r>
      <w:r>
        <w:t>virtually</w:t>
      </w:r>
    </w:p>
    <w:p w:rsidR="006372B9" w:rsidRDefault="003E0E65">
      <w:pPr>
        <w:pStyle w:val="BodyText"/>
        <w:spacing w:before="1"/>
        <w:ind w:left="104"/>
        <w:jc w:val="both"/>
      </w:pPr>
      <w:r>
        <w:t>experiencing a live music concert.</w:t>
      </w:r>
    </w:p>
    <w:p w:rsidR="006372B9" w:rsidRDefault="006372B9">
      <w:pPr>
        <w:pStyle w:val="BodyText"/>
      </w:pPr>
    </w:p>
    <w:p w:rsidR="006372B9" w:rsidRDefault="003E0E65">
      <w:pPr>
        <w:pStyle w:val="BodyText"/>
        <w:ind w:left="104" w:right="115"/>
        <w:jc w:val="both"/>
      </w:pPr>
      <w:r>
        <w:t>Objective of this project is to revo</w:t>
      </w:r>
      <w:r>
        <w:t>lutionize the idea of visiting the music concerts or music festivals. It is a new way of experiencing a live concert. Since cameras are positioned onstage as well as in the audience, artists who is performing and attendees who are attending the concert can</w:t>
      </w:r>
      <w:r>
        <w:t xml:space="preserve"> have their respective</w:t>
      </w:r>
      <w:r>
        <w:rPr>
          <w:spacing w:val="-11"/>
        </w:rPr>
        <w:t xml:space="preserve"> </w:t>
      </w:r>
      <w:r>
        <w:t>point</w:t>
      </w:r>
      <w:r>
        <w:rPr>
          <w:spacing w:val="-11"/>
        </w:rPr>
        <w:t xml:space="preserve"> </w:t>
      </w:r>
      <w:r>
        <w:t>of</w:t>
      </w:r>
      <w:r>
        <w:rPr>
          <w:spacing w:val="-6"/>
        </w:rPr>
        <w:t xml:space="preserve"> </w:t>
      </w:r>
      <w:r>
        <w:t>view</w:t>
      </w:r>
      <w:r>
        <w:rPr>
          <w:spacing w:val="-17"/>
        </w:rPr>
        <w:t xml:space="preserve"> </w:t>
      </w:r>
      <w:r>
        <w:t>in</w:t>
      </w:r>
      <w:r>
        <w:rPr>
          <w:spacing w:val="-6"/>
        </w:rPr>
        <w:t xml:space="preserve"> </w:t>
      </w:r>
      <w:r>
        <w:t>the</w:t>
      </w:r>
      <w:r>
        <w:rPr>
          <w:spacing w:val="-6"/>
        </w:rPr>
        <w:t xml:space="preserve"> </w:t>
      </w:r>
      <w:r>
        <w:t>concert.</w:t>
      </w:r>
      <w:r>
        <w:rPr>
          <w:spacing w:val="-11"/>
        </w:rPr>
        <w:t xml:space="preserve"> </w:t>
      </w:r>
      <w:r>
        <w:t>If</w:t>
      </w:r>
      <w:r>
        <w:rPr>
          <w:spacing w:val="-11"/>
        </w:rPr>
        <w:t xml:space="preserve"> </w:t>
      </w:r>
      <w:r>
        <w:t>developed</w:t>
      </w:r>
      <w:r>
        <w:rPr>
          <w:spacing w:val="-6"/>
        </w:rPr>
        <w:t xml:space="preserve"> </w:t>
      </w:r>
      <w:r>
        <w:t>further</w:t>
      </w:r>
      <w:r>
        <w:rPr>
          <w:spacing w:val="-5"/>
        </w:rPr>
        <w:t xml:space="preserve"> </w:t>
      </w:r>
      <w:r>
        <w:t>and</w:t>
      </w:r>
      <w:r>
        <w:rPr>
          <w:spacing w:val="-11"/>
        </w:rPr>
        <w:t xml:space="preserve"> </w:t>
      </w:r>
      <w:r>
        <w:t>implemented</w:t>
      </w:r>
      <w:r>
        <w:rPr>
          <w:spacing w:val="-6"/>
        </w:rPr>
        <w:t xml:space="preserve"> </w:t>
      </w:r>
      <w:r>
        <w:t>VR</w:t>
      </w:r>
      <w:r>
        <w:rPr>
          <w:spacing w:val="-7"/>
        </w:rPr>
        <w:t xml:space="preserve"> </w:t>
      </w:r>
      <w:r>
        <w:t>technology</w:t>
      </w:r>
      <w:r>
        <w:rPr>
          <w:spacing w:val="-15"/>
        </w:rPr>
        <w:t xml:space="preserve"> </w:t>
      </w:r>
      <w:r>
        <w:t>as</w:t>
      </w:r>
      <w:r>
        <w:rPr>
          <w:spacing w:val="-7"/>
        </w:rPr>
        <w:t xml:space="preserve"> </w:t>
      </w:r>
      <w:r>
        <w:t xml:space="preserve">well, viewers will be able </w:t>
      </w:r>
      <w:r>
        <w:rPr>
          <w:spacing w:val="-3"/>
        </w:rPr>
        <w:t xml:space="preserve">to </w:t>
      </w:r>
      <w:r>
        <w:t>feel what exactly it feels like to be on the stage and in the audience. This all can be experienced seated in your own confirmable chair at home. This also allows the user to be able</w:t>
      </w:r>
      <w:r>
        <w:rPr>
          <w:spacing w:val="-16"/>
        </w:rPr>
        <w:t xml:space="preserve"> </w:t>
      </w:r>
      <w:r>
        <w:t>to</w:t>
      </w:r>
      <w:r>
        <w:rPr>
          <w:spacing w:val="-8"/>
        </w:rPr>
        <w:t xml:space="preserve"> </w:t>
      </w:r>
      <w:r>
        <w:t>be</w:t>
      </w:r>
      <w:r>
        <w:rPr>
          <w:spacing w:val="-10"/>
        </w:rPr>
        <w:t xml:space="preserve"> </w:t>
      </w:r>
      <w:r>
        <w:t>transported</w:t>
      </w:r>
      <w:r>
        <w:rPr>
          <w:spacing w:val="-7"/>
        </w:rPr>
        <w:t xml:space="preserve"> </w:t>
      </w:r>
      <w:r>
        <w:t>to</w:t>
      </w:r>
      <w:r>
        <w:rPr>
          <w:spacing w:val="-14"/>
        </w:rPr>
        <w:t xml:space="preserve"> </w:t>
      </w:r>
      <w:r>
        <w:t>the</w:t>
      </w:r>
      <w:r>
        <w:rPr>
          <w:spacing w:val="-11"/>
        </w:rPr>
        <w:t xml:space="preserve"> </w:t>
      </w:r>
      <w:r>
        <w:t>old</w:t>
      </w:r>
      <w:r>
        <w:rPr>
          <w:spacing w:val="-10"/>
        </w:rPr>
        <w:t xml:space="preserve"> </w:t>
      </w:r>
      <w:r>
        <w:t>concerts,</w:t>
      </w:r>
      <w:r>
        <w:rPr>
          <w:spacing w:val="-10"/>
        </w:rPr>
        <w:t xml:space="preserve"> </w:t>
      </w:r>
      <w:r>
        <w:t>which</w:t>
      </w:r>
      <w:r>
        <w:rPr>
          <w:spacing w:val="-10"/>
        </w:rPr>
        <w:t xml:space="preserve"> </w:t>
      </w:r>
      <w:r>
        <w:t>the</w:t>
      </w:r>
      <w:r>
        <w:rPr>
          <w:spacing w:val="-11"/>
        </w:rPr>
        <w:t xml:space="preserve"> </w:t>
      </w:r>
      <w:r>
        <w:t>person</w:t>
      </w:r>
      <w:r>
        <w:rPr>
          <w:spacing w:val="-10"/>
        </w:rPr>
        <w:t xml:space="preserve"> </w:t>
      </w:r>
      <w:r>
        <w:t>has</w:t>
      </w:r>
      <w:r>
        <w:rPr>
          <w:spacing w:val="-11"/>
        </w:rPr>
        <w:t xml:space="preserve"> </w:t>
      </w:r>
      <w:r>
        <w:t>actually</w:t>
      </w:r>
      <w:r>
        <w:rPr>
          <w:spacing w:val="-11"/>
        </w:rPr>
        <w:t xml:space="preserve"> </w:t>
      </w:r>
      <w:r>
        <w:t>visi</w:t>
      </w:r>
      <w:r>
        <w:t>ted</w:t>
      </w:r>
      <w:r>
        <w:rPr>
          <w:spacing w:val="-15"/>
        </w:rPr>
        <w:t xml:space="preserve"> </w:t>
      </w:r>
      <w:r>
        <w:t>in</w:t>
      </w:r>
      <w:r>
        <w:rPr>
          <w:spacing w:val="-10"/>
        </w:rPr>
        <w:t xml:space="preserve"> </w:t>
      </w:r>
      <w:r>
        <w:t>the</w:t>
      </w:r>
      <w:r>
        <w:rPr>
          <w:spacing w:val="-16"/>
        </w:rPr>
        <w:t xml:space="preserve"> </w:t>
      </w:r>
      <w:r>
        <w:t>past</w:t>
      </w:r>
      <w:r>
        <w:rPr>
          <w:spacing w:val="1"/>
        </w:rPr>
        <w:t xml:space="preserve"> </w:t>
      </w:r>
      <w:r>
        <w:t>or</w:t>
      </w:r>
      <w:r>
        <w:rPr>
          <w:spacing w:val="-14"/>
        </w:rPr>
        <w:t xml:space="preserve"> </w:t>
      </w:r>
      <w:r>
        <w:t>missed out on the opportunity. Using the 360-degree-view, one can look around and see other people and interact with</w:t>
      </w:r>
      <w:r>
        <w:rPr>
          <w:spacing w:val="1"/>
        </w:rPr>
        <w:t xml:space="preserve"> </w:t>
      </w:r>
      <w:r>
        <w:rPr>
          <w:spacing w:val="-3"/>
        </w:rPr>
        <w:t>them.</w:t>
      </w:r>
    </w:p>
    <w:p w:rsidR="006372B9" w:rsidRDefault="006372B9">
      <w:pPr>
        <w:pStyle w:val="BodyText"/>
        <w:spacing w:before="1"/>
      </w:pPr>
    </w:p>
    <w:p w:rsidR="006372B9" w:rsidRDefault="003E0E65">
      <w:pPr>
        <w:pStyle w:val="BodyText"/>
        <w:ind w:left="104" w:right="113"/>
        <w:jc w:val="both"/>
      </w:pPr>
      <w:r>
        <w:t>The</w:t>
      </w:r>
      <w:r>
        <w:rPr>
          <w:spacing w:val="-7"/>
        </w:rPr>
        <w:t xml:space="preserve"> </w:t>
      </w:r>
      <w:r>
        <w:t>scope</w:t>
      </w:r>
      <w:r>
        <w:rPr>
          <w:spacing w:val="-7"/>
        </w:rPr>
        <w:t xml:space="preserve"> </w:t>
      </w:r>
      <w:r>
        <w:t>of</w:t>
      </w:r>
      <w:r>
        <w:rPr>
          <w:spacing w:val="-11"/>
        </w:rPr>
        <w:t xml:space="preserve"> </w:t>
      </w:r>
      <w:r>
        <w:t>our</w:t>
      </w:r>
      <w:r>
        <w:rPr>
          <w:spacing w:val="-5"/>
        </w:rPr>
        <w:t xml:space="preserve"> </w:t>
      </w:r>
      <w:r>
        <w:t>project</w:t>
      </w:r>
      <w:r>
        <w:rPr>
          <w:spacing w:val="-7"/>
        </w:rPr>
        <w:t xml:space="preserve"> </w:t>
      </w:r>
      <w:r>
        <w:t>is</w:t>
      </w:r>
      <w:r>
        <w:rPr>
          <w:spacing w:val="-12"/>
        </w:rPr>
        <w:t xml:space="preserve"> </w:t>
      </w:r>
      <w:r>
        <w:t>limited</w:t>
      </w:r>
      <w:r>
        <w:rPr>
          <w:spacing w:val="-7"/>
        </w:rPr>
        <w:t xml:space="preserve"> </w:t>
      </w:r>
      <w:r>
        <w:rPr>
          <w:spacing w:val="-3"/>
        </w:rPr>
        <w:t>to</w:t>
      </w:r>
      <w:r>
        <w:rPr>
          <w:spacing w:val="-6"/>
        </w:rPr>
        <w:t xml:space="preserve"> </w:t>
      </w:r>
      <w:r>
        <w:t>creating</w:t>
      </w:r>
      <w:r>
        <w:rPr>
          <w:spacing w:val="-11"/>
        </w:rPr>
        <w:t xml:space="preserve"> </w:t>
      </w:r>
      <w:r>
        <w:t>the</w:t>
      </w:r>
      <w:r>
        <w:rPr>
          <w:spacing w:val="-7"/>
        </w:rPr>
        <w:t xml:space="preserve"> </w:t>
      </w:r>
      <w:r>
        <w:t>database</w:t>
      </w:r>
      <w:r>
        <w:rPr>
          <w:spacing w:val="-11"/>
        </w:rPr>
        <w:t xml:space="preserve"> </w:t>
      </w:r>
      <w:r>
        <w:t>required</w:t>
      </w:r>
      <w:r>
        <w:rPr>
          <w:spacing w:val="-7"/>
        </w:rPr>
        <w:t xml:space="preserve"> </w:t>
      </w:r>
      <w:r>
        <w:t>for</w:t>
      </w:r>
      <w:r>
        <w:rPr>
          <w:spacing w:val="-5"/>
        </w:rPr>
        <w:t xml:space="preserve"> </w:t>
      </w:r>
      <w:r>
        <w:t>storing</w:t>
      </w:r>
      <w:r>
        <w:rPr>
          <w:spacing w:val="-12"/>
        </w:rPr>
        <w:t xml:space="preserve"> </w:t>
      </w:r>
      <w:r>
        <w:t>data</w:t>
      </w:r>
      <w:r>
        <w:rPr>
          <w:spacing w:val="-10"/>
        </w:rPr>
        <w:t xml:space="preserve"> </w:t>
      </w:r>
      <w:r>
        <w:t>related</w:t>
      </w:r>
      <w:r>
        <w:rPr>
          <w:spacing w:val="-7"/>
        </w:rPr>
        <w:t xml:space="preserve"> </w:t>
      </w:r>
      <w:r>
        <w:rPr>
          <w:spacing w:val="-3"/>
        </w:rPr>
        <w:t>to</w:t>
      </w:r>
      <w:r>
        <w:rPr>
          <w:spacing w:val="-6"/>
        </w:rPr>
        <w:t xml:space="preserve"> </w:t>
      </w:r>
      <w:r>
        <w:t>all</w:t>
      </w:r>
      <w:r>
        <w:rPr>
          <w:spacing w:val="-4"/>
        </w:rPr>
        <w:t xml:space="preserve"> </w:t>
      </w:r>
      <w:r>
        <w:t>the concerts, artists and attendees and fetching the required data based on defined user stories. Our database is implemented in a new NOSQL database i.e. Arango DB, it offers a built-in support for graphs along with a document store. It allows to structur</w:t>
      </w:r>
      <w:r>
        <w:t xml:space="preserve">e the data as a graph with vertices and edges with providing the flexibility of </w:t>
      </w:r>
      <w:r>
        <w:rPr>
          <w:spacing w:val="-2"/>
        </w:rPr>
        <w:t xml:space="preserve">number </w:t>
      </w:r>
      <w:r>
        <w:t>of attributes. On the stored data, queries can be fired with</w:t>
      </w:r>
      <w:r>
        <w:rPr>
          <w:spacing w:val="-7"/>
        </w:rPr>
        <w:t xml:space="preserve"> </w:t>
      </w:r>
      <w:r>
        <w:t>a</w:t>
      </w:r>
      <w:r>
        <w:rPr>
          <w:spacing w:val="-6"/>
        </w:rPr>
        <w:t xml:space="preserve"> </w:t>
      </w:r>
      <w:r>
        <w:t>similar</w:t>
      </w:r>
      <w:r>
        <w:rPr>
          <w:spacing w:val="-10"/>
        </w:rPr>
        <w:t xml:space="preserve"> </w:t>
      </w:r>
      <w:r>
        <w:t>language</w:t>
      </w:r>
      <w:r>
        <w:rPr>
          <w:spacing w:val="-2"/>
        </w:rPr>
        <w:t xml:space="preserve"> </w:t>
      </w:r>
      <w:r>
        <w:rPr>
          <w:spacing w:val="-3"/>
        </w:rPr>
        <w:t>to</w:t>
      </w:r>
      <w:r>
        <w:rPr>
          <w:spacing w:val="-6"/>
        </w:rPr>
        <w:t xml:space="preserve"> </w:t>
      </w:r>
      <w:r>
        <w:t>SQL</w:t>
      </w:r>
      <w:r>
        <w:rPr>
          <w:spacing w:val="-6"/>
        </w:rPr>
        <w:t xml:space="preserve"> </w:t>
      </w:r>
      <w:r>
        <w:t>called</w:t>
      </w:r>
      <w:r>
        <w:rPr>
          <w:spacing w:val="-6"/>
        </w:rPr>
        <w:t xml:space="preserve"> </w:t>
      </w:r>
      <w:r>
        <w:t>AQL.</w:t>
      </w:r>
      <w:r>
        <w:rPr>
          <w:spacing w:val="-11"/>
        </w:rPr>
        <w:t xml:space="preserve"> </w:t>
      </w:r>
      <w:r>
        <w:t>To</w:t>
      </w:r>
      <w:r>
        <w:rPr>
          <w:spacing w:val="-11"/>
        </w:rPr>
        <w:t xml:space="preserve"> </w:t>
      </w:r>
      <w:r>
        <w:t>ease</w:t>
      </w:r>
      <w:r>
        <w:rPr>
          <w:spacing w:val="-11"/>
        </w:rPr>
        <w:t xml:space="preserve"> </w:t>
      </w:r>
      <w:r>
        <w:t>the</w:t>
      </w:r>
      <w:r>
        <w:rPr>
          <w:spacing w:val="-11"/>
        </w:rPr>
        <w:t xml:space="preserve"> </w:t>
      </w:r>
      <w:r>
        <w:t>uploading</w:t>
      </w:r>
      <w:r>
        <w:rPr>
          <w:spacing w:val="-10"/>
        </w:rPr>
        <w:t xml:space="preserve"> </w:t>
      </w:r>
      <w:r>
        <w:t>of</w:t>
      </w:r>
      <w:r>
        <w:rPr>
          <w:spacing w:val="-6"/>
        </w:rPr>
        <w:t xml:space="preserve"> </w:t>
      </w:r>
      <w:r>
        <w:t>binary</w:t>
      </w:r>
      <w:r>
        <w:rPr>
          <w:spacing w:val="-12"/>
        </w:rPr>
        <w:t xml:space="preserve"> </w:t>
      </w:r>
      <w:r>
        <w:t>data</w:t>
      </w:r>
      <w:r>
        <w:rPr>
          <w:spacing w:val="-10"/>
        </w:rPr>
        <w:t xml:space="preserve"> </w:t>
      </w:r>
      <w:r>
        <w:t>files such</w:t>
      </w:r>
      <w:r>
        <w:rPr>
          <w:spacing w:val="-6"/>
        </w:rPr>
        <w:t xml:space="preserve"> </w:t>
      </w:r>
      <w:r>
        <w:t>as</w:t>
      </w:r>
      <w:r>
        <w:rPr>
          <w:spacing w:val="-6"/>
        </w:rPr>
        <w:t xml:space="preserve"> </w:t>
      </w:r>
      <w:r>
        <w:t>audio, video and image files, an external application called “Foxxy” makes use of Foxx services in ArangoDB and provides an interface for the</w:t>
      </w:r>
      <w:r>
        <w:rPr>
          <w:spacing w:val="-9"/>
        </w:rPr>
        <w:t xml:space="preserve"> </w:t>
      </w:r>
      <w:r>
        <w:rPr>
          <w:spacing w:val="-3"/>
        </w:rPr>
        <w:t>same.</w:t>
      </w:r>
    </w:p>
    <w:p w:rsidR="006372B9" w:rsidRDefault="006372B9">
      <w:pPr>
        <w:jc w:val="both"/>
        <w:sectPr w:rsidR="006372B9">
          <w:pgSz w:w="12240" w:h="15840"/>
          <w:pgMar w:top="1340" w:right="740" w:bottom="280" w:left="760" w:header="720" w:footer="720" w:gutter="0"/>
          <w:cols w:space="720"/>
        </w:sectPr>
      </w:pPr>
    </w:p>
    <w:p w:rsidR="006372B9" w:rsidRDefault="003E0E65">
      <w:pPr>
        <w:pStyle w:val="Heading1"/>
        <w:numPr>
          <w:ilvl w:val="0"/>
          <w:numId w:val="7"/>
        </w:numPr>
        <w:tabs>
          <w:tab w:val="left" w:pos="537"/>
        </w:tabs>
        <w:ind w:hanging="433"/>
        <w:jc w:val="both"/>
      </w:pPr>
      <w:r>
        <w:rPr>
          <w:color w:val="3A515A"/>
        </w:rPr>
        <w:lastRenderedPageBreak/>
        <w:t>Organization</w:t>
      </w:r>
    </w:p>
    <w:p w:rsidR="006372B9" w:rsidRDefault="003E0E65">
      <w:pPr>
        <w:pStyle w:val="ListParagraph"/>
        <w:numPr>
          <w:ilvl w:val="1"/>
          <w:numId w:val="7"/>
        </w:numPr>
        <w:tabs>
          <w:tab w:val="left" w:pos="680"/>
          <w:tab w:val="left" w:pos="681"/>
        </w:tabs>
        <w:spacing w:before="215" w:after="26"/>
        <w:ind w:hanging="577"/>
        <w:rPr>
          <w:color w:val="0D0D0D"/>
          <w:sz w:val="26"/>
        </w:rPr>
      </w:pPr>
      <w:r>
        <w:rPr>
          <w:color w:val="0D0D0D"/>
          <w:sz w:val="26"/>
        </w:rPr>
        <w:t>Responsibility in project and report</w:t>
      </w:r>
      <w:r>
        <w:rPr>
          <w:color w:val="0D0D0D"/>
          <w:spacing w:val="-15"/>
          <w:sz w:val="26"/>
        </w:rPr>
        <w:t xml:space="preserve"> </w:t>
      </w:r>
      <w:r>
        <w:rPr>
          <w:color w:val="0D0D0D"/>
          <w:sz w:val="26"/>
        </w:rPr>
        <w:t>writing</w:t>
      </w: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8"/>
        <w:gridCol w:w="1978"/>
        <w:gridCol w:w="1983"/>
        <w:gridCol w:w="2160"/>
        <w:gridCol w:w="2069"/>
      </w:tblGrid>
      <w:tr w:rsidR="006372B9">
        <w:trPr>
          <w:trHeight w:val="475"/>
        </w:trPr>
        <w:tc>
          <w:tcPr>
            <w:tcW w:w="1978" w:type="dxa"/>
          </w:tcPr>
          <w:p w:rsidR="006372B9" w:rsidRDefault="003E0E65">
            <w:pPr>
              <w:pStyle w:val="TableParagraph"/>
              <w:spacing w:before="101"/>
              <w:ind w:left="110" w:right="103"/>
              <w:rPr>
                <w:b/>
                <w:sz w:val="24"/>
              </w:rPr>
            </w:pPr>
            <w:r>
              <w:rPr>
                <w:b/>
                <w:sz w:val="24"/>
              </w:rPr>
              <w:t>Jasmine</w:t>
            </w:r>
          </w:p>
        </w:tc>
        <w:tc>
          <w:tcPr>
            <w:tcW w:w="1978" w:type="dxa"/>
          </w:tcPr>
          <w:p w:rsidR="006372B9" w:rsidRDefault="003E0E65">
            <w:pPr>
              <w:pStyle w:val="TableParagraph"/>
              <w:spacing w:before="101"/>
              <w:ind w:left="101" w:right="104"/>
              <w:rPr>
                <w:b/>
                <w:sz w:val="24"/>
              </w:rPr>
            </w:pPr>
            <w:r>
              <w:rPr>
                <w:b/>
                <w:sz w:val="24"/>
              </w:rPr>
              <w:t>Ali</w:t>
            </w:r>
          </w:p>
        </w:tc>
        <w:tc>
          <w:tcPr>
            <w:tcW w:w="1983" w:type="dxa"/>
          </w:tcPr>
          <w:p w:rsidR="006372B9" w:rsidRDefault="003E0E65">
            <w:pPr>
              <w:pStyle w:val="TableParagraph"/>
              <w:spacing w:before="101"/>
              <w:ind w:left="126" w:right="126"/>
              <w:rPr>
                <w:b/>
                <w:sz w:val="24"/>
              </w:rPr>
            </w:pPr>
            <w:r>
              <w:rPr>
                <w:b/>
                <w:sz w:val="24"/>
              </w:rPr>
              <w:t>Anish</w:t>
            </w:r>
          </w:p>
        </w:tc>
        <w:tc>
          <w:tcPr>
            <w:tcW w:w="2160" w:type="dxa"/>
          </w:tcPr>
          <w:p w:rsidR="006372B9" w:rsidRDefault="003E0E65">
            <w:pPr>
              <w:pStyle w:val="TableParagraph"/>
              <w:spacing w:before="101"/>
              <w:ind w:left="180" w:right="175"/>
              <w:rPr>
                <w:b/>
                <w:sz w:val="24"/>
              </w:rPr>
            </w:pPr>
            <w:r>
              <w:rPr>
                <w:b/>
                <w:sz w:val="24"/>
              </w:rPr>
              <w:t>Komal</w:t>
            </w:r>
          </w:p>
        </w:tc>
        <w:tc>
          <w:tcPr>
            <w:tcW w:w="2069" w:type="dxa"/>
          </w:tcPr>
          <w:p w:rsidR="006372B9" w:rsidRDefault="003E0E65">
            <w:pPr>
              <w:pStyle w:val="TableParagraph"/>
              <w:spacing w:before="101"/>
              <w:ind w:left="505"/>
              <w:jc w:val="left"/>
              <w:rPr>
                <w:b/>
                <w:sz w:val="24"/>
              </w:rPr>
            </w:pPr>
            <w:r>
              <w:rPr>
                <w:b/>
                <w:sz w:val="24"/>
              </w:rPr>
              <w:t>Narendra</w:t>
            </w:r>
          </w:p>
        </w:tc>
      </w:tr>
      <w:tr w:rsidR="006372B9">
        <w:trPr>
          <w:trHeight w:val="378"/>
        </w:trPr>
        <w:tc>
          <w:tcPr>
            <w:tcW w:w="1978" w:type="dxa"/>
          </w:tcPr>
          <w:p w:rsidR="006372B9" w:rsidRDefault="003E0E65">
            <w:pPr>
              <w:pStyle w:val="TableParagraph"/>
              <w:ind w:left="110" w:right="104"/>
            </w:pPr>
            <w:r>
              <w:t>User Story 1</w:t>
            </w:r>
          </w:p>
        </w:tc>
        <w:tc>
          <w:tcPr>
            <w:tcW w:w="1978" w:type="dxa"/>
          </w:tcPr>
          <w:p w:rsidR="006372B9" w:rsidRDefault="003E0E65">
            <w:pPr>
              <w:pStyle w:val="TableParagraph"/>
              <w:ind w:left="110" w:right="103"/>
            </w:pPr>
            <w:r>
              <w:t>User Story 2</w:t>
            </w:r>
          </w:p>
        </w:tc>
        <w:tc>
          <w:tcPr>
            <w:tcW w:w="1983" w:type="dxa"/>
          </w:tcPr>
          <w:p w:rsidR="006372B9" w:rsidRDefault="003E0E65">
            <w:pPr>
              <w:pStyle w:val="TableParagraph"/>
              <w:ind w:left="128" w:right="126"/>
            </w:pPr>
            <w:r>
              <w:t>User Story 3</w:t>
            </w:r>
          </w:p>
        </w:tc>
        <w:tc>
          <w:tcPr>
            <w:tcW w:w="2160" w:type="dxa"/>
          </w:tcPr>
          <w:p w:rsidR="006372B9" w:rsidRDefault="003E0E65">
            <w:pPr>
              <w:pStyle w:val="TableParagraph"/>
              <w:ind w:left="183" w:right="175"/>
            </w:pPr>
            <w:r>
              <w:t>User Story 4</w:t>
            </w:r>
          </w:p>
        </w:tc>
        <w:tc>
          <w:tcPr>
            <w:tcW w:w="2069" w:type="dxa"/>
          </w:tcPr>
          <w:p w:rsidR="006372B9" w:rsidRDefault="003E0E65">
            <w:pPr>
              <w:pStyle w:val="TableParagraph"/>
              <w:ind w:left="419"/>
              <w:jc w:val="left"/>
            </w:pPr>
            <w:r>
              <w:t>User Story 5</w:t>
            </w:r>
          </w:p>
        </w:tc>
      </w:tr>
      <w:tr w:rsidR="006372B9">
        <w:trPr>
          <w:trHeight w:val="628"/>
        </w:trPr>
        <w:tc>
          <w:tcPr>
            <w:tcW w:w="1978" w:type="dxa"/>
          </w:tcPr>
          <w:p w:rsidR="006372B9" w:rsidRDefault="003E0E65">
            <w:pPr>
              <w:pStyle w:val="TableParagraph"/>
              <w:ind w:left="110" w:right="102"/>
            </w:pPr>
            <w:r>
              <w:t>Quality Control</w:t>
            </w:r>
          </w:p>
        </w:tc>
        <w:tc>
          <w:tcPr>
            <w:tcW w:w="1978" w:type="dxa"/>
          </w:tcPr>
          <w:p w:rsidR="006372B9" w:rsidRDefault="003E0E65">
            <w:pPr>
              <w:pStyle w:val="TableParagraph"/>
              <w:ind w:left="110" w:right="104"/>
            </w:pPr>
            <w:r>
              <w:t>Team Leadership</w:t>
            </w:r>
          </w:p>
        </w:tc>
        <w:tc>
          <w:tcPr>
            <w:tcW w:w="1983" w:type="dxa"/>
          </w:tcPr>
          <w:p w:rsidR="006372B9" w:rsidRDefault="003E0E65">
            <w:pPr>
              <w:pStyle w:val="TableParagraph"/>
              <w:ind w:left="451" w:right="437" w:firstLine="96"/>
              <w:jc w:val="left"/>
            </w:pPr>
            <w:r>
              <w:t>Strategic Influencing</w:t>
            </w:r>
          </w:p>
        </w:tc>
        <w:tc>
          <w:tcPr>
            <w:tcW w:w="2160" w:type="dxa"/>
          </w:tcPr>
          <w:p w:rsidR="006372B9" w:rsidRDefault="003E0E65">
            <w:pPr>
              <w:pStyle w:val="TableParagraph"/>
              <w:ind w:left="182" w:right="175"/>
            </w:pPr>
            <w:r>
              <w:t>Team Leadership</w:t>
            </w:r>
          </w:p>
        </w:tc>
        <w:tc>
          <w:tcPr>
            <w:tcW w:w="2069" w:type="dxa"/>
          </w:tcPr>
          <w:p w:rsidR="006372B9" w:rsidRDefault="003E0E65">
            <w:pPr>
              <w:pStyle w:val="TableParagraph"/>
              <w:ind w:right="273"/>
              <w:jc w:val="right"/>
            </w:pPr>
            <w:r>
              <w:t>Data Extraction</w:t>
            </w:r>
          </w:p>
        </w:tc>
      </w:tr>
      <w:tr w:rsidR="006372B9">
        <w:trPr>
          <w:trHeight w:val="633"/>
        </w:trPr>
        <w:tc>
          <w:tcPr>
            <w:tcW w:w="1978" w:type="dxa"/>
          </w:tcPr>
          <w:p w:rsidR="006372B9" w:rsidRDefault="003E0E65">
            <w:pPr>
              <w:pStyle w:val="TableParagraph"/>
              <w:ind w:left="109" w:right="104"/>
            </w:pPr>
            <w:r>
              <w:t>Data Modeling</w:t>
            </w:r>
          </w:p>
        </w:tc>
        <w:tc>
          <w:tcPr>
            <w:tcW w:w="1978" w:type="dxa"/>
          </w:tcPr>
          <w:p w:rsidR="006372B9" w:rsidRDefault="003E0E65">
            <w:pPr>
              <w:pStyle w:val="TableParagraph"/>
              <w:ind w:left="360" w:right="340" w:firstLine="340"/>
              <w:jc w:val="left"/>
            </w:pPr>
            <w:r>
              <w:t>Team Organization</w:t>
            </w:r>
          </w:p>
        </w:tc>
        <w:tc>
          <w:tcPr>
            <w:tcW w:w="1983" w:type="dxa"/>
          </w:tcPr>
          <w:p w:rsidR="006372B9" w:rsidRDefault="003E0E65">
            <w:pPr>
              <w:pStyle w:val="TableParagraph"/>
              <w:ind w:left="235" w:right="213" w:firstLine="456"/>
              <w:jc w:val="left"/>
            </w:pPr>
            <w:r>
              <w:t>Foxxy Implementation</w:t>
            </w:r>
          </w:p>
        </w:tc>
        <w:tc>
          <w:tcPr>
            <w:tcW w:w="2160" w:type="dxa"/>
          </w:tcPr>
          <w:p w:rsidR="006372B9" w:rsidRDefault="003E0E65">
            <w:pPr>
              <w:pStyle w:val="TableParagraph"/>
              <w:ind w:left="327" w:right="298" w:firstLine="456"/>
              <w:jc w:val="left"/>
            </w:pPr>
            <w:r>
              <w:t>Foxxy Implementation</w:t>
            </w:r>
          </w:p>
        </w:tc>
        <w:tc>
          <w:tcPr>
            <w:tcW w:w="2069" w:type="dxa"/>
          </w:tcPr>
          <w:p w:rsidR="006372B9" w:rsidRDefault="003E0E65">
            <w:pPr>
              <w:pStyle w:val="TableParagraph"/>
              <w:ind w:left="328" w:right="304" w:firstLine="470"/>
              <w:jc w:val="left"/>
            </w:pPr>
            <w:r>
              <w:t>Data Preprocessing</w:t>
            </w:r>
          </w:p>
        </w:tc>
      </w:tr>
      <w:tr w:rsidR="006372B9">
        <w:trPr>
          <w:trHeight w:val="882"/>
        </w:trPr>
        <w:tc>
          <w:tcPr>
            <w:tcW w:w="1978" w:type="dxa"/>
          </w:tcPr>
          <w:p w:rsidR="006372B9" w:rsidRDefault="003E0E65">
            <w:pPr>
              <w:pStyle w:val="TableParagraph"/>
              <w:ind w:left="110" w:right="103"/>
            </w:pPr>
            <w:r>
              <w:t>Evaluation Check</w:t>
            </w:r>
          </w:p>
        </w:tc>
        <w:tc>
          <w:tcPr>
            <w:tcW w:w="1978" w:type="dxa"/>
          </w:tcPr>
          <w:p w:rsidR="006372B9" w:rsidRDefault="003E0E65">
            <w:pPr>
              <w:pStyle w:val="TableParagraph"/>
              <w:ind w:left="600" w:right="99" w:hanging="413"/>
              <w:jc w:val="left"/>
            </w:pPr>
            <w:r>
              <w:t>Keeping track of process</w:t>
            </w:r>
          </w:p>
        </w:tc>
        <w:tc>
          <w:tcPr>
            <w:tcW w:w="1983" w:type="dxa"/>
          </w:tcPr>
          <w:p w:rsidR="006372B9" w:rsidRDefault="003E0E65">
            <w:pPr>
              <w:pStyle w:val="TableParagraph"/>
              <w:ind w:left="130" w:right="126"/>
            </w:pPr>
            <w:r>
              <w:t>Design Front End and connect with ArangoDB</w:t>
            </w:r>
          </w:p>
        </w:tc>
        <w:tc>
          <w:tcPr>
            <w:tcW w:w="2160" w:type="dxa"/>
          </w:tcPr>
          <w:p w:rsidR="006372B9" w:rsidRDefault="003E0E65">
            <w:pPr>
              <w:pStyle w:val="TableParagraph"/>
              <w:ind w:left="178" w:right="175"/>
            </w:pPr>
            <w:r>
              <w:t>Data Preparation</w:t>
            </w:r>
          </w:p>
        </w:tc>
        <w:tc>
          <w:tcPr>
            <w:tcW w:w="2069" w:type="dxa"/>
          </w:tcPr>
          <w:p w:rsidR="006372B9" w:rsidRDefault="003E0E65">
            <w:pPr>
              <w:pStyle w:val="TableParagraph"/>
              <w:ind w:right="294"/>
              <w:jc w:val="right"/>
            </w:pPr>
            <w:r>
              <w:t>Quality Control</w:t>
            </w:r>
          </w:p>
        </w:tc>
      </w:tr>
      <w:tr w:rsidR="006372B9">
        <w:trPr>
          <w:trHeight w:val="883"/>
        </w:trPr>
        <w:tc>
          <w:tcPr>
            <w:tcW w:w="1978" w:type="dxa"/>
          </w:tcPr>
          <w:p w:rsidR="006372B9" w:rsidRDefault="003E0E65">
            <w:pPr>
              <w:pStyle w:val="TableParagraph"/>
              <w:ind w:left="292" w:right="99" w:hanging="168"/>
              <w:jc w:val="left"/>
            </w:pPr>
            <w:r>
              <w:t>Documenting and Report Editing</w:t>
            </w:r>
          </w:p>
        </w:tc>
        <w:tc>
          <w:tcPr>
            <w:tcW w:w="1978" w:type="dxa"/>
          </w:tcPr>
          <w:p w:rsidR="006372B9" w:rsidRDefault="003E0E65">
            <w:pPr>
              <w:pStyle w:val="TableParagraph"/>
              <w:ind w:left="110" w:right="101"/>
            </w:pPr>
            <w:r>
              <w:t>Quality Control</w:t>
            </w:r>
          </w:p>
        </w:tc>
        <w:tc>
          <w:tcPr>
            <w:tcW w:w="1983" w:type="dxa"/>
          </w:tcPr>
          <w:p w:rsidR="006372B9" w:rsidRDefault="003E0E65">
            <w:pPr>
              <w:pStyle w:val="TableParagraph"/>
              <w:ind w:left="126" w:right="126"/>
            </w:pPr>
            <w:r>
              <w:t>Creating APIs</w:t>
            </w:r>
          </w:p>
        </w:tc>
        <w:tc>
          <w:tcPr>
            <w:tcW w:w="2160" w:type="dxa"/>
          </w:tcPr>
          <w:p w:rsidR="006372B9" w:rsidRDefault="003E0E65">
            <w:pPr>
              <w:pStyle w:val="TableParagraph"/>
              <w:ind w:left="183" w:right="175"/>
            </w:pPr>
            <w:r>
              <w:t>Creating graphical representation for the report</w:t>
            </w:r>
          </w:p>
        </w:tc>
        <w:tc>
          <w:tcPr>
            <w:tcW w:w="2069" w:type="dxa"/>
          </w:tcPr>
          <w:p w:rsidR="006372B9" w:rsidRDefault="003E0E65">
            <w:pPr>
              <w:pStyle w:val="TableParagraph"/>
              <w:ind w:right="244"/>
              <w:jc w:val="right"/>
            </w:pPr>
            <w:r>
              <w:t>Query Design</w:t>
            </w:r>
          </w:p>
        </w:tc>
      </w:tr>
      <w:tr w:rsidR="006372B9">
        <w:trPr>
          <w:trHeight w:val="1953"/>
        </w:trPr>
        <w:tc>
          <w:tcPr>
            <w:tcW w:w="1978" w:type="dxa"/>
          </w:tcPr>
          <w:p w:rsidR="006372B9" w:rsidRDefault="003E0E65">
            <w:pPr>
              <w:pStyle w:val="TableParagraph"/>
              <w:ind w:left="106" w:right="104"/>
            </w:pPr>
            <w:r>
              <w:t>Chapter 3. Use Case</w:t>
            </w:r>
          </w:p>
          <w:p w:rsidR="006372B9" w:rsidRDefault="006372B9">
            <w:pPr>
              <w:pStyle w:val="TableParagraph"/>
              <w:spacing w:before="5"/>
              <w:jc w:val="left"/>
              <w:rPr>
                <w:sz w:val="24"/>
              </w:rPr>
            </w:pPr>
          </w:p>
          <w:p w:rsidR="006372B9" w:rsidRDefault="003E0E65">
            <w:pPr>
              <w:pStyle w:val="TableParagraph"/>
              <w:ind w:left="105" w:right="104"/>
            </w:pPr>
            <w:r>
              <w:t>and</w:t>
            </w:r>
          </w:p>
          <w:p w:rsidR="006372B9" w:rsidRDefault="006372B9">
            <w:pPr>
              <w:pStyle w:val="TableParagraph"/>
              <w:spacing w:before="3"/>
              <w:jc w:val="left"/>
              <w:rPr>
                <w:sz w:val="24"/>
              </w:rPr>
            </w:pPr>
          </w:p>
          <w:p w:rsidR="006372B9" w:rsidRDefault="003E0E65">
            <w:pPr>
              <w:pStyle w:val="TableParagraph"/>
              <w:spacing w:before="1"/>
              <w:ind w:left="108" w:right="104"/>
            </w:pPr>
            <w:r>
              <w:t>Chapter 4. Database</w:t>
            </w:r>
          </w:p>
        </w:tc>
        <w:tc>
          <w:tcPr>
            <w:tcW w:w="1978" w:type="dxa"/>
          </w:tcPr>
          <w:p w:rsidR="006372B9" w:rsidRDefault="003E0E65">
            <w:pPr>
              <w:pStyle w:val="TableParagraph"/>
              <w:ind w:left="360" w:right="356" w:firstLine="1"/>
            </w:pPr>
            <w:r>
              <w:t>Chapter 2. Organisation</w:t>
            </w:r>
          </w:p>
          <w:p w:rsidR="006372B9" w:rsidRDefault="006372B9">
            <w:pPr>
              <w:pStyle w:val="TableParagraph"/>
              <w:spacing w:before="5"/>
              <w:jc w:val="left"/>
              <w:rPr>
                <w:sz w:val="24"/>
              </w:rPr>
            </w:pPr>
          </w:p>
          <w:p w:rsidR="006372B9" w:rsidRDefault="003E0E65">
            <w:pPr>
              <w:pStyle w:val="TableParagraph"/>
              <w:ind w:left="107" w:right="104"/>
            </w:pPr>
            <w:r>
              <w:t>and</w:t>
            </w:r>
          </w:p>
          <w:p w:rsidR="006372B9" w:rsidRDefault="006372B9">
            <w:pPr>
              <w:pStyle w:val="TableParagraph"/>
              <w:spacing w:before="3"/>
              <w:jc w:val="left"/>
              <w:rPr>
                <w:sz w:val="24"/>
              </w:rPr>
            </w:pPr>
          </w:p>
          <w:p w:rsidR="006372B9" w:rsidRDefault="003E0E65">
            <w:pPr>
              <w:pStyle w:val="TableParagraph"/>
              <w:spacing w:before="1"/>
              <w:ind w:left="480"/>
              <w:jc w:val="left"/>
            </w:pPr>
            <w:r>
              <w:t>7. Queries</w:t>
            </w:r>
          </w:p>
        </w:tc>
        <w:tc>
          <w:tcPr>
            <w:tcW w:w="1983" w:type="dxa"/>
          </w:tcPr>
          <w:p w:rsidR="006372B9" w:rsidRDefault="003E0E65">
            <w:pPr>
              <w:pStyle w:val="TableParagraph"/>
              <w:ind w:left="125" w:right="126"/>
            </w:pPr>
            <w:r>
              <w:t>Chapter 6.</w:t>
            </w:r>
          </w:p>
          <w:p w:rsidR="006372B9" w:rsidRDefault="003E0E65">
            <w:pPr>
              <w:pStyle w:val="TableParagraph"/>
              <w:spacing w:before="1" w:line="506" w:lineRule="auto"/>
              <w:ind w:left="130" w:right="126"/>
            </w:pPr>
            <w:r>
              <w:t>Implementation and</w:t>
            </w:r>
          </w:p>
          <w:p w:rsidR="006372B9" w:rsidRDefault="003E0E65">
            <w:pPr>
              <w:pStyle w:val="TableParagraph"/>
              <w:ind w:left="485" w:right="455" w:hanging="15"/>
              <w:jc w:val="left"/>
            </w:pPr>
            <w:r>
              <w:t>Chapter 8. evaluation</w:t>
            </w:r>
          </w:p>
        </w:tc>
        <w:tc>
          <w:tcPr>
            <w:tcW w:w="2160" w:type="dxa"/>
          </w:tcPr>
          <w:p w:rsidR="006372B9" w:rsidRDefault="003E0E65">
            <w:pPr>
              <w:pStyle w:val="TableParagraph"/>
              <w:ind w:left="504" w:right="494" w:hanging="4"/>
            </w:pPr>
            <w:r>
              <w:t>Chapter 1. Introduction</w:t>
            </w:r>
          </w:p>
          <w:p w:rsidR="006372B9" w:rsidRDefault="003E0E65">
            <w:pPr>
              <w:pStyle w:val="TableParagraph"/>
              <w:spacing w:before="4" w:line="530" w:lineRule="atLeast"/>
              <w:ind w:left="298" w:right="278" w:firstLine="595"/>
              <w:jc w:val="left"/>
            </w:pPr>
            <w:r>
              <w:t>and Chapter 5. Data</w:t>
            </w:r>
          </w:p>
          <w:p w:rsidR="006372B9" w:rsidRDefault="003E0E65">
            <w:pPr>
              <w:pStyle w:val="TableParagraph"/>
              <w:spacing w:before="4"/>
              <w:ind w:left="181" w:right="175"/>
            </w:pPr>
            <w:r>
              <w:t>Model</w:t>
            </w:r>
          </w:p>
        </w:tc>
        <w:tc>
          <w:tcPr>
            <w:tcW w:w="2069" w:type="dxa"/>
          </w:tcPr>
          <w:p w:rsidR="006372B9" w:rsidRDefault="003E0E65">
            <w:pPr>
              <w:pStyle w:val="TableParagraph"/>
              <w:ind w:left="515" w:right="512"/>
            </w:pPr>
            <w:r>
              <w:t>Chapter 8. evaluation</w:t>
            </w:r>
          </w:p>
          <w:p w:rsidR="006372B9" w:rsidRDefault="006372B9">
            <w:pPr>
              <w:pStyle w:val="TableParagraph"/>
              <w:spacing w:before="5"/>
              <w:jc w:val="left"/>
              <w:rPr>
                <w:sz w:val="24"/>
              </w:rPr>
            </w:pPr>
          </w:p>
          <w:p w:rsidR="006372B9" w:rsidRDefault="003E0E65">
            <w:pPr>
              <w:pStyle w:val="TableParagraph"/>
              <w:ind w:left="513" w:right="512"/>
            </w:pPr>
            <w:r>
              <w:t>and</w:t>
            </w:r>
          </w:p>
          <w:p w:rsidR="006372B9" w:rsidRDefault="006372B9">
            <w:pPr>
              <w:pStyle w:val="TableParagraph"/>
              <w:spacing w:before="3"/>
              <w:jc w:val="left"/>
              <w:rPr>
                <w:sz w:val="24"/>
              </w:rPr>
            </w:pPr>
          </w:p>
          <w:p w:rsidR="006372B9" w:rsidRDefault="003E0E65">
            <w:pPr>
              <w:pStyle w:val="TableParagraph"/>
              <w:spacing w:before="1"/>
              <w:ind w:left="515" w:right="512"/>
            </w:pPr>
            <w:r>
              <w:t>Chapter 9. Bibligrapy</w:t>
            </w:r>
          </w:p>
        </w:tc>
      </w:tr>
    </w:tbl>
    <w:p w:rsidR="006372B9" w:rsidRDefault="006372B9">
      <w:pPr>
        <w:pStyle w:val="BodyText"/>
        <w:rPr>
          <w:sz w:val="28"/>
        </w:rPr>
      </w:pPr>
    </w:p>
    <w:p w:rsidR="006372B9" w:rsidRDefault="006372B9">
      <w:pPr>
        <w:pStyle w:val="BodyText"/>
        <w:rPr>
          <w:sz w:val="28"/>
        </w:rPr>
      </w:pPr>
    </w:p>
    <w:p w:rsidR="006372B9" w:rsidRDefault="003E0E65">
      <w:pPr>
        <w:pStyle w:val="BodyText"/>
        <w:spacing w:before="191"/>
        <w:ind w:left="104" w:right="115"/>
        <w:jc w:val="both"/>
      </w:pPr>
      <w:r>
        <w:t xml:space="preserve">To organize the teamwork effectively is very important to make best use of every individuals knowledge and potential. In the beginning of this project, for finalizing the user stories, </w:t>
      </w:r>
      <w:r>
        <w:rPr>
          <w:spacing w:val="-3"/>
        </w:rPr>
        <w:t xml:space="preserve">we </w:t>
      </w:r>
      <w:r>
        <w:t>encouraged</w:t>
      </w:r>
      <w:r>
        <w:rPr>
          <w:spacing w:val="-7"/>
        </w:rPr>
        <w:t xml:space="preserve"> </w:t>
      </w:r>
      <w:r>
        <w:t>all</w:t>
      </w:r>
      <w:r>
        <w:rPr>
          <w:spacing w:val="-2"/>
        </w:rPr>
        <w:t xml:space="preserve"> </w:t>
      </w:r>
      <w:r>
        <w:t>the</w:t>
      </w:r>
      <w:r>
        <w:rPr>
          <w:spacing w:val="-6"/>
        </w:rPr>
        <w:t xml:space="preserve"> </w:t>
      </w:r>
      <w:r>
        <w:t>team</w:t>
      </w:r>
      <w:r>
        <w:rPr>
          <w:spacing w:val="-10"/>
        </w:rPr>
        <w:t xml:space="preserve"> </w:t>
      </w:r>
      <w:r>
        <w:t>members</w:t>
      </w:r>
      <w:r>
        <w:rPr>
          <w:spacing w:val="-2"/>
        </w:rPr>
        <w:t xml:space="preserve"> </w:t>
      </w:r>
      <w:r>
        <w:t>to</w:t>
      </w:r>
      <w:r>
        <w:rPr>
          <w:spacing w:val="-7"/>
        </w:rPr>
        <w:t xml:space="preserve"> </w:t>
      </w:r>
      <w:r>
        <w:t>be</w:t>
      </w:r>
      <w:r>
        <w:rPr>
          <w:spacing w:val="-2"/>
        </w:rPr>
        <w:t xml:space="preserve"> </w:t>
      </w:r>
      <w:r>
        <w:t>physically</w:t>
      </w:r>
      <w:r>
        <w:rPr>
          <w:spacing w:val="-7"/>
        </w:rPr>
        <w:t xml:space="preserve"> </w:t>
      </w:r>
      <w:r>
        <w:t>present</w:t>
      </w:r>
      <w:r>
        <w:rPr>
          <w:spacing w:val="-2"/>
        </w:rPr>
        <w:t xml:space="preserve"> </w:t>
      </w:r>
      <w:r>
        <w:t>and</w:t>
      </w:r>
      <w:r>
        <w:rPr>
          <w:spacing w:val="-6"/>
        </w:rPr>
        <w:t xml:space="preserve"> </w:t>
      </w:r>
      <w:r>
        <w:t>actively</w:t>
      </w:r>
      <w:r>
        <w:rPr>
          <w:spacing w:val="-3"/>
        </w:rPr>
        <w:t xml:space="preserve"> </w:t>
      </w:r>
      <w:r>
        <w:t>participate</w:t>
      </w:r>
      <w:r>
        <w:rPr>
          <w:spacing w:val="-6"/>
        </w:rPr>
        <w:t xml:space="preserve"> </w:t>
      </w:r>
      <w:r>
        <w:t>in</w:t>
      </w:r>
      <w:r>
        <w:rPr>
          <w:spacing w:val="-6"/>
        </w:rPr>
        <w:t xml:space="preserve"> </w:t>
      </w:r>
      <w:r>
        <w:t>the</w:t>
      </w:r>
      <w:r>
        <w:rPr>
          <w:spacing w:val="7"/>
        </w:rPr>
        <w:t xml:space="preserve"> </w:t>
      </w:r>
      <w:r>
        <w:t>respective discussions.</w:t>
      </w:r>
      <w:r>
        <w:rPr>
          <w:spacing w:val="-11"/>
        </w:rPr>
        <w:t xml:space="preserve"> </w:t>
      </w:r>
      <w:r>
        <w:t>Everyone</w:t>
      </w:r>
      <w:r>
        <w:rPr>
          <w:spacing w:val="-8"/>
        </w:rPr>
        <w:t xml:space="preserve"> </w:t>
      </w:r>
      <w:r>
        <w:t>brainstormed</w:t>
      </w:r>
      <w:r>
        <w:rPr>
          <w:spacing w:val="-9"/>
        </w:rPr>
        <w:t xml:space="preserve"> </w:t>
      </w:r>
      <w:r>
        <w:t>different</w:t>
      </w:r>
      <w:r>
        <w:rPr>
          <w:spacing w:val="-15"/>
        </w:rPr>
        <w:t xml:space="preserve"> </w:t>
      </w:r>
      <w:r>
        <w:t>possible</w:t>
      </w:r>
      <w:r>
        <w:rPr>
          <w:spacing w:val="-11"/>
        </w:rPr>
        <w:t xml:space="preserve"> </w:t>
      </w:r>
      <w:r>
        <w:t>ideas</w:t>
      </w:r>
      <w:r>
        <w:rPr>
          <w:spacing w:val="-12"/>
        </w:rPr>
        <w:t xml:space="preserve"> </w:t>
      </w:r>
      <w:r>
        <w:t>for</w:t>
      </w:r>
      <w:r>
        <w:rPr>
          <w:spacing w:val="-9"/>
        </w:rPr>
        <w:t xml:space="preserve"> </w:t>
      </w:r>
      <w:r>
        <w:t>user</w:t>
      </w:r>
      <w:r>
        <w:rPr>
          <w:spacing w:val="-10"/>
        </w:rPr>
        <w:t xml:space="preserve"> </w:t>
      </w:r>
      <w:r>
        <w:t>stories</w:t>
      </w:r>
      <w:r>
        <w:rPr>
          <w:spacing w:val="-12"/>
        </w:rPr>
        <w:t xml:space="preserve"> </w:t>
      </w:r>
      <w:r>
        <w:t>to</w:t>
      </w:r>
      <w:r>
        <w:rPr>
          <w:spacing w:val="-9"/>
        </w:rPr>
        <w:t xml:space="preserve"> </w:t>
      </w:r>
      <w:r>
        <w:t>discuss</w:t>
      </w:r>
      <w:r>
        <w:rPr>
          <w:spacing w:val="-12"/>
        </w:rPr>
        <w:t xml:space="preserve"> </w:t>
      </w:r>
      <w:r>
        <w:t>and</w:t>
      </w:r>
      <w:r>
        <w:rPr>
          <w:spacing w:val="-11"/>
        </w:rPr>
        <w:t xml:space="preserve"> </w:t>
      </w:r>
      <w:r>
        <w:t>estimate the</w:t>
      </w:r>
      <w:r>
        <w:rPr>
          <w:spacing w:val="-4"/>
        </w:rPr>
        <w:t xml:space="preserve"> </w:t>
      </w:r>
      <w:r>
        <w:t>feasibility.</w:t>
      </w:r>
      <w:r>
        <w:rPr>
          <w:spacing w:val="-3"/>
        </w:rPr>
        <w:t xml:space="preserve"> </w:t>
      </w:r>
      <w:r>
        <w:t>After</w:t>
      </w:r>
      <w:r>
        <w:rPr>
          <w:spacing w:val="-2"/>
        </w:rPr>
        <w:t xml:space="preserve"> </w:t>
      </w:r>
      <w:r>
        <w:t>thorough</w:t>
      </w:r>
      <w:r>
        <w:rPr>
          <w:spacing w:val="-7"/>
        </w:rPr>
        <w:t xml:space="preserve"> </w:t>
      </w:r>
      <w:r>
        <w:t>discussion</w:t>
      </w:r>
      <w:r>
        <w:rPr>
          <w:spacing w:val="-7"/>
        </w:rPr>
        <w:t xml:space="preserve"> </w:t>
      </w:r>
      <w:r>
        <w:t>and</w:t>
      </w:r>
      <w:r>
        <w:rPr>
          <w:spacing w:val="-7"/>
        </w:rPr>
        <w:t xml:space="preserve"> </w:t>
      </w:r>
      <w:r>
        <w:t>considering</w:t>
      </w:r>
      <w:r>
        <w:rPr>
          <w:spacing w:val="-7"/>
        </w:rPr>
        <w:t xml:space="preserve"> </w:t>
      </w:r>
      <w:r>
        <w:t>everyone’s</w:t>
      </w:r>
      <w:r>
        <w:rPr>
          <w:spacing w:val="-9"/>
        </w:rPr>
        <w:t xml:space="preserve"> </w:t>
      </w:r>
      <w:r>
        <w:t>opinions,</w:t>
      </w:r>
      <w:r>
        <w:rPr>
          <w:spacing w:val="-3"/>
        </w:rPr>
        <w:t xml:space="preserve"> we </w:t>
      </w:r>
      <w:r>
        <w:t>finalized</w:t>
      </w:r>
      <w:r>
        <w:rPr>
          <w:spacing w:val="-7"/>
        </w:rPr>
        <w:t xml:space="preserve"> </w:t>
      </w:r>
      <w:r>
        <w:t>the</w:t>
      </w:r>
      <w:r>
        <w:rPr>
          <w:spacing w:val="-3"/>
        </w:rPr>
        <w:t xml:space="preserve"> </w:t>
      </w:r>
      <w:r>
        <w:t>User stories and or</w:t>
      </w:r>
      <w:r>
        <w:t xml:space="preserve">ganized the team meetings thrice a week ranging over four months. Once everyone got the idea of how to proceed with the implementation, gauging individuals’ capability </w:t>
      </w:r>
      <w:r>
        <w:rPr>
          <w:spacing w:val="-3"/>
        </w:rPr>
        <w:t xml:space="preserve">we </w:t>
      </w:r>
      <w:r>
        <w:t>assigned the</w:t>
      </w:r>
      <w:r>
        <w:rPr>
          <w:spacing w:val="-6"/>
        </w:rPr>
        <w:t xml:space="preserve"> </w:t>
      </w:r>
      <w:r>
        <w:t>work.</w:t>
      </w:r>
      <w:r>
        <w:rPr>
          <w:spacing w:val="-5"/>
        </w:rPr>
        <w:t xml:space="preserve"> </w:t>
      </w:r>
      <w:r>
        <w:t>For</w:t>
      </w:r>
      <w:r>
        <w:rPr>
          <w:spacing w:val="-9"/>
        </w:rPr>
        <w:t xml:space="preserve"> </w:t>
      </w:r>
      <w:r>
        <w:t>the</w:t>
      </w:r>
      <w:r>
        <w:rPr>
          <w:spacing w:val="-6"/>
        </w:rPr>
        <w:t xml:space="preserve"> </w:t>
      </w:r>
      <w:r>
        <w:t>updating</w:t>
      </w:r>
      <w:r>
        <w:rPr>
          <w:spacing w:val="-10"/>
        </w:rPr>
        <w:t xml:space="preserve"> </w:t>
      </w:r>
      <w:r>
        <w:t>and</w:t>
      </w:r>
      <w:r>
        <w:rPr>
          <w:spacing w:val="-5"/>
        </w:rPr>
        <w:t xml:space="preserve"> </w:t>
      </w:r>
      <w:r>
        <w:t>tracking</w:t>
      </w:r>
      <w:r>
        <w:rPr>
          <w:spacing w:val="-11"/>
        </w:rPr>
        <w:t xml:space="preserve"> </w:t>
      </w:r>
      <w:r>
        <w:t>everyone’s</w:t>
      </w:r>
      <w:r>
        <w:rPr>
          <w:spacing w:val="-6"/>
        </w:rPr>
        <w:t xml:space="preserve"> </w:t>
      </w:r>
      <w:r>
        <w:t>work</w:t>
      </w:r>
      <w:r>
        <w:rPr>
          <w:spacing w:val="-6"/>
        </w:rPr>
        <w:t xml:space="preserve"> </w:t>
      </w:r>
      <w:r>
        <w:t>progress,</w:t>
      </w:r>
      <w:r>
        <w:rPr>
          <w:spacing w:val="-5"/>
        </w:rPr>
        <w:t xml:space="preserve"> </w:t>
      </w:r>
      <w:r>
        <w:rPr>
          <w:spacing w:val="-3"/>
        </w:rPr>
        <w:t>we</w:t>
      </w:r>
      <w:r>
        <w:rPr>
          <w:spacing w:val="-6"/>
        </w:rPr>
        <w:t xml:space="preserve"> </w:t>
      </w:r>
      <w:r>
        <w:t>used</w:t>
      </w:r>
      <w:r>
        <w:rPr>
          <w:spacing w:val="-5"/>
        </w:rPr>
        <w:t xml:space="preserve"> </w:t>
      </w:r>
      <w:r>
        <w:t>a</w:t>
      </w:r>
      <w:r>
        <w:rPr>
          <w:spacing w:val="-5"/>
        </w:rPr>
        <w:t xml:space="preserve"> </w:t>
      </w:r>
      <w:r>
        <w:rPr>
          <w:spacing w:val="-3"/>
        </w:rPr>
        <w:t xml:space="preserve">tool </w:t>
      </w:r>
      <w:r>
        <w:t>called</w:t>
      </w:r>
      <w:r>
        <w:rPr>
          <w:spacing w:val="-10"/>
        </w:rPr>
        <w:t xml:space="preserve"> </w:t>
      </w:r>
      <w:r>
        <w:t>Trello.</w:t>
      </w:r>
      <w:r>
        <w:rPr>
          <w:spacing w:val="-10"/>
        </w:rPr>
        <w:t xml:space="preserve"> </w:t>
      </w:r>
      <w:r>
        <w:t xml:space="preserve">This tool turned out to be very helpful for us to plan our project tasks on a single platform. It helped us to update and be in the sync when somebody updated their given task. This tool has a color labeling feature </w:t>
      </w:r>
      <w:r>
        <w:rPr>
          <w:spacing w:val="-3"/>
        </w:rPr>
        <w:t xml:space="preserve">to </w:t>
      </w:r>
      <w:r>
        <w:t xml:space="preserve">assign priority to certain tasks, to </w:t>
      </w:r>
      <w:r>
        <w:t>draw attention of everyone and to follow the decided timeline</w:t>
      </w:r>
      <w:r>
        <w:rPr>
          <w:spacing w:val="-10"/>
        </w:rPr>
        <w:t xml:space="preserve"> </w:t>
      </w:r>
      <w:r>
        <w:t>to</w:t>
      </w:r>
      <w:r>
        <w:rPr>
          <w:spacing w:val="-10"/>
        </w:rPr>
        <w:t xml:space="preserve"> </w:t>
      </w:r>
      <w:r>
        <w:t>avoid</w:t>
      </w:r>
      <w:r>
        <w:rPr>
          <w:spacing w:val="-16"/>
        </w:rPr>
        <w:t xml:space="preserve"> </w:t>
      </w:r>
      <w:r>
        <w:t>delays</w:t>
      </w:r>
      <w:r>
        <w:rPr>
          <w:spacing w:val="-15"/>
        </w:rPr>
        <w:t xml:space="preserve"> </w:t>
      </w:r>
      <w:r>
        <w:t>in</w:t>
      </w:r>
      <w:r>
        <w:rPr>
          <w:spacing w:val="-11"/>
        </w:rPr>
        <w:t xml:space="preserve"> </w:t>
      </w:r>
      <w:r>
        <w:t>any</w:t>
      </w:r>
      <w:r>
        <w:rPr>
          <w:spacing w:val="-12"/>
        </w:rPr>
        <w:t xml:space="preserve"> </w:t>
      </w:r>
      <w:r>
        <w:t>tasks.</w:t>
      </w:r>
      <w:r>
        <w:rPr>
          <w:spacing w:val="-6"/>
        </w:rPr>
        <w:t xml:space="preserve"> </w:t>
      </w:r>
      <w:r>
        <w:t>For</w:t>
      </w:r>
      <w:r>
        <w:rPr>
          <w:spacing w:val="-10"/>
        </w:rPr>
        <w:t xml:space="preserve"> </w:t>
      </w:r>
      <w:r>
        <w:t>communication</w:t>
      </w:r>
      <w:r>
        <w:rPr>
          <w:spacing w:val="-11"/>
        </w:rPr>
        <w:t xml:space="preserve"> </w:t>
      </w:r>
      <w:r>
        <w:t>and</w:t>
      </w:r>
      <w:r>
        <w:rPr>
          <w:spacing w:val="-11"/>
        </w:rPr>
        <w:t xml:space="preserve"> </w:t>
      </w:r>
      <w:r>
        <w:t>sharing</w:t>
      </w:r>
      <w:r>
        <w:rPr>
          <w:spacing w:val="-9"/>
        </w:rPr>
        <w:t xml:space="preserve"> </w:t>
      </w:r>
      <w:r>
        <w:t>documents</w:t>
      </w:r>
      <w:r>
        <w:rPr>
          <w:spacing w:val="-11"/>
        </w:rPr>
        <w:t xml:space="preserve"> </w:t>
      </w:r>
      <w:r>
        <w:rPr>
          <w:spacing w:val="-3"/>
        </w:rPr>
        <w:t>we</w:t>
      </w:r>
      <w:r>
        <w:rPr>
          <w:spacing w:val="-11"/>
        </w:rPr>
        <w:t xml:space="preserve"> </w:t>
      </w:r>
      <w:r>
        <w:t>used</w:t>
      </w:r>
      <w:r>
        <w:rPr>
          <w:spacing w:val="-6"/>
        </w:rPr>
        <w:t xml:space="preserve"> </w:t>
      </w:r>
      <w:r>
        <w:t>made</w:t>
      </w:r>
      <w:r>
        <w:rPr>
          <w:spacing w:val="-11"/>
        </w:rPr>
        <w:t xml:space="preserve"> </w:t>
      </w:r>
      <w:r>
        <w:t>use of a team collaboration tool called</w:t>
      </w:r>
      <w:r>
        <w:rPr>
          <w:spacing w:val="-5"/>
        </w:rPr>
        <w:t xml:space="preserve"> </w:t>
      </w:r>
      <w:r>
        <w:t>Slack.</w:t>
      </w:r>
    </w:p>
    <w:p w:rsidR="006372B9" w:rsidRDefault="006372B9">
      <w:pPr>
        <w:jc w:val="both"/>
        <w:sectPr w:rsidR="006372B9">
          <w:footerReference w:type="default" r:id="rId8"/>
          <w:pgSz w:w="12240" w:h="15840"/>
          <w:pgMar w:top="920" w:right="740" w:bottom="620" w:left="760" w:header="0" w:footer="433" w:gutter="0"/>
          <w:pgNumType w:start="3"/>
          <w:cols w:space="720"/>
        </w:sectPr>
      </w:pPr>
    </w:p>
    <w:p w:rsidR="006372B9" w:rsidRDefault="003E0E65">
      <w:pPr>
        <w:pStyle w:val="Heading1"/>
        <w:numPr>
          <w:ilvl w:val="0"/>
          <w:numId w:val="7"/>
        </w:numPr>
        <w:tabs>
          <w:tab w:val="left" w:pos="537"/>
        </w:tabs>
        <w:ind w:hanging="433"/>
      </w:pPr>
      <w:r>
        <w:rPr>
          <w:color w:val="3A515A"/>
        </w:rPr>
        <w:lastRenderedPageBreak/>
        <w:t>Use case in</w:t>
      </w:r>
      <w:r>
        <w:rPr>
          <w:color w:val="3A515A"/>
          <w:spacing w:val="-5"/>
        </w:rPr>
        <w:t xml:space="preserve"> </w:t>
      </w:r>
      <w:r>
        <w:rPr>
          <w:color w:val="3A515A"/>
        </w:rPr>
        <w:t>detail</w:t>
      </w:r>
    </w:p>
    <w:p w:rsidR="006372B9" w:rsidRDefault="003E0E65">
      <w:pPr>
        <w:pStyle w:val="ListParagraph"/>
        <w:numPr>
          <w:ilvl w:val="1"/>
          <w:numId w:val="7"/>
        </w:numPr>
        <w:tabs>
          <w:tab w:val="left" w:pos="681"/>
        </w:tabs>
        <w:spacing w:before="209" w:line="264" w:lineRule="auto"/>
        <w:ind w:right="127"/>
        <w:jc w:val="both"/>
        <w:rPr>
          <w:color w:val="0D0D0D"/>
          <w:sz w:val="24"/>
        </w:rPr>
      </w:pPr>
      <w:r>
        <w:rPr>
          <w:sz w:val="24"/>
        </w:rPr>
        <w:t>User story 1: “John is an artist who plays EDM Music, he wants to look for concerts where he can play his music along with the date and time of the concert</w:t>
      </w:r>
      <w:r>
        <w:rPr>
          <w:spacing w:val="-9"/>
          <w:sz w:val="24"/>
        </w:rPr>
        <w:t xml:space="preserve"> </w:t>
      </w:r>
      <w:r>
        <w:rPr>
          <w:sz w:val="24"/>
        </w:rPr>
        <w:t>virtually.”</w:t>
      </w:r>
    </w:p>
    <w:p w:rsidR="006372B9" w:rsidRDefault="006372B9">
      <w:pPr>
        <w:pStyle w:val="BodyText"/>
        <w:spacing w:before="3"/>
        <w:rPr>
          <w:sz w:val="33"/>
        </w:rPr>
      </w:pPr>
    </w:p>
    <w:p w:rsidR="006372B9" w:rsidRDefault="003E0E65">
      <w:pPr>
        <w:pStyle w:val="BodyText"/>
        <w:spacing w:line="264" w:lineRule="auto"/>
        <w:ind w:left="680" w:right="130"/>
        <w:jc w:val="both"/>
      </w:pPr>
      <w:r>
        <w:t>Concerts</w:t>
      </w:r>
      <w:r>
        <w:rPr>
          <w:spacing w:val="-11"/>
        </w:rPr>
        <w:t xml:space="preserve"> </w:t>
      </w:r>
      <w:r>
        <w:t>are</w:t>
      </w:r>
      <w:r>
        <w:rPr>
          <w:spacing w:val="-11"/>
        </w:rPr>
        <w:t xml:space="preserve"> </w:t>
      </w:r>
      <w:r>
        <w:t>the</w:t>
      </w:r>
      <w:r>
        <w:rPr>
          <w:spacing w:val="-11"/>
        </w:rPr>
        <w:t xml:space="preserve"> </w:t>
      </w:r>
      <w:r>
        <w:t>place</w:t>
      </w:r>
      <w:r>
        <w:rPr>
          <w:spacing w:val="-11"/>
        </w:rPr>
        <w:t xml:space="preserve"> </w:t>
      </w:r>
      <w:r>
        <w:t>where</w:t>
      </w:r>
      <w:r>
        <w:rPr>
          <w:spacing w:val="-6"/>
        </w:rPr>
        <w:t xml:space="preserve"> </w:t>
      </w:r>
      <w:r>
        <w:t>artists</w:t>
      </w:r>
      <w:r>
        <w:rPr>
          <w:spacing w:val="-10"/>
        </w:rPr>
        <w:t xml:space="preserve"> </w:t>
      </w:r>
      <w:r>
        <w:t>are</w:t>
      </w:r>
      <w:r>
        <w:rPr>
          <w:spacing w:val="-11"/>
        </w:rPr>
        <w:t xml:space="preserve"> </w:t>
      </w:r>
      <w:r>
        <w:t>recognized</w:t>
      </w:r>
      <w:r>
        <w:rPr>
          <w:spacing w:val="-11"/>
        </w:rPr>
        <w:t xml:space="preserve"> </w:t>
      </w:r>
      <w:r>
        <w:t>through</w:t>
      </w:r>
      <w:r>
        <w:rPr>
          <w:spacing w:val="-11"/>
        </w:rPr>
        <w:t xml:space="preserve"> </w:t>
      </w:r>
      <w:r>
        <w:t>their</w:t>
      </w:r>
      <w:r>
        <w:rPr>
          <w:spacing w:val="-6"/>
        </w:rPr>
        <w:t xml:space="preserve"> </w:t>
      </w:r>
      <w:r>
        <w:t>music</w:t>
      </w:r>
      <w:r>
        <w:rPr>
          <w:spacing w:val="-6"/>
        </w:rPr>
        <w:t xml:space="preserve"> </w:t>
      </w:r>
      <w:r>
        <w:t>and</w:t>
      </w:r>
      <w:r>
        <w:rPr>
          <w:spacing w:val="-11"/>
        </w:rPr>
        <w:t xml:space="preserve"> </w:t>
      </w:r>
      <w:r>
        <w:t>every</w:t>
      </w:r>
      <w:r>
        <w:rPr>
          <w:spacing w:val="-12"/>
        </w:rPr>
        <w:t xml:space="preserve"> </w:t>
      </w:r>
      <w:r>
        <w:t>artist</w:t>
      </w:r>
      <w:r>
        <w:rPr>
          <w:spacing w:val="-11"/>
        </w:rPr>
        <w:t xml:space="preserve"> </w:t>
      </w:r>
      <w:r>
        <w:t xml:space="preserve">needs a loving crowd who can enjoy their music. So, this feature provides the virtual tour of different concerts and artists along with the date and </w:t>
      </w:r>
      <w:r>
        <w:rPr>
          <w:spacing w:val="-4"/>
        </w:rPr>
        <w:t xml:space="preserve">time </w:t>
      </w:r>
      <w:r>
        <w:t>and stage of the</w:t>
      </w:r>
      <w:r>
        <w:rPr>
          <w:spacing w:val="-6"/>
        </w:rPr>
        <w:t xml:space="preserve"> </w:t>
      </w:r>
      <w:r>
        <w:t>performance.</w:t>
      </w:r>
    </w:p>
    <w:p w:rsidR="006372B9" w:rsidRDefault="003E0E65">
      <w:pPr>
        <w:pStyle w:val="BodyText"/>
        <w:spacing w:before="1"/>
        <w:ind w:left="824"/>
      </w:pPr>
      <w:r>
        <w:t>Requirements:</w:t>
      </w:r>
    </w:p>
    <w:p w:rsidR="006372B9" w:rsidRDefault="003E0E65">
      <w:pPr>
        <w:pStyle w:val="ListParagraph"/>
        <w:numPr>
          <w:ilvl w:val="2"/>
          <w:numId w:val="7"/>
        </w:numPr>
        <w:tabs>
          <w:tab w:val="left" w:pos="1544"/>
          <w:tab w:val="left" w:pos="1545"/>
        </w:tabs>
        <w:spacing w:before="30"/>
        <w:ind w:hanging="361"/>
        <w:rPr>
          <w:sz w:val="24"/>
        </w:rPr>
      </w:pPr>
      <w:r>
        <w:rPr>
          <w:sz w:val="24"/>
        </w:rPr>
        <w:t>Concerts Data</w:t>
      </w:r>
    </w:p>
    <w:p w:rsidR="006372B9" w:rsidRDefault="003E0E65">
      <w:pPr>
        <w:pStyle w:val="ListParagraph"/>
        <w:numPr>
          <w:ilvl w:val="2"/>
          <w:numId w:val="7"/>
        </w:numPr>
        <w:tabs>
          <w:tab w:val="left" w:pos="1544"/>
          <w:tab w:val="left" w:pos="1545"/>
        </w:tabs>
        <w:spacing w:before="23"/>
        <w:ind w:hanging="361"/>
        <w:rPr>
          <w:sz w:val="24"/>
        </w:rPr>
      </w:pPr>
      <w:r>
        <w:rPr>
          <w:sz w:val="24"/>
        </w:rPr>
        <w:t>Artists Data</w:t>
      </w:r>
    </w:p>
    <w:p w:rsidR="006372B9" w:rsidRDefault="006372B9">
      <w:pPr>
        <w:pStyle w:val="BodyText"/>
        <w:rPr>
          <w:sz w:val="28"/>
        </w:rPr>
      </w:pPr>
    </w:p>
    <w:p w:rsidR="006372B9" w:rsidRDefault="006372B9">
      <w:pPr>
        <w:pStyle w:val="BodyText"/>
        <w:spacing w:before="2"/>
        <w:rPr>
          <w:sz w:val="32"/>
        </w:rPr>
      </w:pPr>
    </w:p>
    <w:p w:rsidR="006372B9" w:rsidRDefault="003E0E65">
      <w:pPr>
        <w:pStyle w:val="ListParagraph"/>
        <w:numPr>
          <w:ilvl w:val="1"/>
          <w:numId w:val="7"/>
        </w:numPr>
        <w:tabs>
          <w:tab w:val="left" w:pos="681"/>
        </w:tabs>
        <w:spacing w:line="264" w:lineRule="auto"/>
        <w:ind w:right="119"/>
        <w:jc w:val="both"/>
        <w:rPr>
          <w:color w:val="0D0D0D"/>
          <w:sz w:val="24"/>
        </w:rPr>
      </w:pPr>
      <w:r>
        <w:rPr>
          <w:color w:val="0D0D0D"/>
          <w:sz w:val="24"/>
        </w:rPr>
        <w:t>User Story 2: “David is a music lover who wants to virtually attend the concert Ultra Music Festival and enjoy the drinks along with interacting with other</w:t>
      </w:r>
      <w:r>
        <w:rPr>
          <w:color w:val="0D0D0D"/>
          <w:spacing w:val="-13"/>
          <w:sz w:val="24"/>
        </w:rPr>
        <w:t xml:space="preserve"> </w:t>
      </w:r>
      <w:r>
        <w:rPr>
          <w:color w:val="0D0D0D"/>
          <w:sz w:val="24"/>
        </w:rPr>
        <w:t>attendees.”</w:t>
      </w:r>
    </w:p>
    <w:p w:rsidR="006372B9" w:rsidRDefault="006372B9">
      <w:pPr>
        <w:pStyle w:val="BodyText"/>
        <w:spacing w:before="10"/>
        <w:rPr>
          <w:sz w:val="29"/>
        </w:rPr>
      </w:pPr>
    </w:p>
    <w:p w:rsidR="006372B9" w:rsidRDefault="003E0E65">
      <w:pPr>
        <w:pStyle w:val="BodyText"/>
        <w:spacing w:line="264" w:lineRule="auto"/>
        <w:ind w:left="680" w:right="128"/>
        <w:jc w:val="both"/>
      </w:pPr>
      <w:r>
        <w:t>This feature would help the spectator or attendee to have the real experience without leaving his couch. With this he will be getting a virtual tour of the entire venue that includes all the stages,</w:t>
      </w:r>
      <w:r>
        <w:rPr>
          <w:spacing w:val="-8"/>
        </w:rPr>
        <w:t xml:space="preserve"> </w:t>
      </w:r>
      <w:r>
        <w:t>food</w:t>
      </w:r>
      <w:r>
        <w:rPr>
          <w:spacing w:val="-8"/>
        </w:rPr>
        <w:t xml:space="preserve"> </w:t>
      </w:r>
      <w:r>
        <w:t>&amp;</w:t>
      </w:r>
      <w:r>
        <w:rPr>
          <w:spacing w:val="-10"/>
        </w:rPr>
        <w:t xml:space="preserve"> </w:t>
      </w:r>
      <w:r>
        <w:t>beverage</w:t>
      </w:r>
      <w:r>
        <w:rPr>
          <w:spacing w:val="-8"/>
        </w:rPr>
        <w:t xml:space="preserve"> </w:t>
      </w:r>
      <w:r>
        <w:t>counters</w:t>
      </w:r>
      <w:r>
        <w:rPr>
          <w:spacing w:val="-14"/>
        </w:rPr>
        <w:t xml:space="preserve"> </w:t>
      </w:r>
      <w:r>
        <w:t>and</w:t>
      </w:r>
      <w:r>
        <w:rPr>
          <w:spacing w:val="-12"/>
        </w:rPr>
        <w:t xml:space="preserve"> </w:t>
      </w:r>
      <w:r>
        <w:t>a</w:t>
      </w:r>
      <w:r>
        <w:rPr>
          <w:spacing w:val="-8"/>
        </w:rPr>
        <w:t xml:space="preserve"> </w:t>
      </w:r>
      <w:r>
        <w:t>glimpse</w:t>
      </w:r>
      <w:r>
        <w:rPr>
          <w:spacing w:val="-8"/>
        </w:rPr>
        <w:t xml:space="preserve"> </w:t>
      </w:r>
      <w:r>
        <w:t>of</w:t>
      </w:r>
      <w:r>
        <w:rPr>
          <w:spacing w:val="-8"/>
        </w:rPr>
        <w:t xml:space="preserve"> </w:t>
      </w:r>
      <w:r>
        <w:t>the</w:t>
      </w:r>
      <w:r>
        <w:rPr>
          <w:spacing w:val="-8"/>
        </w:rPr>
        <w:t xml:space="preserve"> </w:t>
      </w:r>
      <w:r>
        <w:t>festive</w:t>
      </w:r>
      <w:r>
        <w:rPr>
          <w:spacing w:val="-8"/>
        </w:rPr>
        <w:t xml:space="preserve"> </w:t>
      </w:r>
      <w:r>
        <w:t>atmosphere</w:t>
      </w:r>
      <w:r>
        <w:rPr>
          <w:spacing w:val="-8"/>
        </w:rPr>
        <w:t xml:space="preserve"> </w:t>
      </w:r>
      <w:r>
        <w:t>through</w:t>
      </w:r>
      <w:r>
        <w:rPr>
          <w:spacing w:val="-8"/>
        </w:rPr>
        <w:t xml:space="preserve"> </w:t>
      </w:r>
      <w:r>
        <w:t>videos</w:t>
      </w:r>
      <w:r>
        <w:rPr>
          <w:spacing w:val="-8"/>
        </w:rPr>
        <w:t xml:space="preserve"> </w:t>
      </w:r>
      <w:r>
        <w:t>and images</w:t>
      </w:r>
      <w:r>
        <w:rPr>
          <w:spacing w:val="-12"/>
        </w:rPr>
        <w:t xml:space="preserve"> </w:t>
      </w:r>
      <w:r>
        <w:t>and</w:t>
      </w:r>
      <w:r>
        <w:rPr>
          <w:spacing w:val="-15"/>
        </w:rPr>
        <w:t xml:space="preserve"> </w:t>
      </w:r>
      <w:r>
        <w:t>also</w:t>
      </w:r>
      <w:r>
        <w:rPr>
          <w:spacing w:val="-11"/>
        </w:rPr>
        <w:t xml:space="preserve"> </w:t>
      </w:r>
      <w:r>
        <w:t>the</w:t>
      </w:r>
      <w:r>
        <w:rPr>
          <w:spacing w:val="-10"/>
        </w:rPr>
        <w:t xml:space="preserve"> </w:t>
      </w:r>
      <w:r>
        <w:t>kind</w:t>
      </w:r>
      <w:r>
        <w:rPr>
          <w:spacing w:val="-15"/>
        </w:rPr>
        <w:t xml:space="preserve"> </w:t>
      </w:r>
      <w:r>
        <w:t>of</w:t>
      </w:r>
      <w:r>
        <w:rPr>
          <w:spacing w:val="-10"/>
        </w:rPr>
        <w:t xml:space="preserve"> </w:t>
      </w:r>
      <w:r>
        <w:t>music</w:t>
      </w:r>
      <w:r>
        <w:rPr>
          <w:spacing w:val="-16"/>
        </w:rPr>
        <w:t xml:space="preserve"> </w:t>
      </w:r>
      <w:r>
        <w:t>played</w:t>
      </w:r>
      <w:r>
        <w:rPr>
          <w:spacing w:val="-15"/>
        </w:rPr>
        <w:t xml:space="preserve"> </w:t>
      </w:r>
      <w:r>
        <w:t>in</w:t>
      </w:r>
      <w:r>
        <w:rPr>
          <w:spacing w:val="-11"/>
        </w:rPr>
        <w:t xml:space="preserve"> </w:t>
      </w:r>
      <w:r>
        <w:t>the</w:t>
      </w:r>
      <w:r>
        <w:rPr>
          <w:spacing w:val="-10"/>
        </w:rPr>
        <w:t xml:space="preserve"> </w:t>
      </w:r>
      <w:r>
        <w:t>concert.</w:t>
      </w:r>
      <w:r>
        <w:rPr>
          <w:spacing w:val="-11"/>
        </w:rPr>
        <w:t xml:space="preserve"> </w:t>
      </w:r>
      <w:r>
        <w:t>He</w:t>
      </w:r>
      <w:r>
        <w:rPr>
          <w:spacing w:val="-15"/>
        </w:rPr>
        <w:t xml:space="preserve"> </w:t>
      </w:r>
      <w:r>
        <w:t>could</w:t>
      </w:r>
      <w:r>
        <w:rPr>
          <w:spacing w:val="-15"/>
        </w:rPr>
        <w:t xml:space="preserve"> </w:t>
      </w:r>
      <w:r>
        <w:t>have</w:t>
      </w:r>
      <w:r>
        <w:rPr>
          <w:spacing w:val="-14"/>
        </w:rPr>
        <w:t xml:space="preserve"> </w:t>
      </w:r>
      <w:r>
        <w:t>the</w:t>
      </w:r>
      <w:r>
        <w:rPr>
          <w:spacing w:val="-14"/>
        </w:rPr>
        <w:t xml:space="preserve"> </w:t>
      </w:r>
      <w:r>
        <w:t>option</w:t>
      </w:r>
      <w:r>
        <w:rPr>
          <w:spacing w:val="-15"/>
        </w:rPr>
        <w:t xml:space="preserve"> </w:t>
      </w:r>
      <w:r>
        <w:t>of</w:t>
      </w:r>
      <w:r>
        <w:rPr>
          <w:spacing w:val="-20"/>
        </w:rPr>
        <w:t xml:space="preserve"> </w:t>
      </w:r>
      <w:r>
        <w:t>interacting with another attendee like</w:t>
      </w:r>
      <w:r>
        <w:rPr>
          <w:spacing w:val="-7"/>
        </w:rPr>
        <w:t xml:space="preserve"> </w:t>
      </w:r>
      <w:r>
        <w:t>him.</w:t>
      </w:r>
    </w:p>
    <w:p w:rsidR="006372B9" w:rsidRDefault="006372B9">
      <w:pPr>
        <w:pStyle w:val="BodyText"/>
        <w:spacing w:before="3"/>
        <w:rPr>
          <w:sz w:val="31"/>
        </w:rPr>
      </w:pPr>
    </w:p>
    <w:p w:rsidR="006372B9" w:rsidRDefault="003E0E65">
      <w:pPr>
        <w:pStyle w:val="BodyText"/>
        <w:ind w:left="824"/>
      </w:pPr>
      <w:r>
        <w:t>Requirements:</w:t>
      </w:r>
    </w:p>
    <w:p w:rsidR="006372B9" w:rsidRDefault="003E0E65">
      <w:pPr>
        <w:pStyle w:val="ListParagraph"/>
        <w:numPr>
          <w:ilvl w:val="2"/>
          <w:numId w:val="7"/>
        </w:numPr>
        <w:tabs>
          <w:tab w:val="left" w:pos="1544"/>
          <w:tab w:val="left" w:pos="1545"/>
        </w:tabs>
        <w:spacing w:before="30"/>
        <w:ind w:hanging="361"/>
        <w:rPr>
          <w:sz w:val="24"/>
        </w:rPr>
      </w:pPr>
      <w:r>
        <w:rPr>
          <w:sz w:val="24"/>
        </w:rPr>
        <w:t>Concerts Data</w:t>
      </w:r>
    </w:p>
    <w:p w:rsidR="006372B9" w:rsidRDefault="003E0E65">
      <w:pPr>
        <w:pStyle w:val="ListParagraph"/>
        <w:numPr>
          <w:ilvl w:val="2"/>
          <w:numId w:val="7"/>
        </w:numPr>
        <w:tabs>
          <w:tab w:val="left" w:pos="1544"/>
          <w:tab w:val="left" w:pos="1545"/>
        </w:tabs>
        <w:spacing w:before="22"/>
        <w:ind w:hanging="361"/>
        <w:rPr>
          <w:sz w:val="24"/>
        </w:rPr>
      </w:pPr>
      <w:r>
        <w:rPr>
          <w:sz w:val="24"/>
        </w:rPr>
        <w:t>Attendees</w:t>
      </w:r>
      <w:r>
        <w:rPr>
          <w:spacing w:val="-1"/>
          <w:sz w:val="24"/>
        </w:rPr>
        <w:t xml:space="preserve"> </w:t>
      </w:r>
      <w:r>
        <w:rPr>
          <w:sz w:val="24"/>
        </w:rPr>
        <w:t>data</w:t>
      </w:r>
    </w:p>
    <w:p w:rsidR="006372B9" w:rsidRDefault="003E0E65">
      <w:pPr>
        <w:pStyle w:val="ListParagraph"/>
        <w:numPr>
          <w:ilvl w:val="2"/>
          <w:numId w:val="7"/>
        </w:numPr>
        <w:tabs>
          <w:tab w:val="left" w:pos="1544"/>
          <w:tab w:val="left" w:pos="1545"/>
        </w:tabs>
        <w:spacing w:before="28"/>
        <w:ind w:hanging="361"/>
        <w:rPr>
          <w:sz w:val="24"/>
        </w:rPr>
      </w:pPr>
      <w:r>
        <w:rPr>
          <w:sz w:val="24"/>
        </w:rPr>
        <w:t>Food &amp;</w:t>
      </w:r>
      <w:r>
        <w:rPr>
          <w:spacing w:val="-3"/>
          <w:sz w:val="24"/>
        </w:rPr>
        <w:t xml:space="preserve"> </w:t>
      </w:r>
      <w:r>
        <w:rPr>
          <w:sz w:val="24"/>
        </w:rPr>
        <w:t>Beverage</w:t>
      </w:r>
    </w:p>
    <w:p w:rsidR="006372B9" w:rsidRDefault="006372B9">
      <w:pPr>
        <w:pStyle w:val="BodyText"/>
        <w:spacing w:before="5"/>
        <w:rPr>
          <w:sz w:val="33"/>
        </w:rPr>
      </w:pPr>
    </w:p>
    <w:p w:rsidR="006372B9" w:rsidRDefault="003E0E65">
      <w:pPr>
        <w:pStyle w:val="ListParagraph"/>
        <w:numPr>
          <w:ilvl w:val="1"/>
          <w:numId w:val="7"/>
        </w:numPr>
        <w:tabs>
          <w:tab w:val="left" w:pos="681"/>
        </w:tabs>
        <w:spacing w:line="266" w:lineRule="auto"/>
        <w:ind w:right="133"/>
        <w:jc w:val="both"/>
        <w:rPr>
          <w:sz w:val="24"/>
        </w:rPr>
      </w:pPr>
      <w:r>
        <w:rPr>
          <w:sz w:val="24"/>
        </w:rPr>
        <w:t>User</w:t>
      </w:r>
      <w:r>
        <w:rPr>
          <w:spacing w:val="-3"/>
          <w:sz w:val="24"/>
        </w:rPr>
        <w:t xml:space="preserve"> </w:t>
      </w:r>
      <w:r>
        <w:rPr>
          <w:sz w:val="24"/>
        </w:rPr>
        <w:t>Story</w:t>
      </w:r>
      <w:r>
        <w:rPr>
          <w:spacing w:val="-10"/>
          <w:sz w:val="24"/>
        </w:rPr>
        <w:t xml:space="preserve"> </w:t>
      </w:r>
      <w:r>
        <w:rPr>
          <w:sz w:val="24"/>
        </w:rPr>
        <w:t>3:</w:t>
      </w:r>
      <w:r>
        <w:rPr>
          <w:spacing w:val="-8"/>
          <w:sz w:val="24"/>
        </w:rPr>
        <w:t xml:space="preserve"> </w:t>
      </w:r>
      <w:r>
        <w:rPr>
          <w:sz w:val="24"/>
        </w:rPr>
        <w:t>“Kevin</w:t>
      </w:r>
      <w:r>
        <w:rPr>
          <w:spacing w:val="-8"/>
          <w:sz w:val="24"/>
        </w:rPr>
        <w:t xml:space="preserve"> </w:t>
      </w:r>
      <w:r>
        <w:rPr>
          <w:sz w:val="24"/>
        </w:rPr>
        <w:t>is</w:t>
      </w:r>
      <w:r>
        <w:rPr>
          <w:spacing w:val="-10"/>
          <w:sz w:val="24"/>
        </w:rPr>
        <w:t xml:space="preserve"> </w:t>
      </w:r>
      <w:r>
        <w:rPr>
          <w:sz w:val="24"/>
        </w:rPr>
        <w:t>a</w:t>
      </w:r>
      <w:r>
        <w:rPr>
          <w:spacing w:val="-9"/>
          <w:sz w:val="24"/>
        </w:rPr>
        <w:t xml:space="preserve"> </w:t>
      </w:r>
      <w:r>
        <w:rPr>
          <w:sz w:val="24"/>
        </w:rPr>
        <w:t>pop</w:t>
      </w:r>
      <w:r>
        <w:rPr>
          <w:spacing w:val="-9"/>
          <w:sz w:val="24"/>
        </w:rPr>
        <w:t xml:space="preserve"> </w:t>
      </w:r>
      <w:r>
        <w:rPr>
          <w:sz w:val="24"/>
        </w:rPr>
        <w:t>music</w:t>
      </w:r>
      <w:r>
        <w:rPr>
          <w:spacing w:val="-4"/>
          <w:sz w:val="24"/>
        </w:rPr>
        <w:t xml:space="preserve"> </w:t>
      </w:r>
      <w:r>
        <w:rPr>
          <w:sz w:val="24"/>
        </w:rPr>
        <w:t>fan</w:t>
      </w:r>
      <w:r>
        <w:rPr>
          <w:spacing w:val="-9"/>
          <w:sz w:val="24"/>
        </w:rPr>
        <w:t xml:space="preserve"> </w:t>
      </w:r>
      <w:r>
        <w:rPr>
          <w:sz w:val="24"/>
        </w:rPr>
        <w:t>who</w:t>
      </w:r>
      <w:r>
        <w:rPr>
          <w:spacing w:val="-4"/>
          <w:sz w:val="24"/>
        </w:rPr>
        <w:t xml:space="preserve"> </w:t>
      </w:r>
      <w:r>
        <w:rPr>
          <w:sz w:val="24"/>
        </w:rPr>
        <w:t>would</w:t>
      </w:r>
      <w:r>
        <w:rPr>
          <w:spacing w:val="-13"/>
          <w:sz w:val="24"/>
        </w:rPr>
        <w:t xml:space="preserve"> </w:t>
      </w:r>
      <w:r>
        <w:rPr>
          <w:sz w:val="24"/>
        </w:rPr>
        <w:t>like</w:t>
      </w:r>
      <w:r>
        <w:rPr>
          <w:spacing w:val="-8"/>
          <w:sz w:val="24"/>
        </w:rPr>
        <w:t xml:space="preserve"> </w:t>
      </w:r>
      <w:r>
        <w:rPr>
          <w:sz w:val="24"/>
        </w:rPr>
        <w:t>to</w:t>
      </w:r>
      <w:r>
        <w:rPr>
          <w:spacing w:val="-4"/>
          <w:sz w:val="24"/>
        </w:rPr>
        <w:t xml:space="preserve"> </w:t>
      </w:r>
      <w:r>
        <w:rPr>
          <w:sz w:val="24"/>
        </w:rPr>
        <w:t>virtually</w:t>
      </w:r>
      <w:r>
        <w:rPr>
          <w:spacing w:val="-10"/>
          <w:sz w:val="24"/>
        </w:rPr>
        <w:t xml:space="preserve"> </w:t>
      </w:r>
      <w:r>
        <w:rPr>
          <w:sz w:val="24"/>
        </w:rPr>
        <w:t>go</w:t>
      </w:r>
      <w:r>
        <w:rPr>
          <w:spacing w:val="-9"/>
          <w:sz w:val="24"/>
        </w:rPr>
        <w:t xml:space="preserve"> </w:t>
      </w:r>
      <w:r>
        <w:rPr>
          <w:sz w:val="24"/>
        </w:rPr>
        <w:t>back</w:t>
      </w:r>
      <w:r>
        <w:rPr>
          <w:spacing w:val="-9"/>
          <w:sz w:val="24"/>
        </w:rPr>
        <w:t xml:space="preserve"> </w:t>
      </w:r>
      <w:r>
        <w:rPr>
          <w:sz w:val="24"/>
        </w:rPr>
        <w:t>in</w:t>
      </w:r>
      <w:r>
        <w:rPr>
          <w:spacing w:val="-9"/>
          <w:sz w:val="24"/>
        </w:rPr>
        <w:t xml:space="preserve"> </w:t>
      </w:r>
      <w:r>
        <w:rPr>
          <w:spacing w:val="-3"/>
          <w:sz w:val="24"/>
        </w:rPr>
        <w:t>time</w:t>
      </w:r>
      <w:r>
        <w:rPr>
          <w:spacing w:val="-4"/>
          <w:sz w:val="24"/>
        </w:rPr>
        <w:t xml:space="preserve"> </w:t>
      </w:r>
      <w:r>
        <w:rPr>
          <w:sz w:val="24"/>
        </w:rPr>
        <w:t>to</w:t>
      </w:r>
      <w:r>
        <w:rPr>
          <w:spacing w:val="-3"/>
          <w:sz w:val="24"/>
        </w:rPr>
        <w:t xml:space="preserve"> </w:t>
      </w:r>
      <w:r>
        <w:rPr>
          <w:sz w:val="24"/>
        </w:rPr>
        <w:t>the</w:t>
      </w:r>
      <w:r>
        <w:rPr>
          <w:spacing w:val="-9"/>
          <w:sz w:val="24"/>
        </w:rPr>
        <w:t xml:space="preserve"> </w:t>
      </w:r>
      <w:r>
        <w:rPr>
          <w:spacing w:val="-3"/>
          <w:sz w:val="24"/>
        </w:rPr>
        <w:t xml:space="preserve">Shawn </w:t>
      </w:r>
      <w:r>
        <w:rPr>
          <w:sz w:val="24"/>
        </w:rPr>
        <w:t>Mendes Concert in 2018 and connect it through videos and</w:t>
      </w:r>
      <w:r>
        <w:rPr>
          <w:spacing w:val="-20"/>
          <w:sz w:val="24"/>
        </w:rPr>
        <w:t xml:space="preserve"> </w:t>
      </w:r>
      <w:r>
        <w:rPr>
          <w:sz w:val="24"/>
        </w:rPr>
        <w:t>lyrics.”</w:t>
      </w:r>
    </w:p>
    <w:p w:rsidR="006372B9" w:rsidRDefault="006372B9">
      <w:pPr>
        <w:pStyle w:val="BodyText"/>
        <w:spacing w:before="5"/>
        <w:rPr>
          <w:sz w:val="29"/>
        </w:rPr>
      </w:pPr>
    </w:p>
    <w:p w:rsidR="006372B9" w:rsidRDefault="003E0E65">
      <w:pPr>
        <w:pStyle w:val="BodyText"/>
        <w:spacing w:line="266" w:lineRule="auto"/>
        <w:ind w:left="680" w:right="128"/>
        <w:jc w:val="both"/>
      </w:pPr>
      <w:r>
        <w:t xml:space="preserve">There are some concerts which leaves a mark or a memory in a person’s heart. Which </w:t>
      </w:r>
      <w:r>
        <w:rPr>
          <w:spacing w:val="-3"/>
        </w:rPr>
        <w:t xml:space="preserve">they </w:t>
      </w:r>
      <w:r>
        <w:t>want</w:t>
      </w:r>
      <w:r>
        <w:rPr>
          <w:spacing w:val="-6"/>
        </w:rPr>
        <w:t xml:space="preserve"> </w:t>
      </w:r>
      <w:r>
        <w:t>to</w:t>
      </w:r>
      <w:r>
        <w:rPr>
          <w:spacing w:val="-6"/>
        </w:rPr>
        <w:t xml:space="preserve"> </w:t>
      </w:r>
      <w:r>
        <w:t>visit</w:t>
      </w:r>
      <w:r>
        <w:rPr>
          <w:spacing w:val="-6"/>
        </w:rPr>
        <w:t xml:space="preserve"> </w:t>
      </w:r>
      <w:r>
        <w:t>again</w:t>
      </w:r>
      <w:r>
        <w:rPr>
          <w:spacing w:val="-6"/>
        </w:rPr>
        <w:t xml:space="preserve"> </w:t>
      </w:r>
      <w:r>
        <w:t>and</w:t>
      </w:r>
      <w:r>
        <w:rPr>
          <w:spacing w:val="-6"/>
        </w:rPr>
        <w:t xml:space="preserve"> </w:t>
      </w:r>
      <w:r>
        <w:t>again.</w:t>
      </w:r>
      <w:r>
        <w:rPr>
          <w:spacing w:val="-5"/>
        </w:rPr>
        <w:t xml:space="preserve"> </w:t>
      </w:r>
      <w:r>
        <w:t>So,</w:t>
      </w:r>
      <w:r>
        <w:rPr>
          <w:spacing w:val="-6"/>
        </w:rPr>
        <w:t xml:space="preserve"> </w:t>
      </w:r>
      <w:r>
        <w:t>this</w:t>
      </w:r>
      <w:r>
        <w:rPr>
          <w:spacing w:val="-7"/>
        </w:rPr>
        <w:t xml:space="preserve"> </w:t>
      </w:r>
      <w:r>
        <w:t>feature</w:t>
      </w:r>
      <w:r>
        <w:rPr>
          <w:spacing w:val="-10"/>
        </w:rPr>
        <w:t xml:space="preserve"> </w:t>
      </w:r>
      <w:r>
        <w:t>lets</w:t>
      </w:r>
      <w:r>
        <w:rPr>
          <w:spacing w:val="-7"/>
        </w:rPr>
        <w:t xml:space="preserve"> </w:t>
      </w:r>
      <w:r>
        <w:t>the</w:t>
      </w:r>
      <w:r>
        <w:rPr>
          <w:spacing w:val="-5"/>
        </w:rPr>
        <w:t xml:space="preserve"> </w:t>
      </w:r>
      <w:r>
        <w:t>attendee</w:t>
      </w:r>
      <w:r>
        <w:rPr>
          <w:spacing w:val="-6"/>
        </w:rPr>
        <w:t xml:space="preserve"> </w:t>
      </w:r>
      <w:r>
        <w:t>to</w:t>
      </w:r>
      <w:r>
        <w:rPr>
          <w:spacing w:val="-6"/>
        </w:rPr>
        <w:t xml:space="preserve"> </w:t>
      </w:r>
      <w:r>
        <w:t>visit</w:t>
      </w:r>
      <w:r>
        <w:rPr>
          <w:spacing w:val="-5"/>
        </w:rPr>
        <w:t xml:space="preserve"> </w:t>
      </w:r>
      <w:r>
        <w:t>the</w:t>
      </w:r>
      <w:r>
        <w:rPr>
          <w:spacing w:val="-6"/>
        </w:rPr>
        <w:t xml:space="preserve"> </w:t>
      </w:r>
      <w:r>
        <w:t>concert</w:t>
      </w:r>
      <w:r>
        <w:rPr>
          <w:spacing w:val="-5"/>
        </w:rPr>
        <w:t xml:space="preserve"> </w:t>
      </w:r>
      <w:r>
        <w:t>happened</w:t>
      </w:r>
      <w:r>
        <w:rPr>
          <w:spacing w:val="-11"/>
        </w:rPr>
        <w:t xml:space="preserve"> </w:t>
      </w:r>
      <w:r>
        <w:t xml:space="preserve">in past and experience the </w:t>
      </w:r>
      <w:r>
        <w:rPr>
          <w:spacing w:val="-4"/>
        </w:rPr>
        <w:t xml:space="preserve">same </w:t>
      </w:r>
      <w:r>
        <w:t>virtually over this application.</w:t>
      </w:r>
    </w:p>
    <w:p w:rsidR="006372B9" w:rsidRDefault="006372B9">
      <w:pPr>
        <w:pStyle w:val="BodyText"/>
        <w:spacing w:before="8"/>
        <w:rPr>
          <w:sz w:val="30"/>
        </w:rPr>
      </w:pPr>
    </w:p>
    <w:p w:rsidR="006372B9" w:rsidRDefault="003E0E65">
      <w:pPr>
        <w:pStyle w:val="BodyText"/>
        <w:ind w:left="824"/>
      </w:pPr>
      <w:r>
        <w:t>Requirements:</w:t>
      </w:r>
    </w:p>
    <w:p w:rsidR="006372B9" w:rsidRDefault="003E0E65">
      <w:pPr>
        <w:pStyle w:val="ListParagraph"/>
        <w:numPr>
          <w:ilvl w:val="2"/>
          <w:numId w:val="7"/>
        </w:numPr>
        <w:tabs>
          <w:tab w:val="left" w:pos="1544"/>
          <w:tab w:val="left" w:pos="1545"/>
        </w:tabs>
        <w:spacing w:before="25"/>
        <w:ind w:hanging="361"/>
        <w:rPr>
          <w:sz w:val="24"/>
        </w:rPr>
      </w:pPr>
      <w:r>
        <w:rPr>
          <w:sz w:val="24"/>
        </w:rPr>
        <w:t>Artists</w:t>
      </w:r>
    </w:p>
    <w:p w:rsidR="006372B9" w:rsidRDefault="003E0E65">
      <w:pPr>
        <w:pStyle w:val="ListParagraph"/>
        <w:numPr>
          <w:ilvl w:val="2"/>
          <w:numId w:val="7"/>
        </w:numPr>
        <w:tabs>
          <w:tab w:val="left" w:pos="1544"/>
          <w:tab w:val="left" w:pos="1545"/>
        </w:tabs>
        <w:spacing w:before="28"/>
        <w:ind w:hanging="361"/>
        <w:rPr>
          <w:sz w:val="24"/>
        </w:rPr>
      </w:pPr>
      <w:r>
        <w:rPr>
          <w:sz w:val="24"/>
        </w:rPr>
        <w:t>Past Concerts</w:t>
      </w:r>
    </w:p>
    <w:p w:rsidR="006372B9" w:rsidRDefault="003E0E65">
      <w:pPr>
        <w:pStyle w:val="ListParagraph"/>
        <w:numPr>
          <w:ilvl w:val="2"/>
          <w:numId w:val="7"/>
        </w:numPr>
        <w:tabs>
          <w:tab w:val="left" w:pos="1544"/>
          <w:tab w:val="left" w:pos="1545"/>
        </w:tabs>
        <w:spacing w:before="28"/>
        <w:ind w:hanging="361"/>
        <w:rPr>
          <w:sz w:val="24"/>
        </w:rPr>
      </w:pPr>
      <w:r>
        <w:rPr>
          <w:sz w:val="24"/>
        </w:rPr>
        <w:t>Media</w:t>
      </w:r>
      <w:r>
        <w:rPr>
          <w:spacing w:val="-4"/>
          <w:sz w:val="24"/>
        </w:rPr>
        <w:t xml:space="preserve"> </w:t>
      </w:r>
      <w:r>
        <w:rPr>
          <w:sz w:val="24"/>
        </w:rPr>
        <w:t>link</w:t>
      </w:r>
    </w:p>
    <w:p w:rsidR="006372B9" w:rsidRDefault="006372B9">
      <w:pPr>
        <w:pStyle w:val="BodyText"/>
        <w:spacing w:before="4"/>
        <w:rPr>
          <w:sz w:val="33"/>
        </w:rPr>
      </w:pPr>
    </w:p>
    <w:p w:rsidR="006372B9" w:rsidRDefault="003E0E65">
      <w:pPr>
        <w:pStyle w:val="ListParagraph"/>
        <w:numPr>
          <w:ilvl w:val="1"/>
          <w:numId w:val="7"/>
        </w:numPr>
        <w:tabs>
          <w:tab w:val="left" w:pos="681"/>
        </w:tabs>
        <w:spacing w:before="1" w:line="266" w:lineRule="auto"/>
        <w:ind w:right="133"/>
        <w:jc w:val="both"/>
        <w:rPr>
          <w:sz w:val="24"/>
        </w:rPr>
      </w:pPr>
      <w:r>
        <w:rPr>
          <w:sz w:val="24"/>
        </w:rPr>
        <w:t>User Story 4: “Thomas is virtually watching a Martin Garrix concert show in an AUDI2, wants to have the option to look for another show in different auditoriums in a concert of all the possible artists/bands which has higher number of viewers on that parti</w:t>
      </w:r>
      <w:r>
        <w:rPr>
          <w:sz w:val="24"/>
        </w:rPr>
        <w:t>cular day with</w:t>
      </w:r>
      <w:r>
        <w:rPr>
          <w:spacing w:val="-30"/>
          <w:sz w:val="24"/>
        </w:rPr>
        <w:t xml:space="preserve"> </w:t>
      </w:r>
      <w:r>
        <w:rPr>
          <w:sz w:val="24"/>
        </w:rPr>
        <w:t>time.”</w:t>
      </w:r>
    </w:p>
    <w:p w:rsidR="006372B9" w:rsidRDefault="006372B9">
      <w:pPr>
        <w:spacing w:line="266" w:lineRule="auto"/>
        <w:jc w:val="both"/>
        <w:rPr>
          <w:sz w:val="24"/>
        </w:rPr>
        <w:sectPr w:rsidR="006372B9">
          <w:pgSz w:w="12240" w:h="15840"/>
          <w:pgMar w:top="920" w:right="740" w:bottom="660" w:left="760" w:header="0" w:footer="433" w:gutter="0"/>
          <w:cols w:space="720"/>
        </w:sectPr>
      </w:pPr>
    </w:p>
    <w:p w:rsidR="006372B9" w:rsidRDefault="003E0E65">
      <w:pPr>
        <w:pStyle w:val="BodyText"/>
        <w:spacing w:before="74" w:line="264" w:lineRule="auto"/>
        <w:ind w:left="680" w:right="119"/>
        <w:jc w:val="both"/>
      </w:pPr>
      <w:r>
        <w:lastRenderedPageBreak/>
        <w:t xml:space="preserve">Every person has its own liking for music and concerts, but there are times when a person wants to go for a concert where there are maximum numbers of attendee’s. So, this feature allows an attendee to look for concerts </w:t>
      </w:r>
      <w:r>
        <w:t>happening in different auditoriums where there are maximum crowd.</w:t>
      </w:r>
    </w:p>
    <w:p w:rsidR="006372B9" w:rsidRDefault="006372B9">
      <w:pPr>
        <w:pStyle w:val="BodyText"/>
        <w:spacing w:before="4"/>
        <w:rPr>
          <w:sz w:val="31"/>
        </w:rPr>
      </w:pPr>
    </w:p>
    <w:p w:rsidR="006372B9" w:rsidRDefault="003E0E65">
      <w:pPr>
        <w:pStyle w:val="BodyText"/>
        <w:ind w:left="824"/>
      </w:pPr>
      <w:r>
        <w:t>Requirements:</w:t>
      </w:r>
    </w:p>
    <w:p w:rsidR="006372B9" w:rsidRDefault="003E0E65">
      <w:pPr>
        <w:pStyle w:val="ListParagraph"/>
        <w:numPr>
          <w:ilvl w:val="2"/>
          <w:numId w:val="7"/>
        </w:numPr>
        <w:tabs>
          <w:tab w:val="left" w:pos="1544"/>
          <w:tab w:val="left" w:pos="1545"/>
        </w:tabs>
        <w:spacing w:before="25"/>
        <w:ind w:hanging="361"/>
        <w:rPr>
          <w:sz w:val="24"/>
        </w:rPr>
      </w:pPr>
      <w:r>
        <w:rPr>
          <w:sz w:val="24"/>
        </w:rPr>
        <w:t>Number of Attendee’s in a concert</w:t>
      </w:r>
      <w:r>
        <w:rPr>
          <w:spacing w:val="-2"/>
          <w:sz w:val="24"/>
        </w:rPr>
        <w:t xml:space="preserve"> </w:t>
      </w:r>
      <w:r>
        <w:rPr>
          <w:sz w:val="24"/>
        </w:rPr>
        <w:t>auditorium</w:t>
      </w:r>
    </w:p>
    <w:p w:rsidR="006372B9" w:rsidRDefault="003E0E65">
      <w:pPr>
        <w:pStyle w:val="ListParagraph"/>
        <w:numPr>
          <w:ilvl w:val="2"/>
          <w:numId w:val="7"/>
        </w:numPr>
        <w:tabs>
          <w:tab w:val="left" w:pos="1544"/>
          <w:tab w:val="left" w:pos="1545"/>
        </w:tabs>
        <w:spacing w:before="28"/>
        <w:ind w:hanging="361"/>
        <w:rPr>
          <w:sz w:val="24"/>
        </w:rPr>
      </w:pPr>
      <w:r>
        <w:rPr>
          <w:sz w:val="24"/>
        </w:rPr>
        <w:t>Artist Data</w:t>
      </w:r>
    </w:p>
    <w:p w:rsidR="006372B9" w:rsidRDefault="003E0E65">
      <w:pPr>
        <w:pStyle w:val="ListParagraph"/>
        <w:numPr>
          <w:ilvl w:val="2"/>
          <w:numId w:val="7"/>
        </w:numPr>
        <w:tabs>
          <w:tab w:val="left" w:pos="1544"/>
          <w:tab w:val="left" w:pos="1545"/>
        </w:tabs>
        <w:spacing w:before="22"/>
        <w:ind w:hanging="361"/>
        <w:rPr>
          <w:sz w:val="24"/>
        </w:rPr>
      </w:pPr>
      <w:r>
        <w:rPr>
          <w:sz w:val="24"/>
        </w:rPr>
        <w:t>Concerts Data</w:t>
      </w:r>
    </w:p>
    <w:p w:rsidR="006372B9" w:rsidRDefault="006372B9">
      <w:pPr>
        <w:pStyle w:val="BodyText"/>
        <w:rPr>
          <w:sz w:val="28"/>
        </w:rPr>
      </w:pPr>
    </w:p>
    <w:p w:rsidR="006372B9" w:rsidRDefault="006372B9">
      <w:pPr>
        <w:pStyle w:val="BodyText"/>
        <w:rPr>
          <w:sz w:val="28"/>
        </w:rPr>
      </w:pPr>
    </w:p>
    <w:p w:rsidR="006372B9" w:rsidRDefault="006372B9">
      <w:pPr>
        <w:pStyle w:val="BodyText"/>
        <w:spacing w:before="6"/>
        <w:rPr>
          <w:sz w:val="35"/>
        </w:rPr>
      </w:pPr>
    </w:p>
    <w:p w:rsidR="006372B9" w:rsidRDefault="003E0E65">
      <w:pPr>
        <w:pStyle w:val="ListParagraph"/>
        <w:numPr>
          <w:ilvl w:val="1"/>
          <w:numId w:val="7"/>
        </w:numPr>
        <w:tabs>
          <w:tab w:val="left" w:pos="681"/>
        </w:tabs>
        <w:spacing w:line="264" w:lineRule="auto"/>
        <w:ind w:right="124"/>
        <w:jc w:val="both"/>
        <w:rPr>
          <w:sz w:val="24"/>
        </w:rPr>
      </w:pPr>
      <w:r>
        <w:rPr>
          <w:sz w:val="24"/>
        </w:rPr>
        <w:t>User Story 5: “Michael is an advertiser who would like to know advertising possibilities in</w:t>
      </w:r>
      <w:r>
        <w:rPr>
          <w:spacing w:val="-36"/>
          <w:sz w:val="24"/>
        </w:rPr>
        <w:t xml:space="preserve"> </w:t>
      </w:r>
      <w:r>
        <w:rPr>
          <w:sz w:val="24"/>
        </w:rPr>
        <w:t>Ultra Music festival based on availability of slots and quotation for the same along with the slot location in</w:t>
      </w:r>
      <w:r>
        <w:rPr>
          <w:spacing w:val="-5"/>
          <w:sz w:val="24"/>
        </w:rPr>
        <w:t xml:space="preserve"> </w:t>
      </w:r>
      <w:r>
        <w:rPr>
          <w:sz w:val="24"/>
        </w:rPr>
        <w:t>concert.”</w:t>
      </w:r>
    </w:p>
    <w:p w:rsidR="006372B9" w:rsidRDefault="006372B9">
      <w:pPr>
        <w:pStyle w:val="BodyText"/>
        <w:rPr>
          <w:sz w:val="26"/>
        </w:rPr>
      </w:pPr>
    </w:p>
    <w:p w:rsidR="006372B9" w:rsidRDefault="006372B9">
      <w:pPr>
        <w:pStyle w:val="BodyText"/>
        <w:spacing w:before="9"/>
        <w:rPr>
          <w:sz w:val="31"/>
        </w:rPr>
      </w:pPr>
    </w:p>
    <w:p w:rsidR="006372B9" w:rsidRDefault="003E0E65">
      <w:pPr>
        <w:pStyle w:val="BodyText"/>
        <w:spacing w:line="264" w:lineRule="auto"/>
        <w:ind w:left="680" w:right="118"/>
        <w:jc w:val="both"/>
      </w:pPr>
      <w:r>
        <w:t>In any</w:t>
      </w:r>
      <w:r>
        <w:rPr>
          <w:spacing w:val="-6"/>
        </w:rPr>
        <w:t xml:space="preserve"> </w:t>
      </w:r>
      <w:r>
        <w:t>concerts</w:t>
      </w:r>
      <w:r>
        <w:rPr>
          <w:spacing w:val="-1"/>
        </w:rPr>
        <w:t xml:space="preserve"> </w:t>
      </w:r>
      <w:r>
        <w:t>there</w:t>
      </w:r>
      <w:r>
        <w:rPr>
          <w:spacing w:val="-5"/>
        </w:rPr>
        <w:t xml:space="preserve"> </w:t>
      </w:r>
      <w:r>
        <w:t>are</w:t>
      </w:r>
      <w:r>
        <w:rPr>
          <w:spacing w:val="-5"/>
        </w:rPr>
        <w:t xml:space="preserve"> </w:t>
      </w:r>
      <w:r>
        <w:t>several</w:t>
      </w:r>
      <w:r>
        <w:rPr>
          <w:spacing w:val="3"/>
        </w:rPr>
        <w:t xml:space="preserve"> </w:t>
      </w:r>
      <w:r>
        <w:t>things</w:t>
      </w:r>
      <w:r>
        <w:rPr>
          <w:spacing w:val="-1"/>
        </w:rPr>
        <w:t xml:space="preserve"> </w:t>
      </w:r>
      <w:r>
        <w:t>to</w:t>
      </w:r>
      <w:r>
        <w:rPr>
          <w:spacing w:val="-1"/>
        </w:rPr>
        <w:t xml:space="preserve"> </w:t>
      </w:r>
      <w:r>
        <w:t>be</w:t>
      </w:r>
      <w:r>
        <w:rPr>
          <w:spacing w:val="-9"/>
        </w:rPr>
        <w:t xml:space="preserve"> </w:t>
      </w:r>
      <w:r>
        <w:t>covered,</w:t>
      </w:r>
      <w:r>
        <w:rPr>
          <w:spacing w:val="-6"/>
        </w:rPr>
        <w:t xml:space="preserve"> </w:t>
      </w:r>
      <w:r>
        <w:t>one</w:t>
      </w:r>
      <w:r>
        <w:rPr>
          <w:spacing w:val="-5"/>
        </w:rPr>
        <w:t xml:space="preserve"> </w:t>
      </w:r>
      <w:r>
        <w:t>of</w:t>
      </w:r>
      <w:r>
        <w:rPr>
          <w:spacing w:val="-6"/>
        </w:rPr>
        <w:t xml:space="preserve"> </w:t>
      </w:r>
      <w:r>
        <w:t>it</w:t>
      </w:r>
      <w:r>
        <w:rPr>
          <w:spacing w:val="-5"/>
        </w:rPr>
        <w:t xml:space="preserve"> </w:t>
      </w:r>
      <w:r>
        <w:t>is</w:t>
      </w:r>
      <w:r>
        <w:rPr>
          <w:spacing w:val="-6"/>
        </w:rPr>
        <w:t xml:space="preserve"> </w:t>
      </w:r>
      <w:r>
        <w:t>the</w:t>
      </w:r>
      <w:r>
        <w:rPr>
          <w:spacing w:val="-5"/>
        </w:rPr>
        <w:t xml:space="preserve"> </w:t>
      </w:r>
      <w:r>
        <w:t xml:space="preserve">advertisements </w:t>
      </w:r>
      <w:r>
        <w:rPr>
          <w:spacing w:val="2"/>
        </w:rPr>
        <w:t>which</w:t>
      </w:r>
      <w:r>
        <w:rPr>
          <w:spacing w:val="-5"/>
        </w:rPr>
        <w:t xml:space="preserve"> </w:t>
      </w:r>
      <w:r>
        <w:t xml:space="preserve">is nothing but the sponsors way to attract public towards their Advertisements. So, this feature allows the advertisers to look for available slots in the concert layout to put up their advertisements boards which </w:t>
      </w:r>
      <w:r>
        <w:rPr>
          <w:spacing w:val="-3"/>
        </w:rPr>
        <w:t xml:space="preserve">may </w:t>
      </w:r>
      <w:r>
        <w:t>catch more of public</w:t>
      </w:r>
      <w:r>
        <w:rPr>
          <w:spacing w:val="5"/>
        </w:rPr>
        <w:t xml:space="preserve"> </w:t>
      </w:r>
      <w:r>
        <w:t>eyes.</w:t>
      </w:r>
    </w:p>
    <w:p w:rsidR="006372B9" w:rsidRDefault="006372B9">
      <w:pPr>
        <w:pStyle w:val="BodyText"/>
        <w:spacing w:before="4"/>
        <w:rPr>
          <w:sz w:val="31"/>
        </w:rPr>
      </w:pPr>
    </w:p>
    <w:p w:rsidR="006372B9" w:rsidRDefault="003E0E65">
      <w:pPr>
        <w:pStyle w:val="BodyText"/>
        <w:ind w:left="824"/>
      </w:pPr>
      <w:r>
        <w:t>Requiremen</w:t>
      </w:r>
      <w:r>
        <w:t>ts:</w:t>
      </w:r>
    </w:p>
    <w:p w:rsidR="006372B9" w:rsidRDefault="003E0E65">
      <w:pPr>
        <w:pStyle w:val="ListParagraph"/>
        <w:numPr>
          <w:ilvl w:val="2"/>
          <w:numId w:val="7"/>
        </w:numPr>
        <w:tabs>
          <w:tab w:val="left" w:pos="1544"/>
          <w:tab w:val="left" w:pos="1545"/>
        </w:tabs>
        <w:spacing w:before="25"/>
        <w:ind w:hanging="361"/>
        <w:rPr>
          <w:sz w:val="24"/>
        </w:rPr>
      </w:pPr>
      <w:r>
        <w:rPr>
          <w:sz w:val="24"/>
        </w:rPr>
        <w:t>Layout of</w:t>
      </w:r>
      <w:r>
        <w:rPr>
          <w:spacing w:val="-1"/>
          <w:sz w:val="24"/>
        </w:rPr>
        <w:t xml:space="preserve"> </w:t>
      </w:r>
      <w:r>
        <w:rPr>
          <w:sz w:val="24"/>
        </w:rPr>
        <w:t>Concert</w:t>
      </w:r>
    </w:p>
    <w:p w:rsidR="006372B9" w:rsidRDefault="003E0E65">
      <w:pPr>
        <w:pStyle w:val="ListParagraph"/>
        <w:numPr>
          <w:ilvl w:val="2"/>
          <w:numId w:val="7"/>
        </w:numPr>
        <w:tabs>
          <w:tab w:val="left" w:pos="1544"/>
          <w:tab w:val="left" w:pos="1545"/>
        </w:tabs>
        <w:spacing w:before="27"/>
        <w:ind w:hanging="361"/>
        <w:rPr>
          <w:sz w:val="24"/>
        </w:rPr>
      </w:pPr>
      <w:r>
        <w:rPr>
          <w:sz w:val="24"/>
        </w:rPr>
        <w:t>Name of Concert</w:t>
      </w:r>
    </w:p>
    <w:p w:rsidR="006372B9" w:rsidRDefault="003E0E65">
      <w:pPr>
        <w:pStyle w:val="ListParagraph"/>
        <w:numPr>
          <w:ilvl w:val="2"/>
          <w:numId w:val="7"/>
        </w:numPr>
        <w:tabs>
          <w:tab w:val="left" w:pos="1544"/>
          <w:tab w:val="left" w:pos="1545"/>
        </w:tabs>
        <w:spacing w:before="28"/>
        <w:ind w:hanging="361"/>
        <w:rPr>
          <w:sz w:val="24"/>
        </w:rPr>
      </w:pPr>
      <w:r>
        <w:rPr>
          <w:sz w:val="24"/>
        </w:rPr>
        <w:t>Number of slots available to book</w:t>
      </w:r>
    </w:p>
    <w:p w:rsidR="006372B9" w:rsidRDefault="006372B9">
      <w:pPr>
        <w:rPr>
          <w:sz w:val="24"/>
        </w:rPr>
        <w:sectPr w:rsidR="006372B9">
          <w:pgSz w:w="12240" w:h="15840"/>
          <w:pgMar w:top="920" w:right="740" w:bottom="660" w:left="760" w:header="0" w:footer="433" w:gutter="0"/>
          <w:cols w:space="720"/>
        </w:sectPr>
      </w:pPr>
    </w:p>
    <w:p w:rsidR="006372B9" w:rsidRDefault="003E0E65">
      <w:pPr>
        <w:pStyle w:val="Heading1"/>
        <w:numPr>
          <w:ilvl w:val="0"/>
          <w:numId w:val="7"/>
        </w:numPr>
        <w:tabs>
          <w:tab w:val="left" w:pos="537"/>
        </w:tabs>
        <w:ind w:hanging="433"/>
        <w:jc w:val="both"/>
      </w:pPr>
      <w:r>
        <w:rPr>
          <w:color w:val="3A515A"/>
        </w:rPr>
        <w:lastRenderedPageBreak/>
        <w:t>Databases</w:t>
      </w:r>
    </w:p>
    <w:p w:rsidR="006372B9" w:rsidRDefault="003E0E65">
      <w:pPr>
        <w:pStyle w:val="BodyText"/>
        <w:spacing w:before="325" w:line="242" w:lineRule="auto"/>
        <w:ind w:left="104" w:right="121"/>
        <w:jc w:val="both"/>
      </w:pPr>
      <w:r>
        <w:t>ArangoDB</w:t>
      </w:r>
      <w:r>
        <w:rPr>
          <w:spacing w:val="-15"/>
        </w:rPr>
        <w:t xml:space="preserve"> </w:t>
      </w:r>
      <w:r>
        <w:t>is</w:t>
      </w:r>
      <w:r>
        <w:rPr>
          <w:spacing w:val="-7"/>
        </w:rPr>
        <w:t xml:space="preserve"> </w:t>
      </w:r>
      <w:r>
        <w:t>a</w:t>
      </w:r>
      <w:r>
        <w:rPr>
          <w:spacing w:val="-12"/>
        </w:rPr>
        <w:t xml:space="preserve"> </w:t>
      </w:r>
      <w:r>
        <w:t>NoSQL</w:t>
      </w:r>
      <w:r>
        <w:rPr>
          <w:spacing w:val="-6"/>
        </w:rPr>
        <w:t xml:space="preserve"> </w:t>
      </w:r>
      <w:r>
        <w:t>Database</w:t>
      </w:r>
      <w:r>
        <w:rPr>
          <w:spacing w:val="-11"/>
        </w:rPr>
        <w:t xml:space="preserve"> </w:t>
      </w:r>
      <w:r>
        <w:t>which</w:t>
      </w:r>
      <w:r>
        <w:rPr>
          <w:spacing w:val="-12"/>
        </w:rPr>
        <w:t xml:space="preserve"> </w:t>
      </w:r>
      <w:r>
        <w:t>is</w:t>
      </w:r>
      <w:r>
        <w:rPr>
          <w:spacing w:val="-7"/>
        </w:rPr>
        <w:t xml:space="preserve"> </w:t>
      </w:r>
      <w:r>
        <w:t>multi-</w:t>
      </w:r>
      <w:r>
        <w:rPr>
          <w:spacing w:val="-11"/>
        </w:rPr>
        <w:t xml:space="preserve"> </w:t>
      </w:r>
      <w:r>
        <w:t>model</w:t>
      </w:r>
      <w:r>
        <w:rPr>
          <w:spacing w:val="-3"/>
        </w:rPr>
        <w:t xml:space="preserve"> </w:t>
      </w:r>
      <w:r>
        <w:t>memory</w:t>
      </w:r>
      <w:r>
        <w:rPr>
          <w:spacing w:val="-8"/>
        </w:rPr>
        <w:t xml:space="preserve"> </w:t>
      </w:r>
      <w:r>
        <w:t>database.</w:t>
      </w:r>
      <w:r>
        <w:rPr>
          <w:spacing w:val="-11"/>
        </w:rPr>
        <w:t xml:space="preserve"> </w:t>
      </w:r>
      <w:r>
        <w:t>In</w:t>
      </w:r>
      <w:r>
        <w:rPr>
          <w:spacing w:val="-7"/>
        </w:rPr>
        <w:t xml:space="preserve"> </w:t>
      </w:r>
      <w:r>
        <w:t>this</w:t>
      </w:r>
      <w:r>
        <w:rPr>
          <w:spacing w:val="-7"/>
        </w:rPr>
        <w:t xml:space="preserve"> </w:t>
      </w:r>
      <w:r>
        <w:t>database,</w:t>
      </w:r>
      <w:r>
        <w:rPr>
          <w:spacing w:val="-12"/>
        </w:rPr>
        <w:t xml:space="preserve"> </w:t>
      </w:r>
      <w:r>
        <w:t>the</w:t>
      </w:r>
      <w:r>
        <w:rPr>
          <w:spacing w:val="-6"/>
        </w:rPr>
        <w:t xml:space="preserve"> </w:t>
      </w:r>
      <w:r>
        <w:t>data can be store in more flexible way such as documents, key-value pa</w:t>
      </w:r>
      <w:r>
        <w:t>ir or graphs; it also has single query language which is ArangoDB query language (AQL) through which different models can be combined in single</w:t>
      </w:r>
      <w:r>
        <w:rPr>
          <w:spacing w:val="-5"/>
        </w:rPr>
        <w:t xml:space="preserve"> </w:t>
      </w:r>
      <w:r>
        <w:t>query.</w:t>
      </w:r>
    </w:p>
    <w:p w:rsidR="006372B9" w:rsidRDefault="003E0E65">
      <w:pPr>
        <w:pStyle w:val="BodyText"/>
        <w:spacing w:before="4"/>
        <w:rPr>
          <w:sz w:val="20"/>
        </w:rPr>
      </w:pPr>
      <w:r>
        <w:rPr>
          <w:noProof/>
        </w:rPr>
        <w:drawing>
          <wp:anchor distT="0" distB="0" distL="0" distR="0" simplePos="0" relativeHeight="2" behindDoc="0" locked="0" layoutInCell="1" allowOverlap="1">
            <wp:simplePos x="0" y="0"/>
            <wp:positionH relativeFrom="page">
              <wp:posOffset>548640</wp:posOffset>
            </wp:positionH>
            <wp:positionV relativeFrom="paragraph">
              <wp:posOffset>173671</wp:posOffset>
            </wp:positionV>
            <wp:extent cx="6672224" cy="2926079"/>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9" cstate="print"/>
                    <a:stretch>
                      <a:fillRect/>
                    </a:stretch>
                  </pic:blipFill>
                  <pic:spPr>
                    <a:xfrm>
                      <a:off x="0" y="0"/>
                      <a:ext cx="6672224" cy="2926079"/>
                    </a:xfrm>
                    <a:prstGeom prst="rect">
                      <a:avLst/>
                    </a:prstGeom>
                  </pic:spPr>
                </pic:pic>
              </a:graphicData>
            </a:graphic>
          </wp:anchor>
        </w:drawing>
      </w:r>
    </w:p>
    <w:p w:rsidR="006372B9" w:rsidRDefault="006372B9">
      <w:pPr>
        <w:pStyle w:val="BodyText"/>
        <w:rPr>
          <w:sz w:val="23"/>
        </w:rPr>
      </w:pPr>
    </w:p>
    <w:p w:rsidR="006372B9" w:rsidRDefault="003E0E65">
      <w:pPr>
        <w:pStyle w:val="BodyText"/>
        <w:ind w:left="104"/>
        <w:jc w:val="both"/>
      </w:pPr>
      <w:r>
        <w:t>Various Data models are supported by Arango DB:</w:t>
      </w:r>
    </w:p>
    <w:p w:rsidR="006372B9" w:rsidRDefault="006372B9">
      <w:pPr>
        <w:pStyle w:val="BodyText"/>
        <w:spacing w:before="4"/>
      </w:pPr>
    </w:p>
    <w:p w:rsidR="006372B9" w:rsidRDefault="003E0E65">
      <w:pPr>
        <w:pStyle w:val="ListParagraph"/>
        <w:numPr>
          <w:ilvl w:val="1"/>
          <w:numId w:val="7"/>
        </w:numPr>
        <w:tabs>
          <w:tab w:val="left" w:pos="680"/>
          <w:tab w:val="left" w:pos="681"/>
        </w:tabs>
        <w:spacing w:before="1"/>
        <w:ind w:hanging="577"/>
        <w:rPr>
          <w:color w:val="0D0D0D"/>
          <w:sz w:val="24"/>
        </w:rPr>
      </w:pPr>
      <w:r>
        <w:rPr>
          <w:color w:val="0D0D0D"/>
          <w:sz w:val="24"/>
        </w:rPr>
        <w:t>Document</w:t>
      </w:r>
      <w:r>
        <w:rPr>
          <w:color w:val="0D0D0D"/>
          <w:spacing w:val="-1"/>
          <w:sz w:val="24"/>
        </w:rPr>
        <w:t xml:space="preserve"> </w:t>
      </w:r>
      <w:r>
        <w:rPr>
          <w:color w:val="0D0D0D"/>
          <w:sz w:val="24"/>
        </w:rPr>
        <w:t>Model</w:t>
      </w:r>
    </w:p>
    <w:p w:rsidR="006372B9" w:rsidRDefault="006372B9">
      <w:pPr>
        <w:pStyle w:val="BodyText"/>
        <w:spacing w:before="6"/>
        <w:rPr>
          <w:sz w:val="26"/>
        </w:rPr>
      </w:pPr>
    </w:p>
    <w:p w:rsidR="006372B9" w:rsidRDefault="003E0E65">
      <w:pPr>
        <w:pStyle w:val="BodyText"/>
        <w:spacing w:line="242" w:lineRule="auto"/>
        <w:ind w:left="104" w:right="114"/>
        <w:jc w:val="both"/>
      </w:pPr>
      <w:r>
        <w:t>A document-oriented database is used for storing, retrieving and managing document-oriented information, such as semi-structured data. We can also import/export the data as JSON files.</w:t>
      </w:r>
    </w:p>
    <w:p w:rsidR="006372B9" w:rsidRDefault="006372B9">
      <w:pPr>
        <w:pStyle w:val="BodyText"/>
        <w:spacing w:before="1"/>
      </w:pPr>
    </w:p>
    <w:p w:rsidR="006372B9" w:rsidRDefault="003E0E65">
      <w:pPr>
        <w:pStyle w:val="BodyText"/>
        <w:spacing w:before="1"/>
        <w:ind w:left="104"/>
        <w:jc w:val="both"/>
      </w:pPr>
      <w:r>
        <w:t>Examples: Attendee document, Concerts and Artists Documents has been c</w:t>
      </w:r>
      <w:r>
        <w:t>reated in our project.</w:t>
      </w:r>
    </w:p>
    <w:p w:rsidR="006372B9" w:rsidRDefault="003E0E65">
      <w:pPr>
        <w:pStyle w:val="BodyText"/>
        <w:spacing w:before="7"/>
        <w:rPr>
          <w:sz w:val="27"/>
        </w:rPr>
      </w:pPr>
      <w:r>
        <w:rPr>
          <w:noProof/>
        </w:rPr>
        <w:drawing>
          <wp:anchor distT="0" distB="0" distL="0" distR="0" simplePos="0" relativeHeight="3" behindDoc="0" locked="0" layoutInCell="1" allowOverlap="1">
            <wp:simplePos x="0" y="0"/>
            <wp:positionH relativeFrom="page">
              <wp:posOffset>548640</wp:posOffset>
            </wp:positionH>
            <wp:positionV relativeFrom="paragraph">
              <wp:posOffset>226976</wp:posOffset>
            </wp:positionV>
            <wp:extent cx="6654190" cy="1766316"/>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0" cstate="print"/>
                    <a:stretch>
                      <a:fillRect/>
                    </a:stretch>
                  </pic:blipFill>
                  <pic:spPr>
                    <a:xfrm>
                      <a:off x="0" y="0"/>
                      <a:ext cx="6654190" cy="1766316"/>
                    </a:xfrm>
                    <a:prstGeom prst="rect">
                      <a:avLst/>
                    </a:prstGeom>
                  </pic:spPr>
                </pic:pic>
              </a:graphicData>
            </a:graphic>
          </wp:anchor>
        </w:drawing>
      </w:r>
    </w:p>
    <w:p w:rsidR="006372B9" w:rsidRDefault="006372B9">
      <w:pPr>
        <w:rPr>
          <w:sz w:val="27"/>
        </w:rPr>
        <w:sectPr w:rsidR="006372B9">
          <w:pgSz w:w="12240" w:h="15840"/>
          <w:pgMar w:top="920" w:right="740" w:bottom="660" w:left="760" w:header="0" w:footer="433" w:gutter="0"/>
          <w:cols w:space="720"/>
        </w:sectPr>
      </w:pPr>
    </w:p>
    <w:p w:rsidR="006372B9" w:rsidRDefault="003E0E65">
      <w:pPr>
        <w:pStyle w:val="ListParagraph"/>
        <w:numPr>
          <w:ilvl w:val="1"/>
          <w:numId w:val="7"/>
        </w:numPr>
        <w:tabs>
          <w:tab w:val="left" w:pos="680"/>
          <w:tab w:val="left" w:pos="681"/>
        </w:tabs>
        <w:spacing w:before="74"/>
        <w:ind w:hanging="577"/>
        <w:rPr>
          <w:color w:val="0D0D0D"/>
          <w:sz w:val="24"/>
        </w:rPr>
      </w:pPr>
      <w:r>
        <w:rPr>
          <w:color w:val="0D0D0D"/>
          <w:sz w:val="24"/>
        </w:rPr>
        <w:lastRenderedPageBreak/>
        <w:t>Graph Data</w:t>
      </w:r>
      <w:r>
        <w:rPr>
          <w:color w:val="0D0D0D"/>
          <w:spacing w:val="-1"/>
          <w:sz w:val="24"/>
        </w:rPr>
        <w:t xml:space="preserve"> </w:t>
      </w:r>
      <w:r>
        <w:rPr>
          <w:color w:val="0D0D0D"/>
          <w:sz w:val="24"/>
        </w:rPr>
        <w:t>model</w:t>
      </w:r>
    </w:p>
    <w:p w:rsidR="006372B9" w:rsidRDefault="006372B9">
      <w:pPr>
        <w:pStyle w:val="BodyText"/>
        <w:spacing w:before="6"/>
        <w:rPr>
          <w:sz w:val="26"/>
        </w:rPr>
      </w:pPr>
    </w:p>
    <w:p w:rsidR="006372B9" w:rsidRDefault="003E0E65">
      <w:pPr>
        <w:pStyle w:val="BodyText"/>
        <w:ind w:left="104" w:right="127"/>
        <w:jc w:val="both"/>
      </w:pPr>
      <w:r>
        <w:t>A graph database is a database that uses graph structures for semantic queries with nodes, edges and</w:t>
      </w:r>
      <w:r>
        <w:rPr>
          <w:spacing w:val="-10"/>
        </w:rPr>
        <w:t xml:space="preserve"> </w:t>
      </w:r>
      <w:r>
        <w:t>properties</w:t>
      </w:r>
      <w:r>
        <w:rPr>
          <w:spacing w:val="-15"/>
        </w:rPr>
        <w:t xml:space="preserve"> </w:t>
      </w:r>
      <w:r>
        <w:t>to</w:t>
      </w:r>
      <w:r>
        <w:rPr>
          <w:spacing w:val="-14"/>
        </w:rPr>
        <w:t xml:space="preserve"> </w:t>
      </w:r>
      <w:r>
        <w:t>represent</w:t>
      </w:r>
      <w:r>
        <w:rPr>
          <w:spacing w:val="-15"/>
        </w:rPr>
        <w:t xml:space="preserve"> </w:t>
      </w:r>
      <w:r>
        <w:t>and</w:t>
      </w:r>
      <w:r>
        <w:rPr>
          <w:spacing w:val="-14"/>
        </w:rPr>
        <w:t xml:space="preserve"> </w:t>
      </w:r>
      <w:r>
        <w:t>store</w:t>
      </w:r>
      <w:r>
        <w:rPr>
          <w:spacing w:val="-14"/>
        </w:rPr>
        <w:t xml:space="preserve"> </w:t>
      </w:r>
      <w:r>
        <w:t>data.</w:t>
      </w:r>
      <w:r>
        <w:rPr>
          <w:spacing w:val="-15"/>
        </w:rPr>
        <w:t xml:space="preserve"> </w:t>
      </w:r>
      <w:r>
        <w:t>It</w:t>
      </w:r>
      <w:r>
        <w:rPr>
          <w:spacing w:val="-14"/>
        </w:rPr>
        <w:t xml:space="preserve"> </w:t>
      </w:r>
      <w:r>
        <w:t>directly</w:t>
      </w:r>
      <w:r>
        <w:rPr>
          <w:spacing w:val="-15"/>
        </w:rPr>
        <w:t xml:space="preserve"> </w:t>
      </w:r>
      <w:r>
        <w:t>relates</w:t>
      </w:r>
      <w:r>
        <w:rPr>
          <w:spacing w:val="-15"/>
        </w:rPr>
        <w:t xml:space="preserve"> </w:t>
      </w:r>
      <w:r>
        <w:t>data</w:t>
      </w:r>
      <w:r>
        <w:rPr>
          <w:spacing w:val="-18"/>
        </w:rPr>
        <w:t xml:space="preserve"> </w:t>
      </w:r>
      <w:r>
        <w:t>items</w:t>
      </w:r>
      <w:r>
        <w:rPr>
          <w:spacing w:val="-11"/>
        </w:rPr>
        <w:t xml:space="preserve"> </w:t>
      </w:r>
      <w:r>
        <w:t>in</w:t>
      </w:r>
      <w:r>
        <w:rPr>
          <w:spacing w:val="-14"/>
        </w:rPr>
        <w:t xml:space="preserve"> </w:t>
      </w:r>
      <w:r>
        <w:t>a</w:t>
      </w:r>
      <w:r>
        <w:rPr>
          <w:spacing w:val="-14"/>
        </w:rPr>
        <w:t xml:space="preserve"> </w:t>
      </w:r>
      <w:r>
        <w:t>tore</w:t>
      </w:r>
      <w:r>
        <w:rPr>
          <w:spacing w:val="-14"/>
        </w:rPr>
        <w:t xml:space="preserve"> </w:t>
      </w:r>
      <w:r>
        <w:t>a</w:t>
      </w:r>
      <w:r>
        <w:rPr>
          <w:spacing w:val="-14"/>
        </w:rPr>
        <w:t xml:space="preserve"> </w:t>
      </w:r>
      <w:r>
        <w:t>collection</w:t>
      </w:r>
      <w:r>
        <w:rPr>
          <w:spacing w:val="-13"/>
        </w:rPr>
        <w:t xml:space="preserve"> </w:t>
      </w:r>
      <w:r>
        <w:t>of</w:t>
      </w:r>
      <w:r>
        <w:rPr>
          <w:spacing w:val="-15"/>
        </w:rPr>
        <w:t xml:space="preserve"> </w:t>
      </w:r>
      <w:r>
        <w:t>n</w:t>
      </w:r>
      <w:r>
        <w:t>odes of data and edges representing the relationship between the</w:t>
      </w:r>
      <w:r>
        <w:rPr>
          <w:spacing w:val="-4"/>
        </w:rPr>
        <w:t xml:space="preserve"> </w:t>
      </w:r>
      <w:r>
        <w:t>nodes.</w:t>
      </w:r>
    </w:p>
    <w:p w:rsidR="006372B9" w:rsidRDefault="006372B9">
      <w:pPr>
        <w:pStyle w:val="BodyText"/>
        <w:spacing w:before="5"/>
      </w:pPr>
    </w:p>
    <w:p w:rsidR="006372B9" w:rsidRDefault="003E0E65">
      <w:pPr>
        <w:pStyle w:val="BodyText"/>
        <w:spacing w:before="1"/>
        <w:ind w:left="104"/>
        <w:jc w:val="both"/>
      </w:pPr>
      <w:r>
        <w:t>Examples: Artist to concerts, Attendees to concert</w:t>
      </w:r>
    </w:p>
    <w:p w:rsidR="006372B9" w:rsidRDefault="003E0E65">
      <w:pPr>
        <w:pStyle w:val="BodyText"/>
        <w:spacing w:before="10"/>
        <w:rPr>
          <w:sz w:val="20"/>
        </w:rPr>
      </w:pPr>
      <w:r>
        <w:rPr>
          <w:noProof/>
        </w:rPr>
        <w:drawing>
          <wp:anchor distT="0" distB="0" distL="0" distR="0" simplePos="0" relativeHeight="4" behindDoc="0" locked="0" layoutInCell="1" allowOverlap="1">
            <wp:simplePos x="0" y="0"/>
            <wp:positionH relativeFrom="page">
              <wp:posOffset>548640</wp:posOffset>
            </wp:positionH>
            <wp:positionV relativeFrom="paragraph">
              <wp:posOffset>177524</wp:posOffset>
            </wp:positionV>
            <wp:extent cx="6671806" cy="3323844"/>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1" cstate="print"/>
                    <a:stretch>
                      <a:fillRect/>
                    </a:stretch>
                  </pic:blipFill>
                  <pic:spPr>
                    <a:xfrm>
                      <a:off x="0" y="0"/>
                      <a:ext cx="6671806" cy="3323844"/>
                    </a:xfrm>
                    <a:prstGeom prst="rect">
                      <a:avLst/>
                    </a:prstGeom>
                  </pic:spPr>
                </pic:pic>
              </a:graphicData>
            </a:graphic>
          </wp:anchor>
        </w:drawing>
      </w:r>
    </w:p>
    <w:p w:rsidR="006372B9" w:rsidRDefault="006372B9">
      <w:pPr>
        <w:pStyle w:val="BodyText"/>
        <w:rPr>
          <w:sz w:val="26"/>
        </w:rPr>
      </w:pPr>
    </w:p>
    <w:p w:rsidR="006372B9" w:rsidRDefault="006372B9">
      <w:pPr>
        <w:pStyle w:val="BodyText"/>
        <w:rPr>
          <w:sz w:val="26"/>
        </w:rPr>
      </w:pPr>
    </w:p>
    <w:p w:rsidR="006372B9" w:rsidRDefault="006372B9">
      <w:pPr>
        <w:pStyle w:val="BodyText"/>
        <w:spacing w:before="10"/>
        <w:rPr>
          <w:sz w:val="21"/>
        </w:rPr>
      </w:pPr>
    </w:p>
    <w:p w:rsidR="006372B9" w:rsidRDefault="003E0E65">
      <w:pPr>
        <w:pStyle w:val="ListParagraph"/>
        <w:numPr>
          <w:ilvl w:val="1"/>
          <w:numId w:val="7"/>
        </w:numPr>
        <w:tabs>
          <w:tab w:val="left" w:pos="508"/>
        </w:tabs>
        <w:ind w:left="507" w:hanging="404"/>
        <w:rPr>
          <w:sz w:val="24"/>
        </w:rPr>
      </w:pPr>
      <w:r>
        <w:rPr>
          <w:sz w:val="24"/>
        </w:rPr>
        <w:t>Key/Value Store Model:</w:t>
      </w:r>
    </w:p>
    <w:p w:rsidR="006372B9" w:rsidRDefault="006372B9">
      <w:pPr>
        <w:pStyle w:val="BodyText"/>
        <w:spacing w:before="5"/>
      </w:pPr>
    </w:p>
    <w:p w:rsidR="006372B9" w:rsidRDefault="003E0E65">
      <w:pPr>
        <w:pStyle w:val="BodyText"/>
        <w:ind w:left="104" w:right="114"/>
        <w:jc w:val="both"/>
      </w:pPr>
      <w:r>
        <w:t>Map</w:t>
      </w:r>
      <w:r>
        <w:rPr>
          <w:spacing w:val="-5"/>
        </w:rPr>
        <w:t xml:space="preserve"> </w:t>
      </w:r>
      <w:r>
        <w:t>value</w:t>
      </w:r>
      <w:r>
        <w:rPr>
          <w:spacing w:val="-4"/>
        </w:rPr>
        <w:t xml:space="preserve"> </w:t>
      </w:r>
      <w:r>
        <w:t>data</w:t>
      </w:r>
      <w:r>
        <w:rPr>
          <w:spacing w:val="-5"/>
        </w:rPr>
        <w:t xml:space="preserve"> </w:t>
      </w:r>
      <w:r>
        <w:t>to</w:t>
      </w:r>
      <w:r>
        <w:rPr>
          <w:spacing w:val="-4"/>
        </w:rPr>
        <w:t xml:space="preserve"> </w:t>
      </w:r>
      <w:r>
        <w:t>unique</w:t>
      </w:r>
      <w:r>
        <w:rPr>
          <w:spacing w:val="-4"/>
        </w:rPr>
        <w:t xml:space="preserve"> </w:t>
      </w:r>
      <w:r>
        <w:t>string</w:t>
      </w:r>
      <w:r>
        <w:rPr>
          <w:spacing w:val="-5"/>
        </w:rPr>
        <w:t xml:space="preserve"> </w:t>
      </w:r>
      <w:r>
        <w:t>keys that</w:t>
      </w:r>
      <w:r>
        <w:rPr>
          <w:spacing w:val="-4"/>
        </w:rPr>
        <w:t xml:space="preserve"> </w:t>
      </w:r>
      <w:r>
        <w:t>are</w:t>
      </w:r>
      <w:r>
        <w:rPr>
          <w:spacing w:val="-10"/>
        </w:rPr>
        <w:t xml:space="preserve"> </w:t>
      </w:r>
      <w:r>
        <w:t>used</w:t>
      </w:r>
      <w:r>
        <w:rPr>
          <w:spacing w:val="-4"/>
        </w:rPr>
        <w:t xml:space="preserve"> </w:t>
      </w:r>
      <w:r>
        <w:t>as</w:t>
      </w:r>
      <w:r>
        <w:rPr>
          <w:spacing w:val="-10"/>
        </w:rPr>
        <w:t xml:space="preserve"> </w:t>
      </w:r>
      <w:r>
        <w:t>identifiers.</w:t>
      </w:r>
      <w:r>
        <w:rPr>
          <w:spacing w:val="-5"/>
        </w:rPr>
        <w:t xml:space="preserve"> </w:t>
      </w:r>
      <w:r>
        <w:t>This</w:t>
      </w:r>
      <w:r>
        <w:rPr>
          <w:spacing w:val="-10"/>
        </w:rPr>
        <w:t xml:space="preserve"> </w:t>
      </w:r>
      <w:r>
        <w:t>helps</w:t>
      </w:r>
      <w:r>
        <w:rPr>
          <w:spacing w:val="-10"/>
        </w:rPr>
        <w:t xml:space="preserve"> </w:t>
      </w:r>
      <w:r>
        <w:t>in</w:t>
      </w:r>
      <w:r>
        <w:rPr>
          <w:spacing w:val="-7"/>
        </w:rPr>
        <w:t xml:space="preserve"> </w:t>
      </w:r>
      <w:r>
        <w:t>implementing</w:t>
      </w:r>
      <w:r>
        <w:rPr>
          <w:spacing w:val="-8"/>
        </w:rPr>
        <w:t xml:space="preserve"> </w:t>
      </w:r>
      <w:r>
        <w:t>scaling and partitioning easily due to simplistic data model. Key-value can be seen as a special case of documents. For many applications this is sufficient, but not for all</w:t>
      </w:r>
      <w:r>
        <w:rPr>
          <w:spacing w:val="-6"/>
        </w:rPr>
        <w:t xml:space="preserve"> </w:t>
      </w:r>
      <w:r>
        <w:t>cases.</w:t>
      </w:r>
    </w:p>
    <w:p w:rsidR="006372B9" w:rsidRDefault="006372B9">
      <w:pPr>
        <w:pStyle w:val="BodyText"/>
        <w:rPr>
          <w:sz w:val="20"/>
        </w:rPr>
      </w:pPr>
    </w:p>
    <w:p w:rsidR="006372B9" w:rsidRDefault="003E0E65">
      <w:pPr>
        <w:pStyle w:val="BodyText"/>
        <w:spacing w:before="3"/>
        <w:rPr>
          <w:sz w:val="18"/>
        </w:rPr>
      </w:pPr>
      <w:r>
        <w:rPr>
          <w:noProof/>
        </w:rPr>
        <w:drawing>
          <wp:anchor distT="0" distB="0" distL="0" distR="0" simplePos="0" relativeHeight="5" behindDoc="0" locked="0" layoutInCell="1" allowOverlap="1">
            <wp:simplePos x="0" y="0"/>
            <wp:positionH relativeFrom="page">
              <wp:posOffset>631150</wp:posOffset>
            </wp:positionH>
            <wp:positionV relativeFrom="paragraph">
              <wp:posOffset>158268</wp:posOffset>
            </wp:positionV>
            <wp:extent cx="6432554" cy="1445799"/>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2" cstate="print"/>
                    <a:stretch>
                      <a:fillRect/>
                    </a:stretch>
                  </pic:blipFill>
                  <pic:spPr>
                    <a:xfrm>
                      <a:off x="0" y="0"/>
                      <a:ext cx="6432554" cy="1445799"/>
                    </a:xfrm>
                    <a:prstGeom prst="rect">
                      <a:avLst/>
                    </a:prstGeom>
                  </pic:spPr>
                </pic:pic>
              </a:graphicData>
            </a:graphic>
          </wp:anchor>
        </w:drawing>
      </w:r>
    </w:p>
    <w:p w:rsidR="006372B9" w:rsidRDefault="006372B9">
      <w:pPr>
        <w:rPr>
          <w:sz w:val="18"/>
        </w:rPr>
        <w:sectPr w:rsidR="006372B9">
          <w:pgSz w:w="12240" w:h="15840"/>
          <w:pgMar w:top="920" w:right="740" w:bottom="660" w:left="760" w:header="0" w:footer="433" w:gutter="0"/>
          <w:cols w:space="720"/>
        </w:sectPr>
      </w:pPr>
    </w:p>
    <w:p w:rsidR="006372B9" w:rsidRDefault="003E0E65">
      <w:pPr>
        <w:pStyle w:val="Heading1"/>
        <w:numPr>
          <w:ilvl w:val="0"/>
          <w:numId w:val="7"/>
        </w:numPr>
        <w:tabs>
          <w:tab w:val="left" w:pos="537"/>
        </w:tabs>
        <w:ind w:hanging="433"/>
        <w:jc w:val="both"/>
      </w:pPr>
      <w:r>
        <w:rPr>
          <w:color w:val="3A515A"/>
        </w:rPr>
        <w:lastRenderedPageBreak/>
        <w:t>Data</w:t>
      </w:r>
      <w:r>
        <w:rPr>
          <w:color w:val="3A515A"/>
          <w:spacing w:val="-2"/>
        </w:rPr>
        <w:t xml:space="preserve"> </w:t>
      </w:r>
      <w:r>
        <w:rPr>
          <w:color w:val="3A515A"/>
        </w:rPr>
        <w:t>Models</w:t>
      </w:r>
    </w:p>
    <w:p w:rsidR="006372B9" w:rsidRDefault="003E0E65">
      <w:pPr>
        <w:pStyle w:val="ListParagraph"/>
        <w:numPr>
          <w:ilvl w:val="1"/>
          <w:numId w:val="7"/>
        </w:numPr>
        <w:tabs>
          <w:tab w:val="left" w:pos="680"/>
          <w:tab w:val="left" w:pos="681"/>
        </w:tabs>
        <w:spacing w:before="209"/>
        <w:ind w:hanging="577"/>
        <w:rPr>
          <w:color w:val="0D0D0D"/>
          <w:sz w:val="24"/>
        </w:rPr>
      </w:pPr>
      <w:r>
        <w:rPr>
          <w:color w:val="0D0D0D"/>
          <w:sz w:val="24"/>
        </w:rPr>
        <w:t>Mapping of requirements to data</w:t>
      </w:r>
      <w:r>
        <w:rPr>
          <w:color w:val="0D0D0D"/>
          <w:spacing w:val="-3"/>
          <w:sz w:val="24"/>
        </w:rPr>
        <w:t xml:space="preserve"> </w:t>
      </w:r>
      <w:r>
        <w:rPr>
          <w:color w:val="0D0D0D"/>
          <w:sz w:val="24"/>
        </w:rPr>
        <w:t>m</w:t>
      </w:r>
      <w:r>
        <w:rPr>
          <w:color w:val="0D0D0D"/>
          <w:sz w:val="24"/>
        </w:rPr>
        <w:t>odels</w:t>
      </w:r>
    </w:p>
    <w:p w:rsidR="006372B9" w:rsidRDefault="006372B9">
      <w:pPr>
        <w:pStyle w:val="BodyText"/>
        <w:spacing w:before="7"/>
        <w:rPr>
          <w:sz w:val="26"/>
        </w:rPr>
      </w:pPr>
    </w:p>
    <w:p w:rsidR="006372B9" w:rsidRDefault="003E0E65">
      <w:pPr>
        <w:pStyle w:val="BodyText"/>
        <w:ind w:left="104" w:right="116"/>
        <w:jc w:val="both"/>
      </w:pPr>
      <w:r>
        <w:t>To</w:t>
      </w:r>
      <w:r>
        <w:rPr>
          <w:spacing w:val="-6"/>
        </w:rPr>
        <w:t xml:space="preserve"> </w:t>
      </w:r>
      <w:r>
        <w:t>suffice</w:t>
      </w:r>
      <w:r>
        <w:rPr>
          <w:spacing w:val="-6"/>
        </w:rPr>
        <w:t xml:space="preserve"> </w:t>
      </w:r>
      <w:r>
        <w:t>the</w:t>
      </w:r>
      <w:r>
        <w:rPr>
          <w:spacing w:val="-6"/>
        </w:rPr>
        <w:t xml:space="preserve"> </w:t>
      </w:r>
      <w:r>
        <w:t>challenges</w:t>
      </w:r>
      <w:r>
        <w:rPr>
          <w:spacing w:val="-6"/>
        </w:rPr>
        <w:t xml:space="preserve"> </w:t>
      </w:r>
      <w:r>
        <w:t>of</w:t>
      </w:r>
      <w:r>
        <w:rPr>
          <w:spacing w:val="-6"/>
        </w:rPr>
        <w:t xml:space="preserve"> </w:t>
      </w:r>
      <w:r>
        <w:t>effectively</w:t>
      </w:r>
      <w:r>
        <w:rPr>
          <w:spacing w:val="-7"/>
        </w:rPr>
        <w:t xml:space="preserve"> </w:t>
      </w:r>
      <w:r>
        <w:t>storing</w:t>
      </w:r>
      <w:r>
        <w:rPr>
          <w:spacing w:val="-10"/>
        </w:rPr>
        <w:t xml:space="preserve"> </w:t>
      </w:r>
      <w:r>
        <w:t>and</w:t>
      </w:r>
      <w:r>
        <w:rPr>
          <w:spacing w:val="-6"/>
        </w:rPr>
        <w:t xml:space="preserve"> </w:t>
      </w:r>
      <w:r>
        <w:t>querying</w:t>
      </w:r>
      <w:r>
        <w:rPr>
          <w:spacing w:val="-6"/>
        </w:rPr>
        <w:t xml:space="preserve"> </w:t>
      </w:r>
      <w:r>
        <w:t>the</w:t>
      </w:r>
      <w:r>
        <w:rPr>
          <w:spacing w:val="-6"/>
        </w:rPr>
        <w:t xml:space="preserve"> </w:t>
      </w:r>
      <w:r>
        <w:t>data,</w:t>
      </w:r>
      <w:r>
        <w:rPr>
          <w:spacing w:val="-10"/>
        </w:rPr>
        <w:t xml:space="preserve"> </w:t>
      </w:r>
      <w:r>
        <w:t>in</w:t>
      </w:r>
      <w:r>
        <w:rPr>
          <w:spacing w:val="-6"/>
        </w:rPr>
        <w:t xml:space="preserve"> </w:t>
      </w:r>
      <w:r>
        <w:t>general</w:t>
      </w:r>
      <w:r>
        <w:rPr>
          <w:spacing w:val="-7"/>
        </w:rPr>
        <w:t xml:space="preserve"> </w:t>
      </w:r>
      <w:r>
        <w:t>a</w:t>
      </w:r>
      <w:r>
        <w:rPr>
          <w:spacing w:val="-5"/>
        </w:rPr>
        <w:t xml:space="preserve"> </w:t>
      </w:r>
      <w:r>
        <w:t>document</w:t>
      </w:r>
      <w:r>
        <w:rPr>
          <w:spacing w:val="-6"/>
        </w:rPr>
        <w:t xml:space="preserve"> </w:t>
      </w:r>
      <w:r>
        <w:t>store</w:t>
      </w:r>
      <w:r>
        <w:rPr>
          <w:spacing w:val="-11"/>
        </w:rPr>
        <w:t xml:space="preserve"> </w:t>
      </w:r>
      <w:r>
        <w:t>is being used for storing the unstructured data, a graph database is used to leverage the highly linked referential</w:t>
      </w:r>
      <w:r>
        <w:rPr>
          <w:spacing w:val="-5"/>
        </w:rPr>
        <w:t xml:space="preserve"> </w:t>
      </w:r>
      <w:r>
        <w:t>data</w:t>
      </w:r>
      <w:r>
        <w:rPr>
          <w:spacing w:val="-9"/>
        </w:rPr>
        <w:t xml:space="preserve"> </w:t>
      </w:r>
      <w:r>
        <w:t>and</w:t>
      </w:r>
      <w:r>
        <w:rPr>
          <w:spacing w:val="-11"/>
        </w:rPr>
        <w:t xml:space="preserve"> </w:t>
      </w:r>
      <w:r>
        <w:t>a</w:t>
      </w:r>
      <w:r>
        <w:rPr>
          <w:spacing w:val="-10"/>
        </w:rPr>
        <w:t xml:space="preserve"> </w:t>
      </w:r>
      <w:r>
        <w:t>key-value</w:t>
      </w:r>
      <w:r>
        <w:rPr>
          <w:spacing w:val="-9"/>
        </w:rPr>
        <w:t xml:space="preserve"> </w:t>
      </w:r>
      <w:r>
        <w:t>store</w:t>
      </w:r>
      <w:r>
        <w:rPr>
          <w:spacing w:val="-16"/>
        </w:rPr>
        <w:t xml:space="preserve"> </w:t>
      </w:r>
      <w:r>
        <w:t>is</w:t>
      </w:r>
      <w:r>
        <w:rPr>
          <w:spacing w:val="-11"/>
        </w:rPr>
        <w:t xml:space="preserve"> </w:t>
      </w:r>
      <w:r>
        <w:t>used</w:t>
      </w:r>
      <w:r>
        <w:rPr>
          <w:spacing w:val="-10"/>
        </w:rPr>
        <w:t xml:space="preserve"> </w:t>
      </w:r>
      <w:r>
        <w:t>for</w:t>
      </w:r>
      <w:r>
        <w:rPr>
          <w:spacing w:val="-10"/>
        </w:rPr>
        <w:t xml:space="preserve"> </w:t>
      </w:r>
      <w:r>
        <w:t>storing</w:t>
      </w:r>
      <w:r>
        <w:rPr>
          <w:spacing w:val="-10"/>
        </w:rPr>
        <w:t xml:space="preserve"> </w:t>
      </w:r>
      <w:r>
        <w:t>the</w:t>
      </w:r>
      <w:r>
        <w:rPr>
          <w:spacing w:val="-10"/>
        </w:rPr>
        <w:t xml:space="preserve"> </w:t>
      </w:r>
      <w:r>
        <w:t>data</w:t>
      </w:r>
      <w:r>
        <w:rPr>
          <w:spacing w:val="-10"/>
        </w:rPr>
        <w:t xml:space="preserve"> </w:t>
      </w:r>
      <w:r>
        <w:t>as</w:t>
      </w:r>
      <w:r>
        <w:rPr>
          <w:spacing w:val="-11"/>
        </w:rPr>
        <w:t xml:space="preserve"> </w:t>
      </w:r>
      <w:r>
        <w:t>a</w:t>
      </w:r>
      <w:r>
        <w:rPr>
          <w:spacing w:val="-15"/>
        </w:rPr>
        <w:t xml:space="preserve"> </w:t>
      </w:r>
      <w:r>
        <w:t>hash</w:t>
      </w:r>
      <w:r>
        <w:rPr>
          <w:spacing w:val="-11"/>
        </w:rPr>
        <w:t xml:space="preserve"> </w:t>
      </w:r>
      <w:r>
        <w:t>table</w:t>
      </w:r>
      <w:r>
        <w:rPr>
          <w:spacing w:val="-10"/>
        </w:rPr>
        <w:t xml:space="preserve"> </w:t>
      </w:r>
      <w:r>
        <w:t>which</w:t>
      </w:r>
      <w:r>
        <w:rPr>
          <w:spacing w:val="-10"/>
        </w:rPr>
        <w:t xml:space="preserve"> </w:t>
      </w:r>
      <w:r>
        <w:t>has</w:t>
      </w:r>
      <w:r>
        <w:rPr>
          <w:spacing w:val="-12"/>
        </w:rPr>
        <w:t xml:space="preserve"> </w:t>
      </w:r>
      <w:r>
        <w:t>a</w:t>
      </w:r>
      <w:r>
        <w:rPr>
          <w:spacing w:val="-14"/>
        </w:rPr>
        <w:t xml:space="preserve"> </w:t>
      </w:r>
      <w:r>
        <w:t>unique key pointing to a specific object of the data. In</w:t>
      </w:r>
      <w:r>
        <w:t xml:space="preserve"> order to learn the working of a multi-model database and</w:t>
      </w:r>
      <w:r>
        <w:rPr>
          <w:spacing w:val="-2"/>
        </w:rPr>
        <w:t xml:space="preserve"> </w:t>
      </w:r>
      <w:r>
        <w:t>to</w:t>
      </w:r>
      <w:r>
        <w:rPr>
          <w:spacing w:val="-4"/>
        </w:rPr>
        <w:t xml:space="preserve"> </w:t>
      </w:r>
      <w:r>
        <w:t>have</w:t>
      </w:r>
      <w:r>
        <w:rPr>
          <w:spacing w:val="-5"/>
        </w:rPr>
        <w:t xml:space="preserve"> </w:t>
      </w:r>
      <w:r>
        <w:t>the</w:t>
      </w:r>
      <w:r>
        <w:rPr>
          <w:spacing w:val="-5"/>
        </w:rPr>
        <w:t xml:space="preserve"> </w:t>
      </w:r>
      <w:r>
        <w:t>flexibility</w:t>
      </w:r>
      <w:r>
        <w:rPr>
          <w:spacing w:val="-1"/>
        </w:rPr>
        <w:t xml:space="preserve"> </w:t>
      </w:r>
      <w:r>
        <w:t>of</w:t>
      </w:r>
      <w:r>
        <w:rPr>
          <w:spacing w:val="-1"/>
        </w:rPr>
        <w:t xml:space="preserve"> </w:t>
      </w:r>
      <w:r>
        <w:t>expanding</w:t>
      </w:r>
      <w:r>
        <w:rPr>
          <w:spacing w:val="-5"/>
        </w:rPr>
        <w:t xml:space="preserve"> </w:t>
      </w:r>
      <w:r>
        <w:t>the</w:t>
      </w:r>
      <w:r>
        <w:rPr>
          <w:spacing w:val="-5"/>
        </w:rPr>
        <w:t xml:space="preserve"> </w:t>
      </w:r>
      <w:r>
        <w:t>data</w:t>
      </w:r>
      <w:r>
        <w:rPr>
          <w:spacing w:val="-1"/>
        </w:rPr>
        <w:t xml:space="preserve"> </w:t>
      </w:r>
      <w:r>
        <w:t>models</w:t>
      </w:r>
      <w:r>
        <w:rPr>
          <w:spacing w:val="-1"/>
        </w:rPr>
        <w:t xml:space="preserve"> </w:t>
      </w:r>
      <w:r>
        <w:t>to</w:t>
      </w:r>
      <w:r>
        <w:rPr>
          <w:spacing w:val="-5"/>
        </w:rPr>
        <w:t xml:space="preserve"> </w:t>
      </w:r>
      <w:r>
        <w:t>their</w:t>
      </w:r>
      <w:r>
        <w:rPr>
          <w:spacing w:val="-5"/>
        </w:rPr>
        <w:t xml:space="preserve"> </w:t>
      </w:r>
      <w:r>
        <w:t>fullest</w:t>
      </w:r>
      <w:r>
        <w:rPr>
          <w:spacing w:val="-6"/>
        </w:rPr>
        <w:t xml:space="preserve"> </w:t>
      </w:r>
      <w:r>
        <w:t>extent,</w:t>
      </w:r>
      <w:r>
        <w:rPr>
          <w:spacing w:val="-1"/>
        </w:rPr>
        <w:t xml:space="preserve"> </w:t>
      </w:r>
      <w:r>
        <w:t>Arango</w:t>
      </w:r>
      <w:r>
        <w:rPr>
          <w:spacing w:val="-1"/>
        </w:rPr>
        <w:t xml:space="preserve"> </w:t>
      </w:r>
      <w:r>
        <w:t>DB</w:t>
      </w:r>
      <w:r>
        <w:rPr>
          <w:spacing w:val="-7"/>
        </w:rPr>
        <w:t xml:space="preserve"> </w:t>
      </w:r>
      <w:r>
        <w:t>is</w:t>
      </w:r>
      <w:r>
        <w:rPr>
          <w:spacing w:val="-11"/>
        </w:rPr>
        <w:t xml:space="preserve"> </w:t>
      </w:r>
      <w:r>
        <w:t>used</w:t>
      </w:r>
      <w:r>
        <w:rPr>
          <w:spacing w:val="-1"/>
        </w:rPr>
        <w:t xml:space="preserve"> </w:t>
      </w:r>
      <w:r>
        <w:t xml:space="preserve">for this project. As per the requirements of our User stories, </w:t>
      </w:r>
      <w:r>
        <w:rPr>
          <w:spacing w:val="-3"/>
        </w:rPr>
        <w:t xml:space="preserve">we </w:t>
      </w:r>
      <w:r>
        <w:t xml:space="preserve">require to store all the data related to different Artists, Concerts and Attendees. Also, </w:t>
      </w:r>
      <w:r>
        <w:rPr>
          <w:spacing w:val="-3"/>
        </w:rPr>
        <w:t xml:space="preserve">we </w:t>
      </w:r>
      <w:r>
        <w:t>need to define a specific relationship between these entities to retrieve the respective attribut</w:t>
      </w:r>
      <w:r>
        <w:t>es to meet our user stories</w:t>
      </w:r>
      <w:r>
        <w:rPr>
          <w:spacing w:val="-24"/>
        </w:rPr>
        <w:t xml:space="preserve"> </w:t>
      </w:r>
      <w:r>
        <w:t>requirements.</w:t>
      </w:r>
    </w:p>
    <w:p w:rsidR="006372B9" w:rsidRDefault="006372B9">
      <w:pPr>
        <w:pStyle w:val="BodyText"/>
        <w:rPr>
          <w:sz w:val="20"/>
        </w:rPr>
      </w:pPr>
    </w:p>
    <w:p w:rsidR="006372B9" w:rsidRDefault="003E0E65">
      <w:pPr>
        <w:pStyle w:val="BodyText"/>
        <w:spacing w:before="1"/>
        <w:rPr>
          <w:sz w:val="18"/>
        </w:rPr>
      </w:pPr>
      <w:r>
        <w:rPr>
          <w:noProof/>
        </w:rPr>
        <w:drawing>
          <wp:anchor distT="0" distB="0" distL="0" distR="0" simplePos="0" relativeHeight="6" behindDoc="0" locked="0" layoutInCell="1" allowOverlap="1">
            <wp:simplePos x="0" y="0"/>
            <wp:positionH relativeFrom="page">
              <wp:posOffset>991372</wp:posOffset>
            </wp:positionH>
            <wp:positionV relativeFrom="paragraph">
              <wp:posOffset>157205</wp:posOffset>
            </wp:positionV>
            <wp:extent cx="5864999" cy="6004369"/>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3" cstate="print"/>
                    <a:stretch>
                      <a:fillRect/>
                    </a:stretch>
                  </pic:blipFill>
                  <pic:spPr>
                    <a:xfrm>
                      <a:off x="0" y="0"/>
                      <a:ext cx="5864999" cy="6004369"/>
                    </a:xfrm>
                    <a:prstGeom prst="rect">
                      <a:avLst/>
                    </a:prstGeom>
                  </pic:spPr>
                </pic:pic>
              </a:graphicData>
            </a:graphic>
          </wp:anchor>
        </w:drawing>
      </w:r>
    </w:p>
    <w:p w:rsidR="006372B9" w:rsidRDefault="006372B9">
      <w:pPr>
        <w:rPr>
          <w:sz w:val="18"/>
        </w:rPr>
        <w:sectPr w:rsidR="006372B9">
          <w:pgSz w:w="12240" w:h="15840"/>
          <w:pgMar w:top="920" w:right="740" w:bottom="660" w:left="760" w:header="0" w:footer="433" w:gutter="0"/>
          <w:cols w:space="720"/>
        </w:sectPr>
      </w:pPr>
    </w:p>
    <w:p w:rsidR="006372B9" w:rsidRDefault="003E0E65">
      <w:pPr>
        <w:pStyle w:val="BodyText"/>
        <w:spacing w:before="74"/>
        <w:ind w:left="104" w:right="116"/>
        <w:jc w:val="both"/>
      </w:pPr>
      <w:r>
        <w:lastRenderedPageBreak/>
        <w:t>As shown in the above figure we have stored the data of Artist, Concerts, Attendees, Food &amp; beverage, Uploads and Layouts in the document collections. In Arango dB every document has a unique primary key i.e. “_key attribute” which identifies the different</w:t>
      </w:r>
      <w:r>
        <w:t xml:space="preserve"> documents in that specific Document collection. This can be specified as key-value store. Here keys are stored in the string format and the values are JSON documents. These JSON documents allows the flexibility of the documents in the database. The data i</w:t>
      </w:r>
      <w:r>
        <w:t>n Uploads document collection comprises of meta data of images, audio and video files which is populated with the Foxxy framework from where we have uploaded the media files.</w:t>
      </w:r>
    </w:p>
    <w:p w:rsidR="006372B9" w:rsidRDefault="006372B9">
      <w:pPr>
        <w:pStyle w:val="BodyText"/>
        <w:spacing w:before="3"/>
      </w:pPr>
    </w:p>
    <w:p w:rsidR="006372B9" w:rsidRDefault="003E0E65">
      <w:pPr>
        <w:pStyle w:val="BodyText"/>
        <w:ind w:left="104" w:right="119"/>
        <w:jc w:val="both"/>
      </w:pPr>
      <w:r>
        <w:t>To define the relationships between these document collections, edge collections</w:t>
      </w:r>
      <w:r>
        <w:t xml:space="preserve"> such as participants, Media_Edge, Attending, and F&amp;B Registered are defined. Here, the edge collections are also combination of JSON documents but with two extra mandatory attributes, “_from attribute” and “_to attribute”, which refers to the start and en</w:t>
      </w:r>
      <w:r>
        <w:t>d of the vertices of the edge. This is the implementation of graph model where Artists, Artist, Concerts, Attendees, Food &amp; beverage, Uploads</w:t>
      </w:r>
      <w:r>
        <w:rPr>
          <w:spacing w:val="-8"/>
        </w:rPr>
        <w:t xml:space="preserve"> </w:t>
      </w:r>
      <w:r>
        <w:t>and</w:t>
      </w:r>
      <w:r>
        <w:rPr>
          <w:spacing w:val="-7"/>
        </w:rPr>
        <w:t xml:space="preserve"> </w:t>
      </w:r>
      <w:r>
        <w:t>Layouts</w:t>
      </w:r>
      <w:r>
        <w:rPr>
          <w:spacing w:val="-6"/>
        </w:rPr>
        <w:t xml:space="preserve"> </w:t>
      </w:r>
      <w:r>
        <w:t>are</w:t>
      </w:r>
      <w:r>
        <w:rPr>
          <w:spacing w:val="-7"/>
        </w:rPr>
        <w:t xml:space="preserve"> </w:t>
      </w:r>
      <w:r>
        <w:t>the</w:t>
      </w:r>
      <w:r>
        <w:rPr>
          <w:spacing w:val="-7"/>
        </w:rPr>
        <w:t xml:space="preserve"> </w:t>
      </w:r>
      <w:r>
        <w:t>vertices</w:t>
      </w:r>
      <w:r>
        <w:rPr>
          <w:spacing w:val="-1"/>
        </w:rPr>
        <w:t xml:space="preserve"> </w:t>
      </w:r>
      <w:r>
        <w:t>and</w:t>
      </w:r>
      <w:r>
        <w:rPr>
          <w:spacing w:val="-7"/>
        </w:rPr>
        <w:t xml:space="preserve"> </w:t>
      </w:r>
      <w:r>
        <w:t>participants,</w:t>
      </w:r>
      <w:r>
        <w:rPr>
          <w:spacing w:val="-7"/>
        </w:rPr>
        <w:t xml:space="preserve"> </w:t>
      </w:r>
      <w:r>
        <w:t>Media_Edge,</w:t>
      </w:r>
      <w:r>
        <w:rPr>
          <w:spacing w:val="-6"/>
        </w:rPr>
        <w:t xml:space="preserve"> </w:t>
      </w:r>
      <w:r>
        <w:t>Attending,</w:t>
      </w:r>
      <w:r>
        <w:rPr>
          <w:spacing w:val="-7"/>
        </w:rPr>
        <w:t xml:space="preserve"> </w:t>
      </w:r>
      <w:r>
        <w:t>and</w:t>
      </w:r>
      <w:r>
        <w:rPr>
          <w:spacing w:val="-7"/>
        </w:rPr>
        <w:t xml:space="preserve"> </w:t>
      </w:r>
      <w:r>
        <w:t>F&amp;B</w:t>
      </w:r>
      <w:r>
        <w:rPr>
          <w:spacing w:val="-8"/>
        </w:rPr>
        <w:t xml:space="preserve"> </w:t>
      </w:r>
      <w:r>
        <w:t>registered are the edges. These rela</w:t>
      </w:r>
      <w:r>
        <w:t>tionships keep the data to be linked directly with each other and helps to access desired data with one single query.</w:t>
      </w:r>
    </w:p>
    <w:p w:rsidR="006372B9" w:rsidRDefault="006372B9">
      <w:pPr>
        <w:pStyle w:val="BodyText"/>
        <w:spacing w:before="4"/>
      </w:pPr>
    </w:p>
    <w:p w:rsidR="006372B9" w:rsidRDefault="003E0E65">
      <w:pPr>
        <w:pStyle w:val="BodyText"/>
        <w:ind w:left="104" w:right="117"/>
        <w:jc w:val="both"/>
      </w:pPr>
      <w:r>
        <w:t xml:space="preserve">In Arango DB, every document is assigned with a unique document handle </w:t>
      </w:r>
      <w:r>
        <w:rPr>
          <w:spacing w:val="2"/>
        </w:rPr>
        <w:t xml:space="preserve">i.e. </w:t>
      </w:r>
      <w:r>
        <w:t>“_id attribute”. It is</w:t>
      </w:r>
      <w:r>
        <w:rPr>
          <w:spacing w:val="-39"/>
        </w:rPr>
        <w:t xml:space="preserve"> </w:t>
      </w:r>
      <w:r>
        <w:t>a string and is combination of collect</w:t>
      </w:r>
      <w:r>
        <w:t xml:space="preserve">ion’s </w:t>
      </w:r>
      <w:r>
        <w:rPr>
          <w:spacing w:val="-3"/>
        </w:rPr>
        <w:t xml:space="preserve">name </w:t>
      </w:r>
      <w:r>
        <w:t>and the document key i.e. “_key attribute” which separated</w:t>
      </w:r>
      <w:r>
        <w:rPr>
          <w:spacing w:val="-6"/>
        </w:rPr>
        <w:t xml:space="preserve"> </w:t>
      </w:r>
      <w:r>
        <w:t>by</w:t>
      </w:r>
      <w:r>
        <w:rPr>
          <w:spacing w:val="-9"/>
        </w:rPr>
        <w:t xml:space="preserve"> </w:t>
      </w:r>
      <w:r>
        <w:t>“/”.</w:t>
      </w:r>
      <w:r>
        <w:rPr>
          <w:spacing w:val="50"/>
        </w:rPr>
        <w:t xml:space="preserve"> </w:t>
      </w:r>
      <w:r>
        <w:t>Having</w:t>
      </w:r>
      <w:r>
        <w:rPr>
          <w:spacing w:val="-11"/>
        </w:rPr>
        <w:t xml:space="preserve"> </w:t>
      </w:r>
      <w:r>
        <w:t>unified</w:t>
      </w:r>
      <w:r>
        <w:rPr>
          <w:spacing w:val="-5"/>
        </w:rPr>
        <w:t xml:space="preserve"> </w:t>
      </w:r>
      <w:r>
        <w:t>the</w:t>
      </w:r>
      <w:r>
        <w:rPr>
          <w:spacing w:val="-11"/>
        </w:rPr>
        <w:t xml:space="preserve"> </w:t>
      </w:r>
      <w:r>
        <w:t>query</w:t>
      </w:r>
      <w:r>
        <w:rPr>
          <w:spacing w:val="-12"/>
        </w:rPr>
        <w:t xml:space="preserve"> </w:t>
      </w:r>
      <w:r>
        <w:t>language</w:t>
      </w:r>
      <w:r>
        <w:rPr>
          <w:spacing w:val="-6"/>
        </w:rPr>
        <w:t xml:space="preserve"> </w:t>
      </w:r>
      <w:r>
        <w:t>AQL</w:t>
      </w:r>
      <w:r>
        <w:rPr>
          <w:spacing w:val="-9"/>
        </w:rPr>
        <w:t xml:space="preserve"> </w:t>
      </w:r>
      <w:r>
        <w:t>for</w:t>
      </w:r>
      <w:r>
        <w:rPr>
          <w:spacing w:val="-10"/>
        </w:rPr>
        <w:t xml:space="preserve"> </w:t>
      </w:r>
      <w:r>
        <w:t>this</w:t>
      </w:r>
      <w:r>
        <w:rPr>
          <w:spacing w:val="-7"/>
        </w:rPr>
        <w:t xml:space="preserve"> </w:t>
      </w:r>
      <w:r>
        <w:t>multi-model</w:t>
      </w:r>
      <w:r>
        <w:rPr>
          <w:spacing w:val="-3"/>
        </w:rPr>
        <w:t xml:space="preserve"> </w:t>
      </w:r>
      <w:r>
        <w:t>database,</w:t>
      </w:r>
      <w:r>
        <w:rPr>
          <w:spacing w:val="-11"/>
        </w:rPr>
        <w:t xml:space="preserve"> </w:t>
      </w:r>
      <w:r>
        <w:t>it</w:t>
      </w:r>
      <w:r>
        <w:rPr>
          <w:spacing w:val="-5"/>
        </w:rPr>
        <w:t xml:space="preserve"> </w:t>
      </w:r>
      <w:r>
        <w:t>allows</w:t>
      </w:r>
      <w:r>
        <w:rPr>
          <w:spacing w:val="-7"/>
        </w:rPr>
        <w:t xml:space="preserve"> </w:t>
      </w:r>
      <w:r>
        <w:t xml:space="preserve">the users to traverse through one document to another as </w:t>
      </w:r>
      <w:r>
        <w:rPr>
          <w:spacing w:val="-3"/>
        </w:rPr>
        <w:t xml:space="preserve">shown </w:t>
      </w:r>
      <w:r>
        <w:t>in the below</w:t>
      </w:r>
      <w:r>
        <w:rPr>
          <w:spacing w:val="-11"/>
        </w:rPr>
        <w:t xml:space="preserve"> </w:t>
      </w:r>
      <w:r>
        <w:t>diagram.</w:t>
      </w:r>
    </w:p>
    <w:p w:rsidR="006372B9" w:rsidRDefault="006372B9">
      <w:pPr>
        <w:pStyle w:val="BodyText"/>
        <w:rPr>
          <w:sz w:val="20"/>
        </w:rPr>
      </w:pPr>
    </w:p>
    <w:p w:rsidR="006372B9" w:rsidRDefault="003E0E65">
      <w:pPr>
        <w:pStyle w:val="BodyText"/>
        <w:spacing w:before="10"/>
        <w:rPr>
          <w:sz w:val="12"/>
        </w:rPr>
      </w:pPr>
      <w:r>
        <w:rPr>
          <w:noProof/>
        </w:rPr>
        <w:drawing>
          <wp:anchor distT="0" distB="0" distL="0" distR="0" simplePos="0" relativeHeight="7" behindDoc="0" locked="0" layoutInCell="1" allowOverlap="1">
            <wp:simplePos x="0" y="0"/>
            <wp:positionH relativeFrom="page">
              <wp:posOffset>620570</wp:posOffset>
            </wp:positionH>
            <wp:positionV relativeFrom="paragraph">
              <wp:posOffset>118770</wp:posOffset>
            </wp:positionV>
            <wp:extent cx="6380125" cy="1592961"/>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4" cstate="print"/>
                    <a:stretch>
                      <a:fillRect/>
                    </a:stretch>
                  </pic:blipFill>
                  <pic:spPr>
                    <a:xfrm>
                      <a:off x="0" y="0"/>
                      <a:ext cx="6380125" cy="1592961"/>
                    </a:xfrm>
                    <a:prstGeom prst="rect">
                      <a:avLst/>
                    </a:prstGeom>
                  </pic:spPr>
                </pic:pic>
              </a:graphicData>
            </a:graphic>
          </wp:anchor>
        </w:drawing>
      </w:r>
    </w:p>
    <w:p w:rsidR="006372B9" w:rsidRDefault="006372B9">
      <w:pPr>
        <w:rPr>
          <w:sz w:val="12"/>
        </w:rPr>
        <w:sectPr w:rsidR="006372B9">
          <w:pgSz w:w="12240" w:h="15840"/>
          <w:pgMar w:top="920" w:right="740" w:bottom="660" w:left="760" w:header="0" w:footer="433" w:gutter="0"/>
          <w:cols w:space="720"/>
        </w:sectPr>
      </w:pPr>
    </w:p>
    <w:p w:rsidR="006372B9" w:rsidRDefault="003E0E65">
      <w:pPr>
        <w:pStyle w:val="Heading1"/>
        <w:numPr>
          <w:ilvl w:val="0"/>
          <w:numId w:val="7"/>
        </w:numPr>
        <w:tabs>
          <w:tab w:val="left" w:pos="537"/>
        </w:tabs>
        <w:spacing w:before="59"/>
        <w:ind w:hanging="433"/>
      </w:pPr>
      <w:r>
        <w:rPr>
          <w:color w:val="3A515A"/>
        </w:rPr>
        <w:lastRenderedPageBreak/>
        <w:t>Implementation</w:t>
      </w:r>
    </w:p>
    <w:p w:rsidR="006372B9" w:rsidRDefault="003E0E65">
      <w:pPr>
        <w:pStyle w:val="BodyText"/>
        <w:spacing w:before="320" w:line="247" w:lineRule="auto"/>
        <w:ind w:left="104"/>
      </w:pPr>
      <w:r>
        <w:t>This section describes the implementation of each of the above-mentioned data models. It also describes the dummy data used for your use ca</w:t>
      </w:r>
      <w:r>
        <w:t>se.</w:t>
      </w:r>
    </w:p>
    <w:p w:rsidR="006372B9" w:rsidRDefault="006372B9">
      <w:pPr>
        <w:pStyle w:val="BodyText"/>
        <w:spacing w:before="2"/>
        <w:rPr>
          <w:sz w:val="23"/>
        </w:rPr>
      </w:pPr>
    </w:p>
    <w:p w:rsidR="006372B9" w:rsidRDefault="003E0E65">
      <w:pPr>
        <w:pStyle w:val="BodyText"/>
        <w:ind w:left="104"/>
      </w:pPr>
      <w:r>
        <w:t>ArangoDB Installation:</w:t>
      </w:r>
    </w:p>
    <w:p w:rsidR="006372B9" w:rsidRDefault="006372B9">
      <w:pPr>
        <w:pStyle w:val="BodyText"/>
        <w:spacing w:before="5"/>
      </w:pPr>
    </w:p>
    <w:p w:rsidR="006372B9" w:rsidRDefault="003E0E65">
      <w:pPr>
        <w:pStyle w:val="BodyText"/>
        <w:tabs>
          <w:tab w:val="left" w:pos="785"/>
          <w:tab w:val="left" w:pos="1799"/>
          <w:tab w:val="left" w:pos="3305"/>
          <w:tab w:val="left" w:pos="4912"/>
          <w:tab w:val="left" w:pos="6048"/>
          <w:tab w:val="left" w:pos="6714"/>
          <w:tab w:val="left" w:pos="7443"/>
          <w:tab w:val="left" w:pos="8595"/>
          <w:tab w:val="left" w:pos="9415"/>
          <w:tab w:val="left" w:pos="10182"/>
        </w:tabs>
        <w:ind w:left="104" w:right="124"/>
      </w:pPr>
      <w:r>
        <w:t>To</w:t>
      </w:r>
      <w:r>
        <w:tab/>
        <w:t>install</w:t>
      </w:r>
      <w:r>
        <w:tab/>
        <w:t>ArangoDB</w:t>
      </w:r>
      <w:r>
        <w:tab/>
        <w:t>Community</w:t>
      </w:r>
      <w:r>
        <w:tab/>
        <w:t>Edition</w:t>
      </w:r>
      <w:r>
        <w:tab/>
        <w:t>on</w:t>
      </w:r>
      <w:r>
        <w:tab/>
        <w:t>the</w:t>
      </w:r>
      <w:r>
        <w:tab/>
        <w:t>system</w:t>
      </w:r>
      <w:r>
        <w:tab/>
        <w:t>visit</w:t>
      </w:r>
      <w:r>
        <w:tab/>
        <w:t>this</w:t>
      </w:r>
      <w:r>
        <w:tab/>
      </w:r>
      <w:r>
        <w:rPr>
          <w:spacing w:val="-4"/>
        </w:rPr>
        <w:t xml:space="preserve">link: </w:t>
      </w:r>
      <w:hyperlink r:id="rId15">
        <w:r>
          <w:rPr>
            <w:u w:val="single"/>
          </w:rPr>
          <w:t>https://medium.com/@pranshumalviya/graphi</w:t>
        </w:r>
        <w:r>
          <w:rPr>
            <w:u w:val="single"/>
          </w:rPr>
          <w:t>cal-interpretation-of-data-using-arangodb-</w:t>
        </w:r>
      </w:hyperlink>
      <w:r>
        <w:t xml:space="preserve"> </w:t>
      </w:r>
      <w:hyperlink r:id="rId16">
        <w:r>
          <w:rPr>
            <w:u w:val="single"/>
          </w:rPr>
          <w:t>8d8e5ef7c622</w:t>
        </w:r>
      </w:hyperlink>
    </w:p>
    <w:p w:rsidR="006372B9" w:rsidRDefault="006372B9">
      <w:pPr>
        <w:pStyle w:val="BodyText"/>
        <w:spacing w:before="5"/>
        <w:rPr>
          <w:sz w:val="16"/>
        </w:rPr>
      </w:pPr>
    </w:p>
    <w:p w:rsidR="006372B9" w:rsidRDefault="003E0E65">
      <w:pPr>
        <w:pStyle w:val="BodyText"/>
        <w:spacing w:before="93" w:line="242" w:lineRule="auto"/>
        <w:ind w:left="104" w:right="134"/>
        <w:jc w:val="both"/>
      </w:pPr>
      <w:r>
        <w:t>ArangoDB is available for various environments that includes both MAC and Windows operating system as well.</w:t>
      </w:r>
    </w:p>
    <w:p w:rsidR="006372B9" w:rsidRDefault="006372B9">
      <w:pPr>
        <w:pStyle w:val="BodyText"/>
        <w:spacing w:before="8"/>
        <w:rPr>
          <w:sz w:val="23"/>
        </w:rPr>
      </w:pPr>
    </w:p>
    <w:p w:rsidR="006372B9" w:rsidRDefault="003E0E65">
      <w:pPr>
        <w:pStyle w:val="BodyText"/>
        <w:ind w:left="104"/>
      </w:pPr>
      <w:r>
        <w:t>Installation in MAC</w:t>
      </w:r>
    </w:p>
    <w:p w:rsidR="006372B9" w:rsidRDefault="006372B9">
      <w:pPr>
        <w:pStyle w:val="BodyText"/>
        <w:spacing w:before="5"/>
      </w:pPr>
    </w:p>
    <w:p w:rsidR="006372B9" w:rsidRDefault="003E0E65">
      <w:pPr>
        <w:pStyle w:val="BodyText"/>
        <w:ind w:left="104"/>
      </w:pPr>
      <w:r>
        <w:t>It can be installed using homebrew by using the following command.</w:t>
      </w:r>
    </w:p>
    <w:p w:rsidR="006372B9" w:rsidRDefault="003E0E65">
      <w:pPr>
        <w:pStyle w:val="BodyText"/>
        <w:spacing w:before="10"/>
        <w:rPr>
          <w:sz w:val="20"/>
        </w:rPr>
      </w:pPr>
      <w:r>
        <w:rPr>
          <w:noProof/>
        </w:rPr>
        <w:drawing>
          <wp:anchor distT="0" distB="0" distL="0" distR="0" simplePos="0" relativeHeight="8" behindDoc="0" locked="0" layoutInCell="1" allowOverlap="1">
            <wp:simplePos x="0" y="0"/>
            <wp:positionH relativeFrom="page">
              <wp:posOffset>548640</wp:posOffset>
            </wp:positionH>
            <wp:positionV relativeFrom="paragraph">
              <wp:posOffset>177613</wp:posOffset>
            </wp:positionV>
            <wp:extent cx="6736889" cy="429387"/>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7" cstate="print"/>
                    <a:stretch>
                      <a:fillRect/>
                    </a:stretch>
                  </pic:blipFill>
                  <pic:spPr>
                    <a:xfrm>
                      <a:off x="0" y="0"/>
                      <a:ext cx="6736889" cy="429387"/>
                    </a:xfrm>
                    <a:prstGeom prst="rect">
                      <a:avLst/>
                    </a:prstGeom>
                  </pic:spPr>
                </pic:pic>
              </a:graphicData>
            </a:graphic>
          </wp:anchor>
        </w:drawing>
      </w:r>
    </w:p>
    <w:p w:rsidR="006372B9" w:rsidRDefault="006372B9">
      <w:pPr>
        <w:pStyle w:val="BodyText"/>
        <w:spacing w:before="3"/>
        <w:rPr>
          <w:sz w:val="22"/>
        </w:rPr>
      </w:pPr>
    </w:p>
    <w:p w:rsidR="006372B9" w:rsidRDefault="003E0E65">
      <w:pPr>
        <w:pStyle w:val="BodyText"/>
        <w:spacing w:line="484" w:lineRule="auto"/>
        <w:ind w:left="104" w:right="37"/>
      </w:pPr>
      <w:r>
        <w:t>This command installs the most recent stable version ava</w:t>
      </w:r>
      <w:r>
        <w:t>ilable for ArangoDB and its dependencies. Server is installed in</w:t>
      </w:r>
    </w:p>
    <w:p w:rsidR="006372B9" w:rsidRDefault="003E0E65">
      <w:pPr>
        <w:pStyle w:val="BodyText"/>
        <w:ind w:left="104" w:right="-29"/>
        <w:rPr>
          <w:sz w:val="20"/>
        </w:rPr>
      </w:pPr>
      <w:r>
        <w:rPr>
          <w:noProof/>
          <w:sz w:val="20"/>
        </w:rPr>
        <w:drawing>
          <wp:inline distT="0" distB="0" distL="0" distR="0">
            <wp:extent cx="6745844" cy="411861"/>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8" cstate="print"/>
                    <a:stretch>
                      <a:fillRect/>
                    </a:stretch>
                  </pic:blipFill>
                  <pic:spPr>
                    <a:xfrm>
                      <a:off x="0" y="0"/>
                      <a:ext cx="6745844" cy="411861"/>
                    </a:xfrm>
                    <a:prstGeom prst="rect">
                      <a:avLst/>
                    </a:prstGeom>
                  </pic:spPr>
                </pic:pic>
              </a:graphicData>
            </a:graphic>
          </wp:inline>
        </w:drawing>
      </w:r>
    </w:p>
    <w:p w:rsidR="006372B9" w:rsidRDefault="006372B9">
      <w:pPr>
        <w:pStyle w:val="BodyText"/>
        <w:spacing w:before="8"/>
        <w:rPr>
          <w:sz w:val="23"/>
        </w:rPr>
      </w:pPr>
    </w:p>
    <w:p w:rsidR="006372B9" w:rsidRDefault="003E0E65">
      <w:pPr>
        <w:pStyle w:val="BodyText"/>
        <w:ind w:left="104"/>
      </w:pPr>
      <w:r>
        <w:t>To start the ArangoDB server, use below command</w:t>
      </w:r>
    </w:p>
    <w:p w:rsidR="006372B9" w:rsidRDefault="003E0E65">
      <w:pPr>
        <w:pStyle w:val="BodyText"/>
        <w:spacing w:before="8"/>
        <w:rPr>
          <w:sz w:val="20"/>
        </w:rPr>
      </w:pPr>
      <w:r>
        <w:pict>
          <v:group id="_x0000_s1026" style="position:absolute;margin-left:43.2pt;margin-top:13.85pt;width:525.6pt;height:32.15pt;z-index:-251649024;mso-wrap-distance-left:0;mso-wrap-distance-right:0;mso-position-horizontal-relative:page" coordorigin="864,277" coordsize="10512,643">
            <v:shape id="_x0000_s1028" type="#_x0000_t75" style="position:absolute;left:864;top:277;width:10512;height:643">
              <v:imagedata r:id="rId19" o:title=""/>
            </v:shape>
            <v:shape id="_x0000_s1027" type="#_x0000_t75" style="position:absolute;left:882;top:430;width:3495;height:375">
              <v:imagedata r:id="rId20" o:title=""/>
            </v:shape>
            <w10:wrap type="topAndBottom" anchorx="page"/>
          </v:group>
        </w:pict>
      </w:r>
    </w:p>
    <w:p w:rsidR="006372B9" w:rsidRDefault="006372B9">
      <w:pPr>
        <w:pStyle w:val="BodyText"/>
        <w:spacing w:before="9"/>
        <w:rPr>
          <w:sz w:val="38"/>
        </w:rPr>
      </w:pPr>
    </w:p>
    <w:p w:rsidR="006372B9" w:rsidRDefault="003E0E65">
      <w:pPr>
        <w:pStyle w:val="BodyText"/>
        <w:ind w:left="104" w:right="125"/>
        <w:jc w:val="both"/>
      </w:pPr>
      <w:r>
        <w:t>The</w:t>
      </w:r>
      <w:r>
        <w:rPr>
          <w:spacing w:val="-11"/>
        </w:rPr>
        <w:t xml:space="preserve"> </w:t>
      </w:r>
      <w:r>
        <w:t>ArangoDB</w:t>
      </w:r>
      <w:r>
        <w:rPr>
          <w:spacing w:val="-14"/>
        </w:rPr>
        <w:t xml:space="preserve"> </w:t>
      </w:r>
      <w:r>
        <w:t>server</w:t>
      </w:r>
      <w:r>
        <w:rPr>
          <w:spacing w:val="-10"/>
        </w:rPr>
        <w:t xml:space="preserve"> </w:t>
      </w:r>
      <w:r>
        <w:t>viz</w:t>
      </w:r>
      <w:r>
        <w:rPr>
          <w:spacing w:val="-16"/>
        </w:rPr>
        <w:t xml:space="preserve"> </w:t>
      </w:r>
      <w:r>
        <w:t>“Arangod”</w:t>
      </w:r>
      <w:r>
        <w:rPr>
          <w:spacing w:val="-10"/>
        </w:rPr>
        <w:t xml:space="preserve"> </w:t>
      </w:r>
      <w:r>
        <w:t>accompanies</w:t>
      </w:r>
      <w:r>
        <w:rPr>
          <w:spacing w:val="-16"/>
        </w:rPr>
        <w:t xml:space="preserve"> </w:t>
      </w:r>
      <w:r>
        <w:t>an</w:t>
      </w:r>
      <w:r>
        <w:rPr>
          <w:spacing w:val="-15"/>
        </w:rPr>
        <w:t xml:space="preserve"> </w:t>
      </w:r>
      <w:r>
        <w:t>implicit</w:t>
      </w:r>
      <w:r>
        <w:rPr>
          <w:spacing w:val="-16"/>
        </w:rPr>
        <w:t xml:space="preserve"> </w:t>
      </w:r>
      <w:r>
        <w:t>web</w:t>
      </w:r>
      <w:r>
        <w:rPr>
          <w:spacing w:val="-11"/>
        </w:rPr>
        <w:t xml:space="preserve"> </w:t>
      </w:r>
      <w:r>
        <w:t>interface</w:t>
      </w:r>
      <w:r>
        <w:rPr>
          <w:spacing w:val="-15"/>
        </w:rPr>
        <w:t xml:space="preserve"> </w:t>
      </w:r>
      <w:r>
        <w:t>for</w:t>
      </w:r>
      <w:r>
        <w:rPr>
          <w:spacing w:val="-14"/>
        </w:rPr>
        <w:t xml:space="preserve"> </w:t>
      </w:r>
      <w:r>
        <w:t>organization.</w:t>
      </w:r>
      <w:r>
        <w:rPr>
          <w:spacing w:val="-21"/>
        </w:rPr>
        <w:t xml:space="preserve"> </w:t>
      </w:r>
      <w:r>
        <w:t>It</w:t>
      </w:r>
      <w:r>
        <w:rPr>
          <w:spacing w:val="-11"/>
        </w:rPr>
        <w:t xml:space="preserve"> </w:t>
      </w:r>
      <w:r>
        <w:t>allows the</w:t>
      </w:r>
      <w:r>
        <w:rPr>
          <w:spacing w:val="-7"/>
        </w:rPr>
        <w:t xml:space="preserve"> </w:t>
      </w:r>
      <w:r>
        <w:t>user</w:t>
      </w:r>
      <w:r>
        <w:rPr>
          <w:spacing w:val="-5"/>
        </w:rPr>
        <w:t xml:space="preserve"> </w:t>
      </w:r>
      <w:r>
        <w:t>to</w:t>
      </w:r>
      <w:r>
        <w:rPr>
          <w:spacing w:val="-7"/>
        </w:rPr>
        <w:t xml:space="preserve"> </w:t>
      </w:r>
      <w:r>
        <w:t>handle</w:t>
      </w:r>
      <w:r>
        <w:rPr>
          <w:spacing w:val="-6"/>
        </w:rPr>
        <w:t xml:space="preserve"> </w:t>
      </w:r>
      <w:r>
        <w:t>databases,</w:t>
      </w:r>
      <w:r>
        <w:rPr>
          <w:spacing w:val="-6"/>
        </w:rPr>
        <w:t xml:space="preserve"> </w:t>
      </w:r>
      <w:r>
        <w:t>collections,</w:t>
      </w:r>
      <w:r>
        <w:rPr>
          <w:spacing w:val="-6"/>
        </w:rPr>
        <w:t xml:space="preserve"> </w:t>
      </w:r>
      <w:r>
        <w:t>services,</w:t>
      </w:r>
      <w:r>
        <w:rPr>
          <w:spacing w:val="-7"/>
        </w:rPr>
        <w:t xml:space="preserve"> </w:t>
      </w:r>
      <w:r>
        <w:t>graphs</w:t>
      </w:r>
      <w:r>
        <w:rPr>
          <w:spacing w:val="-7"/>
        </w:rPr>
        <w:t xml:space="preserve"> </w:t>
      </w:r>
      <w:r>
        <w:t>and</w:t>
      </w:r>
      <w:r>
        <w:rPr>
          <w:spacing w:val="-6"/>
        </w:rPr>
        <w:t xml:space="preserve"> </w:t>
      </w:r>
      <w:r>
        <w:t>also</w:t>
      </w:r>
      <w:r>
        <w:rPr>
          <w:spacing w:val="-7"/>
        </w:rPr>
        <w:t xml:space="preserve"> </w:t>
      </w:r>
      <w:r>
        <w:t>provides</w:t>
      </w:r>
      <w:r>
        <w:rPr>
          <w:spacing w:val="-7"/>
        </w:rPr>
        <w:t xml:space="preserve"> </w:t>
      </w:r>
      <w:r>
        <w:t>the</w:t>
      </w:r>
      <w:r>
        <w:rPr>
          <w:spacing w:val="-6"/>
        </w:rPr>
        <w:t xml:space="preserve"> </w:t>
      </w:r>
      <w:r>
        <w:t>overall</w:t>
      </w:r>
      <w:r>
        <w:rPr>
          <w:spacing w:val="-4"/>
        </w:rPr>
        <w:t xml:space="preserve"> </w:t>
      </w:r>
      <w:r>
        <w:t>dashboard of</w:t>
      </w:r>
      <w:r>
        <w:rPr>
          <w:spacing w:val="-11"/>
        </w:rPr>
        <w:t xml:space="preserve"> </w:t>
      </w:r>
      <w:r>
        <w:t>the</w:t>
      </w:r>
      <w:r>
        <w:rPr>
          <w:spacing w:val="-11"/>
        </w:rPr>
        <w:t xml:space="preserve"> </w:t>
      </w:r>
      <w:r>
        <w:t>current</w:t>
      </w:r>
      <w:r>
        <w:rPr>
          <w:spacing w:val="-10"/>
        </w:rPr>
        <w:t xml:space="preserve"> </w:t>
      </w:r>
      <w:r>
        <w:t>database</w:t>
      </w:r>
      <w:r>
        <w:rPr>
          <w:spacing w:val="-16"/>
        </w:rPr>
        <w:t xml:space="preserve"> </w:t>
      </w:r>
      <w:r>
        <w:t>in</w:t>
      </w:r>
      <w:r>
        <w:rPr>
          <w:spacing w:val="-15"/>
        </w:rPr>
        <w:t xml:space="preserve"> </w:t>
      </w:r>
      <w:r>
        <w:t>use.</w:t>
      </w:r>
      <w:r>
        <w:rPr>
          <w:spacing w:val="-16"/>
        </w:rPr>
        <w:t xml:space="preserve"> </w:t>
      </w:r>
      <w:r>
        <w:t>This</w:t>
      </w:r>
      <w:r>
        <w:rPr>
          <w:spacing w:val="-12"/>
        </w:rPr>
        <w:t xml:space="preserve"> </w:t>
      </w:r>
      <w:r>
        <w:t>can</w:t>
      </w:r>
      <w:r>
        <w:rPr>
          <w:spacing w:val="-15"/>
        </w:rPr>
        <w:t xml:space="preserve"> </w:t>
      </w:r>
      <w:r>
        <w:t>be</w:t>
      </w:r>
      <w:r>
        <w:rPr>
          <w:spacing w:val="-11"/>
        </w:rPr>
        <w:t xml:space="preserve"> </w:t>
      </w:r>
      <w:r>
        <w:t>used</w:t>
      </w:r>
      <w:r>
        <w:rPr>
          <w:spacing w:val="-10"/>
        </w:rPr>
        <w:t xml:space="preserve"> </w:t>
      </w:r>
      <w:r>
        <w:t>to</w:t>
      </w:r>
      <w:r>
        <w:rPr>
          <w:spacing w:val="-10"/>
        </w:rPr>
        <w:t xml:space="preserve"> </w:t>
      </w:r>
      <w:r>
        <w:t>run</w:t>
      </w:r>
      <w:r>
        <w:rPr>
          <w:spacing w:val="-11"/>
        </w:rPr>
        <w:t xml:space="preserve"> </w:t>
      </w:r>
      <w:r>
        <w:t>the</w:t>
      </w:r>
      <w:r>
        <w:rPr>
          <w:spacing w:val="-14"/>
        </w:rPr>
        <w:t xml:space="preserve"> </w:t>
      </w:r>
      <w:r>
        <w:t>required</w:t>
      </w:r>
      <w:r>
        <w:rPr>
          <w:spacing w:val="-16"/>
        </w:rPr>
        <w:t xml:space="preserve"> </w:t>
      </w:r>
      <w:r>
        <w:t>queries</w:t>
      </w:r>
      <w:r>
        <w:rPr>
          <w:spacing w:val="-15"/>
        </w:rPr>
        <w:t xml:space="preserve"> </w:t>
      </w:r>
      <w:r>
        <w:t>in</w:t>
      </w:r>
      <w:r>
        <w:rPr>
          <w:spacing w:val="-11"/>
        </w:rPr>
        <w:t xml:space="preserve"> </w:t>
      </w:r>
      <w:r>
        <w:t>a</w:t>
      </w:r>
      <w:r>
        <w:rPr>
          <w:spacing w:val="2"/>
        </w:rPr>
        <w:t xml:space="preserve"> </w:t>
      </w:r>
      <w:r>
        <w:t>very</w:t>
      </w:r>
      <w:r>
        <w:rPr>
          <w:spacing w:val="-11"/>
        </w:rPr>
        <w:t xml:space="preserve"> </w:t>
      </w:r>
      <w:r>
        <w:t>simple</w:t>
      </w:r>
      <w:r>
        <w:rPr>
          <w:spacing w:val="-16"/>
        </w:rPr>
        <w:t xml:space="preserve"> </w:t>
      </w:r>
      <w:r>
        <w:t>manner. Insights and server status are also given on</w:t>
      </w:r>
      <w:r>
        <w:rPr>
          <w:spacing w:val="-17"/>
        </w:rPr>
        <w:t xml:space="preserve"> </w:t>
      </w:r>
      <w:r>
        <w:t>dashboard.</w:t>
      </w:r>
    </w:p>
    <w:p w:rsidR="006372B9" w:rsidRDefault="006372B9">
      <w:pPr>
        <w:pStyle w:val="BodyText"/>
        <w:spacing w:before="2"/>
      </w:pPr>
    </w:p>
    <w:p w:rsidR="006372B9" w:rsidRDefault="003E0E65">
      <w:pPr>
        <w:pStyle w:val="BodyText"/>
        <w:ind w:left="104" w:right="121"/>
        <w:jc w:val="both"/>
      </w:pPr>
      <w:r>
        <w:t xml:space="preserve">The Web Interface which is also known as Web UI, frontend or Aardvark, can be reached by accessing the URL </w:t>
      </w:r>
      <w:r>
        <w:rPr>
          <w:b/>
          <w:u w:val="thick"/>
        </w:rPr>
        <w:t>http://localhost:8529</w:t>
      </w:r>
      <w:r>
        <w:rPr>
          <w:b/>
        </w:rPr>
        <w:t xml:space="preserve"> </w:t>
      </w:r>
      <w:r>
        <w:t>with default server settings. Since the Web Interface is easier to use than the Arango Shell (arangosh), we have therefore made</w:t>
      </w:r>
      <w:r>
        <w:t xml:space="preserve"> use of the Web UI for creating the database, collections and also for inserting documents.</w:t>
      </w:r>
    </w:p>
    <w:p w:rsidR="006372B9" w:rsidRDefault="006372B9">
      <w:pPr>
        <w:pStyle w:val="BodyText"/>
        <w:spacing w:before="3"/>
      </w:pPr>
    </w:p>
    <w:p w:rsidR="006372B9" w:rsidRDefault="003E0E65">
      <w:pPr>
        <w:pStyle w:val="BodyText"/>
        <w:ind w:left="104" w:right="131"/>
        <w:jc w:val="both"/>
      </w:pPr>
      <w:r>
        <w:t>Arango database is group of collections. Collections are accumulations of records which are</w:t>
      </w:r>
      <w:r>
        <w:rPr>
          <w:spacing w:val="-46"/>
        </w:rPr>
        <w:t xml:space="preserve"> </w:t>
      </w:r>
      <w:r>
        <w:t xml:space="preserve">known as documents. By default, the Arango </w:t>
      </w:r>
      <w:r>
        <w:rPr>
          <w:spacing w:val="2"/>
        </w:rPr>
        <w:t xml:space="preserve">Web </w:t>
      </w:r>
      <w:r>
        <w:t>UI makes use of the _system database for the creation of collections and</w:t>
      </w:r>
      <w:r>
        <w:rPr>
          <w:spacing w:val="-1"/>
        </w:rPr>
        <w:t xml:space="preserve"> </w:t>
      </w:r>
      <w:r>
        <w:t>documents.</w:t>
      </w:r>
    </w:p>
    <w:p w:rsidR="006372B9" w:rsidRDefault="006372B9">
      <w:pPr>
        <w:pStyle w:val="BodyText"/>
        <w:spacing w:before="5"/>
      </w:pPr>
    </w:p>
    <w:p w:rsidR="006372B9" w:rsidRDefault="003E0E65">
      <w:pPr>
        <w:pStyle w:val="BodyText"/>
        <w:spacing w:before="1"/>
        <w:ind w:left="104"/>
      </w:pPr>
      <w:r>
        <w:t>We have created a database named</w:t>
      </w:r>
      <w:r>
        <w:t xml:space="preserve"> Virtual_Concert to serve our purpose.</w:t>
      </w:r>
    </w:p>
    <w:p w:rsidR="006372B9" w:rsidRDefault="006372B9">
      <w:pPr>
        <w:sectPr w:rsidR="006372B9">
          <w:pgSz w:w="12240" w:h="15840"/>
          <w:pgMar w:top="940" w:right="740" w:bottom="660" w:left="760" w:header="0" w:footer="433" w:gutter="0"/>
          <w:cols w:space="720"/>
        </w:sectPr>
      </w:pPr>
    </w:p>
    <w:p w:rsidR="006372B9" w:rsidRDefault="006372B9">
      <w:pPr>
        <w:pStyle w:val="BodyText"/>
        <w:spacing w:before="4"/>
        <w:rPr>
          <w:sz w:val="4"/>
        </w:rPr>
      </w:pPr>
    </w:p>
    <w:p w:rsidR="006372B9" w:rsidRDefault="003E0E65">
      <w:pPr>
        <w:pStyle w:val="BodyText"/>
        <w:ind w:left="104"/>
        <w:rPr>
          <w:sz w:val="20"/>
        </w:rPr>
      </w:pPr>
      <w:r>
        <w:rPr>
          <w:noProof/>
          <w:sz w:val="20"/>
        </w:rPr>
        <w:drawing>
          <wp:inline distT="0" distB="0" distL="0" distR="0">
            <wp:extent cx="6675427" cy="2761488"/>
            <wp:effectExtent l="0" t="0" r="0" b="0"/>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1" cstate="print"/>
                    <a:stretch>
                      <a:fillRect/>
                    </a:stretch>
                  </pic:blipFill>
                  <pic:spPr>
                    <a:xfrm>
                      <a:off x="0" y="0"/>
                      <a:ext cx="6675427" cy="2761488"/>
                    </a:xfrm>
                    <a:prstGeom prst="rect">
                      <a:avLst/>
                    </a:prstGeom>
                  </pic:spPr>
                </pic:pic>
              </a:graphicData>
            </a:graphic>
          </wp:inline>
        </w:drawing>
      </w:r>
    </w:p>
    <w:p w:rsidR="006372B9" w:rsidRDefault="006372B9">
      <w:pPr>
        <w:pStyle w:val="BodyText"/>
        <w:rPr>
          <w:sz w:val="20"/>
        </w:rPr>
      </w:pPr>
    </w:p>
    <w:p w:rsidR="006372B9" w:rsidRDefault="006372B9">
      <w:pPr>
        <w:pStyle w:val="BodyText"/>
        <w:rPr>
          <w:sz w:val="20"/>
        </w:rPr>
      </w:pPr>
    </w:p>
    <w:p w:rsidR="006372B9" w:rsidRDefault="006372B9">
      <w:pPr>
        <w:pStyle w:val="BodyText"/>
        <w:spacing w:before="7"/>
        <w:rPr>
          <w:sz w:val="25"/>
        </w:rPr>
      </w:pPr>
    </w:p>
    <w:p w:rsidR="006372B9" w:rsidRDefault="003E0E65">
      <w:pPr>
        <w:pStyle w:val="BodyText"/>
        <w:spacing w:before="93"/>
        <w:ind w:left="104"/>
      </w:pPr>
      <w:r>
        <w:t>Type of Collections</w:t>
      </w:r>
    </w:p>
    <w:p w:rsidR="006372B9" w:rsidRDefault="006372B9">
      <w:pPr>
        <w:pStyle w:val="BodyText"/>
        <w:spacing w:before="4"/>
      </w:pPr>
    </w:p>
    <w:p w:rsidR="006372B9" w:rsidRDefault="003E0E65">
      <w:pPr>
        <w:pStyle w:val="Heading2"/>
        <w:spacing w:before="1"/>
        <w:ind w:left="464"/>
      </w:pPr>
      <w:r>
        <w:t>1. Document Collection:</w:t>
      </w:r>
    </w:p>
    <w:p w:rsidR="006372B9" w:rsidRDefault="006372B9">
      <w:pPr>
        <w:pStyle w:val="BodyText"/>
        <w:spacing w:before="5"/>
        <w:rPr>
          <w:b/>
        </w:rPr>
      </w:pPr>
    </w:p>
    <w:p w:rsidR="006372B9" w:rsidRDefault="003E0E65">
      <w:pPr>
        <w:pStyle w:val="BodyText"/>
        <w:ind w:left="104"/>
      </w:pPr>
      <w:r>
        <w:t>This is the default type of collection which stores the all the documents with _key as the unique key.</w:t>
      </w:r>
    </w:p>
    <w:p w:rsidR="006372B9" w:rsidRDefault="006372B9">
      <w:pPr>
        <w:pStyle w:val="BodyText"/>
        <w:spacing w:before="5"/>
      </w:pPr>
    </w:p>
    <w:p w:rsidR="006372B9" w:rsidRDefault="003E0E65">
      <w:pPr>
        <w:pStyle w:val="BodyText"/>
        <w:ind w:left="104" w:right="130"/>
        <w:jc w:val="both"/>
      </w:pPr>
      <w:r>
        <w:t>-key attribute can be defined by users when the</w:t>
      </w:r>
      <w:r>
        <w:t>y save their documents this key will be saved as a unique attribute along with the respective document. Users need to define the key by following certain naming conventions.</w:t>
      </w:r>
    </w:p>
    <w:p w:rsidR="006372B9" w:rsidRDefault="006372B9">
      <w:pPr>
        <w:pStyle w:val="BodyText"/>
        <w:spacing w:before="5"/>
      </w:pPr>
    </w:p>
    <w:p w:rsidR="006372B9" w:rsidRDefault="003E0E65">
      <w:pPr>
        <w:pStyle w:val="ListParagraph"/>
        <w:numPr>
          <w:ilvl w:val="0"/>
          <w:numId w:val="6"/>
        </w:numPr>
        <w:tabs>
          <w:tab w:val="left" w:pos="373"/>
        </w:tabs>
        <w:rPr>
          <w:sz w:val="24"/>
        </w:rPr>
      </w:pPr>
      <w:r>
        <w:rPr>
          <w:sz w:val="24"/>
        </w:rPr>
        <w:t>key must be a string value starting with an alphabet or a special character but n</w:t>
      </w:r>
      <w:r>
        <w:rPr>
          <w:sz w:val="24"/>
        </w:rPr>
        <w:t>ot a</w:t>
      </w:r>
      <w:r>
        <w:rPr>
          <w:spacing w:val="-19"/>
          <w:sz w:val="24"/>
        </w:rPr>
        <w:t xml:space="preserve"> </w:t>
      </w:r>
      <w:r>
        <w:rPr>
          <w:spacing w:val="2"/>
          <w:sz w:val="24"/>
        </w:rPr>
        <w:t>digit.</w:t>
      </w:r>
    </w:p>
    <w:p w:rsidR="006372B9" w:rsidRDefault="006372B9">
      <w:pPr>
        <w:pStyle w:val="BodyText"/>
      </w:pPr>
    </w:p>
    <w:p w:rsidR="006372B9" w:rsidRDefault="003E0E65">
      <w:pPr>
        <w:pStyle w:val="ListParagraph"/>
        <w:numPr>
          <w:ilvl w:val="0"/>
          <w:numId w:val="6"/>
        </w:numPr>
        <w:tabs>
          <w:tab w:val="left" w:pos="373"/>
        </w:tabs>
        <w:rPr>
          <w:sz w:val="24"/>
        </w:rPr>
      </w:pPr>
      <w:r>
        <w:rPr>
          <w:sz w:val="24"/>
        </w:rPr>
        <w:t>It cannot be empty or containing white</w:t>
      </w:r>
      <w:r>
        <w:rPr>
          <w:spacing w:val="2"/>
          <w:sz w:val="24"/>
        </w:rPr>
        <w:t xml:space="preserve"> </w:t>
      </w:r>
      <w:r>
        <w:rPr>
          <w:sz w:val="24"/>
        </w:rPr>
        <w:t>spaces</w:t>
      </w:r>
    </w:p>
    <w:p w:rsidR="006372B9" w:rsidRDefault="006372B9">
      <w:pPr>
        <w:pStyle w:val="BodyText"/>
        <w:spacing w:before="5"/>
      </w:pPr>
    </w:p>
    <w:p w:rsidR="006372B9" w:rsidRDefault="003E0E65">
      <w:pPr>
        <w:pStyle w:val="ListParagraph"/>
        <w:numPr>
          <w:ilvl w:val="0"/>
          <w:numId w:val="6"/>
        </w:numPr>
        <w:tabs>
          <w:tab w:val="left" w:pos="373"/>
        </w:tabs>
        <w:rPr>
          <w:sz w:val="24"/>
        </w:rPr>
      </w:pPr>
      <w:r>
        <w:rPr>
          <w:sz w:val="24"/>
        </w:rPr>
        <w:t>It is case</w:t>
      </w:r>
      <w:r>
        <w:rPr>
          <w:spacing w:val="-5"/>
          <w:sz w:val="24"/>
        </w:rPr>
        <w:t xml:space="preserve"> </w:t>
      </w:r>
      <w:r>
        <w:rPr>
          <w:sz w:val="24"/>
        </w:rPr>
        <w:t>sensitive</w:t>
      </w:r>
    </w:p>
    <w:p w:rsidR="006372B9" w:rsidRDefault="006372B9">
      <w:pPr>
        <w:pStyle w:val="BodyText"/>
        <w:rPr>
          <w:sz w:val="26"/>
        </w:rPr>
      </w:pPr>
    </w:p>
    <w:p w:rsidR="006372B9" w:rsidRDefault="006372B9">
      <w:pPr>
        <w:pStyle w:val="BodyText"/>
        <w:rPr>
          <w:sz w:val="26"/>
        </w:rPr>
      </w:pPr>
    </w:p>
    <w:p w:rsidR="006372B9" w:rsidRDefault="006372B9">
      <w:pPr>
        <w:pStyle w:val="BodyText"/>
        <w:spacing w:before="10"/>
        <w:rPr>
          <w:sz w:val="20"/>
        </w:rPr>
      </w:pPr>
    </w:p>
    <w:p w:rsidR="006372B9" w:rsidRDefault="003E0E65">
      <w:pPr>
        <w:pStyle w:val="Heading2"/>
        <w:tabs>
          <w:tab w:val="left" w:pos="891"/>
        </w:tabs>
        <w:ind w:left="464"/>
      </w:pPr>
      <w:r>
        <w:t>2.</w:t>
      </w:r>
      <w:r>
        <w:tab/>
        <w:t>Edge</w:t>
      </w:r>
      <w:r>
        <w:rPr>
          <w:spacing w:val="1"/>
        </w:rPr>
        <w:t xml:space="preserve"> </w:t>
      </w:r>
      <w:r>
        <w:t>Collection:</w:t>
      </w:r>
    </w:p>
    <w:p w:rsidR="006372B9" w:rsidRDefault="006372B9">
      <w:pPr>
        <w:pStyle w:val="BodyText"/>
        <w:spacing w:before="5"/>
        <w:rPr>
          <w:b/>
        </w:rPr>
      </w:pPr>
    </w:p>
    <w:p w:rsidR="006372B9" w:rsidRDefault="003E0E65">
      <w:pPr>
        <w:pStyle w:val="BodyText"/>
        <w:ind w:left="104" w:right="119"/>
        <w:jc w:val="both"/>
      </w:pPr>
      <w:r>
        <w:t>Edge</w:t>
      </w:r>
      <w:r>
        <w:rPr>
          <w:spacing w:val="-17"/>
        </w:rPr>
        <w:t xml:space="preserve"> </w:t>
      </w:r>
      <w:r>
        <w:t>collections</w:t>
      </w:r>
      <w:r>
        <w:rPr>
          <w:spacing w:val="-17"/>
        </w:rPr>
        <w:t xml:space="preserve"> </w:t>
      </w:r>
      <w:r>
        <w:t>are</w:t>
      </w:r>
      <w:r>
        <w:rPr>
          <w:spacing w:val="-17"/>
        </w:rPr>
        <w:t xml:space="preserve"> </w:t>
      </w:r>
      <w:r>
        <w:t>specific</w:t>
      </w:r>
      <w:r>
        <w:rPr>
          <w:spacing w:val="-17"/>
        </w:rPr>
        <w:t xml:space="preserve"> </w:t>
      </w:r>
      <w:r>
        <w:t>collections</w:t>
      </w:r>
      <w:r>
        <w:rPr>
          <w:spacing w:val="-17"/>
        </w:rPr>
        <w:t xml:space="preserve"> </w:t>
      </w:r>
      <w:r>
        <w:t>that</w:t>
      </w:r>
      <w:r>
        <w:rPr>
          <w:spacing w:val="-17"/>
        </w:rPr>
        <w:t xml:space="preserve"> </w:t>
      </w:r>
      <w:r>
        <w:t>store</w:t>
      </w:r>
      <w:r>
        <w:rPr>
          <w:spacing w:val="-17"/>
        </w:rPr>
        <w:t xml:space="preserve"> </w:t>
      </w:r>
      <w:r>
        <w:t>edge</w:t>
      </w:r>
      <w:r>
        <w:rPr>
          <w:spacing w:val="-20"/>
        </w:rPr>
        <w:t xml:space="preserve"> </w:t>
      </w:r>
      <w:r>
        <w:t>documents</w:t>
      </w:r>
      <w:r>
        <w:rPr>
          <w:spacing w:val="-17"/>
        </w:rPr>
        <w:t xml:space="preserve"> </w:t>
      </w:r>
      <w:r>
        <w:t>which</w:t>
      </w:r>
      <w:r>
        <w:rPr>
          <w:spacing w:val="-17"/>
        </w:rPr>
        <w:t xml:space="preserve"> </w:t>
      </w:r>
      <w:r>
        <w:t>are</w:t>
      </w:r>
      <w:r>
        <w:rPr>
          <w:spacing w:val="-17"/>
        </w:rPr>
        <w:t xml:space="preserve"> </w:t>
      </w:r>
      <w:r>
        <w:t>associated</w:t>
      </w:r>
      <w:r>
        <w:rPr>
          <w:spacing w:val="-17"/>
        </w:rPr>
        <w:t xml:space="preserve"> </w:t>
      </w:r>
      <w:r>
        <w:t>documents that refer to different documents. This sort of collection must be determined when the collection is created and can't be changed a while</w:t>
      </w:r>
      <w:r>
        <w:rPr>
          <w:spacing w:val="-8"/>
        </w:rPr>
        <w:t xml:space="preserve"> </w:t>
      </w:r>
      <w:r>
        <w:t>later.</w:t>
      </w:r>
    </w:p>
    <w:p w:rsidR="006372B9" w:rsidRDefault="006372B9">
      <w:pPr>
        <w:pStyle w:val="BodyText"/>
      </w:pPr>
    </w:p>
    <w:p w:rsidR="006372B9" w:rsidRDefault="003E0E65">
      <w:pPr>
        <w:pStyle w:val="BodyText"/>
        <w:spacing w:before="1" w:line="242" w:lineRule="auto"/>
        <w:ind w:left="104" w:right="134"/>
        <w:jc w:val="both"/>
      </w:pPr>
      <w:r>
        <w:t>To</w:t>
      </w:r>
      <w:r>
        <w:rPr>
          <w:spacing w:val="-7"/>
        </w:rPr>
        <w:t xml:space="preserve"> </w:t>
      </w:r>
      <w:r>
        <w:t>change</w:t>
      </w:r>
      <w:r>
        <w:rPr>
          <w:spacing w:val="-6"/>
        </w:rPr>
        <w:t xml:space="preserve"> </w:t>
      </w:r>
      <w:r>
        <w:t>edge</w:t>
      </w:r>
      <w:r>
        <w:rPr>
          <w:spacing w:val="-6"/>
        </w:rPr>
        <w:t xml:space="preserve"> </w:t>
      </w:r>
      <w:r>
        <w:t>endpoints,</w:t>
      </w:r>
      <w:r>
        <w:rPr>
          <w:spacing w:val="-6"/>
        </w:rPr>
        <w:t xml:space="preserve"> </w:t>
      </w:r>
      <w:r>
        <w:t>you</w:t>
      </w:r>
      <w:r>
        <w:rPr>
          <w:spacing w:val="-7"/>
        </w:rPr>
        <w:t xml:space="preserve"> </w:t>
      </w:r>
      <w:r>
        <w:t>would</w:t>
      </w:r>
      <w:r>
        <w:rPr>
          <w:spacing w:val="-11"/>
        </w:rPr>
        <w:t xml:space="preserve"> </w:t>
      </w:r>
      <w:r>
        <w:t>need</w:t>
      </w:r>
      <w:r>
        <w:rPr>
          <w:spacing w:val="-6"/>
        </w:rPr>
        <w:t xml:space="preserve"> </w:t>
      </w:r>
      <w:r>
        <w:rPr>
          <w:spacing w:val="-3"/>
        </w:rPr>
        <w:t>to</w:t>
      </w:r>
      <w:r>
        <w:rPr>
          <w:spacing w:val="-11"/>
        </w:rPr>
        <w:t xml:space="preserve"> </w:t>
      </w:r>
      <w:r>
        <w:t>delete</w:t>
      </w:r>
      <w:r>
        <w:rPr>
          <w:spacing w:val="-6"/>
        </w:rPr>
        <w:t xml:space="preserve"> </w:t>
      </w:r>
      <w:r>
        <w:t>the</w:t>
      </w:r>
      <w:r>
        <w:rPr>
          <w:spacing w:val="-6"/>
        </w:rPr>
        <w:t xml:space="preserve"> </w:t>
      </w:r>
      <w:r>
        <w:t>previous</w:t>
      </w:r>
      <w:r>
        <w:rPr>
          <w:spacing w:val="-8"/>
        </w:rPr>
        <w:t xml:space="preserve"> </w:t>
      </w:r>
      <w:r>
        <w:t>document/edge</w:t>
      </w:r>
      <w:r>
        <w:rPr>
          <w:spacing w:val="-11"/>
        </w:rPr>
        <w:t xml:space="preserve"> </w:t>
      </w:r>
      <w:r>
        <w:t>and</w:t>
      </w:r>
      <w:r>
        <w:rPr>
          <w:spacing w:val="-11"/>
        </w:rPr>
        <w:t xml:space="preserve"> </w:t>
      </w:r>
      <w:r>
        <w:t>insert</w:t>
      </w:r>
      <w:r>
        <w:rPr>
          <w:spacing w:val="-11"/>
        </w:rPr>
        <w:t xml:space="preserve"> </w:t>
      </w:r>
      <w:r>
        <w:t>again. Othe</w:t>
      </w:r>
      <w:r>
        <w:t>r fields can be changed as per the requirement like a normal</w:t>
      </w:r>
      <w:r>
        <w:rPr>
          <w:spacing w:val="-14"/>
        </w:rPr>
        <w:t xml:space="preserve"> </w:t>
      </w:r>
      <w:r>
        <w:t>collection.</w:t>
      </w:r>
    </w:p>
    <w:p w:rsidR="006372B9" w:rsidRDefault="006372B9">
      <w:pPr>
        <w:pStyle w:val="BodyText"/>
        <w:spacing w:before="2"/>
      </w:pPr>
    </w:p>
    <w:p w:rsidR="006372B9" w:rsidRDefault="003E0E65">
      <w:pPr>
        <w:pStyle w:val="BodyText"/>
        <w:ind w:left="104"/>
      </w:pPr>
      <w:r>
        <w:t>Edges are the documents which always comprise of “_from” and “_to” attribute other than “_key”.</w:t>
      </w:r>
    </w:p>
    <w:p w:rsidR="006372B9" w:rsidRDefault="006372B9">
      <w:pPr>
        <w:sectPr w:rsidR="006372B9">
          <w:pgSz w:w="12240" w:h="15840"/>
          <w:pgMar w:top="1500" w:right="740" w:bottom="660" w:left="760" w:header="0" w:footer="433" w:gutter="0"/>
          <w:cols w:space="720"/>
        </w:sectPr>
      </w:pPr>
    </w:p>
    <w:p w:rsidR="006372B9" w:rsidRDefault="003E0E65">
      <w:pPr>
        <w:pStyle w:val="BodyText"/>
        <w:spacing w:before="76" w:line="237" w:lineRule="auto"/>
        <w:ind w:left="104" w:right="141"/>
        <w:jc w:val="both"/>
      </w:pPr>
      <w:r>
        <w:rPr>
          <w:b/>
        </w:rPr>
        <w:lastRenderedPageBreak/>
        <w:t>_from</w:t>
      </w:r>
      <w:r>
        <w:t>: This is the document handle of the linked vertex which can be als</w:t>
      </w:r>
      <w:r>
        <w:t>o referred as “incoming relation”</w:t>
      </w:r>
    </w:p>
    <w:p w:rsidR="006372B9" w:rsidRDefault="006372B9">
      <w:pPr>
        <w:pStyle w:val="BodyText"/>
        <w:spacing w:before="6"/>
      </w:pPr>
    </w:p>
    <w:p w:rsidR="006372B9" w:rsidRDefault="003E0E65">
      <w:pPr>
        <w:pStyle w:val="BodyText"/>
        <w:spacing w:line="242" w:lineRule="auto"/>
        <w:ind w:left="104" w:right="116"/>
        <w:jc w:val="both"/>
      </w:pPr>
      <w:r>
        <w:rPr>
          <w:b/>
        </w:rPr>
        <w:t>_to</w:t>
      </w:r>
      <w:r>
        <w:t>: This is the document handle of the linked vertex which can be also referred as “outgoing relation”</w:t>
      </w:r>
    </w:p>
    <w:p w:rsidR="006372B9" w:rsidRDefault="006372B9">
      <w:pPr>
        <w:pStyle w:val="BodyText"/>
        <w:rPr>
          <w:sz w:val="26"/>
        </w:rPr>
      </w:pPr>
    </w:p>
    <w:p w:rsidR="006372B9" w:rsidRDefault="006372B9">
      <w:pPr>
        <w:pStyle w:val="BodyText"/>
        <w:rPr>
          <w:sz w:val="26"/>
        </w:rPr>
      </w:pPr>
    </w:p>
    <w:p w:rsidR="006372B9" w:rsidRDefault="003E0E65">
      <w:pPr>
        <w:pStyle w:val="BodyText"/>
        <w:spacing w:before="233"/>
        <w:ind w:left="104" w:right="117"/>
        <w:jc w:val="both"/>
      </w:pPr>
      <w:r>
        <w:t>JSON objects are used to store documents in arangoDB. These objects can also be nested to any depth. Each object is uniquely assigned to a document handle which is a unique key as mentioned above.</w:t>
      </w:r>
    </w:p>
    <w:p w:rsidR="006372B9" w:rsidRDefault="006372B9">
      <w:pPr>
        <w:pStyle w:val="BodyText"/>
        <w:spacing w:before="5"/>
      </w:pPr>
    </w:p>
    <w:p w:rsidR="006372B9" w:rsidRDefault="003E0E65">
      <w:pPr>
        <w:pStyle w:val="BodyText"/>
        <w:ind w:left="104"/>
        <w:jc w:val="both"/>
      </w:pPr>
      <w:r>
        <w:t>In Arango dB Web UI we can create documents in following t</w:t>
      </w:r>
      <w:r>
        <w:t>wo ways</w:t>
      </w:r>
    </w:p>
    <w:p w:rsidR="006372B9" w:rsidRDefault="006372B9">
      <w:pPr>
        <w:pStyle w:val="BodyText"/>
        <w:spacing w:before="5"/>
      </w:pPr>
    </w:p>
    <w:p w:rsidR="006372B9" w:rsidRDefault="003E0E65">
      <w:pPr>
        <w:pStyle w:val="ListParagraph"/>
        <w:numPr>
          <w:ilvl w:val="1"/>
          <w:numId w:val="6"/>
        </w:numPr>
        <w:tabs>
          <w:tab w:val="left" w:pos="547"/>
        </w:tabs>
        <w:ind w:hanging="361"/>
        <w:rPr>
          <w:sz w:val="24"/>
        </w:rPr>
      </w:pPr>
      <w:r>
        <w:rPr>
          <w:sz w:val="24"/>
        </w:rPr>
        <w:t xml:space="preserve">Using ArangoDB </w:t>
      </w:r>
      <w:r>
        <w:rPr>
          <w:spacing w:val="2"/>
          <w:sz w:val="24"/>
        </w:rPr>
        <w:t xml:space="preserve">Web </w:t>
      </w:r>
      <w:r>
        <w:rPr>
          <w:sz w:val="24"/>
        </w:rPr>
        <w:t>UI</w:t>
      </w:r>
      <w:r>
        <w:rPr>
          <w:spacing w:val="-15"/>
          <w:sz w:val="24"/>
        </w:rPr>
        <w:t xml:space="preserve"> </w:t>
      </w:r>
      <w:r>
        <w:rPr>
          <w:sz w:val="24"/>
        </w:rPr>
        <w:t>editor</w:t>
      </w:r>
    </w:p>
    <w:p w:rsidR="006372B9" w:rsidRDefault="006372B9">
      <w:pPr>
        <w:pStyle w:val="BodyText"/>
        <w:spacing w:before="4"/>
      </w:pPr>
    </w:p>
    <w:p w:rsidR="006372B9" w:rsidRDefault="003E0E65">
      <w:pPr>
        <w:pStyle w:val="BodyText"/>
        <w:spacing w:before="1"/>
        <w:ind w:left="104" w:right="130"/>
        <w:jc w:val="both"/>
      </w:pPr>
      <w:r>
        <w:t xml:space="preserve">once you create a document it prompts you to enter a unique key for the document. If the unique is not entered, Arango dB autogenerate the unique key. After which, the use can store the document in by manually typing </w:t>
      </w:r>
      <w:r>
        <w:t>a JSON object.</w:t>
      </w:r>
    </w:p>
    <w:p w:rsidR="006372B9" w:rsidRDefault="006372B9">
      <w:pPr>
        <w:pStyle w:val="BodyText"/>
        <w:spacing w:before="5"/>
      </w:pPr>
    </w:p>
    <w:p w:rsidR="006372B9" w:rsidRDefault="003E0E65">
      <w:pPr>
        <w:pStyle w:val="ListParagraph"/>
        <w:numPr>
          <w:ilvl w:val="1"/>
          <w:numId w:val="6"/>
        </w:numPr>
        <w:tabs>
          <w:tab w:val="left" w:pos="547"/>
        </w:tabs>
        <w:ind w:hanging="361"/>
        <w:rPr>
          <w:sz w:val="24"/>
        </w:rPr>
      </w:pPr>
      <w:r>
        <w:rPr>
          <w:sz w:val="24"/>
        </w:rPr>
        <w:t>Using Upload</w:t>
      </w:r>
      <w:r>
        <w:rPr>
          <w:spacing w:val="-1"/>
          <w:sz w:val="24"/>
        </w:rPr>
        <w:t xml:space="preserve"> </w:t>
      </w:r>
      <w:r>
        <w:rPr>
          <w:sz w:val="24"/>
        </w:rPr>
        <w:t>option</w:t>
      </w:r>
    </w:p>
    <w:p w:rsidR="006372B9" w:rsidRDefault="006372B9">
      <w:pPr>
        <w:pStyle w:val="BodyText"/>
      </w:pPr>
    </w:p>
    <w:p w:rsidR="006372B9" w:rsidRDefault="003E0E65">
      <w:pPr>
        <w:pStyle w:val="BodyText"/>
        <w:spacing w:line="242" w:lineRule="auto"/>
        <w:ind w:left="104" w:right="129"/>
        <w:jc w:val="both"/>
      </w:pPr>
      <w:r>
        <w:t>This feature allows the use to upload an entire JSON object in the form of .json file. Once the file is uploaded all the documents appear in the collection.</w:t>
      </w:r>
    </w:p>
    <w:p w:rsidR="006372B9" w:rsidRDefault="006372B9">
      <w:pPr>
        <w:pStyle w:val="BodyText"/>
        <w:spacing w:before="2"/>
      </w:pPr>
    </w:p>
    <w:p w:rsidR="006372B9" w:rsidRDefault="003E0E65">
      <w:pPr>
        <w:pStyle w:val="ListParagraph"/>
        <w:numPr>
          <w:ilvl w:val="1"/>
          <w:numId w:val="6"/>
        </w:numPr>
        <w:tabs>
          <w:tab w:val="left" w:pos="547"/>
        </w:tabs>
        <w:ind w:hanging="361"/>
        <w:rPr>
          <w:sz w:val="24"/>
        </w:rPr>
      </w:pPr>
      <w:r>
        <w:rPr>
          <w:sz w:val="24"/>
        </w:rPr>
        <w:t>Using</w:t>
      </w:r>
      <w:r>
        <w:rPr>
          <w:spacing w:val="1"/>
          <w:sz w:val="24"/>
        </w:rPr>
        <w:t xml:space="preserve"> </w:t>
      </w:r>
      <w:r>
        <w:rPr>
          <w:sz w:val="24"/>
        </w:rPr>
        <w:t>Queries</w:t>
      </w:r>
    </w:p>
    <w:p w:rsidR="006372B9" w:rsidRDefault="006372B9">
      <w:pPr>
        <w:pStyle w:val="BodyText"/>
        <w:spacing w:before="7"/>
      </w:pPr>
    </w:p>
    <w:p w:rsidR="006372B9" w:rsidRDefault="003E0E65">
      <w:pPr>
        <w:pStyle w:val="BodyText"/>
        <w:spacing w:line="237" w:lineRule="auto"/>
        <w:ind w:left="104" w:right="124"/>
        <w:jc w:val="both"/>
      </w:pPr>
      <w:r>
        <w:t>By using the INSERT command through AQL queries, we can insert new documents into the specified collection.</w:t>
      </w:r>
    </w:p>
    <w:p w:rsidR="006372B9" w:rsidRDefault="006372B9">
      <w:pPr>
        <w:pStyle w:val="BodyText"/>
        <w:rPr>
          <w:sz w:val="26"/>
        </w:rPr>
      </w:pPr>
    </w:p>
    <w:p w:rsidR="006372B9" w:rsidRDefault="006372B9">
      <w:pPr>
        <w:pStyle w:val="BodyText"/>
        <w:rPr>
          <w:sz w:val="26"/>
        </w:rPr>
      </w:pPr>
    </w:p>
    <w:p w:rsidR="006372B9" w:rsidRDefault="006372B9">
      <w:pPr>
        <w:pStyle w:val="BodyText"/>
        <w:rPr>
          <w:sz w:val="21"/>
        </w:rPr>
      </w:pPr>
    </w:p>
    <w:p w:rsidR="006372B9" w:rsidRDefault="003E0E65">
      <w:pPr>
        <w:pStyle w:val="BodyText"/>
        <w:ind w:left="104" w:right="118"/>
        <w:jc w:val="both"/>
      </w:pPr>
      <w:r>
        <w:t>As per the project specifications it is required to store binary data in the form of images and videos. The support binary data storage and big data blobs are being added on the next release of Arango DB.</w:t>
      </w:r>
      <w:r>
        <w:rPr>
          <w:spacing w:val="-5"/>
        </w:rPr>
        <w:t xml:space="preserve"> </w:t>
      </w:r>
      <w:r>
        <w:t>Hence,</w:t>
      </w:r>
      <w:r>
        <w:rPr>
          <w:spacing w:val="-5"/>
        </w:rPr>
        <w:t xml:space="preserve"> </w:t>
      </w:r>
      <w:r>
        <w:rPr>
          <w:spacing w:val="-3"/>
        </w:rPr>
        <w:t>we</w:t>
      </w:r>
      <w:r>
        <w:rPr>
          <w:spacing w:val="-4"/>
        </w:rPr>
        <w:t xml:space="preserve"> </w:t>
      </w:r>
      <w:r>
        <w:t>have</w:t>
      </w:r>
      <w:r>
        <w:rPr>
          <w:spacing w:val="-5"/>
        </w:rPr>
        <w:t xml:space="preserve"> </w:t>
      </w:r>
      <w:r>
        <w:t>to</w:t>
      </w:r>
      <w:r>
        <w:rPr>
          <w:spacing w:val="-8"/>
        </w:rPr>
        <w:t xml:space="preserve"> </w:t>
      </w:r>
      <w:r>
        <w:t>resort</w:t>
      </w:r>
      <w:r>
        <w:rPr>
          <w:spacing w:val="-5"/>
        </w:rPr>
        <w:t xml:space="preserve"> </w:t>
      </w:r>
      <w:r>
        <w:t>to</w:t>
      </w:r>
      <w:r>
        <w:rPr>
          <w:spacing w:val="-8"/>
        </w:rPr>
        <w:t xml:space="preserve"> </w:t>
      </w:r>
      <w:r>
        <w:t>the</w:t>
      </w:r>
      <w:r>
        <w:rPr>
          <w:spacing w:val="-10"/>
        </w:rPr>
        <w:t xml:space="preserve"> </w:t>
      </w:r>
      <w:r>
        <w:t>usage</w:t>
      </w:r>
      <w:r>
        <w:rPr>
          <w:spacing w:val="-10"/>
        </w:rPr>
        <w:t xml:space="preserve"> </w:t>
      </w:r>
      <w:r>
        <w:t>of</w:t>
      </w:r>
      <w:r>
        <w:rPr>
          <w:spacing w:val="-5"/>
        </w:rPr>
        <w:t xml:space="preserve"> </w:t>
      </w:r>
      <w:r>
        <w:t>Foxx</w:t>
      </w:r>
      <w:r>
        <w:rPr>
          <w:spacing w:val="-10"/>
        </w:rPr>
        <w:t xml:space="preserve"> </w:t>
      </w:r>
      <w:r>
        <w:t>servi</w:t>
      </w:r>
      <w:r>
        <w:t>ces.</w:t>
      </w:r>
      <w:r>
        <w:rPr>
          <w:spacing w:val="-14"/>
        </w:rPr>
        <w:t xml:space="preserve"> </w:t>
      </w:r>
      <w:r>
        <w:rPr>
          <w:spacing w:val="4"/>
        </w:rPr>
        <w:t>We</w:t>
      </w:r>
      <w:r>
        <w:rPr>
          <w:spacing w:val="-5"/>
        </w:rPr>
        <w:t xml:space="preserve"> </w:t>
      </w:r>
      <w:r>
        <w:t>can</w:t>
      </w:r>
      <w:r>
        <w:rPr>
          <w:spacing w:val="-4"/>
        </w:rPr>
        <w:t xml:space="preserve"> </w:t>
      </w:r>
      <w:r>
        <w:t>create</w:t>
      </w:r>
      <w:r>
        <w:rPr>
          <w:spacing w:val="-5"/>
        </w:rPr>
        <w:t xml:space="preserve"> </w:t>
      </w:r>
      <w:r>
        <w:t>a</w:t>
      </w:r>
      <w:r>
        <w:rPr>
          <w:spacing w:val="-5"/>
        </w:rPr>
        <w:t xml:space="preserve"> </w:t>
      </w:r>
      <w:r>
        <w:t>Foxx</w:t>
      </w:r>
      <w:r>
        <w:rPr>
          <w:spacing w:val="-10"/>
        </w:rPr>
        <w:t xml:space="preserve"> </w:t>
      </w:r>
      <w:r>
        <w:t>service</w:t>
      </w:r>
      <w:r>
        <w:rPr>
          <w:spacing w:val="-8"/>
        </w:rPr>
        <w:t xml:space="preserve"> </w:t>
      </w:r>
      <w:r>
        <w:rPr>
          <w:spacing w:val="-3"/>
        </w:rPr>
        <w:t>to</w:t>
      </w:r>
      <w:r>
        <w:rPr>
          <w:spacing w:val="-4"/>
        </w:rPr>
        <w:t xml:space="preserve"> </w:t>
      </w:r>
      <w:r>
        <w:t xml:space="preserve">create a file in our system and reference that file </w:t>
      </w:r>
      <w:r>
        <w:rPr>
          <w:spacing w:val="-3"/>
        </w:rPr>
        <w:t xml:space="preserve">name </w:t>
      </w:r>
      <w:r>
        <w:t>inside our ArangoDB</w:t>
      </w:r>
      <w:r>
        <w:rPr>
          <w:spacing w:val="-4"/>
        </w:rPr>
        <w:t xml:space="preserve"> </w:t>
      </w:r>
      <w:r>
        <w:t>database.</w:t>
      </w:r>
    </w:p>
    <w:p w:rsidR="006372B9" w:rsidRDefault="006372B9">
      <w:pPr>
        <w:pStyle w:val="BodyText"/>
        <w:spacing w:before="3"/>
      </w:pPr>
    </w:p>
    <w:p w:rsidR="006372B9" w:rsidRDefault="003E0E65">
      <w:pPr>
        <w:pStyle w:val="BodyText"/>
        <w:ind w:left="104" w:right="114"/>
        <w:jc w:val="both"/>
      </w:pPr>
      <w:r>
        <w:t>Foxxy</w:t>
      </w:r>
      <w:r>
        <w:rPr>
          <w:spacing w:val="-7"/>
        </w:rPr>
        <w:t xml:space="preserve"> </w:t>
      </w:r>
      <w:r>
        <w:t>is</w:t>
      </w:r>
      <w:r>
        <w:rPr>
          <w:spacing w:val="-7"/>
        </w:rPr>
        <w:t xml:space="preserve"> </w:t>
      </w:r>
      <w:r>
        <w:t>a</w:t>
      </w:r>
      <w:r>
        <w:rPr>
          <w:spacing w:val="-6"/>
        </w:rPr>
        <w:t xml:space="preserve"> </w:t>
      </w:r>
      <w:r>
        <w:t>tool</w:t>
      </w:r>
      <w:r>
        <w:rPr>
          <w:spacing w:val="-3"/>
        </w:rPr>
        <w:t xml:space="preserve"> </w:t>
      </w:r>
      <w:r>
        <w:t>which</w:t>
      </w:r>
      <w:r>
        <w:rPr>
          <w:spacing w:val="-3"/>
        </w:rPr>
        <w:t xml:space="preserve"> </w:t>
      </w:r>
      <w:r>
        <w:t>generates</w:t>
      </w:r>
      <w:r>
        <w:rPr>
          <w:spacing w:val="-5"/>
        </w:rPr>
        <w:t xml:space="preserve"> </w:t>
      </w:r>
      <w:r>
        <w:t>the</w:t>
      </w:r>
      <w:r>
        <w:rPr>
          <w:spacing w:val="-6"/>
        </w:rPr>
        <w:t xml:space="preserve"> </w:t>
      </w:r>
      <w:r>
        <w:t>code</w:t>
      </w:r>
      <w:r>
        <w:rPr>
          <w:spacing w:val="-10"/>
        </w:rPr>
        <w:t xml:space="preserve"> </w:t>
      </w:r>
      <w:r>
        <w:t>that</w:t>
      </w:r>
      <w:r>
        <w:rPr>
          <w:spacing w:val="-11"/>
        </w:rPr>
        <w:t xml:space="preserve"> </w:t>
      </w:r>
      <w:r>
        <w:t>is</w:t>
      </w:r>
      <w:r>
        <w:rPr>
          <w:spacing w:val="-7"/>
        </w:rPr>
        <w:t xml:space="preserve"> </w:t>
      </w:r>
      <w:r>
        <w:t>useful</w:t>
      </w:r>
      <w:r>
        <w:rPr>
          <w:spacing w:val="-3"/>
        </w:rPr>
        <w:t xml:space="preserve"> </w:t>
      </w:r>
      <w:r>
        <w:t>for</w:t>
      </w:r>
      <w:r>
        <w:rPr>
          <w:spacing w:val="-5"/>
        </w:rPr>
        <w:t xml:space="preserve"> </w:t>
      </w:r>
      <w:r>
        <w:t>creating</w:t>
      </w:r>
      <w:r>
        <w:rPr>
          <w:spacing w:val="-6"/>
        </w:rPr>
        <w:t xml:space="preserve"> </w:t>
      </w:r>
      <w:r>
        <w:t>an</w:t>
      </w:r>
      <w:r>
        <w:rPr>
          <w:spacing w:val="-6"/>
        </w:rPr>
        <w:t xml:space="preserve"> </w:t>
      </w:r>
      <w:r>
        <w:t>application</w:t>
      </w:r>
      <w:r>
        <w:rPr>
          <w:spacing w:val="-5"/>
        </w:rPr>
        <w:t xml:space="preserve"> </w:t>
      </w:r>
      <w:r>
        <w:t>that</w:t>
      </w:r>
      <w:r>
        <w:rPr>
          <w:spacing w:val="-6"/>
        </w:rPr>
        <w:t xml:space="preserve"> </w:t>
      </w:r>
      <w:r>
        <w:t>could</w:t>
      </w:r>
      <w:r>
        <w:rPr>
          <w:spacing w:val="-11"/>
        </w:rPr>
        <w:t xml:space="preserve"> </w:t>
      </w:r>
      <w:r>
        <w:t>be</w:t>
      </w:r>
      <w:r>
        <w:rPr>
          <w:spacing w:val="-6"/>
        </w:rPr>
        <w:t xml:space="preserve"> </w:t>
      </w:r>
      <w:r>
        <w:t>used to</w:t>
      </w:r>
      <w:r>
        <w:rPr>
          <w:spacing w:val="-6"/>
        </w:rPr>
        <w:t xml:space="preserve"> </w:t>
      </w:r>
      <w:r>
        <w:t>upload</w:t>
      </w:r>
      <w:r>
        <w:rPr>
          <w:spacing w:val="-6"/>
        </w:rPr>
        <w:t xml:space="preserve"> </w:t>
      </w:r>
      <w:r>
        <w:t>audio</w:t>
      </w:r>
      <w:r>
        <w:rPr>
          <w:spacing w:val="-6"/>
        </w:rPr>
        <w:t xml:space="preserve"> </w:t>
      </w:r>
      <w:r>
        <w:t>and</w:t>
      </w:r>
      <w:r>
        <w:rPr>
          <w:spacing w:val="-6"/>
        </w:rPr>
        <w:t xml:space="preserve"> </w:t>
      </w:r>
      <w:r>
        <w:t>video</w:t>
      </w:r>
      <w:r>
        <w:rPr>
          <w:spacing w:val="-6"/>
        </w:rPr>
        <w:t xml:space="preserve"> </w:t>
      </w:r>
      <w:r>
        <w:t>files</w:t>
      </w:r>
      <w:r>
        <w:rPr>
          <w:spacing w:val="-7"/>
        </w:rPr>
        <w:t xml:space="preserve"> </w:t>
      </w:r>
      <w:r>
        <w:t>by</w:t>
      </w:r>
      <w:r>
        <w:rPr>
          <w:spacing w:val="-11"/>
        </w:rPr>
        <w:t xml:space="preserve"> </w:t>
      </w:r>
      <w:r>
        <w:t>using</w:t>
      </w:r>
      <w:r>
        <w:rPr>
          <w:spacing w:val="-6"/>
        </w:rPr>
        <w:t xml:space="preserve"> </w:t>
      </w:r>
      <w:r>
        <w:t>ArangoDB,</w:t>
      </w:r>
      <w:r>
        <w:rPr>
          <w:spacing w:val="1"/>
        </w:rPr>
        <w:t xml:space="preserve"> </w:t>
      </w:r>
      <w:r>
        <w:t>Foxx,</w:t>
      </w:r>
      <w:r>
        <w:rPr>
          <w:spacing w:val="-6"/>
        </w:rPr>
        <w:t xml:space="preserve"> </w:t>
      </w:r>
      <w:r>
        <w:t>UIKIT3,</w:t>
      </w:r>
      <w:r>
        <w:rPr>
          <w:spacing w:val="-6"/>
        </w:rPr>
        <w:t xml:space="preserve"> </w:t>
      </w:r>
      <w:r>
        <w:t>RIOTJS</w:t>
      </w:r>
      <w:r>
        <w:rPr>
          <w:spacing w:val="-8"/>
        </w:rPr>
        <w:t xml:space="preserve"> </w:t>
      </w:r>
      <w:r>
        <w:t>and</w:t>
      </w:r>
      <w:r>
        <w:rPr>
          <w:spacing w:val="-6"/>
        </w:rPr>
        <w:t xml:space="preserve"> </w:t>
      </w:r>
      <w:r>
        <w:t>brunch.</w:t>
      </w:r>
      <w:r>
        <w:rPr>
          <w:spacing w:val="-11"/>
        </w:rPr>
        <w:t xml:space="preserve"> </w:t>
      </w:r>
      <w:r>
        <w:t>The</w:t>
      </w:r>
      <w:r>
        <w:rPr>
          <w:spacing w:val="-10"/>
        </w:rPr>
        <w:t xml:space="preserve"> </w:t>
      </w:r>
      <w:r>
        <w:t>primary vision</w:t>
      </w:r>
      <w:r>
        <w:rPr>
          <w:spacing w:val="-5"/>
        </w:rPr>
        <w:t xml:space="preserve"> </w:t>
      </w:r>
      <w:r>
        <w:t>of</w:t>
      </w:r>
      <w:r>
        <w:rPr>
          <w:spacing w:val="-5"/>
        </w:rPr>
        <w:t xml:space="preserve"> </w:t>
      </w:r>
      <w:r>
        <w:rPr>
          <w:spacing w:val="-3"/>
        </w:rPr>
        <w:t>foxxy</w:t>
      </w:r>
      <w:r>
        <w:rPr>
          <w:spacing w:val="-6"/>
        </w:rPr>
        <w:t xml:space="preserve"> </w:t>
      </w:r>
      <w:r>
        <w:t>is</w:t>
      </w:r>
      <w:r>
        <w:rPr>
          <w:spacing w:val="-6"/>
        </w:rPr>
        <w:t xml:space="preserve"> </w:t>
      </w:r>
      <w:r>
        <w:t>to</w:t>
      </w:r>
      <w:r>
        <w:rPr>
          <w:spacing w:val="-5"/>
        </w:rPr>
        <w:t xml:space="preserve"> </w:t>
      </w:r>
      <w:r>
        <w:t>aid</w:t>
      </w:r>
      <w:r>
        <w:rPr>
          <w:spacing w:val="-5"/>
        </w:rPr>
        <w:t xml:space="preserve"> </w:t>
      </w:r>
      <w:r>
        <w:t>you</w:t>
      </w:r>
      <w:r>
        <w:rPr>
          <w:spacing w:val="-10"/>
        </w:rPr>
        <w:t xml:space="preserve"> </w:t>
      </w:r>
      <w:r>
        <w:t>in</w:t>
      </w:r>
      <w:r>
        <w:rPr>
          <w:spacing w:val="-5"/>
        </w:rPr>
        <w:t xml:space="preserve"> </w:t>
      </w:r>
      <w:r>
        <w:t>creating</w:t>
      </w:r>
      <w:r>
        <w:rPr>
          <w:spacing w:val="-10"/>
        </w:rPr>
        <w:t xml:space="preserve"> </w:t>
      </w:r>
      <w:r>
        <w:t>an</w:t>
      </w:r>
      <w:r>
        <w:rPr>
          <w:spacing w:val="-5"/>
        </w:rPr>
        <w:t xml:space="preserve"> </w:t>
      </w:r>
      <w:r>
        <w:t>application</w:t>
      </w:r>
      <w:r>
        <w:rPr>
          <w:spacing w:val="-5"/>
        </w:rPr>
        <w:t xml:space="preserve"> </w:t>
      </w:r>
      <w:r>
        <w:t>quickly</w:t>
      </w:r>
      <w:r>
        <w:rPr>
          <w:spacing w:val="-6"/>
        </w:rPr>
        <w:t xml:space="preserve"> </w:t>
      </w:r>
      <w:r>
        <w:t>and</w:t>
      </w:r>
      <w:r>
        <w:rPr>
          <w:spacing w:val="-5"/>
        </w:rPr>
        <w:t xml:space="preserve"> </w:t>
      </w:r>
      <w:r>
        <w:t>expose</w:t>
      </w:r>
      <w:r>
        <w:rPr>
          <w:spacing w:val="-5"/>
        </w:rPr>
        <w:t xml:space="preserve"> </w:t>
      </w:r>
      <w:r>
        <w:t>restful</w:t>
      </w:r>
      <w:r>
        <w:rPr>
          <w:spacing w:val="-2"/>
        </w:rPr>
        <w:t xml:space="preserve"> </w:t>
      </w:r>
      <w:r>
        <w:t>API</w:t>
      </w:r>
      <w:r>
        <w:rPr>
          <w:spacing w:val="-5"/>
        </w:rPr>
        <w:t xml:space="preserve"> </w:t>
      </w:r>
      <w:r>
        <w:t>through</w:t>
      </w:r>
      <w:r>
        <w:rPr>
          <w:spacing w:val="9"/>
        </w:rPr>
        <w:t xml:space="preserve"> </w:t>
      </w:r>
      <w:r>
        <w:t>Arango DB’s</w:t>
      </w:r>
      <w:r>
        <w:rPr>
          <w:spacing w:val="-6"/>
        </w:rPr>
        <w:t xml:space="preserve"> </w:t>
      </w:r>
      <w:r>
        <w:t>Foxx</w:t>
      </w:r>
      <w:r>
        <w:rPr>
          <w:spacing w:val="-4"/>
        </w:rPr>
        <w:t xml:space="preserve"> </w:t>
      </w:r>
      <w:r>
        <w:t>tool.</w:t>
      </w:r>
      <w:r>
        <w:rPr>
          <w:spacing w:val="-5"/>
        </w:rPr>
        <w:t xml:space="preserve"> </w:t>
      </w:r>
      <w:r>
        <w:t>This</w:t>
      </w:r>
      <w:r>
        <w:rPr>
          <w:spacing w:val="-5"/>
        </w:rPr>
        <w:t xml:space="preserve"> </w:t>
      </w:r>
      <w:r>
        <w:t>method</w:t>
      </w:r>
      <w:r>
        <w:rPr>
          <w:spacing w:val="-5"/>
        </w:rPr>
        <w:t xml:space="preserve"> </w:t>
      </w:r>
      <w:r>
        <w:t>simplifies</w:t>
      </w:r>
      <w:r>
        <w:rPr>
          <w:spacing w:val="-5"/>
        </w:rPr>
        <w:t xml:space="preserve"> </w:t>
      </w:r>
      <w:r>
        <w:t>the</w:t>
      </w:r>
      <w:r>
        <w:rPr>
          <w:spacing w:val="-5"/>
        </w:rPr>
        <w:t xml:space="preserve"> </w:t>
      </w:r>
      <w:r>
        <w:t>way</w:t>
      </w:r>
      <w:r>
        <w:rPr>
          <w:spacing w:val="-5"/>
        </w:rPr>
        <w:t xml:space="preserve"> </w:t>
      </w:r>
      <w:r>
        <w:t>of</w:t>
      </w:r>
      <w:r>
        <w:rPr>
          <w:spacing w:val="-5"/>
        </w:rPr>
        <w:t xml:space="preserve"> </w:t>
      </w:r>
      <w:r>
        <w:t>implementing</w:t>
      </w:r>
      <w:r>
        <w:rPr>
          <w:spacing w:val="-4"/>
        </w:rPr>
        <w:t xml:space="preserve"> </w:t>
      </w:r>
      <w:r>
        <w:t>a</w:t>
      </w:r>
      <w:r>
        <w:rPr>
          <w:spacing w:val="-5"/>
        </w:rPr>
        <w:t xml:space="preserve"> </w:t>
      </w:r>
      <w:r>
        <w:t>service</w:t>
      </w:r>
      <w:r>
        <w:rPr>
          <w:spacing w:val="-4"/>
        </w:rPr>
        <w:t xml:space="preserve"> </w:t>
      </w:r>
      <w:r>
        <w:t>to</w:t>
      </w:r>
      <w:r>
        <w:rPr>
          <w:spacing w:val="-5"/>
        </w:rPr>
        <w:t xml:space="preserve"> </w:t>
      </w:r>
      <w:r>
        <w:t>upload</w:t>
      </w:r>
      <w:r>
        <w:rPr>
          <w:spacing w:val="-4"/>
        </w:rPr>
        <w:t xml:space="preserve"> </w:t>
      </w:r>
      <w:r>
        <w:t>binary</w:t>
      </w:r>
      <w:r>
        <w:rPr>
          <w:spacing w:val="-6"/>
        </w:rPr>
        <w:t xml:space="preserve"> </w:t>
      </w:r>
      <w:r>
        <w:t>files</w:t>
      </w:r>
      <w:r>
        <w:rPr>
          <w:spacing w:val="-5"/>
        </w:rPr>
        <w:t xml:space="preserve"> </w:t>
      </w:r>
      <w:r>
        <w:t>from the Arango web</w:t>
      </w:r>
      <w:r>
        <w:rPr>
          <w:spacing w:val="-5"/>
        </w:rPr>
        <w:t xml:space="preserve"> </w:t>
      </w:r>
      <w:r>
        <w:t>UI.</w:t>
      </w:r>
    </w:p>
    <w:p w:rsidR="006372B9" w:rsidRDefault="006372B9">
      <w:pPr>
        <w:pStyle w:val="BodyText"/>
        <w:spacing w:before="5"/>
      </w:pPr>
    </w:p>
    <w:p w:rsidR="006372B9" w:rsidRDefault="003E0E65">
      <w:pPr>
        <w:pStyle w:val="Heading2"/>
        <w:spacing w:line="484" w:lineRule="auto"/>
        <w:ind w:right="8588"/>
      </w:pPr>
      <w:r>
        <w:t>Foxxy Installation Requirements:</w:t>
      </w:r>
    </w:p>
    <w:p w:rsidR="006372B9" w:rsidRDefault="003E0E65">
      <w:pPr>
        <w:pStyle w:val="ListParagraph"/>
        <w:numPr>
          <w:ilvl w:val="2"/>
          <w:numId w:val="6"/>
        </w:numPr>
        <w:tabs>
          <w:tab w:val="left" w:pos="1266"/>
          <w:tab w:val="left" w:pos="1267"/>
        </w:tabs>
        <w:spacing w:line="286" w:lineRule="exact"/>
        <w:rPr>
          <w:sz w:val="24"/>
        </w:rPr>
      </w:pPr>
      <w:r>
        <w:rPr>
          <w:sz w:val="24"/>
        </w:rPr>
        <w:t>OSX Or Linux</w:t>
      </w:r>
      <w:r>
        <w:rPr>
          <w:spacing w:val="-6"/>
          <w:sz w:val="24"/>
        </w:rPr>
        <w:t xml:space="preserve"> </w:t>
      </w:r>
      <w:r>
        <w:rPr>
          <w:sz w:val="24"/>
        </w:rPr>
        <w:t>device</w:t>
      </w:r>
    </w:p>
    <w:p w:rsidR="006372B9" w:rsidRDefault="003E0E65">
      <w:pPr>
        <w:pStyle w:val="ListParagraph"/>
        <w:numPr>
          <w:ilvl w:val="2"/>
          <w:numId w:val="6"/>
        </w:numPr>
        <w:tabs>
          <w:tab w:val="left" w:pos="1266"/>
          <w:tab w:val="left" w:pos="1267"/>
        </w:tabs>
        <w:spacing w:line="293" w:lineRule="exact"/>
        <w:rPr>
          <w:sz w:val="24"/>
        </w:rPr>
      </w:pPr>
      <w:r>
        <w:rPr>
          <w:sz w:val="24"/>
        </w:rPr>
        <w:t>NodeJS &amp; NPM +</w:t>
      </w:r>
      <w:r>
        <w:rPr>
          <w:spacing w:val="-7"/>
          <w:sz w:val="24"/>
        </w:rPr>
        <w:t xml:space="preserve"> </w:t>
      </w:r>
      <w:r>
        <w:rPr>
          <w:sz w:val="24"/>
        </w:rPr>
        <w:t>yarn</w:t>
      </w:r>
    </w:p>
    <w:p w:rsidR="006372B9" w:rsidRDefault="003E0E65">
      <w:pPr>
        <w:pStyle w:val="ListParagraph"/>
        <w:numPr>
          <w:ilvl w:val="2"/>
          <w:numId w:val="6"/>
        </w:numPr>
        <w:tabs>
          <w:tab w:val="left" w:pos="1266"/>
          <w:tab w:val="left" w:pos="1267"/>
        </w:tabs>
        <w:spacing w:line="293" w:lineRule="exact"/>
        <w:rPr>
          <w:sz w:val="24"/>
        </w:rPr>
      </w:pPr>
      <w:r>
        <w:rPr>
          <w:sz w:val="24"/>
        </w:rPr>
        <w:t>ArangoDB</w:t>
      </w:r>
    </w:p>
    <w:p w:rsidR="006372B9" w:rsidRDefault="006372B9">
      <w:pPr>
        <w:spacing w:line="293" w:lineRule="exact"/>
        <w:rPr>
          <w:sz w:val="24"/>
        </w:rPr>
        <w:sectPr w:rsidR="006372B9">
          <w:pgSz w:w="12240" w:h="15840"/>
          <w:pgMar w:top="920" w:right="740" w:bottom="660" w:left="760" w:header="0" w:footer="433" w:gutter="0"/>
          <w:cols w:space="720"/>
        </w:sectPr>
      </w:pPr>
    </w:p>
    <w:p w:rsidR="006372B9" w:rsidRDefault="003E0E65">
      <w:pPr>
        <w:pStyle w:val="Heading2"/>
        <w:spacing w:before="74"/>
      </w:pPr>
      <w:r>
        <w:lastRenderedPageBreak/>
        <w:t>Steps to perform for creating a Foxxy</w:t>
      </w:r>
      <w:r>
        <w:rPr>
          <w:spacing w:val="-30"/>
        </w:rPr>
        <w:t xml:space="preserve"> </w:t>
      </w:r>
      <w:r>
        <w:t>App</w:t>
      </w:r>
    </w:p>
    <w:p w:rsidR="006372B9" w:rsidRDefault="006372B9">
      <w:pPr>
        <w:pStyle w:val="BodyText"/>
        <w:spacing w:before="5"/>
        <w:rPr>
          <w:b/>
        </w:rPr>
      </w:pPr>
    </w:p>
    <w:p w:rsidR="006372B9" w:rsidRDefault="003E0E65">
      <w:pPr>
        <w:pStyle w:val="ListParagraph"/>
        <w:numPr>
          <w:ilvl w:val="0"/>
          <w:numId w:val="5"/>
        </w:numPr>
        <w:tabs>
          <w:tab w:val="left" w:pos="825"/>
        </w:tabs>
        <w:ind w:hanging="361"/>
        <w:rPr>
          <w:sz w:val="24"/>
        </w:rPr>
      </w:pPr>
      <w:r>
        <w:rPr>
          <w:sz w:val="24"/>
        </w:rPr>
        <w:t>To install Node, NPM and</w:t>
      </w:r>
      <w:r>
        <w:rPr>
          <w:spacing w:val="-9"/>
          <w:sz w:val="24"/>
        </w:rPr>
        <w:t xml:space="preserve"> </w:t>
      </w:r>
      <w:r>
        <w:rPr>
          <w:sz w:val="24"/>
        </w:rPr>
        <w:t>yarn</w:t>
      </w:r>
    </w:p>
    <w:p w:rsidR="006372B9" w:rsidRDefault="003E0E65">
      <w:pPr>
        <w:pStyle w:val="BodyText"/>
        <w:spacing w:before="11"/>
        <w:rPr>
          <w:sz w:val="20"/>
        </w:rPr>
      </w:pPr>
      <w:r>
        <w:rPr>
          <w:noProof/>
        </w:rPr>
        <w:drawing>
          <wp:anchor distT="0" distB="0" distL="0" distR="0" simplePos="0" relativeHeight="10" behindDoc="0" locked="0" layoutInCell="1" allowOverlap="1">
            <wp:simplePos x="0" y="0"/>
            <wp:positionH relativeFrom="page">
              <wp:posOffset>548640</wp:posOffset>
            </wp:positionH>
            <wp:positionV relativeFrom="paragraph">
              <wp:posOffset>177971</wp:posOffset>
            </wp:positionV>
            <wp:extent cx="6726594" cy="683514"/>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2" cstate="print"/>
                    <a:stretch>
                      <a:fillRect/>
                    </a:stretch>
                  </pic:blipFill>
                  <pic:spPr>
                    <a:xfrm>
                      <a:off x="0" y="0"/>
                      <a:ext cx="6726594" cy="683514"/>
                    </a:xfrm>
                    <a:prstGeom prst="rect">
                      <a:avLst/>
                    </a:prstGeom>
                  </pic:spPr>
                </pic:pic>
              </a:graphicData>
            </a:graphic>
          </wp:anchor>
        </w:drawing>
      </w:r>
    </w:p>
    <w:p w:rsidR="006372B9" w:rsidRDefault="006372B9">
      <w:pPr>
        <w:pStyle w:val="BodyText"/>
        <w:spacing w:before="5"/>
        <w:rPr>
          <w:sz w:val="25"/>
        </w:rPr>
      </w:pPr>
    </w:p>
    <w:p w:rsidR="006372B9" w:rsidRDefault="003E0E65">
      <w:pPr>
        <w:pStyle w:val="ListParagraph"/>
        <w:numPr>
          <w:ilvl w:val="0"/>
          <w:numId w:val="5"/>
        </w:numPr>
        <w:tabs>
          <w:tab w:val="left" w:pos="825"/>
        </w:tabs>
        <w:ind w:hanging="361"/>
        <w:rPr>
          <w:sz w:val="24"/>
        </w:rPr>
      </w:pPr>
      <w:r>
        <w:rPr>
          <w:sz w:val="24"/>
        </w:rPr>
        <w:t>To install</w:t>
      </w:r>
      <w:r>
        <w:rPr>
          <w:spacing w:val="-1"/>
          <w:sz w:val="24"/>
        </w:rPr>
        <w:t xml:space="preserve"> </w:t>
      </w:r>
      <w:r>
        <w:rPr>
          <w:sz w:val="24"/>
        </w:rPr>
        <w:t>foxxy</w:t>
      </w:r>
    </w:p>
    <w:p w:rsidR="006372B9" w:rsidRDefault="003E0E65">
      <w:pPr>
        <w:pStyle w:val="BodyText"/>
        <w:spacing w:before="10"/>
        <w:rPr>
          <w:sz w:val="20"/>
        </w:rPr>
      </w:pPr>
      <w:r>
        <w:rPr>
          <w:noProof/>
        </w:rPr>
        <w:drawing>
          <wp:anchor distT="0" distB="0" distL="0" distR="0" simplePos="0" relativeHeight="11" behindDoc="0" locked="0" layoutInCell="1" allowOverlap="1">
            <wp:simplePos x="0" y="0"/>
            <wp:positionH relativeFrom="page">
              <wp:posOffset>548640</wp:posOffset>
            </wp:positionH>
            <wp:positionV relativeFrom="paragraph">
              <wp:posOffset>177766</wp:posOffset>
            </wp:positionV>
            <wp:extent cx="6597308" cy="454342"/>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3" cstate="print"/>
                    <a:stretch>
                      <a:fillRect/>
                    </a:stretch>
                  </pic:blipFill>
                  <pic:spPr>
                    <a:xfrm>
                      <a:off x="0" y="0"/>
                      <a:ext cx="6597308" cy="454342"/>
                    </a:xfrm>
                    <a:prstGeom prst="rect">
                      <a:avLst/>
                    </a:prstGeom>
                  </pic:spPr>
                </pic:pic>
              </a:graphicData>
            </a:graphic>
          </wp:anchor>
        </w:drawing>
      </w:r>
    </w:p>
    <w:p w:rsidR="006372B9" w:rsidRDefault="006372B9">
      <w:pPr>
        <w:pStyle w:val="BodyText"/>
        <w:spacing w:before="9"/>
        <w:rPr>
          <w:sz w:val="31"/>
        </w:rPr>
      </w:pPr>
    </w:p>
    <w:p w:rsidR="006372B9" w:rsidRDefault="003E0E65">
      <w:pPr>
        <w:pStyle w:val="ListParagraph"/>
        <w:numPr>
          <w:ilvl w:val="0"/>
          <w:numId w:val="5"/>
        </w:numPr>
        <w:tabs>
          <w:tab w:val="left" w:pos="825"/>
        </w:tabs>
        <w:ind w:hanging="361"/>
        <w:rPr>
          <w:sz w:val="24"/>
        </w:rPr>
      </w:pPr>
      <w:r>
        <w:rPr>
          <w:sz w:val="24"/>
        </w:rPr>
        <w:t>To create a new</w:t>
      </w:r>
      <w:r>
        <w:rPr>
          <w:spacing w:val="-5"/>
          <w:sz w:val="24"/>
        </w:rPr>
        <w:t xml:space="preserve"> </w:t>
      </w:r>
      <w:r>
        <w:rPr>
          <w:sz w:val="24"/>
        </w:rPr>
        <w:t>application</w:t>
      </w:r>
    </w:p>
    <w:p w:rsidR="006372B9" w:rsidRDefault="003E0E65">
      <w:pPr>
        <w:pStyle w:val="BodyText"/>
        <w:rPr>
          <w:sz w:val="21"/>
        </w:rPr>
      </w:pPr>
      <w:r>
        <w:rPr>
          <w:noProof/>
        </w:rPr>
        <w:drawing>
          <wp:anchor distT="0" distB="0" distL="0" distR="0" simplePos="0" relativeHeight="12" behindDoc="0" locked="0" layoutInCell="1" allowOverlap="1">
            <wp:simplePos x="0" y="0"/>
            <wp:positionH relativeFrom="page">
              <wp:posOffset>548640</wp:posOffset>
            </wp:positionH>
            <wp:positionV relativeFrom="paragraph">
              <wp:posOffset>178215</wp:posOffset>
            </wp:positionV>
            <wp:extent cx="6740243" cy="438150"/>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4" cstate="print"/>
                    <a:stretch>
                      <a:fillRect/>
                    </a:stretch>
                  </pic:blipFill>
                  <pic:spPr>
                    <a:xfrm>
                      <a:off x="0" y="0"/>
                      <a:ext cx="6740243" cy="438150"/>
                    </a:xfrm>
                    <a:prstGeom prst="rect">
                      <a:avLst/>
                    </a:prstGeom>
                  </pic:spPr>
                </pic:pic>
              </a:graphicData>
            </a:graphic>
          </wp:anchor>
        </w:drawing>
      </w:r>
    </w:p>
    <w:p w:rsidR="006372B9" w:rsidRDefault="006372B9">
      <w:pPr>
        <w:pStyle w:val="BodyText"/>
        <w:spacing w:before="8"/>
        <w:rPr>
          <w:sz w:val="22"/>
        </w:rPr>
      </w:pPr>
    </w:p>
    <w:p w:rsidR="006372B9" w:rsidRDefault="003E0E65">
      <w:pPr>
        <w:pStyle w:val="BodyText"/>
        <w:ind w:left="104"/>
      </w:pPr>
      <w:r>
        <w:t>In our case we used the command</w:t>
      </w:r>
    </w:p>
    <w:p w:rsidR="006372B9" w:rsidRDefault="006372B9">
      <w:pPr>
        <w:pStyle w:val="BodyText"/>
        <w:spacing w:before="5"/>
      </w:pPr>
    </w:p>
    <w:p w:rsidR="006372B9" w:rsidRDefault="003E0E65">
      <w:pPr>
        <w:pStyle w:val="BodyText"/>
        <w:ind w:left="238"/>
      </w:pPr>
      <w:r>
        <w:t>foxxy new Gallery -–database Virtual_Concert</w:t>
      </w:r>
    </w:p>
    <w:p w:rsidR="006372B9" w:rsidRDefault="006372B9">
      <w:pPr>
        <w:pStyle w:val="BodyText"/>
        <w:spacing w:before="5"/>
      </w:pPr>
    </w:p>
    <w:p w:rsidR="006372B9" w:rsidRDefault="003E0E65">
      <w:pPr>
        <w:pStyle w:val="BodyText"/>
        <w:ind w:left="104"/>
      </w:pPr>
      <w:r>
        <w:t>after running above command, we will get below output.</w:t>
      </w:r>
    </w:p>
    <w:p w:rsidR="006372B9" w:rsidRDefault="003E0E65">
      <w:pPr>
        <w:pStyle w:val="BodyText"/>
        <w:spacing w:before="9"/>
        <w:rPr>
          <w:sz w:val="20"/>
        </w:rPr>
      </w:pPr>
      <w:r>
        <w:rPr>
          <w:noProof/>
        </w:rPr>
        <w:drawing>
          <wp:anchor distT="0" distB="0" distL="0" distR="0" simplePos="0" relativeHeight="13" behindDoc="0" locked="0" layoutInCell="1" allowOverlap="1">
            <wp:simplePos x="0" y="0"/>
            <wp:positionH relativeFrom="page">
              <wp:posOffset>548640</wp:posOffset>
            </wp:positionH>
            <wp:positionV relativeFrom="paragraph">
              <wp:posOffset>176872</wp:posOffset>
            </wp:positionV>
            <wp:extent cx="4611520" cy="2322576"/>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5" cstate="print"/>
                    <a:stretch>
                      <a:fillRect/>
                    </a:stretch>
                  </pic:blipFill>
                  <pic:spPr>
                    <a:xfrm>
                      <a:off x="0" y="0"/>
                      <a:ext cx="4611520" cy="2322576"/>
                    </a:xfrm>
                    <a:prstGeom prst="rect">
                      <a:avLst/>
                    </a:prstGeom>
                  </pic:spPr>
                </pic:pic>
              </a:graphicData>
            </a:graphic>
          </wp:anchor>
        </w:drawing>
      </w:r>
    </w:p>
    <w:p w:rsidR="006372B9" w:rsidRDefault="006372B9">
      <w:pPr>
        <w:pStyle w:val="BodyText"/>
        <w:spacing w:before="5"/>
        <w:rPr>
          <w:sz w:val="22"/>
        </w:rPr>
      </w:pPr>
    </w:p>
    <w:p w:rsidR="006372B9" w:rsidRDefault="003E0E65">
      <w:pPr>
        <w:pStyle w:val="ListParagraph"/>
        <w:numPr>
          <w:ilvl w:val="0"/>
          <w:numId w:val="5"/>
        </w:numPr>
        <w:tabs>
          <w:tab w:val="left" w:pos="825"/>
        </w:tabs>
        <w:ind w:hanging="361"/>
        <w:rPr>
          <w:sz w:val="24"/>
        </w:rPr>
      </w:pPr>
      <w:r>
        <w:rPr>
          <w:sz w:val="24"/>
        </w:rPr>
        <w:t xml:space="preserve">Yarn is used to install </w:t>
      </w:r>
      <w:r>
        <w:rPr>
          <w:spacing w:val="-3"/>
          <w:sz w:val="24"/>
        </w:rPr>
        <w:t xml:space="preserve">js </w:t>
      </w:r>
      <w:r>
        <w:rPr>
          <w:sz w:val="24"/>
        </w:rPr>
        <w:t>dependencies which can be installed with below</w:t>
      </w:r>
      <w:r>
        <w:rPr>
          <w:spacing w:val="-13"/>
          <w:sz w:val="24"/>
        </w:rPr>
        <w:t xml:space="preserve"> </w:t>
      </w:r>
      <w:r>
        <w:rPr>
          <w:sz w:val="24"/>
        </w:rPr>
        <w:t>command</w:t>
      </w:r>
    </w:p>
    <w:p w:rsidR="006372B9" w:rsidRDefault="003E0E65">
      <w:pPr>
        <w:pStyle w:val="BodyText"/>
        <w:spacing w:before="8"/>
        <w:rPr>
          <w:sz w:val="20"/>
        </w:rPr>
      </w:pPr>
      <w:r>
        <w:rPr>
          <w:noProof/>
        </w:rPr>
        <w:drawing>
          <wp:anchor distT="0" distB="0" distL="0" distR="0" simplePos="0" relativeHeight="14" behindDoc="0" locked="0" layoutInCell="1" allowOverlap="1">
            <wp:simplePos x="0" y="0"/>
            <wp:positionH relativeFrom="page">
              <wp:posOffset>548640</wp:posOffset>
            </wp:positionH>
            <wp:positionV relativeFrom="paragraph">
              <wp:posOffset>175923</wp:posOffset>
            </wp:positionV>
            <wp:extent cx="6597413" cy="437197"/>
            <wp:effectExtent l="0" t="0" r="0" b="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26" cstate="print"/>
                    <a:stretch>
                      <a:fillRect/>
                    </a:stretch>
                  </pic:blipFill>
                  <pic:spPr>
                    <a:xfrm>
                      <a:off x="0" y="0"/>
                      <a:ext cx="6597413" cy="437197"/>
                    </a:xfrm>
                    <a:prstGeom prst="rect">
                      <a:avLst/>
                    </a:prstGeom>
                  </pic:spPr>
                </pic:pic>
              </a:graphicData>
            </a:graphic>
          </wp:anchor>
        </w:drawing>
      </w:r>
    </w:p>
    <w:p w:rsidR="006372B9" w:rsidRDefault="006372B9">
      <w:pPr>
        <w:pStyle w:val="BodyText"/>
        <w:spacing w:before="1"/>
        <w:rPr>
          <w:sz w:val="23"/>
        </w:rPr>
      </w:pPr>
    </w:p>
    <w:p w:rsidR="006372B9" w:rsidRDefault="003E0E65">
      <w:pPr>
        <w:pStyle w:val="BodyText"/>
        <w:ind w:left="104"/>
      </w:pPr>
      <w:r>
        <w:t>In our case</w:t>
      </w:r>
    </w:p>
    <w:p w:rsidR="006372B9" w:rsidRDefault="006372B9">
      <w:pPr>
        <w:pStyle w:val="BodyText"/>
        <w:spacing w:before="5"/>
      </w:pPr>
    </w:p>
    <w:p w:rsidR="006372B9" w:rsidRDefault="003E0E65">
      <w:pPr>
        <w:pStyle w:val="BodyText"/>
        <w:spacing w:before="1"/>
        <w:ind w:left="104"/>
      </w:pPr>
      <w:r>
        <w:t>Cd Gallery; yarn install</w:t>
      </w:r>
    </w:p>
    <w:p w:rsidR="006372B9" w:rsidRDefault="006372B9">
      <w:pPr>
        <w:sectPr w:rsidR="006372B9">
          <w:pgSz w:w="12240" w:h="15840"/>
          <w:pgMar w:top="920" w:right="740" w:bottom="660" w:left="760" w:header="0" w:footer="433" w:gutter="0"/>
          <w:cols w:space="720"/>
        </w:sectPr>
      </w:pPr>
    </w:p>
    <w:p w:rsidR="006372B9" w:rsidRDefault="003E0E65">
      <w:pPr>
        <w:pStyle w:val="ListParagraph"/>
        <w:numPr>
          <w:ilvl w:val="0"/>
          <w:numId w:val="5"/>
        </w:numPr>
        <w:tabs>
          <w:tab w:val="left" w:pos="825"/>
        </w:tabs>
        <w:spacing w:before="74"/>
        <w:ind w:hanging="361"/>
        <w:rPr>
          <w:sz w:val="24"/>
        </w:rPr>
      </w:pPr>
      <w:r>
        <w:rPr>
          <w:sz w:val="24"/>
        </w:rPr>
        <w:lastRenderedPageBreak/>
        <w:t>To add a new CRUD to foxxy</w:t>
      </w:r>
      <w:r>
        <w:rPr>
          <w:spacing w:val="-8"/>
          <w:sz w:val="24"/>
        </w:rPr>
        <w:t xml:space="preserve"> </w:t>
      </w:r>
      <w:r>
        <w:rPr>
          <w:sz w:val="24"/>
        </w:rPr>
        <w:t>application</w:t>
      </w:r>
    </w:p>
    <w:p w:rsidR="006372B9" w:rsidRDefault="003E0E65">
      <w:pPr>
        <w:pStyle w:val="BodyText"/>
        <w:spacing w:before="11"/>
        <w:rPr>
          <w:sz w:val="20"/>
        </w:rPr>
      </w:pPr>
      <w:r>
        <w:rPr>
          <w:noProof/>
        </w:rPr>
        <w:drawing>
          <wp:anchor distT="0" distB="0" distL="0" distR="0" simplePos="0" relativeHeight="15" behindDoc="0" locked="0" layoutInCell="1" allowOverlap="1">
            <wp:simplePos x="0" y="0"/>
            <wp:positionH relativeFrom="page">
              <wp:posOffset>548640</wp:posOffset>
            </wp:positionH>
            <wp:positionV relativeFrom="paragraph">
              <wp:posOffset>178068</wp:posOffset>
            </wp:positionV>
            <wp:extent cx="6611557" cy="402907"/>
            <wp:effectExtent l="0" t="0" r="0" b="0"/>
            <wp:wrapTopAndBottom/>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27" cstate="print"/>
                    <a:stretch>
                      <a:fillRect/>
                    </a:stretch>
                  </pic:blipFill>
                  <pic:spPr>
                    <a:xfrm>
                      <a:off x="0" y="0"/>
                      <a:ext cx="6611557" cy="402907"/>
                    </a:xfrm>
                    <a:prstGeom prst="rect">
                      <a:avLst/>
                    </a:prstGeom>
                  </pic:spPr>
                </pic:pic>
              </a:graphicData>
            </a:graphic>
          </wp:anchor>
        </w:drawing>
      </w:r>
    </w:p>
    <w:p w:rsidR="006372B9" w:rsidRDefault="006372B9">
      <w:pPr>
        <w:pStyle w:val="BodyText"/>
        <w:spacing w:before="6"/>
        <w:rPr>
          <w:sz w:val="22"/>
        </w:rPr>
      </w:pPr>
    </w:p>
    <w:p w:rsidR="006372B9" w:rsidRDefault="003E0E65">
      <w:pPr>
        <w:pStyle w:val="BodyText"/>
        <w:ind w:left="104"/>
      </w:pPr>
      <w:r>
        <w:t xml:space="preserve">The same command also creates the </w:t>
      </w:r>
      <w:r>
        <w:rPr>
          <w:b/>
        </w:rPr>
        <w:t xml:space="preserve">Uploads </w:t>
      </w:r>
      <w:r>
        <w:t>widget in the application</w:t>
      </w:r>
    </w:p>
    <w:p w:rsidR="006372B9" w:rsidRDefault="006372B9">
      <w:pPr>
        <w:pStyle w:val="BodyText"/>
        <w:spacing w:before="5"/>
      </w:pPr>
    </w:p>
    <w:p w:rsidR="006372B9" w:rsidRDefault="003E0E65">
      <w:pPr>
        <w:pStyle w:val="ListParagraph"/>
        <w:numPr>
          <w:ilvl w:val="0"/>
          <w:numId w:val="5"/>
        </w:numPr>
        <w:tabs>
          <w:tab w:val="left" w:pos="825"/>
        </w:tabs>
        <w:ind w:hanging="361"/>
        <w:rPr>
          <w:sz w:val="24"/>
        </w:rPr>
      </w:pPr>
      <w:r>
        <w:rPr>
          <w:sz w:val="24"/>
        </w:rPr>
        <w:t>Modify default application</w:t>
      </w:r>
      <w:r>
        <w:rPr>
          <w:spacing w:val="-1"/>
          <w:sz w:val="24"/>
        </w:rPr>
        <w:t xml:space="preserve"> </w:t>
      </w:r>
      <w:r>
        <w:rPr>
          <w:sz w:val="24"/>
        </w:rPr>
        <w:t>port</w:t>
      </w:r>
    </w:p>
    <w:p w:rsidR="006372B9" w:rsidRDefault="006372B9">
      <w:pPr>
        <w:pStyle w:val="BodyText"/>
        <w:spacing w:before="10"/>
        <w:rPr>
          <w:sz w:val="23"/>
        </w:rPr>
      </w:pPr>
    </w:p>
    <w:p w:rsidR="006372B9" w:rsidRDefault="003E0E65">
      <w:pPr>
        <w:pStyle w:val="ListParagraph"/>
        <w:numPr>
          <w:ilvl w:val="1"/>
          <w:numId w:val="5"/>
        </w:numPr>
        <w:tabs>
          <w:tab w:val="left" w:pos="1544"/>
          <w:tab w:val="left" w:pos="1545"/>
        </w:tabs>
        <w:ind w:right="118"/>
        <w:rPr>
          <w:sz w:val="24"/>
        </w:rPr>
      </w:pPr>
      <w:r>
        <w:rPr>
          <w:sz w:val="24"/>
        </w:rPr>
        <w:t xml:space="preserve">Open the package .json file in gallery folder and modify the </w:t>
      </w:r>
      <w:r>
        <w:rPr>
          <w:spacing w:val="2"/>
          <w:sz w:val="24"/>
        </w:rPr>
        <w:t xml:space="preserve">port </w:t>
      </w:r>
      <w:r>
        <w:rPr>
          <w:sz w:val="24"/>
        </w:rPr>
        <w:t>number according to your</w:t>
      </w:r>
      <w:r>
        <w:rPr>
          <w:spacing w:val="1"/>
          <w:sz w:val="24"/>
        </w:rPr>
        <w:t xml:space="preserve"> </w:t>
      </w:r>
      <w:r>
        <w:rPr>
          <w:sz w:val="24"/>
        </w:rPr>
        <w:t>choice</w:t>
      </w:r>
    </w:p>
    <w:p w:rsidR="006372B9" w:rsidRDefault="003E0E65">
      <w:pPr>
        <w:pStyle w:val="BodyText"/>
        <w:rPr>
          <w:sz w:val="21"/>
        </w:rPr>
      </w:pPr>
      <w:r>
        <w:rPr>
          <w:noProof/>
        </w:rPr>
        <w:drawing>
          <wp:anchor distT="0" distB="0" distL="0" distR="0" simplePos="0" relativeHeight="16" behindDoc="0" locked="0" layoutInCell="1" allowOverlap="1">
            <wp:simplePos x="0" y="0"/>
            <wp:positionH relativeFrom="page">
              <wp:posOffset>548640</wp:posOffset>
            </wp:positionH>
            <wp:positionV relativeFrom="paragraph">
              <wp:posOffset>178253</wp:posOffset>
            </wp:positionV>
            <wp:extent cx="4365004" cy="1211008"/>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8" cstate="print"/>
                    <a:stretch>
                      <a:fillRect/>
                    </a:stretch>
                  </pic:blipFill>
                  <pic:spPr>
                    <a:xfrm>
                      <a:off x="0" y="0"/>
                      <a:ext cx="4365004" cy="1211008"/>
                    </a:xfrm>
                    <a:prstGeom prst="rect">
                      <a:avLst/>
                    </a:prstGeom>
                  </pic:spPr>
                </pic:pic>
              </a:graphicData>
            </a:graphic>
          </wp:anchor>
        </w:drawing>
      </w:r>
    </w:p>
    <w:p w:rsidR="006372B9" w:rsidRDefault="006372B9">
      <w:pPr>
        <w:pStyle w:val="BodyText"/>
        <w:spacing w:before="10"/>
        <w:rPr>
          <w:sz w:val="20"/>
        </w:rPr>
      </w:pPr>
    </w:p>
    <w:p w:rsidR="006372B9" w:rsidRDefault="003E0E65">
      <w:pPr>
        <w:pStyle w:val="ListParagraph"/>
        <w:numPr>
          <w:ilvl w:val="0"/>
          <w:numId w:val="5"/>
        </w:numPr>
        <w:tabs>
          <w:tab w:val="left" w:pos="825"/>
        </w:tabs>
        <w:ind w:hanging="361"/>
        <w:rPr>
          <w:sz w:val="24"/>
        </w:rPr>
      </w:pPr>
      <w:r>
        <w:rPr>
          <w:sz w:val="24"/>
        </w:rPr>
        <w:t>To define the post</w:t>
      </w:r>
      <w:r>
        <w:rPr>
          <w:spacing w:val="-1"/>
          <w:sz w:val="24"/>
        </w:rPr>
        <w:t xml:space="preserve"> </w:t>
      </w:r>
      <w:r>
        <w:rPr>
          <w:sz w:val="24"/>
        </w:rPr>
        <w:t>model</w:t>
      </w:r>
    </w:p>
    <w:p w:rsidR="006372B9" w:rsidRDefault="006372B9">
      <w:pPr>
        <w:pStyle w:val="BodyText"/>
        <w:spacing w:before="5"/>
      </w:pPr>
    </w:p>
    <w:p w:rsidR="006372B9" w:rsidRDefault="003E0E65">
      <w:pPr>
        <w:pStyle w:val="BodyText"/>
        <w:ind w:left="104"/>
      </w:pPr>
      <w:r>
        <w:t xml:space="preserve">After the creation of CRUD, you must modify your </w:t>
      </w:r>
      <w:r>
        <w:rPr>
          <w:u w:val="single"/>
        </w:rPr>
        <w:t>foxx/cruds/APP/models/post.js</w:t>
      </w:r>
      <w:r>
        <w:t xml:space="preserve"> file.</w:t>
      </w:r>
    </w:p>
    <w:p w:rsidR="006372B9" w:rsidRDefault="006372B9">
      <w:pPr>
        <w:pStyle w:val="BodyText"/>
        <w:spacing w:before="7"/>
        <w:rPr>
          <w:sz w:val="25"/>
        </w:rPr>
      </w:pPr>
    </w:p>
    <w:p w:rsidR="006372B9" w:rsidRDefault="003E0E65">
      <w:pPr>
        <w:pStyle w:val="BodyText"/>
        <w:spacing w:before="94" w:line="237" w:lineRule="auto"/>
        <w:ind w:left="104"/>
      </w:pPr>
      <w:r>
        <w:t>Fill</w:t>
      </w:r>
      <w:r>
        <w:rPr>
          <w:spacing w:val="-8"/>
        </w:rPr>
        <w:t xml:space="preserve"> </w:t>
      </w:r>
      <w:r>
        <w:t>the</w:t>
      </w:r>
      <w:r>
        <w:rPr>
          <w:spacing w:val="-11"/>
        </w:rPr>
        <w:t xml:space="preserve"> </w:t>
      </w:r>
      <w:r>
        <w:t>r</w:t>
      </w:r>
      <w:r>
        <w:t>eturn</w:t>
      </w:r>
      <w:r>
        <w:rPr>
          <w:spacing w:val="-12"/>
        </w:rPr>
        <w:t xml:space="preserve"> </w:t>
      </w:r>
      <w:r>
        <w:t>array</w:t>
      </w:r>
      <w:r>
        <w:rPr>
          <w:spacing w:val="-12"/>
        </w:rPr>
        <w:t xml:space="preserve"> </w:t>
      </w:r>
      <w:r>
        <w:t>with</w:t>
      </w:r>
      <w:r>
        <w:rPr>
          <w:spacing w:val="-15"/>
        </w:rPr>
        <w:t xml:space="preserve"> </w:t>
      </w:r>
      <w:r>
        <w:t>the</w:t>
      </w:r>
      <w:r>
        <w:rPr>
          <w:spacing w:val="-12"/>
        </w:rPr>
        <w:t xml:space="preserve"> </w:t>
      </w:r>
      <w:r>
        <w:t>fields</w:t>
      </w:r>
      <w:r>
        <w:rPr>
          <w:spacing w:val="-16"/>
        </w:rPr>
        <w:t xml:space="preserve"> </w:t>
      </w:r>
      <w:r>
        <w:t>definition</w:t>
      </w:r>
      <w:r>
        <w:rPr>
          <w:spacing w:val="-11"/>
        </w:rPr>
        <w:t xml:space="preserve"> </w:t>
      </w:r>
      <w:r>
        <w:t>which</w:t>
      </w:r>
      <w:r>
        <w:rPr>
          <w:spacing w:val="-11"/>
        </w:rPr>
        <w:t xml:space="preserve"> </w:t>
      </w:r>
      <w:r>
        <w:t>you</w:t>
      </w:r>
      <w:r>
        <w:rPr>
          <w:spacing w:val="-12"/>
        </w:rPr>
        <w:t xml:space="preserve"> </w:t>
      </w:r>
      <w:r>
        <w:t>would</w:t>
      </w:r>
      <w:r>
        <w:rPr>
          <w:spacing w:val="-20"/>
        </w:rPr>
        <w:t xml:space="preserve"> </w:t>
      </w:r>
      <w:r>
        <w:t>like</w:t>
      </w:r>
      <w:r>
        <w:rPr>
          <w:spacing w:val="-11"/>
        </w:rPr>
        <w:t xml:space="preserve"> </w:t>
      </w:r>
      <w:r>
        <w:t>to</w:t>
      </w:r>
      <w:r>
        <w:rPr>
          <w:spacing w:val="-15"/>
        </w:rPr>
        <w:t xml:space="preserve"> </w:t>
      </w:r>
      <w:r>
        <w:t>incorporate</w:t>
      </w:r>
      <w:r>
        <w:rPr>
          <w:spacing w:val="-15"/>
        </w:rPr>
        <w:t xml:space="preserve"> </w:t>
      </w:r>
      <w:r>
        <w:t>in</w:t>
      </w:r>
      <w:r>
        <w:rPr>
          <w:spacing w:val="-12"/>
        </w:rPr>
        <w:t xml:space="preserve"> </w:t>
      </w:r>
      <w:r>
        <w:t>your</w:t>
      </w:r>
      <w:r>
        <w:rPr>
          <w:spacing w:val="-10"/>
        </w:rPr>
        <w:t xml:space="preserve"> </w:t>
      </w:r>
      <w:r>
        <w:t>upload</w:t>
      </w:r>
      <w:r>
        <w:rPr>
          <w:spacing w:val="-2"/>
        </w:rPr>
        <w:t xml:space="preserve"> </w:t>
      </w:r>
      <w:r>
        <w:t>widget application</w:t>
      </w:r>
    </w:p>
    <w:p w:rsidR="006372B9" w:rsidRDefault="003E0E65">
      <w:pPr>
        <w:pStyle w:val="BodyText"/>
        <w:rPr>
          <w:sz w:val="21"/>
        </w:rPr>
      </w:pPr>
      <w:r>
        <w:rPr>
          <w:noProof/>
        </w:rPr>
        <w:drawing>
          <wp:anchor distT="0" distB="0" distL="0" distR="0" simplePos="0" relativeHeight="17" behindDoc="0" locked="0" layoutInCell="1" allowOverlap="1">
            <wp:simplePos x="0" y="0"/>
            <wp:positionH relativeFrom="page">
              <wp:posOffset>548640</wp:posOffset>
            </wp:positionH>
            <wp:positionV relativeFrom="paragraph">
              <wp:posOffset>178232</wp:posOffset>
            </wp:positionV>
            <wp:extent cx="6385125" cy="1023175"/>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9" cstate="print"/>
                    <a:stretch>
                      <a:fillRect/>
                    </a:stretch>
                  </pic:blipFill>
                  <pic:spPr>
                    <a:xfrm>
                      <a:off x="0" y="0"/>
                      <a:ext cx="6385125" cy="1023175"/>
                    </a:xfrm>
                    <a:prstGeom prst="rect">
                      <a:avLst/>
                    </a:prstGeom>
                  </pic:spPr>
                </pic:pic>
              </a:graphicData>
            </a:graphic>
          </wp:anchor>
        </w:drawing>
      </w:r>
    </w:p>
    <w:p w:rsidR="006372B9" w:rsidRDefault="006372B9">
      <w:pPr>
        <w:pStyle w:val="BodyText"/>
        <w:spacing w:before="9"/>
        <w:rPr>
          <w:sz w:val="22"/>
        </w:rPr>
      </w:pPr>
    </w:p>
    <w:p w:rsidR="006372B9" w:rsidRDefault="003E0E65">
      <w:pPr>
        <w:pStyle w:val="ListParagraph"/>
        <w:numPr>
          <w:ilvl w:val="0"/>
          <w:numId w:val="5"/>
        </w:numPr>
        <w:tabs>
          <w:tab w:val="left" w:pos="825"/>
        </w:tabs>
        <w:ind w:hanging="361"/>
        <w:rPr>
          <w:sz w:val="24"/>
        </w:rPr>
      </w:pPr>
      <w:r>
        <w:rPr>
          <w:sz w:val="24"/>
        </w:rPr>
        <w:t>To start the</w:t>
      </w:r>
      <w:r>
        <w:rPr>
          <w:spacing w:val="-1"/>
          <w:sz w:val="24"/>
        </w:rPr>
        <w:t xml:space="preserve"> </w:t>
      </w:r>
      <w:r>
        <w:rPr>
          <w:sz w:val="24"/>
        </w:rPr>
        <w:t>application</w:t>
      </w:r>
    </w:p>
    <w:p w:rsidR="006372B9" w:rsidRDefault="003E0E65">
      <w:pPr>
        <w:pStyle w:val="BodyText"/>
        <w:spacing w:before="9"/>
        <w:rPr>
          <w:sz w:val="20"/>
        </w:rPr>
      </w:pPr>
      <w:r>
        <w:rPr>
          <w:noProof/>
        </w:rPr>
        <w:drawing>
          <wp:anchor distT="0" distB="0" distL="0" distR="0" simplePos="0" relativeHeight="18" behindDoc="0" locked="0" layoutInCell="1" allowOverlap="1">
            <wp:simplePos x="0" y="0"/>
            <wp:positionH relativeFrom="page">
              <wp:posOffset>548640</wp:posOffset>
            </wp:positionH>
            <wp:positionV relativeFrom="paragraph">
              <wp:posOffset>176622</wp:posOffset>
            </wp:positionV>
            <wp:extent cx="6721956" cy="455675"/>
            <wp:effectExtent l="0" t="0" r="0" b="0"/>
            <wp:wrapTopAndBottom/>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30" cstate="print"/>
                    <a:stretch>
                      <a:fillRect/>
                    </a:stretch>
                  </pic:blipFill>
                  <pic:spPr>
                    <a:xfrm>
                      <a:off x="0" y="0"/>
                      <a:ext cx="6721956" cy="455675"/>
                    </a:xfrm>
                    <a:prstGeom prst="rect">
                      <a:avLst/>
                    </a:prstGeom>
                  </pic:spPr>
                </pic:pic>
              </a:graphicData>
            </a:graphic>
          </wp:anchor>
        </w:drawing>
      </w:r>
      <w:r>
        <w:rPr>
          <w:noProof/>
        </w:rPr>
        <w:drawing>
          <wp:anchor distT="0" distB="0" distL="0" distR="0" simplePos="0" relativeHeight="19" behindDoc="0" locked="0" layoutInCell="1" allowOverlap="1">
            <wp:simplePos x="0" y="0"/>
            <wp:positionH relativeFrom="page">
              <wp:posOffset>548640</wp:posOffset>
            </wp:positionH>
            <wp:positionV relativeFrom="paragraph">
              <wp:posOffset>811380</wp:posOffset>
            </wp:positionV>
            <wp:extent cx="6503080" cy="499491"/>
            <wp:effectExtent l="0" t="0" r="0" b="0"/>
            <wp:wrapTopAndBottom/>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31" cstate="print"/>
                    <a:stretch>
                      <a:fillRect/>
                    </a:stretch>
                  </pic:blipFill>
                  <pic:spPr>
                    <a:xfrm>
                      <a:off x="0" y="0"/>
                      <a:ext cx="6503080" cy="499491"/>
                    </a:xfrm>
                    <a:prstGeom prst="rect">
                      <a:avLst/>
                    </a:prstGeom>
                  </pic:spPr>
                </pic:pic>
              </a:graphicData>
            </a:graphic>
          </wp:anchor>
        </w:drawing>
      </w:r>
    </w:p>
    <w:p w:rsidR="006372B9" w:rsidRDefault="006372B9">
      <w:pPr>
        <w:pStyle w:val="BodyText"/>
        <w:spacing w:before="7"/>
        <w:rPr>
          <w:sz w:val="18"/>
        </w:rPr>
      </w:pPr>
    </w:p>
    <w:p w:rsidR="006372B9" w:rsidRDefault="006372B9">
      <w:pPr>
        <w:pStyle w:val="BodyText"/>
        <w:rPr>
          <w:sz w:val="22"/>
        </w:rPr>
      </w:pPr>
    </w:p>
    <w:p w:rsidR="006372B9" w:rsidRDefault="003E0E65">
      <w:pPr>
        <w:pStyle w:val="BodyText"/>
        <w:ind w:left="104"/>
      </w:pPr>
      <w:r>
        <w:t>The application is running on the localhost with port 2001.</w:t>
      </w:r>
    </w:p>
    <w:p w:rsidR="006372B9" w:rsidRDefault="006372B9">
      <w:pPr>
        <w:pStyle w:val="BodyText"/>
        <w:spacing w:before="4"/>
      </w:pPr>
    </w:p>
    <w:p w:rsidR="006372B9" w:rsidRDefault="003E0E65">
      <w:pPr>
        <w:pStyle w:val="ListParagraph"/>
        <w:numPr>
          <w:ilvl w:val="0"/>
          <w:numId w:val="5"/>
        </w:numPr>
        <w:tabs>
          <w:tab w:val="left" w:pos="825"/>
        </w:tabs>
        <w:spacing w:before="1"/>
        <w:ind w:hanging="361"/>
        <w:rPr>
          <w:sz w:val="24"/>
        </w:rPr>
      </w:pPr>
      <w:r>
        <w:rPr>
          <w:sz w:val="24"/>
        </w:rPr>
        <w:t>Launch the Foxxy application and login with the generated credentials during</w:t>
      </w:r>
      <w:r>
        <w:rPr>
          <w:spacing w:val="-18"/>
          <w:sz w:val="24"/>
        </w:rPr>
        <w:t xml:space="preserve"> </w:t>
      </w:r>
      <w:r>
        <w:rPr>
          <w:sz w:val="24"/>
        </w:rPr>
        <w:t>creation.</w:t>
      </w:r>
    </w:p>
    <w:p w:rsidR="006372B9" w:rsidRDefault="006372B9">
      <w:pPr>
        <w:pStyle w:val="BodyText"/>
        <w:rPr>
          <w:sz w:val="26"/>
        </w:rPr>
      </w:pPr>
    </w:p>
    <w:p w:rsidR="006372B9" w:rsidRDefault="006372B9">
      <w:pPr>
        <w:pStyle w:val="BodyText"/>
        <w:rPr>
          <w:sz w:val="26"/>
        </w:rPr>
      </w:pPr>
    </w:p>
    <w:p w:rsidR="006372B9" w:rsidRDefault="006372B9">
      <w:pPr>
        <w:pStyle w:val="BodyText"/>
        <w:spacing w:before="10"/>
        <w:rPr>
          <w:sz w:val="20"/>
        </w:rPr>
      </w:pPr>
    </w:p>
    <w:p w:rsidR="006372B9" w:rsidRDefault="003E0E65">
      <w:pPr>
        <w:pStyle w:val="ListParagraph"/>
        <w:numPr>
          <w:ilvl w:val="0"/>
          <w:numId w:val="5"/>
        </w:numPr>
        <w:tabs>
          <w:tab w:val="left" w:pos="825"/>
        </w:tabs>
        <w:ind w:hanging="361"/>
        <w:rPr>
          <w:sz w:val="24"/>
        </w:rPr>
      </w:pPr>
      <w:r>
        <w:rPr>
          <w:sz w:val="24"/>
        </w:rPr>
        <w:t>Create a new post and edit it to the files or</w:t>
      </w:r>
      <w:r>
        <w:rPr>
          <w:spacing w:val="-11"/>
          <w:sz w:val="24"/>
        </w:rPr>
        <w:t xml:space="preserve"> </w:t>
      </w:r>
      <w:r>
        <w:rPr>
          <w:sz w:val="24"/>
        </w:rPr>
        <w:t>images.</w:t>
      </w:r>
    </w:p>
    <w:p w:rsidR="006372B9" w:rsidRDefault="006372B9">
      <w:pPr>
        <w:rPr>
          <w:sz w:val="24"/>
        </w:rPr>
        <w:sectPr w:rsidR="006372B9">
          <w:pgSz w:w="12240" w:h="15840"/>
          <w:pgMar w:top="920" w:right="740" w:bottom="620" w:left="760" w:header="0" w:footer="433" w:gutter="0"/>
          <w:cols w:space="720"/>
        </w:sectPr>
      </w:pPr>
    </w:p>
    <w:p w:rsidR="006372B9" w:rsidRDefault="006372B9">
      <w:pPr>
        <w:pStyle w:val="BodyText"/>
        <w:spacing w:before="7"/>
        <w:rPr>
          <w:sz w:val="13"/>
        </w:rPr>
      </w:pPr>
    </w:p>
    <w:p w:rsidR="006372B9" w:rsidRDefault="003E0E65">
      <w:pPr>
        <w:pStyle w:val="BodyText"/>
        <w:ind w:left="824"/>
        <w:rPr>
          <w:sz w:val="20"/>
        </w:rPr>
      </w:pPr>
      <w:r>
        <w:rPr>
          <w:noProof/>
          <w:sz w:val="20"/>
        </w:rPr>
        <w:drawing>
          <wp:inline distT="0" distB="0" distL="0" distR="0">
            <wp:extent cx="2646164" cy="2377440"/>
            <wp:effectExtent l="0" t="0" r="0" b="0"/>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32" cstate="print"/>
                    <a:stretch>
                      <a:fillRect/>
                    </a:stretch>
                  </pic:blipFill>
                  <pic:spPr>
                    <a:xfrm>
                      <a:off x="0" y="0"/>
                      <a:ext cx="2646164" cy="2377440"/>
                    </a:xfrm>
                    <a:prstGeom prst="rect">
                      <a:avLst/>
                    </a:prstGeom>
                  </pic:spPr>
                </pic:pic>
              </a:graphicData>
            </a:graphic>
          </wp:inline>
        </w:drawing>
      </w:r>
    </w:p>
    <w:p w:rsidR="006372B9" w:rsidRDefault="006372B9">
      <w:pPr>
        <w:pStyle w:val="BodyText"/>
        <w:rPr>
          <w:sz w:val="20"/>
        </w:rPr>
      </w:pPr>
    </w:p>
    <w:p w:rsidR="006372B9" w:rsidRDefault="006372B9">
      <w:pPr>
        <w:pStyle w:val="BodyText"/>
        <w:rPr>
          <w:sz w:val="20"/>
        </w:rPr>
      </w:pPr>
    </w:p>
    <w:p w:rsidR="006372B9" w:rsidRDefault="006372B9">
      <w:pPr>
        <w:pStyle w:val="BodyText"/>
        <w:rPr>
          <w:sz w:val="20"/>
        </w:rPr>
      </w:pPr>
    </w:p>
    <w:p w:rsidR="006372B9" w:rsidRDefault="006372B9">
      <w:pPr>
        <w:pStyle w:val="BodyText"/>
        <w:rPr>
          <w:sz w:val="20"/>
        </w:rPr>
      </w:pPr>
    </w:p>
    <w:p w:rsidR="006372B9" w:rsidRDefault="003E0E65">
      <w:pPr>
        <w:pStyle w:val="BodyText"/>
        <w:spacing w:before="6"/>
        <w:rPr>
          <w:sz w:val="15"/>
        </w:rPr>
      </w:pPr>
      <w:r>
        <w:rPr>
          <w:noProof/>
        </w:rPr>
        <w:drawing>
          <wp:anchor distT="0" distB="0" distL="0" distR="0" simplePos="0" relativeHeight="20" behindDoc="0" locked="0" layoutInCell="1" allowOverlap="1">
            <wp:simplePos x="0" y="0"/>
            <wp:positionH relativeFrom="page">
              <wp:posOffset>681293</wp:posOffset>
            </wp:positionH>
            <wp:positionV relativeFrom="paragraph">
              <wp:posOffset>138549</wp:posOffset>
            </wp:positionV>
            <wp:extent cx="5215776" cy="2619756"/>
            <wp:effectExtent l="0" t="0" r="0" b="0"/>
            <wp:wrapTopAndBottom/>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33" cstate="print"/>
                    <a:stretch>
                      <a:fillRect/>
                    </a:stretch>
                  </pic:blipFill>
                  <pic:spPr>
                    <a:xfrm>
                      <a:off x="0" y="0"/>
                      <a:ext cx="5215776" cy="2619756"/>
                    </a:xfrm>
                    <a:prstGeom prst="rect">
                      <a:avLst/>
                    </a:prstGeom>
                  </pic:spPr>
                </pic:pic>
              </a:graphicData>
            </a:graphic>
          </wp:anchor>
        </w:drawing>
      </w:r>
    </w:p>
    <w:p w:rsidR="006372B9" w:rsidRDefault="006372B9">
      <w:pPr>
        <w:pStyle w:val="BodyText"/>
        <w:rPr>
          <w:sz w:val="20"/>
        </w:rPr>
      </w:pPr>
    </w:p>
    <w:p w:rsidR="006372B9" w:rsidRDefault="006372B9">
      <w:pPr>
        <w:pStyle w:val="BodyText"/>
        <w:rPr>
          <w:sz w:val="20"/>
        </w:rPr>
      </w:pPr>
    </w:p>
    <w:p w:rsidR="006372B9" w:rsidRDefault="006372B9">
      <w:pPr>
        <w:pStyle w:val="BodyText"/>
        <w:rPr>
          <w:sz w:val="20"/>
        </w:rPr>
      </w:pPr>
    </w:p>
    <w:p w:rsidR="006372B9" w:rsidRDefault="006372B9">
      <w:pPr>
        <w:pStyle w:val="BodyText"/>
        <w:spacing w:before="11"/>
        <w:rPr>
          <w:sz w:val="20"/>
        </w:rPr>
      </w:pPr>
    </w:p>
    <w:p w:rsidR="006372B9" w:rsidRDefault="003E0E65">
      <w:pPr>
        <w:pStyle w:val="BodyText"/>
        <w:spacing w:line="242" w:lineRule="auto"/>
        <w:ind w:left="104" w:right="124"/>
      </w:pPr>
      <w:r>
        <w:t>Once the files are successfully uploaded in the local, a new collection called uploads is created in the database which contains the metadata of the uploaded files.</w:t>
      </w:r>
    </w:p>
    <w:p w:rsidR="006372B9" w:rsidRDefault="006372B9">
      <w:pPr>
        <w:spacing w:line="242" w:lineRule="auto"/>
        <w:sectPr w:rsidR="006372B9">
          <w:pgSz w:w="12240" w:h="15840"/>
          <w:pgMar w:top="1500" w:right="740" w:bottom="660" w:left="760" w:header="0" w:footer="433" w:gutter="0"/>
          <w:cols w:space="720"/>
        </w:sectPr>
      </w:pPr>
    </w:p>
    <w:p w:rsidR="006372B9" w:rsidRDefault="003E0E65">
      <w:pPr>
        <w:pStyle w:val="BodyText"/>
        <w:ind w:left="104"/>
        <w:rPr>
          <w:sz w:val="20"/>
        </w:rPr>
      </w:pPr>
      <w:r>
        <w:rPr>
          <w:noProof/>
          <w:sz w:val="20"/>
        </w:rPr>
        <w:lastRenderedPageBreak/>
        <w:drawing>
          <wp:inline distT="0" distB="0" distL="0" distR="0">
            <wp:extent cx="6490272" cy="2592324"/>
            <wp:effectExtent l="0" t="0" r="0" b="0"/>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34" cstate="print"/>
                    <a:stretch>
                      <a:fillRect/>
                    </a:stretch>
                  </pic:blipFill>
                  <pic:spPr>
                    <a:xfrm>
                      <a:off x="0" y="0"/>
                      <a:ext cx="6490272" cy="2592324"/>
                    </a:xfrm>
                    <a:prstGeom prst="rect">
                      <a:avLst/>
                    </a:prstGeom>
                  </pic:spPr>
                </pic:pic>
              </a:graphicData>
            </a:graphic>
          </wp:inline>
        </w:drawing>
      </w:r>
    </w:p>
    <w:p w:rsidR="006372B9" w:rsidRDefault="006372B9">
      <w:pPr>
        <w:pStyle w:val="BodyText"/>
        <w:rPr>
          <w:sz w:val="20"/>
        </w:rPr>
      </w:pPr>
    </w:p>
    <w:p w:rsidR="006372B9" w:rsidRDefault="006372B9">
      <w:pPr>
        <w:pStyle w:val="BodyText"/>
        <w:rPr>
          <w:sz w:val="20"/>
        </w:rPr>
      </w:pPr>
    </w:p>
    <w:p w:rsidR="006372B9" w:rsidRDefault="006372B9">
      <w:pPr>
        <w:pStyle w:val="BodyText"/>
        <w:rPr>
          <w:sz w:val="20"/>
        </w:rPr>
      </w:pPr>
    </w:p>
    <w:p w:rsidR="006372B9" w:rsidRDefault="006372B9">
      <w:pPr>
        <w:pStyle w:val="BodyText"/>
        <w:spacing w:before="1"/>
        <w:rPr>
          <w:sz w:val="16"/>
        </w:rPr>
      </w:pPr>
    </w:p>
    <w:p w:rsidR="006372B9" w:rsidRDefault="003E0E65">
      <w:pPr>
        <w:pStyle w:val="Heading2"/>
        <w:spacing w:before="92" w:line="576" w:lineRule="auto"/>
        <w:ind w:right="8588"/>
      </w:pPr>
      <w:r>
        <w:t>Frontend AngularJS</w:t>
      </w:r>
    </w:p>
    <w:p w:rsidR="006372B9" w:rsidRDefault="003E0E65">
      <w:pPr>
        <w:pStyle w:val="BodyText"/>
        <w:spacing w:before="1" w:line="264" w:lineRule="auto"/>
        <w:ind w:left="104" w:right="123"/>
        <w:jc w:val="both"/>
      </w:pPr>
      <w:r>
        <w:t xml:space="preserve">AngularJS is a JavaScript-based open-source front-end web framework predominantly maintained by Google and by a network of people and enterprises </w:t>
      </w:r>
      <w:r>
        <w:rPr>
          <w:spacing w:val="-3"/>
        </w:rPr>
        <w:t xml:space="preserve">to </w:t>
      </w:r>
      <w:r>
        <w:t xml:space="preserve">address a significant number of the difficulties experienced in creating single-page applications. </w:t>
      </w:r>
      <w:r>
        <w:rPr>
          <w:spacing w:val="-3"/>
        </w:rPr>
        <w:t xml:space="preserve">It </w:t>
      </w:r>
      <w:r>
        <w:t>is st</w:t>
      </w:r>
      <w:r>
        <w:t>ructural framework that aids in making</w:t>
      </w:r>
      <w:r>
        <w:rPr>
          <w:spacing w:val="-3"/>
        </w:rPr>
        <w:t xml:space="preserve"> </w:t>
      </w:r>
      <w:r>
        <w:t>web</w:t>
      </w:r>
      <w:r>
        <w:rPr>
          <w:spacing w:val="-3"/>
        </w:rPr>
        <w:t xml:space="preserve"> </w:t>
      </w:r>
      <w:r>
        <w:t>applications</w:t>
      </w:r>
      <w:r>
        <w:rPr>
          <w:spacing w:val="-7"/>
        </w:rPr>
        <w:t xml:space="preserve"> </w:t>
      </w:r>
      <w:r>
        <w:t>to</w:t>
      </w:r>
      <w:r>
        <w:rPr>
          <w:spacing w:val="-2"/>
        </w:rPr>
        <w:t xml:space="preserve"> become </w:t>
      </w:r>
      <w:r>
        <w:t>very</w:t>
      </w:r>
      <w:r>
        <w:rPr>
          <w:spacing w:val="-3"/>
        </w:rPr>
        <w:t xml:space="preserve"> </w:t>
      </w:r>
      <w:r>
        <w:t>dynamic.</w:t>
      </w:r>
      <w:r>
        <w:rPr>
          <w:spacing w:val="-2"/>
        </w:rPr>
        <w:t xml:space="preserve"> </w:t>
      </w:r>
      <w:r>
        <w:t>It</w:t>
      </w:r>
      <w:r>
        <w:rPr>
          <w:spacing w:val="-3"/>
        </w:rPr>
        <w:t xml:space="preserve"> </w:t>
      </w:r>
      <w:r>
        <w:t>lets</w:t>
      </w:r>
      <w:r>
        <w:rPr>
          <w:spacing w:val="-2"/>
        </w:rPr>
        <w:t xml:space="preserve"> </w:t>
      </w:r>
      <w:r>
        <w:t>you</w:t>
      </w:r>
      <w:r>
        <w:rPr>
          <w:spacing w:val="-3"/>
        </w:rPr>
        <w:t xml:space="preserve"> </w:t>
      </w:r>
      <w:r>
        <w:t>extend</w:t>
      </w:r>
      <w:r>
        <w:rPr>
          <w:spacing w:val="-3"/>
        </w:rPr>
        <w:t xml:space="preserve"> </w:t>
      </w:r>
      <w:r>
        <w:t>the</w:t>
      </w:r>
      <w:r>
        <w:rPr>
          <w:spacing w:val="-2"/>
        </w:rPr>
        <w:t xml:space="preserve"> </w:t>
      </w:r>
      <w:r>
        <w:t>syntax</w:t>
      </w:r>
      <w:r>
        <w:rPr>
          <w:spacing w:val="-8"/>
        </w:rPr>
        <w:t xml:space="preserve"> </w:t>
      </w:r>
      <w:r>
        <w:t>of</w:t>
      </w:r>
      <w:r>
        <w:rPr>
          <w:spacing w:val="-2"/>
        </w:rPr>
        <w:t xml:space="preserve"> </w:t>
      </w:r>
      <w:r>
        <w:t>the</w:t>
      </w:r>
      <w:r>
        <w:rPr>
          <w:spacing w:val="-3"/>
        </w:rPr>
        <w:t xml:space="preserve"> </w:t>
      </w:r>
      <w:r>
        <w:t>simple</w:t>
      </w:r>
      <w:r>
        <w:rPr>
          <w:spacing w:val="-6"/>
        </w:rPr>
        <w:t xml:space="preserve"> </w:t>
      </w:r>
      <w:r>
        <w:t>HTML template to express the application’s components in a concise</w:t>
      </w:r>
      <w:r>
        <w:rPr>
          <w:spacing w:val="-13"/>
        </w:rPr>
        <w:t xml:space="preserve"> </w:t>
      </w:r>
      <w:r>
        <w:t>manner.</w:t>
      </w:r>
    </w:p>
    <w:p w:rsidR="006372B9" w:rsidRDefault="006372B9">
      <w:pPr>
        <w:pStyle w:val="BodyText"/>
        <w:spacing w:before="2"/>
        <w:rPr>
          <w:sz w:val="31"/>
        </w:rPr>
      </w:pPr>
    </w:p>
    <w:p w:rsidR="006372B9" w:rsidRDefault="003E0E65">
      <w:pPr>
        <w:pStyle w:val="Heading2"/>
        <w:spacing w:before="1"/>
      </w:pPr>
      <w:r>
        <w:t>NodeJS</w:t>
      </w:r>
    </w:p>
    <w:p w:rsidR="006372B9" w:rsidRDefault="006372B9">
      <w:pPr>
        <w:pStyle w:val="BodyText"/>
        <w:rPr>
          <w:b/>
          <w:sz w:val="34"/>
        </w:rPr>
      </w:pPr>
    </w:p>
    <w:p w:rsidR="006372B9" w:rsidRDefault="003E0E65">
      <w:pPr>
        <w:pStyle w:val="BodyText"/>
        <w:spacing w:line="264" w:lineRule="auto"/>
        <w:ind w:left="104" w:right="119"/>
        <w:jc w:val="both"/>
      </w:pPr>
      <w:r>
        <w:t>Node.js® is a JavaScript runtime built on Chrome</w:t>
      </w:r>
      <w:r>
        <w:t>'s V8 JavaScript engine. Node.js uses an event- driven, non-blocking I/O model that makes it lightweight and efficient. Node.js' package ecosystem, npm, is the largest ecosystem of open source libraries in the world.</w:t>
      </w:r>
    </w:p>
    <w:p w:rsidR="006372B9" w:rsidRDefault="006372B9">
      <w:pPr>
        <w:pStyle w:val="BodyText"/>
        <w:rPr>
          <w:sz w:val="31"/>
        </w:rPr>
      </w:pPr>
    </w:p>
    <w:p w:rsidR="006372B9" w:rsidRDefault="003E0E65">
      <w:pPr>
        <w:pStyle w:val="Heading2"/>
      </w:pPr>
      <w:r>
        <w:t>ExpressJS</w:t>
      </w:r>
    </w:p>
    <w:p w:rsidR="006372B9" w:rsidRDefault="006372B9">
      <w:pPr>
        <w:pStyle w:val="BodyText"/>
        <w:spacing w:before="1"/>
        <w:rPr>
          <w:b/>
          <w:sz w:val="34"/>
        </w:rPr>
      </w:pPr>
    </w:p>
    <w:p w:rsidR="006372B9" w:rsidRDefault="003E0E65">
      <w:pPr>
        <w:pStyle w:val="BodyText"/>
        <w:spacing w:line="264" w:lineRule="auto"/>
        <w:ind w:left="104" w:right="124"/>
        <w:jc w:val="both"/>
      </w:pPr>
      <w:r>
        <w:t>Express.js is a framework u</w:t>
      </w:r>
      <w:r>
        <w:t>sed for Node and it is most commonly used as a web application for NodeJS. Express is just a module framework for Node that you can use for applications that are based on server/s that will "listen" for any input/connection requests from clients.</w:t>
      </w:r>
    </w:p>
    <w:p w:rsidR="006372B9" w:rsidRDefault="006372B9">
      <w:pPr>
        <w:pStyle w:val="BodyText"/>
        <w:rPr>
          <w:sz w:val="31"/>
        </w:rPr>
      </w:pPr>
    </w:p>
    <w:p w:rsidR="006372B9" w:rsidRDefault="003E0E65">
      <w:pPr>
        <w:pStyle w:val="Heading2"/>
      </w:pPr>
      <w:r>
        <w:t>ArangoJS</w:t>
      </w:r>
    </w:p>
    <w:p w:rsidR="006372B9" w:rsidRDefault="006372B9">
      <w:pPr>
        <w:pStyle w:val="BodyText"/>
        <w:rPr>
          <w:b/>
          <w:sz w:val="34"/>
        </w:rPr>
      </w:pPr>
    </w:p>
    <w:p w:rsidR="006372B9" w:rsidRDefault="003E0E65">
      <w:pPr>
        <w:pStyle w:val="BodyText"/>
        <w:spacing w:line="264" w:lineRule="auto"/>
        <w:ind w:left="104" w:right="124"/>
        <w:jc w:val="both"/>
      </w:pPr>
      <w:r>
        <w:t>This is ArangoDB driver that is available in npm used for connecting the ArangoDB to the Node server.</w:t>
      </w:r>
    </w:p>
    <w:p w:rsidR="006372B9" w:rsidRDefault="006372B9">
      <w:pPr>
        <w:spacing w:line="264" w:lineRule="auto"/>
        <w:jc w:val="both"/>
        <w:sectPr w:rsidR="006372B9">
          <w:pgSz w:w="12240" w:h="15840"/>
          <w:pgMar w:top="1000" w:right="740" w:bottom="660" w:left="760" w:header="0" w:footer="433" w:gutter="0"/>
          <w:cols w:space="720"/>
        </w:sectPr>
      </w:pPr>
    </w:p>
    <w:p w:rsidR="006372B9" w:rsidRDefault="003E0E65">
      <w:pPr>
        <w:pStyle w:val="ListParagraph"/>
        <w:numPr>
          <w:ilvl w:val="0"/>
          <w:numId w:val="4"/>
        </w:numPr>
        <w:tabs>
          <w:tab w:val="left" w:pos="373"/>
        </w:tabs>
        <w:spacing w:before="74"/>
        <w:jc w:val="both"/>
        <w:rPr>
          <w:sz w:val="24"/>
        </w:rPr>
      </w:pPr>
      <w:r>
        <w:rPr>
          <w:sz w:val="24"/>
        </w:rPr>
        <w:lastRenderedPageBreak/>
        <w:t>Install Node in your system. This includes npm which can be used to install the ArangoJS</w:t>
      </w:r>
      <w:r>
        <w:rPr>
          <w:spacing w:val="-34"/>
          <w:sz w:val="24"/>
        </w:rPr>
        <w:t xml:space="preserve"> </w:t>
      </w:r>
      <w:r>
        <w:rPr>
          <w:sz w:val="24"/>
        </w:rPr>
        <w:t>driver.</w:t>
      </w:r>
    </w:p>
    <w:p w:rsidR="006372B9" w:rsidRDefault="006372B9">
      <w:pPr>
        <w:pStyle w:val="BodyText"/>
        <w:spacing w:before="7"/>
        <w:rPr>
          <w:sz w:val="33"/>
        </w:rPr>
      </w:pPr>
    </w:p>
    <w:p w:rsidR="006372B9" w:rsidRDefault="003E0E65">
      <w:pPr>
        <w:pStyle w:val="ListParagraph"/>
        <w:numPr>
          <w:ilvl w:val="0"/>
          <w:numId w:val="4"/>
        </w:numPr>
        <w:tabs>
          <w:tab w:val="left" w:pos="373"/>
        </w:tabs>
        <w:spacing w:line="264" w:lineRule="auto"/>
        <w:ind w:left="104" w:right="120" w:firstLine="0"/>
        <w:jc w:val="both"/>
        <w:rPr>
          <w:sz w:val="24"/>
        </w:rPr>
      </w:pPr>
      <w:r>
        <w:rPr>
          <w:sz w:val="24"/>
        </w:rPr>
        <w:t xml:space="preserve">Create a folder for the </w:t>
      </w:r>
      <w:r>
        <w:rPr>
          <w:spacing w:val="2"/>
          <w:sz w:val="24"/>
        </w:rPr>
        <w:t xml:space="preserve">Web </w:t>
      </w:r>
      <w:r>
        <w:rPr>
          <w:sz w:val="24"/>
        </w:rPr>
        <w:t>Application and initialize with npm. This creates the package.json</w:t>
      </w:r>
      <w:r>
        <w:rPr>
          <w:spacing w:val="-44"/>
          <w:sz w:val="24"/>
        </w:rPr>
        <w:t xml:space="preserve"> </w:t>
      </w:r>
      <w:r>
        <w:rPr>
          <w:sz w:val="24"/>
        </w:rPr>
        <w:t>file that can be used for maintaining all installed dependencie</w:t>
      </w:r>
      <w:r>
        <w:rPr>
          <w:sz w:val="24"/>
        </w:rPr>
        <w:t>s in one</w:t>
      </w:r>
      <w:r>
        <w:rPr>
          <w:spacing w:val="-18"/>
          <w:sz w:val="24"/>
        </w:rPr>
        <w:t xml:space="preserve"> </w:t>
      </w:r>
      <w:r>
        <w:rPr>
          <w:sz w:val="24"/>
        </w:rPr>
        <w:t>place.</w:t>
      </w:r>
    </w:p>
    <w:p w:rsidR="006372B9" w:rsidRDefault="006372B9">
      <w:pPr>
        <w:pStyle w:val="BodyText"/>
        <w:spacing w:before="7"/>
        <w:rPr>
          <w:sz w:val="31"/>
        </w:rPr>
      </w:pPr>
    </w:p>
    <w:p w:rsidR="006372B9" w:rsidRDefault="003E0E65">
      <w:pPr>
        <w:pStyle w:val="ListParagraph"/>
        <w:numPr>
          <w:ilvl w:val="0"/>
          <w:numId w:val="4"/>
        </w:numPr>
        <w:tabs>
          <w:tab w:val="left" w:pos="373"/>
        </w:tabs>
        <w:jc w:val="both"/>
        <w:rPr>
          <w:sz w:val="24"/>
        </w:rPr>
      </w:pPr>
      <w:r>
        <w:rPr>
          <w:sz w:val="24"/>
        </w:rPr>
        <w:t>Install ArangoJS,</w:t>
      </w:r>
      <w:r>
        <w:rPr>
          <w:spacing w:val="2"/>
          <w:sz w:val="24"/>
        </w:rPr>
        <w:t xml:space="preserve"> </w:t>
      </w:r>
      <w:r>
        <w:rPr>
          <w:sz w:val="24"/>
        </w:rPr>
        <w:t>Express</w:t>
      </w:r>
    </w:p>
    <w:p w:rsidR="006372B9" w:rsidRDefault="006372B9">
      <w:pPr>
        <w:pStyle w:val="BodyText"/>
        <w:spacing w:before="6"/>
        <w:rPr>
          <w:sz w:val="33"/>
        </w:rPr>
      </w:pPr>
    </w:p>
    <w:p w:rsidR="006372B9" w:rsidRDefault="003E0E65">
      <w:pPr>
        <w:pStyle w:val="ListParagraph"/>
        <w:numPr>
          <w:ilvl w:val="0"/>
          <w:numId w:val="4"/>
        </w:numPr>
        <w:tabs>
          <w:tab w:val="left" w:pos="421"/>
        </w:tabs>
        <w:spacing w:before="1" w:line="264" w:lineRule="auto"/>
        <w:ind w:left="104" w:right="134" w:firstLine="0"/>
        <w:jc w:val="both"/>
        <w:rPr>
          <w:sz w:val="24"/>
        </w:rPr>
      </w:pPr>
      <w:r>
        <w:rPr>
          <w:sz w:val="24"/>
        </w:rPr>
        <w:t>Create a file called app.js that serves the application by using node on the local server by mentioning the</w:t>
      </w:r>
      <w:r>
        <w:rPr>
          <w:spacing w:val="-5"/>
          <w:sz w:val="24"/>
        </w:rPr>
        <w:t xml:space="preserve"> </w:t>
      </w:r>
      <w:r>
        <w:rPr>
          <w:sz w:val="24"/>
        </w:rPr>
        <w:t>port.</w:t>
      </w:r>
    </w:p>
    <w:p w:rsidR="006372B9" w:rsidRDefault="006372B9">
      <w:pPr>
        <w:pStyle w:val="BodyText"/>
        <w:spacing w:before="1"/>
        <w:rPr>
          <w:sz w:val="31"/>
        </w:rPr>
      </w:pPr>
    </w:p>
    <w:p w:rsidR="006372B9" w:rsidRDefault="003E0E65">
      <w:pPr>
        <w:pStyle w:val="ListParagraph"/>
        <w:numPr>
          <w:ilvl w:val="0"/>
          <w:numId w:val="4"/>
        </w:numPr>
        <w:tabs>
          <w:tab w:val="left" w:pos="402"/>
        </w:tabs>
        <w:spacing w:line="264" w:lineRule="auto"/>
        <w:ind w:left="104" w:right="129" w:firstLine="0"/>
        <w:jc w:val="both"/>
        <w:rPr>
          <w:sz w:val="24"/>
        </w:rPr>
      </w:pPr>
      <w:r>
        <w:rPr>
          <w:sz w:val="24"/>
        </w:rPr>
        <w:t>Define the routes namely the end points in routes.js that can be used for accessing the data serv</w:t>
      </w:r>
      <w:r>
        <w:rPr>
          <w:sz w:val="24"/>
        </w:rPr>
        <w:t>ices.</w:t>
      </w:r>
      <w:r>
        <w:rPr>
          <w:spacing w:val="-5"/>
          <w:sz w:val="24"/>
        </w:rPr>
        <w:t xml:space="preserve"> </w:t>
      </w:r>
      <w:r>
        <w:rPr>
          <w:sz w:val="24"/>
        </w:rPr>
        <w:t>This</w:t>
      </w:r>
      <w:r>
        <w:rPr>
          <w:spacing w:val="-11"/>
          <w:sz w:val="24"/>
        </w:rPr>
        <w:t xml:space="preserve"> </w:t>
      </w:r>
      <w:r>
        <w:rPr>
          <w:sz w:val="24"/>
        </w:rPr>
        <w:t>is</w:t>
      </w:r>
      <w:r>
        <w:rPr>
          <w:spacing w:val="-6"/>
          <w:sz w:val="24"/>
        </w:rPr>
        <w:t xml:space="preserve"> </w:t>
      </w:r>
      <w:r>
        <w:rPr>
          <w:sz w:val="24"/>
        </w:rPr>
        <w:t>where</w:t>
      </w:r>
      <w:r>
        <w:rPr>
          <w:spacing w:val="-5"/>
          <w:sz w:val="24"/>
        </w:rPr>
        <w:t xml:space="preserve"> </w:t>
      </w:r>
      <w:r>
        <w:rPr>
          <w:spacing w:val="-3"/>
          <w:sz w:val="24"/>
        </w:rPr>
        <w:t>we</w:t>
      </w:r>
      <w:r>
        <w:rPr>
          <w:spacing w:val="-5"/>
          <w:sz w:val="24"/>
        </w:rPr>
        <w:t xml:space="preserve"> </w:t>
      </w:r>
      <w:r>
        <w:rPr>
          <w:sz w:val="24"/>
        </w:rPr>
        <w:t>import</w:t>
      </w:r>
      <w:r>
        <w:rPr>
          <w:spacing w:val="-5"/>
          <w:sz w:val="24"/>
        </w:rPr>
        <w:t xml:space="preserve"> </w:t>
      </w:r>
      <w:r>
        <w:rPr>
          <w:sz w:val="24"/>
        </w:rPr>
        <w:t>the</w:t>
      </w:r>
      <w:r>
        <w:rPr>
          <w:spacing w:val="-5"/>
          <w:sz w:val="24"/>
        </w:rPr>
        <w:t xml:space="preserve"> </w:t>
      </w:r>
      <w:r>
        <w:rPr>
          <w:sz w:val="24"/>
        </w:rPr>
        <w:t>express</w:t>
      </w:r>
      <w:r>
        <w:rPr>
          <w:spacing w:val="-6"/>
          <w:sz w:val="24"/>
        </w:rPr>
        <w:t xml:space="preserve"> </w:t>
      </w:r>
      <w:r>
        <w:rPr>
          <w:sz w:val="24"/>
        </w:rPr>
        <w:t>module</w:t>
      </w:r>
      <w:r>
        <w:rPr>
          <w:spacing w:val="-5"/>
          <w:sz w:val="24"/>
        </w:rPr>
        <w:t xml:space="preserve"> </w:t>
      </w:r>
      <w:r>
        <w:rPr>
          <w:sz w:val="24"/>
        </w:rPr>
        <w:t>in</w:t>
      </w:r>
      <w:r>
        <w:rPr>
          <w:spacing w:val="-5"/>
          <w:sz w:val="24"/>
        </w:rPr>
        <w:t xml:space="preserve"> </w:t>
      </w:r>
      <w:r>
        <w:rPr>
          <w:sz w:val="24"/>
        </w:rPr>
        <w:t>order</w:t>
      </w:r>
      <w:r>
        <w:rPr>
          <w:spacing w:val="-4"/>
          <w:sz w:val="24"/>
        </w:rPr>
        <w:t xml:space="preserve"> </w:t>
      </w:r>
      <w:r>
        <w:rPr>
          <w:sz w:val="24"/>
        </w:rPr>
        <w:t>to</w:t>
      </w:r>
      <w:r>
        <w:rPr>
          <w:spacing w:val="-5"/>
          <w:sz w:val="24"/>
        </w:rPr>
        <w:t xml:space="preserve"> </w:t>
      </w:r>
      <w:r>
        <w:rPr>
          <w:sz w:val="24"/>
        </w:rPr>
        <w:t>create</w:t>
      </w:r>
      <w:r>
        <w:rPr>
          <w:spacing w:val="-5"/>
          <w:sz w:val="24"/>
        </w:rPr>
        <w:t xml:space="preserve"> </w:t>
      </w:r>
      <w:r>
        <w:rPr>
          <w:sz w:val="24"/>
        </w:rPr>
        <w:t>the</w:t>
      </w:r>
      <w:r>
        <w:rPr>
          <w:spacing w:val="-5"/>
          <w:sz w:val="24"/>
        </w:rPr>
        <w:t xml:space="preserve"> </w:t>
      </w:r>
      <w:r>
        <w:rPr>
          <w:sz w:val="24"/>
        </w:rPr>
        <w:t>router.get</w:t>
      </w:r>
      <w:r>
        <w:rPr>
          <w:spacing w:val="-5"/>
          <w:sz w:val="24"/>
        </w:rPr>
        <w:t xml:space="preserve"> </w:t>
      </w:r>
      <w:r>
        <w:rPr>
          <w:sz w:val="24"/>
        </w:rPr>
        <w:t>or</w:t>
      </w:r>
      <w:r>
        <w:rPr>
          <w:spacing w:val="-9"/>
          <w:sz w:val="24"/>
        </w:rPr>
        <w:t xml:space="preserve"> </w:t>
      </w:r>
      <w:r>
        <w:rPr>
          <w:sz w:val="24"/>
        </w:rPr>
        <w:t>router.post functions.</w:t>
      </w:r>
    </w:p>
    <w:p w:rsidR="006372B9" w:rsidRDefault="006372B9">
      <w:pPr>
        <w:pStyle w:val="BodyText"/>
        <w:spacing w:before="5"/>
        <w:rPr>
          <w:sz w:val="31"/>
        </w:rPr>
      </w:pPr>
    </w:p>
    <w:p w:rsidR="006372B9" w:rsidRDefault="003E0E65">
      <w:pPr>
        <w:pStyle w:val="ListParagraph"/>
        <w:numPr>
          <w:ilvl w:val="0"/>
          <w:numId w:val="4"/>
        </w:numPr>
        <w:tabs>
          <w:tab w:val="left" w:pos="392"/>
        </w:tabs>
        <w:spacing w:line="264" w:lineRule="auto"/>
        <w:ind w:left="104" w:right="124" w:firstLine="0"/>
        <w:jc w:val="both"/>
        <w:rPr>
          <w:sz w:val="24"/>
        </w:rPr>
      </w:pPr>
      <w:r>
        <w:rPr>
          <w:sz w:val="24"/>
        </w:rPr>
        <w:t xml:space="preserve">All the related Data services are defined in the file called DataServices.js. Here </w:t>
      </w:r>
      <w:r>
        <w:rPr>
          <w:spacing w:val="-3"/>
          <w:sz w:val="24"/>
        </w:rPr>
        <w:t xml:space="preserve">we </w:t>
      </w:r>
      <w:r>
        <w:rPr>
          <w:sz w:val="24"/>
        </w:rPr>
        <w:t>include the arangojs driver to ensure appropriate connection with ArangoDB. It is required to mention the host, port,</w:t>
      </w:r>
      <w:r>
        <w:rPr>
          <w:spacing w:val="-17"/>
          <w:sz w:val="24"/>
        </w:rPr>
        <w:t xml:space="preserve"> </w:t>
      </w:r>
      <w:r>
        <w:rPr>
          <w:sz w:val="24"/>
        </w:rPr>
        <w:t>username,</w:t>
      </w:r>
      <w:r>
        <w:rPr>
          <w:spacing w:val="-17"/>
          <w:sz w:val="24"/>
        </w:rPr>
        <w:t xml:space="preserve"> </w:t>
      </w:r>
      <w:r>
        <w:rPr>
          <w:sz w:val="24"/>
        </w:rPr>
        <w:t>password</w:t>
      </w:r>
      <w:r>
        <w:rPr>
          <w:spacing w:val="-17"/>
          <w:sz w:val="24"/>
        </w:rPr>
        <w:t xml:space="preserve"> </w:t>
      </w:r>
      <w:r>
        <w:rPr>
          <w:sz w:val="24"/>
        </w:rPr>
        <w:t>and</w:t>
      </w:r>
      <w:r>
        <w:rPr>
          <w:spacing w:val="-17"/>
          <w:sz w:val="24"/>
        </w:rPr>
        <w:t xml:space="preserve"> </w:t>
      </w:r>
      <w:r>
        <w:rPr>
          <w:sz w:val="24"/>
        </w:rPr>
        <w:t>the</w:t>
      </w:r>
      <w:r>
        <w:rPr>
          <w:spacing w:val="-17"/>
          <w:sz w:val="24"/>
        </w:rPr>
        <w:t xml:space="preserve"> </w:t>
      </w:r>
      <w:r>
        <w:rPr>
          <w:sz w:val="24"/>
        </w:rPr>
        <w:t>required</w:t>
      </w:r>
      <w:r>
        <w:rPr>
          <w:spacing w:val="-17"/>
          <w:sz w:val="24"/>
        </w:rPr>
        <w:t xml:space="preserve"> </w:t>
      </w:r>
      <w:r>
        <w:rPr>
          <w:sz w:val="24"/>
        </w:rPr>
        <w:t>database</w:t>
      </w:r>
      <w:r>
        <w:rPr>
          <w:spacing w:val="-16"/>
          <w:sz w:val="24"/>
        </w:rPr>
        <w:t xml:space="preserve"> </w:t>
      </w:r>
      <w:r>
        <w:rPr>
          <w:sz w:val="24"/>
        </w:rPr>
        <w:t>name</w:t>
      </w:r>
      <w:r>
        <w:rPr>
          <w:spacing w:val="-17"/>
          <w:sz w:val="24"/>
        </w:rPr>
        <w:t xml:space="preserve"> </w:t>
      </w:r>
      <w:r>
        <w:rPr>
          <w:sz w:val="24"/>
        </w:rPr>
        <w:t>to</w:t>
      </w:r>
      <w:r>
        <w:rPr>
          <w:spacing w:val="-16"/>
          <w:sz w:val="24"/>
        </w:rPr>
        <w:t xml:space="preserve"> </w:t>
      </w:r>
      <w:r>
        <w:rPr>
          <w:sz w:val="24"/>
        </w:rPr>
        <w:t>establish</w:t>
      </w:r>
      <w:r>
        <w:rPr>
          <w:spacing w:val="-17"/>
          <w:sz w:val="24"/>
        </w:rPr>
        <w:t xml:space="preserve"> </w:t>
      </w:r>
      <w:r>
        <w:rPr>
          <w:sz w:val="24"/>
        </w:rPr>
        <w:t>the</w:t>
      </w:r>
      <w:r>
        <w:rPr>
          <w:spacing w:val="-17"/>
          <w:sz w:val="24"/>
        </w:rPr>
        <w:t xml:space="preserve"> </w:t>
      </w:r>
      <w:r>
        <w:rPr>
          <w:sz w:val="24"/>
        </w:rPr>
        <w:t>connection.</w:t>
      </w:r>
      <w:r>
        <w:rPr>
          <w:spacing w:val="-17"/>
          <w:sz w:val="24"/>
        </w:rPr>
        <w:t xml:space="preserve"> </w:t>
      </w:r>
      <w:r>
        <w:rPr>
          <w:sz w:val="24"/>
        </w:rPr>
        <w:t>AQL</w:t>
      </w:r>
      <w:r>
        <w:rPr>
          <w:spacing w:val="-20"/>
          <w:sz w:val="24"/>
        </w:rPr>
        <w:t xml:space="preserve"> </w:t>
      </w:r>
      <w:r>
        <w:rPr>
          <w:sz w:val="24"/>
        </w:rPr>
        <w:t>queries can be used in the format db.query(“ ”) for querying the required information from the</w:t>
      </w:r>
      <w:r>
        <w:rPr>
          <w:spacing w:val="-43"/>
          <w:sz w:val="24"/>
        </w:rPr>
        <w:t xml:space="preserve"> </w:t>
      </w:r>
      <w:r>
        <w:rPr>
          <w:sz w:val="24"/>
        </w:rPr>
        <w:t>database.</w:t>
      </w:r>
    </w:p>
    <w:p w:rsidR="006372B9" w:rsidRDefault="003E0E65">
      <w:pPr>
        <w:pStyle w:val="BodyText"/>
        <w:spacing w:before="7"/>
        <w:rPr>
          <w:sz w:val="29"/>
        </w:rPr>
      </w:pPr>
      <w:r>
        <w:rPr>
          <w:noProof/>
        </w:rPr>
        <w:drawing>
          <wp:anchor distT="0" distB="0" distL="0" distR="0" simplePos="0" relativeHeight="21" behindDoc="0" locked="0" layoutInCell="1" allowOverlap="1">
            <wp:simplePos x="0" y="0"/>
            <wp:positionH relativeFrom="page">
              <wp:posOffset>2286000</wp:posOffset>
            </wp:positionH>
            <wp:positionV relativeFrom="paragraph">
              <wp:posOffset>241163</wp:posOffset>
            </wp:positionV>
            <wp:extent cx="3225112" cy="1688973"/>
            <wp:effectExtent l="0" t="0" r="0" b="0"/>
            <wp:wrapTopAndBottom/>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35" cstate="print"/>
                    <a:stretch>
                      <a:fillRect/>
                    </a:stretch>
                  </pic:blipFill>
                  <pic:spPr>
                    <a:xfrm>
                      <a:off x="0" y="0"/>
                      <a:ext cx="3225112" cy="1688973"/>
                    </a:xfrm>
                    <a:prstGeom prst="rect">
                      <a:avLst/>
                    </a:prstGeom>
                  </pic:spPr>
                </pic:pic>
              </a:graphicData>
            </a:graphic>
          </wp:anchor>
        </w:drawing>
      </w:r>
    </w:p>
    <w:p w:rsidR="006372B9" w:rsidRDefault="006372B9">
      <w:pPr>
        <w:pStyle w:val="BodyText"/>
        <w:rPr>
          <w:sz w:val="20"/>
        </w:rPr>
      </w:pPr>
    </w:p>
    <w:p w:rsidR="006372B9" w:rsidRDefault="006372B9">
      <w:pPr>
        <w:pStyle w:val="BodyText"/>
        <w:rPr>
          <w:sz w:val="20"/>
        </w:rPr>
      </w:pPr>
    </w:p>
    <w:p w:rsidR="006372B9" w:rsidRDefault="003E0E65">
      <w:pPr>
        <w:pStyle w:val="BodyText"/>
        <w:spacing w:before="5"/>
        <w:rPr>
          <w:sz w:val="16"/>
        </w:rPr>
      </w:pPr>
      <w:r>
        <w:rPr>
          <w:noProof/>
        </w:rPr>
        <w:drawing>
          <wp:anchor distT="0" distB="0" distL="0" distR="0" simplePos="0" relativeHeight="22" behindDoc="0" locked="0" layoutInCell="1" allowOverlap="1">
            <wp:simplePos x="0" y="0"/>
            <wp:positionH relativeFrom="page">
              <wp:posOffset>576090</wp:posOffset>
            </wp:positionH>
            <wp:positionV relativeFrom="paragraph">
              <wp:posOffset>145132</wp:posOffset>
            </wp:positionV>
            <wp:extent cx="6595817" cy="2057400"/>
            <wp:effectExtent l="0" t="0" r="0" b="0"/>
            <wp:wrapTopAndBottom/>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36" cstate="print"/>
                    <a:stretch>
                      <a:fillRect/>
                    </a:stretch>
                  </pic:blipFill>
                  <pic:spPr>
                    <a:xfrm>
                      <a:off x="0" y="0"/>
                      <a:ext cx="6595817" cy="2057400"/>
                    </a:xfrm>
                    <a:prstGeom prst="rect">
                      <a:avLst/>
                    </a:prstGeom>
                  </pic:spPr>
                </pic:pic>
              </a:graphicData>
            </a:graphic>
          </wp:anchor>
        </w:drawing>
      </w:r>
    </w:p>
    <w:p w:rsidR="006372B9" w:rsidRDefault="006372B9">
      <w:pPr>
        <w:pStyle w:val="BodyText"/>
        <w:rPr>
          <w:sz w:val="26"/>
        </w:rPr>
      </w:pPr>
    </w:p>
    <w:p w:rsidR="006372B9" w:rsidRDefault="006372B9">
      <w:pPr>
        <w:pStyle w:val="BodyText"/>
        <w:spacing w:before="3"/>
        <w:rPr>
          <w:sz w:val="21"/>
        </w:rPr>
      </w:pPr>
    </w:p>
    <w:p w:rsidR="006372B9" w:rsidRDefault="003E0E65">
      <w:pPr>
        <w:pStyle w:val="ListParagraph"/>
        <w:numPr>
          <w:ilvl w:val="0"/>
          <w:numId w:val="4"/>
        </w:numPr>
        <w:tabs>
          <w:tab w:val="left" w:pos="383"/>
        </w:tabs>
        <w:spacing w:before="1" w:line="237" w:lineRule="auto"/>
        <w:ind w:left="104" w:right="129" w:firstLine="0"/>
        <w:jc w:val="both"/>
        <w:rPr>
          <w:sz w:val="24"/>
        </w:rPr>
      </w:pPr>
      <w:r>
        <w:rPr>
          <w:sz w:val="24"/>
        </w:rPr>
        <w:t>Once the backend is up and running with the required APIs, create a public folder which serves as</w:t>
      </w:r>
      <w:r>
        <w:rPr>
          <w:spacing w:val="-7"/>
          <w:sz w:val="24"/>
        </w:rPr>
        <w:t xml:space="preserve"> </w:t>
      </w:r>
      <w:r>
        <w:rPr>
          <w:sz w:val="24"/>
        </w:rPr>
        <w:t>the</w:t>
      </w:r>
      <w:r>
        <w:rPr>
          <w:spacing w:val="-5"/>
          <w:sz w:val="24"/>
        </w:rPr>
        <w:t xml:space="preserve"> </w:t>
      </w:r>
      <w:r>
        <w:rPr>
          <w:sz w:val="24"/>
        </w:rPr>
        <w:t>Vie</w:t>
      </w:r>
      <w:r>
        <w:rPr>
          <w:sz w:val="24"/>
        </w:rPr>
        <w:t>ws</w:t>
      </w:r>
      <w:r>
        <w:rPr>
          <w:spacing w:val="-7"/>
          <w:sz w:val="24"/>
        </w:rPr>
        <w:t xml:space="preserve"> </w:t>
      </w:r>
      <w:r>
        <w:rPr>
          <w:sz w:val="24"/>
        </w:rPr>
        <w:t>folder</w:t>
      </w:r>
      <w:r>
        <w:rPr>
          <w:spacing w:val="-4"/>
          <w:sz w:val="24"/>
        </w:rPr>
        <w:t xml:space="preserve"> </w:t>
      </w:r>
      <w:r>
        <w:rPr>
          <w:sz w:val="24"/>
        </w:rPr>
        <w:t>and</w:t>
      </w:r>
      <w:r>
        <w:rPr>
          <w:spacing w:val="-6"/>
          <w:sz w:val="24"/>
        </w:rPr>
        <w:t xml:space="preserve"> </w:t>
      </w:r>
      <w:r>
        <w:rPr>
          <w:sz w:val="24"/>
        </w:rPr>
        <w:t>houses</w:t>
      </w:r>
      <w:r>
        <w:rPr>
          <w:spacing w:val="-6"/>
          <w:sz w:val="24"/>
        </w:rPr>
        <w:t xml:space="preserve"> </w:t>
      </w:r>
      <w:r>
        <w:rPr>
          <w:sz w:val="24"/>
        </w:rPr>
        <w:t>all</w:t>
      </w:r>
      <w:r>
        <w:rPr>
          <w:spacing w:val="-3"/>
          <w:sz w:val="24"/>
        </w:rPr>
        <w:t xml:space="preserve"> </w:t>
      </w:r>
      <w:r>
        <w:rPr>
          <w:sz w:val="24"/>
        </w:rPr>
        <w:t>the</w:t>
      </w:r>
      <w:r>
        <w:rPr>
          <w:spacing w:val="-5"/>
          <w:sz w:val="24"/>
        </w:rPr>
        <w:t xml:space="preserve"> </w:t>
      </w:r>
      <w:r>
        <w:rPr>
          <w:sz w:val="24"/>
        </w:rPr>
        <w:t>required</w:t>
      </w:r>
      <w:r>
        <w:rPr>
          <w:spacing w:val="-6"/>
          <w:sz w:val="24"/>
        </w:rPr>
        <w:t xml:space="preserve"> </w:t>
      </w:r>
      <w:r>
        <w:rPr>
          <w:sz w:val="24"/>
        </w:rPr>
        <w:t>views</w:t>
      </w:r>
      <w:r>
        <w:rPr>
          <w:spacing w:val="-6"/>
          <w:sz w:val="24"/>
        </w:rPr>
        <w:t xml:space="preserve"> </w:t>
      </w:r>
      <w:r>
        <w:rPr>
          <w:sz w:val="24"/>
        </w:rPr>
        <w:t>to</w:t>
      </w:r>
      <w:r>
        <w:rPr>
          <w:spacing w:val="-6"/>
          <w:sz w:val="24"/>
        </w:rPr>
        <w:t xml:space="preserve"> </w:t>
      </w:r>
      <w:r>
        <w:rPr>
          <w:sz w:val="24"/>
        </w:rPr>
        <w:t>run</w:t>
      </w:r>
      <w:r>
        <w:rPr>
          <w:spacing w:val="-5"/>
          <w:sz w:val="24"/>
        </w:rPr>
        <w:t xml:space="preserve"> </w:t>
      </w:r>
      <w:r>
        <w:rPr>
          <w:sz w:val="24"/>
        </w:rPr>
        <w:t>the</w:t>
      </w:r>
      <w:r>
        <w:rPr>
          <w:spacing w:val="-6"/>
          <w:sz w:val="24"/>
        </w:rPr>
        <w:t xml:space="preserve"> </w:t>
      </w:r>
      <w:r>
        <w:rPr>
          <w:sz w:val="24"/>
        </w:rPr>
        <w:t>front</w:t>
      </w:r>
      <w:r>
        <w:rPr>
          <w:spacing w:val="-5"/>
          <w:sz w:val="24"/>
        </w:rPr>
        <w:t xml:space="preserve"> </w:t>
      </w:r>
      <w:r>
        <w:rPr>
          <w:sz w:val="24"/>
        </w:rPr>
        <w:t>end.</w:t>
      </w:r>
      <w:r>
        <w:rPr>
          <w:spacing w:val="-6"/>
          <w:sz w:val="24"/>
        </w:rPr>
        <w:t xml:space="preserve"> </w:t>
      </w:r>
      <w:r>
        <w:rPr>
          <w:sz w:val="24"/>
        </w:rPr>
        <w:t>Create</w:t>
      </w:r>
      <w:r>
        <w:rPr>
          <w:spacing w:val="-5"/>
          <w:sz w:val="24"/>
        </w:rPr>
        <w:t xml:space="preserve"> </w:t>
      </w:r>
      <w:r>
        <w:rPr>
          <w:sz w:val="24"/>
        </w:rPr>
        <w:t>an</w:t>
      </w:r>
      <w:r>
        <w:rPr>
          <w:spacing w:val="-6"/>
          <w:sz w:val="24"/>
        </w:rPr>
        <w:t xml:space="preserve"> </w:t>
      </w:r>
      <w:r>
        <w:rPr>
          <w:sz w:val="24"/>
        </w:rPr>
        <w:t>index.html</w:t>
      </w:r>
      <w:r>
        <w:rPr>
          <w:spacing w:val="-2"/>
          <w:sz w:val="24"/>
        </w:rPr>
        <w:t xml:space="preserve"> </w:t>
      </w:r>
      <w:r>
        <w:rPr>
          <w:sz w:val="24"/>
        </w:rPr>
        <w:t>that</w:t>
      </w:r>
    </w:p>
    <w:p w:rsidR="006372B9" w:rsidRDefault="006372B9">
      <w:pPr>
        <w:spacing w:line="237" w:lineRule="auto"/>
        <w:jc w:val="both"/>
        <w:rPr>
          <w:sz w:val="24"/>
        </w:rPr>
        <w:sectPr w:rsidR="006372B9">
          <w:pgSz w:w="12240" w:h="15840"/>
          <w:pgMar w:top="920" w:right="740" w:bottom="660" w:left="760" w:header="0" w:footer="433" w:gutter="0"/>
          <w:cols w:space="720"/>
        </w:sectPr>
      </w:pPr>
    </w:p>
    <w:p w:rsidR="006372B9" w:rsidRDefault="003E0E65">
      <w:pPr>
        <w:pStyle w:val="BodyText"/>
        <w:spacing w:before="76" w:line="237" w:lineRule="auto"/>
        <w:ind w:left="104"/>
      </w:pPr>
      <w:r>
        <w:lastRenderedPageBreak/>
        <w:t>is</w:t>
      </w:r>
      <w:r>
        <w:rPr>
          <w:spacing w:val="-11"/>
        </w:rPr>
        <w:t xml:space="preserve"> </w:t>
      </w:r>
      <w:r>
        <w:t>the</w:t>
      </w:r>
      <w:r>
        <w:rPr>
          <w:spacing w:val="-10"/>
        </w:rPr>
        <w:t xml:space="preserve"> </w:t>
      </w:r>
      <w:r>
        <w:t>starting</w:t>
      </w:r>
      <w:r>
        <w:rPr>
          <w:spacing w:val="-10"/>
        </w:rPr>
        <w:t xml:space="preserve"> </w:t>
      </w:r>
      <w:r>
        <w:t>point</w:t>
      </w:r>
      <w:r>
        <w:rPr>
          <w:spacing w:val="-10"/>
        </w:rPr>
        <w:t xml:space="preserve"> </w:t>
      </w:r>
      <w:r>
        <w:t>of</w:t>
      </w:r>
      <w:r>
        <w:rPr>
          <w:spacing w:val="-10"/>
        </w:rPr>
        <w:t xml:space="preserve"> </w:t>
      </w:r>
      <w:r>
        <w:t>the</w:t>
      </w:r>
      <w:r>
        <w:rPr>
          <w:spacing w:val="-10"/>
        </w:rPr>
        <w:t xml:space="preserve"> </w:t>
      </w:r>
      <w:r>
        <w:t>angular</w:t>
      </w:r>
      <w:r>
        <w:rPr>
          <w:spacing w:val="-9"/>
        </w:rPr>
        <w:t xml:space="preserve"> </w:t>
      </w:r>
      <w:r>
        <w:t>app.</w:t>
      </w:r>
      <w:r>
        <w:rPr>
          <w:spacing w:val="-10"/>
        </w:rPr>
        <w:t xml:space="preserve"> </w:t>
      </w:r>
      <w:r>
        <w:t>Include</w:t>
      </w:r>
      <w:r>
        <w:rPr>
          <w:spacing w:val="-14"/>
        </w:rPr>
        <w:t xml:space="preserve"> </w:t>
      </w:r>
      <w:r>
        <w:t>the</w:t>
      </w:r>
      <w:r>
        <w:rPr>
          <w:spacing w:val="-10"/>
        </w:rPr>
        <w:t xml:space="preserve"> </w:t>
      </w:r>
      <w:r>
        <w:rPr>
          <w:spacing w:val="2"/>
        </w:rPr>
        <w:t>cdn</w:t>
      </w:r>
      <w:r>
        <w:rPr>
          <w:spacing w:val="-10"/>
        </w:rPr>
        <w:t xml:space="preserve"> </w:t>
      </w:r>
      <w:r>
        <w:t>to</w:t>
      </w:r>
      <w:r>
        <w:rPr>
          <w:spacing w:val="-9"/>
        </w:rPr>
        <w:t xml:space="preserve"> </w:t>
      </w:r>
      <w:r>
        <w:t>the</w:t>
      </w:r>
      <w:r>
        <w:rPr>
          <w:spacing w:val="-10"/>
        </w:rPr>
        <w:t xml:space="preserve"> </w:t>
      </w:r>
      <w:r>
        <w:t>angular.js</w:t>
      </w:r>
      <w:r>
        <w:rPr>
          <w:spacing w:val="-11"/>
        </w:rPr>
        <w:t xml:space="preserve"> </w:t>
      </w:r>
      <w:r>
        <w:t>and</w:t>
      </w:r>
      <w:r>
        <w:rPr>
          <w:spacing w:val="-10"/>
        </w:rPr>
        <w:t xml:space="preserve"> </w:t>
      </w:r>
      <w:r>
        <w:t>the</w:t>
      </w:r>
      <w:r>
        <w:rPr>
          <w:spacing w:val="-10"/>
        </w:rPr>
        <w:t xml:space="preserve"> </w:t>
      </w:r>
      <w:r>
        <w:t>angular-route.js</w:t>
      </w:r>
      <w:r>
        <w:rPr>
          <w:spacing w:val="-11"/>
        </w:rPr>
        <w:t xml:space="preserve"> </w:t>
      </w:r>
      <w:r>
        <w:t>files to extend the app to a Single Page Application</w:t>
      </w:r>
      <w:r>
        <w:rPr>
          <w:spacing w:val="-1"/>
        </w:rPr>
        <w:t xml:space="preserve"> </w:t>
      </w:r>
      <w:r>
        <w:t>(SPA).</w:t>
      </w:r>
    </w:p>
    <w:p w:rsidR="006372B9" w:rsidRDefault="006372B9">
      <w:pPr>
        <w:pStyle w:val="BodyText"/>
        <w:spacing w:before="1"/>
      </w:pPr>
    </w:p>
    <w:p w:rsidR="006372B9" w:rsidRDefault="003E0E65">
      <w:pPr>
        <w:pStyle w:val="ListParagraph"/>
        <w:numPr>
          <w:ilvl w:val="0"/>
          <w:numId w:val="4"/>
        </w:numPr>
        <w:tabs>
          <w:tab w:val="left" w:pos="369"/>
        </w:tabs>
        <w:spacing w:line="242" w:lineRule="auto"/>
        <w:ind w:left="104" w:right="118" w:firstLine="0"/>
        <w:jc w:val="left"/>
        <w:rPr>
          <w:sz w:val="24"/>
        </w:rPr>
      </w:pPr>
      <w:r>
        <w:rPr>
          <w:sz w:val="24"/>
        </w:rPr>
        <w:t>Create</w:t>
      </w:r>
      <w:r>
        <w:rPr>
          <w:spacing w:val="-10"/>
          <w:sz w:val="24"/>
        </w:rPr>
        <w:t xml:space="preserve"> </w:t>
      </w:r>
      <w:r>
        <w:rPr>
          <w:sz w:val="24"/>
        </w:rPr>
        <w:t>a</w:t>
      </w:r>
      <w:r>
        <w:rPr>
          <w:spacing w:val="-7"/>
          <w:sz w:val="24"/>
        </w:rPr>
        <w:t xml:space="preserve"> </w:t>
      </w:r>
      <w:r>
        <w:rPr>
          <w:sz w:val="24"/>
        </w:rPr>
        <w:t>controller</w:t>
      </w:r>
      <w:r>
        <w:rPr>
          <w:spacing w:val="-5"/>
          <w:sz w:val="24"/>
        </w:rPr>
        <w:t xml:space="preserve"> </w:t>
      </w:r>
      <w:r>
        <w:rPr>
          <w:sz w:val="24"/>
        </w:rPr>
        <w:t>for</w:t>
      </w:r>
      <w:r>
        <w:rPr>
          <w:spacing w:val="-10"/>
          <w:sz w:val="24"/>
        </w:rPr>
        <w:t xml:space="preserve"> </w:t>
      </w:r>
      <w:r>
        <w:rPr>
          <w:sz w:val="24"/>
        </w:rPr>
        <w:t>the</w:t>
      </w:r>
      <w:r>
        <w:rPr>
          <w:spacing w:val="-10"/>
          <w:sz w:val="24"/>
        </w:rPr>
        <w:t xml:space="preserve"> </w:t>
      </w:r>
      <w:r>
        <w:rPr>
          <w:sz w:val="24"/>
        </w:rPr>
        <w:t>index.html</w:t>
      </w:r>
      <w:r>
        <w:rPr>
          <w:spacing w:val="-4"/>
          <w:sz w:val="24"/>
        </w:rPr>
        <w:t xml:space="preserve"> </w:t>
      </w:r>
      <w:r>
        <w:rPr>
          <w:sz w:val="24"/>
        </w:rPr>
        <w:t>view</w:t>
      </w:r>
      <w:r>
        <w:rPr>
          <w:spacing w:val="-12"/>
          <w:sz w:val="24"/>
        </w:rPr>
        <w:t xml:space="preserve"> </w:t>
      </w:r>
      <w:r>
        <w:rPr>
          <w:sz w:val="24"/>
        </w:rPr>
        <w:t>and</w:t>
      </w:r>
      <w:r>
        <w:rPr>
          <w:spacing w:val="-6"/>
          <w:sz w:val="24"/>
        </w:rPr>
        <w:t xml:space="preserve"> </w:t>
      </w:r>
      <w:r>
        <w:rPr>
          <w:sz w:val="24"/>
        </w:rPr>
        <w:t>using</w:t>
      </w:r>
      <w:r>
        <w:rPr>
          <w:spacing w:val="-11"/>
          <w:sz w:val="24"/>
        </w:rPr>
        <w:t xml:space="preserve"> </w:t>
      </w:r>
      <w:r>
        <w:rPr>
          <w:sz w:val="24"/>
        </w:rPr>
        <w:t>the</w:t>
      </w:r>
      <w:r>
        <w:rPr>
          <w:spacing w:val="-6"/>
          <w:sz w:val="24"/>
        </w:rPr>
        <w:t xml:space="preserve"> </w:t>
      </w:r>
      <w:r>
        <w:rPr>
          <w:sz w:val="24"/>
        </w:rPr>
        <w:t>ng-route</w:t>
      </w:r>
      <w:r>
        <w:rPr>
          <w:spacing w:val="-10"/>
          <w:sz w:val="24"/>
        </w:rPr>
        <w:t xml:space="preserve"> </w:t>
      </w:r>
      <w:r>
        <w:rPr>
          <w:sz w:val="24"/>
        </w:rPr>
        <w:t>dependency</w:t>
      </w:r>
      <w:r>
        <w:rPr>
          <w:spacing w:val="-15"/>
          <w:sz w:val="24"/>
        </w:rPr>
        <w:t xml:space="preserve"> </w:t>
      </w:r>
      <w:r>
        <w:rPr>
          <w:sz w:val="24"/>
        </w:rPr>
        <w:t>it</w:t>
      </w:r>
      <w:r>
        <w:rPr>
          <w:spacing w:val="-11"/>
          <w:sz w:val="24"/>
        </w:rPr>
        <w:t xml:space="preserve"> </w:t>
      </w:r>
      <w:r>
        <w:rPr>
          <w:sz w:val="24"/>
        </w:rPr>
        <w:t>is</w:t>
      </w:r>
      <w:r>
        <w:rPr>
          <w:spacing w:val="-12"/>
          <w:sz w:val="24"/>
        </w:rPr>
        <w:t xml:space="preserve"> </w:t>
      </w:r>
      <w:r>
        <w:rPr>
          <w:sz w:val="24"/>
        </w:rPr>
        <w:t>possible</w:t>
      </w:r>
      <w:r>
        <w:rPr>
          <w:spacing w:val="-6"/>
          <w:sz w:val="24"/>
        </w:rPr>
        <w:t xml:space="preserve"> </w:t>
      </w:r>
      <w:r>
        <w:rPr>
          <w:sz w:val="24"/>
        </w:rPr>
        <w:t>to</w:t>
      </w:r>
      <w:r>
        <w:rPr>
          <w:spacing w:val="-10"/>
          <w:sz w:val="24"/>
        </w:rPr>
        <w:t xml:space="preserve"> </w:t>
      </w:r>
      <w:r>
        <w:rPr>
          <w:sz w:val="24"/>
        </w:rPr>
        <w:t>use the ng-view for dynamically changing the views on</w:t>
      </w:r>
      <w:r>
        <w:rPr>
          <w:spacing w:val="-1"/>
          <w:sz w:val="24"/>
        </w:rPr>
        <w:t xml:space="preserve"> </w:t>
      </w:r>
      <w:r>
        <w:rPr>
          <w:sz w:val="24"/>
        </w:rPr>
        <w:t>redirection.</w:t>
      </w:r>
    </w:p>
    <w:p w:rsidR="006372B9" w:rsidRDefault="006372B9">
      <w:pPr>
        <w:pStyle w:val="BodyText"/>
      </w:pPr>
    </w:p>
    <w:p w:rsidR="006372B9" w:rsidRDefault="003E0E65">
      <w:pPr>
        <w:pStyle w:val="ListParagraph"/>
        <w:numPr>
          <w:ilvl w:val="0"/>
          <w:numId w:val="4"/>
        </w:numPr>
        <w:tabs>
          <w:tab w:val="left" w:pos="379"/>
        </w:tabs>
        <w:spacing w:line="237" w:lineRule="auto"/>
        <w:ind w:left="104" w:right="118" w:firstLine="0"/>
        <w:jc w:val="left"/>
        <w:rPr>
          <w:sz w:val="24"/>
        </w:rPr>
      </w:pPr>
      <w:r>
        <w:rPr>
          <w:noProof/>
        </w:rPr>
        <w:drawing>
          <wp:anchor distT="0" distB="0" distL="0" distR="0" simplePos="0" relativeHeight="23" behindDoc="0" locked="0" layoutInCell="1" allowOverlap="1">
            <wp:simplePos x="0" y="0"/>
            <wp:positionH relativeFrom="page">
              <wp:posOffset>576407</wp:posOffset>
            </wp:positionH>
            <wp:positionV relativeFrom="paragraph">
              <wp:posOffset>384730</wp:posOffset>
            </wp:positionV>
            <wp:extent cx="6441034" cy="2560320"/>
            <wp:effectExtent l="0" t="0" r="0" b="0"/>
            <wp:wrapTopAndBottom/>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37" cstate="print"/>
                    <a:stretch>
                      <a:fillRect/>
                    </a:stretch>
                  </pic:blipFill>
                  <pic:spPr>
                    <a:xfrm>
                      <a:off x="0" y="0"/>
                      <a:ext cx="6441034" cy="2560320"/>
                    </a:xfrm>
                    <a:prstGeom prst="rect">
                      <a:avLst/>
                    </a:prstGeom>
                  </pic:spPr>
                </pic:pic>
              </a:graphicData>
            </a:graphic>
          </wp:anchor>
        </w:drawing>
      </w:r>
      <w:r>
        <w:rPr>
          <w:sz w:val="24"/>
        </w:rPr>
        <w:t>Inject the $http dependency so that it is possible to access the HTTP REST API services. Using this any required parameters can be passed via query string to access the required</w:t>
      </w:r>
      <w:r>
        <w:rPr>
          <w:spacing w:val="-27"/>
          <w:sz w:val="24"/>
        </w:rPr>
        <w:t xml:space="preserve"> </w:t>
      </w:r>
      <w:r>
        <w:rPr>
          <w:sz w:val="24"/>
        </w:rPr>
        <w:t>data.</w:t>
      </w:r>
    </w:p>
    <w:p w:rsidR="006372B9" w:rsidRDefault="006372B9">
      <w:pPr>
        <w:pStyle w:val="BodyText"/>
        <w:spacing w:before="10"/>
        <w:rPr>
          <w:sz w:val="29"/>
        </w:rPr>
      </w:pPr>
    </w:p>
    <w:p w:rsidR="006372B9" w:rsidRDefault="003E0E65">
      <w:pPr>
        <w:pStyle w:val="ListParagraph"/>
        <w:numPr>
          <w:ilvl w:val="0"/>
          <w:numId w:val="4"/>
        </w:numPr>
        <w:tabs>
          <w:tab w:val="left" w:pos="825"/>
        </w:tabs>
        <w:spacing w:line="242" w:lineRule="auto"/>
        <w:ind w:left="824" w:right="126" w:hanging="360"/>
        <w:jc w:val="left"/>
        <w:rPr>
          <w:sz w:val="24"/>
        </w:rPr>
      </w:pPr>
      <w:r>
        <w:rPr>
          <w:sz w:val="24"/>
        </w:rPr>
        <w:t>Launch the app with the command: node index.js. The server should be up</w:t>
      </w:r>
      <w:r>
        <w:rPr>
          <w:sz w:val="24"/>
        </w:rPr>
        <w:t xml:space="preserve"> and running with a successful connection to</w:t>
      </w:r>
      <w:r>
        <w:rPr>
          <w:spacing w:val="3"/>
          <w:sz w:val="24"/>
        </w:rPr>
        <w:t xml:space="preserve"> </w:t>
      </w:r>
      <w:r>
        <w:rPr>
          <w:sz w:val="24"/>
        </w:rPr>
        <w:t>ArangoDB.</w:t>
      </w:r>
    </w:p>
    <w:p w:rsidR="006372B9" w:rsidRDefault="006372B9">
      <w:pPr>
        <w:pStyle w:val="BodyText"/>
        <w:rPr>
          <w:sz w:val="20"/>
        </w:rPr>
      </w:pPr>
    </w:p>
    <w:p w:rsidR="006372B9" w:rsidRDefault="003E0E65">
      <w:pPr>
        <w:pStyle w:val="BodyText"/>
        <w:spacing w:before="11"/>
        <w:rPr>
          <w:sz w:val="23"/>
        </w:rPr>
      </w:pPr>
      <w:r>
        <w:rPr>
          <w:noProof/>
        </w:rPr>
        <w:drawing>
          <wp:anchor distT="0" distB="0" distL="0" distR="0" simplePos="0" relativeHeight="24" behindDoc="0" locked="0" layoutInCell="1" allowOverlap="1">
            <wp:simplePos x="0" y="0"/>
            <wp:positionH relativeFrom="page">
              <wp:posOffset>548640</wp:posOffset>
            </wp:positionH>
            <wp:positionV relativeFrom="paragraph">
              <wp:posOffset>199750</wp:posOffset>
            </wp:positionV>
            <wp:extent cx="6669238" cy="3456432"/>
            <wp:effectExtent l="0" t="0" r="0" b="0"/>
            <wp:wrapTopAndBottom/>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38" cstate="print"/>
                    <a:stretch>
                      <a:fillRect/>
                    </a:stretch>
                  </pic:blipFill>
                  <pic:spPr>
                    <a:xfrm>
                      <a:off x="0" y="0"/>
                      <a:ext cx="6669238" cy="3456432"/>
                    </a:xfrm>
                    <a:prstGeom prst="rect">
                      <a:avLst/>
                    </a:prstGeom>
                  </pic:spPr>
                </pic:pic>
              </a:graphicData>
            </a:graphic>
          </wp:anchor>
        </w:drawing>
      </w:r>
    </w:p>
    <w:p w:rsidR="006372B9" w:rsidRDefault="006372B9">
      <w:pPr>
        <w:rPr>
          <w:sz w:val="23"/>
        </w:rPr>
        <w:sectPr w:rsidR="006372B9">
          <w:pgSz w:w="12240" w:h="15840"/>
          <w:pgMar w:top="920" w:right="740" w:bottom="660" w:left="760" w:header="0" w:footer="433" w:gutter="0"/>
          <w:cols w:space="720"/>
        </w:sectPr>
      </w:pPr>
    </w:p>
    <w:p w:rsidR="006372B9" w:rsidRDefault="003E0E65">
      <w:pPr>
        <w:pStyle w:val="Heading1"/>
        <w:numPr>
          <w:ilvl w:val="0"/>
          <w:numId w:val="7"/>
        </w:numPr>
        <w:tabs>
          <w:tab w:val="left" w:pos="661"/>
          <w:tab w:val="left" w:pos="662"/>
        </w:tabs>
        <w:spacing w:before="59"/>
        <w:ind w:left="661" w:hanging="558"/>
      </w:pPr>
      <w:r>
        <w:rPr>
          <w:color w:val="3A515A"/>
        </w:rPr>
        <w:lastRenderedPageBreak/>
        <w:t>Queries</w:t>
      </w:r>
    </w:p>
    <w:p w:rsidR="006372B9" w:rsidRDefault="006372B9">
      <w:pPr>
        <w:pStyle w:val="BodyText"/>
        <w:rPr>
          <w:b/>
          <w:sz w:val="48"/>
        </w:rPr>
      </w:pPr>
    </w:p>
    <w:p w:rsidR="006372B9" w:rsidRDefault="003E0E65">
      <w:pPr>
        <w:pStyle w:val="BodyText"/>
        <w:spacing w:before="320" w:line="264" w:lineRule="auto"/>
        <w:ind w:left="104" w:right="229"/>
        <w:jc w:val="both"/>
        <w:rPr>
          <w:rFonts w:ascii="Trebuchet MS"/>
        </w:rPr>
      </w:pPr>
      <w:r>
        <w:rPr>
          <w:rFonts w:ascii="Trebuchet MS"/>
        </w:rPr>
        <w:t>Query 1: Name all the artists and concerts where EDM genre is being played with date, time and their stage detail.</w:t>
      </w:r>
    </w:p>
    <w:p w:rsidR="006372B9" w:rsidRDefault="006372B9">
      <w:pPr>
        <w:pStyle w:val="BodyText"/>
        <w:rPr>
          <w:rFonts w:ascii="Trebuchet MS"/>
          <w:sz w:val="20"/>
        </w:rPr>
      </w:pPr>
    </w:p>
    <w:p w:rsidR="006372B9" w:rsidRDefault="003E0E65">
      <w:pPr>
        <w:pStyle w:val="BodyText"/>
        <w:spacing w:before="6"/>
        <w:rPr>
          <w:rFonts w:ascii="Trebuchet MS"/>
          <w:sz w:val="17"/>
        </w:rPr>
      </w:pPr>
      <w:r>
        <w:rPr>
          <w:noProof/>
        </w:rPr>
        <w:drawing>
          <wp:anchor distT="0" distB="0" distL="0" distR="0" simplePos="0" relativeHeight="25" behindDoc="0" locked="0" layoutInCell="1" allowOverlap="1">
            <wp:simplePos x="0" y="0"/>
            <wp:positionH relativeFrom="page">
              <wp:posOffset>690293</wp:posOffset>
            </wp:positionH>
            <wp:positionV relativeFrom="paragraph">
              <wp:posOffset>154222</wp:posOffset>
            </wp:positionV>
            <wp:extent cx="6114871" cy="2288286"/>
            <wp:effectExtent l="0" t="0" r="0" b="0"/>
            <wp:wrapTopAndBottom/>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39" cstate="print"/>
                    <a:stretch>
                      <a:fillRect/>
                    </a:stretch>
                  </pic:blipFill>
                  <pic:spPr>
                    <a:xfrm>
                      <a:off x="0" y="0"/>
                      <a:ext cx="6114871" cy="2288286"/>
                    </a:xfrm>
                    <a:prstGeom prst="rect">
                      <a:avLst/>
                    </a:prstGeom>
                  </pic:spPr>
                </pic:pic>
              </a:graphicData>
            </a:graphic>
          </wp:anchor>
        </w:drawing>
      </w:r>
    </w:p>
    <w:p w:rsidR="006372B9" w:rsidRDefault="006372B9">
      <w:pPr>
        <w:pStyle w:val="BodyText"/>
        <w:rPr>
          <w:rFonts w:ascii="Trebuchet MS"/>
          <w:sz w:val="40"/>
        </w:rPr>
      </w:pPr>
    </w:p>
    <w:p w:rsidR="006372B9" w:rsidRDefault="003E0E65">
      <w:pPr>
        <w:pStyle w:val="BodyText"/>
        <w:ind w:left="104" w:right="119"/>
        <w:jc w:val="both"/>
      </w:pPr>
      <w:r>
        <w:rPr>
          <w:rFonts w:ascii="Times New Roman"/>
        </w:rPr>
        <w:t xml:space="preserve">Query 2: </w:t>
      </w:r>
      <w:r>
        <w:t>We want list of Attendees who are participating</w:t>
      </w:r>
      <w:r>
        <w:t xml:space="preserve"> in specific concert and specific Audi and basic information of other attendee and option to chat with them on skype id, and what he is having currently.</w:t>
      </w:r>
    </w:p>
    <w:p w:rsidR="006372B9" w:rsidRDefault="003E0E65">
      <w:pPr>
        <w:pStyle w:val="BodyText"/>
        <w:spacing w:before="1"/>
        <w:rPr>
          <w:sz w:val="25"/>
        </w:rPr>
      </w:pPr>
      <w:r>
        <w:rPr>
          <w:noProof/>
        </w:rPr>
        <w:drawing>
          <wp:anchor distT="0" distB="0" distL="0" distR="0" simplePos="0" relativeHeight="26" behindDoc="0" locked="0" layoutInCell="1" allowOverlap="1">
            <wp:simplePos x="0" y="0"/>
            <wp:positionH relativeFrom="page">
              <wp:posOffset>594421</wp:posOffset>
            </wp:positionH>
            <wp:positionV relativeFrom="paragraph">
              <wp:posOffset>208181</wp:posOffset>
            </wp:positionV>
            <wp:extent cx="6574978" cy="2497836"/>
            <wp:effectExtent l="0" t="0" r="0" b="0"/>
            <wp:wrapTopAndBottom/>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40" cstate="print"/>
                    <a:stretch>
                      <a:fillRect/>
                    </a:stretch>
                  </pic:blipFill>
                  <pic:spPr>
                    <a:xfrm>
                      <a:off x="0" y="0"/>
                      <a:ext cx="6574978" cy="2497836"/>
                    </a:xfrm>
                    <a:prstGeom prst="rect">
                      <a:avLst/>
                    </a:prstGeom>
                  </pic:spPr>
                </pic:pic>
              </a:graphicData>
            </a:graphic>
          </wp:anchor>
        </w:drawing>
      </w:r>
    </w:p>
    <w:p w:rsidR="006372B9" w:rsidRDefault="006372B9">
      <w:pPr>
        <w:pStyle w:val="BodyText"/>
        <w:rPr>
          <w:sz w:val="26"/>
        </w:rPr>
      </w:pPr>
    </w:p>
    <w:p w:rsidR="006372B9" w:rsidRDefault="006372B9">
      <w:pPr>
        <w:pStyle w:val="BodyText"/>
        <w:rPr>
          <w:sz w:val="26"/>
        </w:rPr>
      </w:pPr>
    </w:p>
    <w:p w:rsidR="006372B9" w:rsidRDefault="006372B9">
      <w:pPr>
        <w:pStyle w:val="BodyText"/>
        <w:spacing w:before="9"/>
        <w:rPr>
          <w:sz w:val="21"/>
        </w:rPr>
      </w:pPr>
    </w:p>
    <w:p w:rsidR="006372B9" w:rsidRDefault="003E0E65">
      <w:pPr>
        <w:pStyle w:val="BodyText"/>
        <w:ind w:left="104" w:right="123"/>
        <w:jc w:val="both"/>
      </w:pPr>
      <w:r>
        <w:rPr>
          <w:rFonts w:ascii="Times New Roman"/>
        </w:rPr>
        <w:t>Query</w:t>
      </w:r>
      <w:r>
        <w:rPr>
          <w:rFonts w:ascii="Times New Roman"/>
          <w:spacing w:val="-10"/>
        </w:rPr>
        <w:t xml:space="preserve"> </w:t>
      </w:r>
      <w:r>
        <w:rPr>
          <w:rFonts w:ascii="Times New Roman"/>
        </w:rPr>
        <w:t>3:</w:t>
      </w:r>
      <w:r>
        <w:rPr>
          <w:rFonts w:ascii="Times New Roman"/>
          <w:spacing w:val="-8"/>
        </w:rPr>
        <w:t xml:space="preserve"> </w:t>
      </w:r>
      <w:r>
        <w:rPr>
          <w:spacing w:val="4"/>
        </w:rPr>
        <w:t>We</w:t>
      </w:r>
      <w:r>
        <w:rPr>
          <w:spacing w:val="-5"/>
        </w:rPr>
        <w:t xml:space="preserve"> </w:t>
      </w:r>
      <w:r>
        <w:t>want</w:t>
      </w:r>
      <w:r>
        <w:rPr>
          <w:spacing w:val="-2"/>
        </w:rPr>
        <w:t xml:space="preserve"> </w:t>
      </w:r>
      <w:r>
        <w:t>the</w:t>
      </w:r>
      <w:r>
        <w:rPr>
          <w:spacing w:val="-5"/>
        </w:rPr>
        <w:t xml:space="preserve"> </w:t>
      </w:r>
      <w:r>
        <w:t>list</w:t>
      </w:r>
      <w:r>
        <w:rPr>
          <w:spacing w:val="-6"/>
        </w:rPr>
        <w:t xml:space="preserve"> </w:t>
      </w:r>
      <w:r>
        <w:t>of</w:t>
      </w:r>
      <w:r>
        <w:rPr>
          <w:spacing w:val="-7"/>
        </w:rPr>
        <w:t xml:space="preserve"> </w:t>
      </w:r>
      <w:r>
        <w:t>video</w:t>
      </w:r>
      <w:r>
        <w:rPr>
          <w:spacing w:val="-5"/>
        </w:rPr>
        <w:t xml:space="preserve"> </w:t>
      </w:r>
      <w:r>
        <w:t>songs</w:t>
      </w:r>
      <w:r>
        <w:rPr>
          <w:spacing w:val="-2"/>
        </w:rPr>
        <w:t xml:space="preserve"> </w:t>
      </w:r>
      <w:r>
        <w:t>played</w:t>
      </w:r>
      <w:r>
        <w:rPr>
          <w:spacing w:val="-1"/>
        </w:rPr>
        <w:t xml:space="preserve"> </w:t>
      </w:r>
      <w:r>
        <w:t>by</w:t>
      </w:r>
      <w:r>
        <w:rPr>
          <w:spacing w:val="-7"/>
        </w:rPr>
        <w:t xml:space="preserve"> </w:t>
      </w:r>
      <w:r>
        <w:t>the</w:t>
      </w:r>
      <w:r>
        <w:rPr>
          <w:spacing w:val="-5"/>
        </w:rPr>
        <w:t xml:space="preserve"> </w:t>
      </w:r>
      <w:r>
        <w:t>favorite</w:t>
      </w:r>
      <w:r>
        <w:rPr>
          <w:spacing w:val="7"/>
        </w:rPr>
        <w:t xml:space="preserve"> </w:t>
      </w:r>
      <w:r>
        <w:t>Artists</w:t>
      </w:r>
      <w:r>
        <w:rPr>
          <w:spacing w:val="-6"/>
        </w:rPr>
        <w:t xml:space="preserve"> </w:t>
      </w:r>
      <w:r>
        <w:t>with</w:t>
      </w:r>
      <w:r>
        <w:rPr>
          <w:spacing w:val="-5"/>
        </w:rPr>
        <w:t xml:space="preserve"> </w:t>
      </w:r>
      <w:r>
        <w:t>the</w:t>
      </w:r>
      <w:r>
        <w:rPr>
          <w:spacing w:val="-11"/>
        </w:rPr>
        <w:t xml:space="preserve"> </w:t>
      </w:r>
      <w:r>
        <w:t>lyrics,</w:t>
      </w:r>
      <w:r>
        <w:rPr>
          <w:spacing w:val="2"/>
        </w:rPr>
        <w:t xml:space="preserve"> </w:t>
      </w:r>
      <w:r>
        <w:t>Concert</w:t>
      </w:r>
      <w:r>
        <w:rPr>
          <w:spacing w:val="-5"/>
        </w:rPr>
        <w:t xml:space="preserve"> </w:t>
      </w:r>
      <w:r>
        <w:t>Name, date and</w:t>
      </w:r>
      <w:r>
        <w:rPr>
          <w:spacing w:val="-3"/>
        </w:rPr>
        <w:t xml:space="preserve"> </w:t>
      </w:r>
      <w:r>
        <w:t>year</w:t>
      </w:r>
    </w:p>
    <w:p w:rsidR="006372B9" w:rsidRDefault="006372B9">
      <w:pPr>
        <w:jc w:val="both"/>
        <w:sectPr w:rsidR="006372B9">
          <w:pgSz w:w="12240" w:h="15840"/>
          <w:pgMar w:top="940" w:right="740" w:bottom="660" w:left="760" w:header="0" w:footer="433" w:gutter="0"/>
          <w:cols w:space="720"/>
        </w:sectPr>
      </w:pPr>
    </w:p>
    <w:p w:rsidR="006372B9" w:rsidRDefault="003E0E65">
      <w:pPr>
        <w:pStyle w:val="BodyText"/>
        <w:ind w:left="184"/>
        <w:rPr>
          <w:sz w:val="20"/>
        </w:rPr>
      </w:pPr>
      <w:r>
        <w:rPr>
          <w:noProof/>
          <w:sz w:val="20"/>
        </w:rPr>
        <w:lastRenderedPageBreak/>
        <w:drawing>
          <wp:inline distT="0" distB="0" distL="0" distR="0">
            <wp:extent cx="6313172" cy="2711005"/>
            <wp:effectExtent l="0" t="0" r="0" b="0"/>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41" cstate="print"/>
                    <a:stretch>
                      <a:fillRect/>
                    </a:stretch>
                  </pic:blipFill>
                  <pic:spPr>
                    <a:xfrm>
                      <a:off x="0" y="0"/>
                      <a:ext cx="6313172" cy="2711005"/>
                    </a:xfrm>
                    <a:prstGeom prst="rect">
                      <a:avLst/>
                    </a:prstGeom>
                  </pic:spPr>
                </pic:pic>
              </a:graphicData>
            </a:graphic>
          </wp:inline>
        </w:drawing>
      </w:r>
    </w:p>
    <w:p w:rsidR="006372B9" w:rsidRDefault="006372B9">
      <w:pPr>
        <w:pStyle w:val="BodyText"/>
        <w:spacing w:before="5"/>
      </w:pPr>
    </w:p>
    <w:p w:rsidR="006372B9" w:rsidRDefault="003E0E65">
      <w:pPr>
        <w:pStyle w:val="BodyText"/>
        <w:spacing w:before="92" w:line="242" w:lineRule="auto"/>
        <w:ind w:left="104" w:right="124"/>
      </w:pPr>
      <w:r>
        <w:t>Query 4: We want to get the recommendation for different Audi details with their capacity with time &amp; dates so that attendee switch to another AUDI based on the number of Attendees.</w:t>
      </w:r>
    </w:p>
    <w:p w:rsidR="006372B9" w:rsidRDefault="003E0E65">
      <w:pPr>
        <w:pStyle w:val="BodyText"/>
        <w:spacing w:before="11"/>
      </w:pPr>
      <w:r>
        <w:rPr>
          <w:noProof/>
        </w:rPr>
        <w:drawing>
          <wp:anchor distT="0" distB="0" distL="0" distR="0" simplePos="0" relativeHeight="27" behindDoc="0" locked="0" layoutInCell="1" allowOverlap="1">
            <wp:simplePos x="0" y="0"/>
            <wp:positionH relativeFrom="page">
              <wp:posOffset>594388</wp:posOffset>
            </wp:positionH>
            <wp:positionV relativeFrom="paragraph">
              <wp:posOffset>207027</wp:posOffset>
            </wp:positionV>
            <wp:extent cx="6431624" cy="2281428"/>
            <wp:effectExtent l="0" t="0" r="0" b="0"/>
            <wp:wrapTopAndBottom/>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42" cstate="print"/>
                    <a:stretch>
                      <a:fillRect/>
                    </a:stretch>
                  </pic:blipFill>
                  <pic:spPr>
                    <a:xfrm>
                      <a:off x="0" y="0"/>
                      <a:ext cx="6431624" cy="2281428"/>
                    </a:xfrm>
                    <a:prstGeom prst="rect">
                      <a:avLst/>
                    </a:prstGeom>
                  </pic:spPr>
                </pic:pic>
              </a:graphicData>
            </a:graphic>
          </wp:anchor>
        </w:drawing>
      </w:r>
    </w:p>
    <w:p w:rsidR="006372B9" w:rsidRDefault="006372B9">
      <w:pPr>
        <w:pStyle w:val="BodyText"/>
        <w:spacing w:before="1"/>
        <w:rPr>
          <w:sz w:val="26"/>
        </w:rPr>
      </w:pPr>
    </w:p>
    <w:p w:rsidR="006372B9" w:rsidRDefault="003E0E65">
      <w:pPr>
        <w:pStyle w:val="BodyText"/>
        <w:spacing w:line="242" w:lineRule="auto"/>
        <w:ind w:left="104" w:right="24"/>
      </w:pPr>
      <w:r>
        <w:t>Query 5: What are the avai</w:t>
      </w:r>
      <w:r>
        <w:t>lable slots in terms of slot location, booked slots, total lots and respective price.</w:t>
      </w:r>
    </w:p>
    <w:p w:rsidR="006372B9" w:rsidRDefault="003E0E65">
      <w:pPr>
        <w:pStyle w:val="BodyText"/>
        <w:spacing w:before="4"/>
        <w:rPr>
          <w:sz w:val="27"/>
        </w:rPr>
      </w:pPr>
      <w:r>
        <w:rPr>
          <w:noProof/>
        </w:rPr>
        <w:drawing>
          <wp:anchor distT="0" distB="0" distL="0" distR="0" simplePos="0" relativeHeight="28" behindDoc="0" locked="0" layoutInCell="1" allowOverlap="1">
            <wp:simplePos x="0" y="0"/>
            <wp:positionH relativeFrom="page">
              <wp:posOffset>626374</wp:posOffset>
            </wp:positionH>
            <wp:positionV relativeFrom="paragraph">
              <wp:posOffset>225008</wp:posOffset>
            </wp:positionV>
            <wp:extent cx="6578949" cy="2157984"/>
            <wp:effectExtent l="0" t="0" r="0" b="0"/>
            <wp:wrapTopAndBottom/>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43" cstate="print"/>
                    <a:stretch>
                      <a:fillRect/>
                    </a:stretch>
                  </pic:blipFill>
                  <pic:spPr>
                    <a:xfrm>
                      <a:off x="0" y="0"/>
                      <a:ext cx="6578949" cy="2157984"/>
                    </a:xfrm>
                    <a:prstGeom prst="rect">
                      <a:avLst/>
                    </a:prstGeom>
                  </pic:spPr>
                </pic:pic>
              </a:graphicData>
            </a:graphic>
          </wp:anchor>
        </w:drawing>
      </w:r>
    </w:p>
    <w:p w:rsidR="006372B9" w:rsidRDefault="006372B9">
      <w:pPr>
        <w:rPr>
          <w:sz w:val="27"/>
        </w:rPr>
        <w:sectPr w:rsidR="006372B9">
          <w:pgSz w:w="12240" w:h="15840"/>
          <w:pgMar w:top="1100" w:right="740" w:bottom="660" w:left="760" w:header="0" w:footer="433" w:gutter="0"/>
          <w:cols w:space="720"/>
        </w:sectPr>
      </w:pPr>
    </w:p>
    <w:p w:rsidR="006372B9" w:rsidRDefault="003E0E65">
      <w:pPr>
        <w:pStyle w:val="Heading1"/>
        <w:numPr>
          <w:ilvl w:val="0"/>
          <w:numId w:val="7"/>
        </w:numPr>
        <w:tabs>
          <w:tab w:val="left" w:pos="537"/>
        </w:tabs>
        <w:ind w:hanging="433"/>
        <w:jc w:val="both"/>
      </w:pPr>
      <w:r>
        <w:rPr>
          <w:color w:val="3A515A"/>
        </w:rPr>
        <w:lastRenderedPageBreak/>
        <w:t>Evaluation</w:t>
      </w:r>
    </w:p>
    <w:p w:rsidR="006372B9" w:rsidRDefault="003E0E65">
      <w:pPr>
        <w:pStyle w:val="Heading2"/>
        <w:numPr>
          <w:ilvl w:val="0"/>
          <w:numId w:val="3"/>
        </w:numPr>
        <w:tabs>
          <w:tab w:val="left" w:pos="825"/>
        </w:tabs>
        <w:spacing w:before="329"/>
        <w:ind w:hanging="361"/>
      </w:pPr>
      <w:r>
        <w:t>User Story</w:t>
      </w:r>
      <w:r>
        <w:rPr>
          <w:spacing w:val="-7"/>
        </w:rPr>
        <w:t xml:space="preserve"> </w:t>
      </w:r>
      <w:r>
        <w:t>2</w:t>
      </w:r>
    </w:p>
    <w:p w:rsidR="006372B9" w:rsidRDefault="006372B9">
      <w:pPr>
        <w:pStyle w:val="BodyText"/>
        <w:spacing w:before="6"/>
        <w:rPr>
          <w:b/>
        </w:rPr>
      </w:pPr>
    </w:p>
    <w:p w:rsidR="006372B9" w:rsidRDefault="003E0E65">
      <w:pPr>
        <w:pStyle w:val="BodyText"/>
        <w:spacing w:line="264" w:lineRule="auto"/>
        <w:ind w:left="104" w:right="115"/>
        <w:jc w:val="both"/>
      </w:pPr>
      <w:r>
        <w:t>Based on the current data model we are able to have and interact to all the attendee as we are getting whoever present in the specific auditorium but if we have to focus to get the fellow attendee info who are very close to other attendee rather than havin</w:t>
      </w:r>
      <w:r>
        <w:t>g all attendee information.</w:t>
      </w:r>
    </w:p>
    <w:p w:rsidR="006372B9" w:rsidRDefault="006372B9">
      <w:pPr>
        <w:pStyle w:val="BodyText"/>
        <w:spacing w:before="4"/>
        <w:rPr>
          <w:sz w:val="31"/>
        </w:rPr>
      </w:pPr>
    </w:p>
    <w:p w:rsidR="006372B9" w:rsidRDefault="003E0E65">
      <w:pPr>
        <w:pStyle w:val="BodyText"/>
        <w:spacing w:before="1"/>
        <w:ind w:left="104"/>
        <w:jc w:val="both"/>
      </w:pPr>
      <w:r>
        <w:t>In order achieve this specific feature:</w:t>
      </w:r>
    </w:p>
    <w:p w:rsidR="006372B9" w:rsidRDefault="006372B9">
      <w:pPr>
        <w:pStyle w:val="BodyText"/>
        <w:spacing w:before="5"/>
        <w:rPr>
          <w:sz w:val="33"/>
        </w:rPr>
      </w:pPr>
    </w:p>
    <w:p w:rsidR="006372B9" w:rsidRDefault="003E0E65">
      <w:pPr>
        <w:pStyle w:val="ListParagraph"/>
        <w:numPr>
          <w:ilvl w:val="0"/>
          <w:numId w:val="2"/>
        </w:numPr>
        <w:tabs>
          <w:tab w:val="left" w:pos="824"/>
          <w:tab w:val="left" w:pos="825"/>
        </w:tabs>
        <w:spacing w:line="264" w:lineRule="auto"/>
        <w:ind w:right="129"/>
        <w:rPr>
          <w:sz w:val="24"/>
        </w:rPr>
      </w:pPr>
      <w:r>
        <w:rPr>
          <w:spacing w:val="4"/>
          <w:sz w:val="24"/>
        </w:rPr>
        <w:t>We</w:t>
      </w:r>
      <w:r>
        <w:rPr>
          <w:spacing w:val="-9"/>
          <w:sz w:val="24"/>
        </w:rPr>
        <w:t xml:space="preserve"> </w:t>
      </w:r>
      <w:r>
        <w:rPr>
          <w:sz w:val="24"/>
        </w:rPr>
        <w:t>need</w:t>
      </w:r>
      <w:r>
        <w:rPr>
          <w:spacing w:val="-5"/>
          <w:sz w:val="24"/>
        </w:rPr>
        <w:t xml:space="preserve"> </w:t>
      </w:r>
      <w:r>
        <w:rPr>
          <w:sz w:val="24"/>
        </w:rPr>
        <w:t>to</w:t>
      </w:r>
      <w:r>
        <w:rPr>
          <w:spacing w:val="-3"/>
          <w:sz w:val="24"/>
        </w:rPr>
        <w:t xml:space="preserve"> </w:t>
      </w:r>
      <w:r>
        <w:rPr>
          <w:sz w:val="24"/>
        </w:rPr>
        <w:t>mention</w:t>
      </w:r>
      <w:r>
        <w:rPr>
          <w:spacing w:val="1"/>
          <w:sz w:val="24"/>
        </w:rPr>
        <w:t xml:space="preserve"> </w:t>
      </w:r>
      <w:r>
        <w:rPr>
          <w:sz w:val="24"/>
        </w:rPr>
        <w:t>the</w:t>
      </w:r>
      <w:r>
        <w:rPr>
          <w:spacing w:val="-4"/>
          <w:sz w:val="24"/>
        </w:rPr>
        <w:t xml:space="preserve"> </w:t>
      </w:r>
      <w:r>
        <w:rPr>
          <w:sz w:val="24"/>
        </w:rPr>
        <w:t>longitude</w:t>
      </w:r>
      <w:r>
        <w:rPr>
          <w:spacing w:val="-5"/>
          <w:sz w:val="24"/>
        </w:rPr>
        <w:t xml:space="preserve"> </w:t>
      </w:r>
      <w:r>
        <w:rPr>
          <w:sz w:val="24"/>
        </w:rPr>
        <w:t>and</w:t>
      </w:r>
      <w:r>
        <w:rPr>
          <w:spacing w:val="-9"/>
          <w:sz w:val="24"/>
        </w:rPr>
        <w:t xml:space="preserve"> </w:t>
      </w:r>
      <w:r>
        <w:rPr>
          <w:sz w:val="24"/>
        </w:rPr>
        <w:t>latitude</w:t>
      </w:r>
      <w:r>
        <w:rPr>
          <w:spacing w:val="-5"/>
          <w:sz w:val="24"/>
        </w:rPr>
        <w:t xml:space="preserve"> </w:t>
      </w:r>
      <w:r>
        <w:rPr>
          <w:sz w:val="24"/>
        </w:rPr>
        <w:t>for</w:t>
      </w:r>
      <w:r>
        <w:rPr>
          <w:spacing w:val="-5"/>
          <w:sz w:val="24"/>
        </w:rPr>
        <w:t xml:space="preserve"> </w:t>
      </w:r>
      <w:r>
        <w:rPr>
          <w:sz w:val="24"/>
        </w:rPr>
        <w:t>each</w:t>
      </w:r>
      <w:r>
        <w:rPr>
          <w:spacing w:val="-4"/>
          <w:sz w:val="24"/>
        </w:rPr>
        <w:t xml:space="preserve"> </w:t>
      </w:r>
      <w:r>
        <w:rPr>
          <w:sz w:val="24"/>
        </w:rPr>
        <w:t>of</w:t>
      </w:r>
      <w:r>
        <w:rPr>
          <w:spacing w:val="-5"/>
          <w:sz w:val="24"/>
        </w:rPr>
        <w:t xml:space="preserve"> </w:t>
      </w:r>
      <w:r>
        <w:rPr>
          <w:sz w:val="24"/>
        </w:rPr>
        <w:t>the</w:t>
      </w:r>
      <w:r>
        <w:rPr>
          <w:spacing w:val="-4"/>
          <w:sz w:val="24"/>
        </w:rPr>
        <w:t xml:space="preserve"> </w:t>
      </w:r>
      <w:r>
        <w:rPr>
          <w:sz w:val="24"/>
        </w:rPr>
        <w:t>attendee</w:t>
      </w:r>
      <w:r>
        <w:rPr>
          <w:spacing w:val="-5"/>
          <w:sz w:val="24"/>
        </w:rPr>
        <w:t xml:space="preserve"> </w:t>
      </w:r>
      <w:r>
        <w:rPr>
          <w:sz w:val="24"/>
        </w:rPr>
        <w:t>and</w:t>
      </w:r>
      <w:r>
        <w:rPr>
          <w:spacing w:val="-4"/>
          <w:sz w:val="24"/>
        </w:rPr>
        <w:t xml:space="preserve"> </w:t>
      </w:r>
      <w:r>
        <w:rPr>
          <w:sz w:val="24"/>
        </w:rPr>
        <w:t>restrict</w:t>
      </w:r>
      <w:r>
        <w:rPr>
          <w:spacing w:val="-6"/>
          <w:sz w:val="24"/>
        </w:rPr>
        <w:t xml:space="preserve"> </w:t>
      </w:r>
      <w:r>
        <w:rPr>
          <w:sz w:val="24"/>
        </w:rPr>
        <w:t>the</w:t>
      </w:r>
      <w:r>
        <w:rPr>
          <w:spacing w:val="-5"/>
          <w:sz w:val="24"/>
        </w:rPr>
        <w:t xml:space="preserve"> </w:t>
      </w:r>
      <w:r>
        <w:rPr>
          <w:sz w:val="24"/>
        </w:rPr>
        <w:t>query based on the current</w:t>
      </w:r>
      <w:r>
        <w:rPr>
          <w:spacing w:val="-9"/>
          <w:sz w:val="24"/>
        </w:rPr>
        <w:t xml:space="preserve"> </w:t>
      </w:r>
      <w:r>
        <w:rPr>
          <w:sz w:val="24"/>
        </w:rPr>
        <w:t>position</w:t>
      </w:r>
    </w:p>
    <w:p w:rsidR="006372B9" w:rsidRDefault="003E0E65">
      <w:pPr>
        <w:pStyle w:val="ListParagraph"/>
        <w:numPr>
          <w:ilvl w:val="0"/>
          <w:numId w:val="2"/>
        </w:numPr>
        <w:tabs>
          <w:tab w:val="left" w:pos="824"/>
          <w:tab w:val="left" w:pos="825"/>
        </w:tabs>
        <w:spacing w:line="291" w:lineRule="exact"/>
        <w:ind w:hanging="361"/>
        <w:rPr>
          <w:sz w:val="24"/>
        </w:rPr>
      </w:pPr>
      <w:r>
        <w:rPr>
          <w:sz w:val="24"/>
        </w:rPr>
        <w:t>Attendee collection will have additional feature latitude and longitude for each</w:t>
      </w:r>
      <w:r>
        <w:rPr>
          <w:spacing w:val="-23"/>
          <w:sz w:val="24"/>
        </w:rPr>
        <w:t xml:space="preserve"> </w:t>
      </w:r>
      <w:r>
        <w:rPr>
          <w:sz w:val="24"/>
        </w:rPr>
        <w:t>attendee.</w:t>
      </w:r>
    </w:p>
    <w:p w:rsidR="006372B9" w:rsidRDefault="003E0E65">
      <w:pPr>
        <w:pStyle w:val="ListParagraph"/>
        <w:numPr>
          <w:ilvl w:val="0"/>
          <w:numId w:val="2"/>
        </w:numPr>
        <w:tabs>
          <w:tab w:val="left" w:pos="824"/>
          <w:tab w:val="left" w:pos="825"/>
        </w:tabs>
        <w:spacing w:before="23"/>
        <w:ind w:hanging="361"/>
        <w:rPr>
          <w:sz w:val="24"/>
        </w:rPr>
      </w:pPr>
      <w:r>
        <w:rPr>
          <w:spacing w:val="4"/>
          <w:sz w:val="24"/>
        </w:rPr>
        <w:t xml:space="preserve">We </w:t>
      </w:r>
      <w:r>
        <w:rPr>
          <w:sz w:val="24"/>
        </w:rPr>
        <w:t>need to specify the distance to cover within query to get nearest attendee</w:t>
      </w:r>
      <w:r>
        <w:rPr>
          <w:spacing w:val="-44"/>
          <w:sz w:val="24"/>
        </w:rPr>
        <w:t xml:space="preserve"> </w:t>
      </w:r>
      <w:r>
        <w:rPr>
          <w:sz w:val="24"/>
        </w:rPr>
        <w:t>information.</w:t>
      </w:r>
    </w:p>
    <w:p w:rsidR="006372B9" w:rsidRDefault="006372B9">
      <w:pPr>
        <w:pStyle w:val="BodyText"/>
        <w:spacing w:before="10"/>
        <w:rPr>
          <w:sz w:val="33"/>
        </w:rPr>
      </w:pPr>
    </w:p>
    <w:p w:rsidR="006372B9" w:rsidRDefault="003E0E65">
      <w:pPr>
        <w:pStyle w:val="BodyText"/>
        <w:spacing w:before="1" w:line="264" w:lineRule="auto"/>
        <w:ind w:left="104" w:right="123"/>
        <w:jc w:val="both"/>
      </w:pPr>
      <w:r>
        <w:t>When we want additional feature to provide attendee so that he could have</w:t>
      </w:r>
      <w:r>
        <w:t xml:space="preserve"> option to interact with fellow attendee then:</w:t>
      </w:r>
    </w:p>
    <w:p w:rsidR="006372B9" w:rsidRDefault="006372B9">
      <w:pPr>
        <w:pStyle w:val="BodyText"/>
        <w:spacing w:before="5"/>
        <w:rPr>
          <w:sz w:val="31"/>
        </w:rPr>
      </w:pPr>
    </w:p>
    <w:p w:rsidR="006372B9" w:rsidRDefault="003E0E65">
      <w:pPr>
        <w:pStyle w:val="BodyText"/>
        <w:spacing w:before="1" w:line="264" w:lineRule="auto"/>
        <w:ind w:left="104" w:right="115"/>
        <w:jc w:val="both"/>
      </w:pPr>
      <w:r>
        <w:t>This feature can be achieved by having an option of interacting with the other attendee with given login</w:t>
      </w:r>
      <w:r>
        <w:rPr>
          <w:spacing w:val="-14"/>
        </w:rPr>
        <w:t xml:space="preserve"> </w:t>
      </w:r>
      <w:r>
        <w:t>id</w:t>
      </w:r>
      <w:r>
        <w:rPr>
          <w:spacing w:val="-5"/>
        </w:rPr>
        <w:t xml:space="preserve"> </w:t>
      </w:r>
      <w:r>
        <w:t>which</w:t>
      </w:r>
      <w:r>
        <w:rPr>
          <w:spacing w:val="-10"/>
        </w:rPr>
        <w:t xml:space="preserve"> </w:t>
      </w:r>
      <w:r>
        <w:t>he</w:t>
      </w:r>
      <w:r>
        <w:rPr>
          <w:spacing w:val="-7"/>
        </w:rPr>
        <w:t xml:space="preserve"> </w:t>
      </w:r>
      <w:r>
        <w:t>has</w:t>
      </w:r>
      <w:r>
        <w:rPr>
          <w:spacing w:val="-6"/>
        </w:rPr>
        <w:t xml:space="preserve"> </w:t>
      </w:r>
      <w:r>
        <w:t>to</w:t>
      </w:r>
      <w:r>
        <w:rPr>
          <w:spacing w:val="-8"/>
        </w:rPr>
        <w:t xml:space="preserve"> </w:t>
      </w:r>
      <w:r>
        <w:t>put</w:t>
      </w:r>
      <w:r>
        <w:rPr>
          <w:spacing w:val="-10"/>
        </w:rPr>
        <w:t xml:space="preserve"> </w:t>
      </w:r>
      <w:r>
        <w:t>to</w:t>
      </w:r>
      <w:r>
        <w:rPr>
          <w:spacing w:val="-5"/>
        </w:rPr>
        <w:t xml:space="preserve"> </w:t>
      </w:r>
      <w:r>
        <w:t>enter</w:t>
      </w:r>
      <w:r>
        <w:rPr>
          <w:spacing w:val="-9"/>
        </w:rPr>
        <w:t xml:space="preserve"> </w:t>
      </w:r>
      <w:r>
        <w:t>in</w:t>
      </w:r>
      <w:r>
        <w:rPr>
          <w:spacing w:val="-5"/>
        </w:rPr>
        <w:t xml:space="preserve"> </w:t>
      </w:r>
      <w:r>
        <w:t>the</w:t>
      </w:r>
      <w:r>
        <w:rPr>
          <w:spacing w:val="-9"/>
        </w:rPr>
        <w:t xml:space="preserve"> </w:t>
      </w:r>
      <w:r>
        <w:t>application.</w:t>
      </w:r>
      <w:r>
        <w:rPr>
          <w:spacing w:val="-15"/>
        </w:rPr>
        <w:t xml:space="preserve"> </w:t>
      </w:r>
      <w:r>
        <w:t>With</w:t>
      </w:r>
      <w:r>
        <w:rPr>
          <w:spacing w:val="-5"/>
        </w:rPr>
        <w:t xml:space="preserve"> </w:t>
      </w:r>
      <w:r>
        <w:t>the</w:t>
      </w:r>
      <w:r>
        <w:rPr>
          <w:spacing w:val="-5"/>
        </w:rPr>
        <w:t xml:space="preserve"> </w:t>
      </w:r>
      <w:r>
        <w:t>given</w:t>
      </w:r>
      <w:r>
        <w:rPr>
          <w:spacing w:val="-10"/>
        </w:rPr>
        <w:t xml:space="preserve"> </w:t>
      </w:r>
      <w:r>
        <w:t>id</w:t>
      </w:r>
      <w:r>
        <w:rPr>
          <w:spacing w:val="-5"/>
        </w:rPr>
        <w:t xml:space="preserve"> </w:t>
      </w:r>
      <w:r>
        <w:t>he</w:t>
      </w:r>
      <w:r>
        <w:rPr>
          <w:spacing w:val="-4"/>
        </w:rPr>
        <w:t xml:space="preserve"> </w:t>
      </w:r>
      <w:r>
        <w:t>will</w:t>
      </w:r>
      <w:r>
        <w:rPr>
          <w:spacing w:val="-2"/>
        </w:rPr>
        <w:t xml:space="preserve"> </w:t>
      </w:r>
      <w:r>
        <w:t>have</w:t>
      </w:r>
      <w:r>
        <w:rPr>
          <w:spacing w:val="-10"/>
        </w:rPr>
        <w:t xml:space="preserve"> </w:t>
      </w:r>
      <w:r>
        <w:t>option</w:t>
      </w:r>
      <w:r>
        <w:rPr>
          <w:spacing w:val="-5"/>
        </w:rPr>
        <w:t xml:space="preserve"> </w:t>
      </w:r>
      <w:r>
        <w:t>of</w:t>
      </w:r>
      <w:r>
        <w:rPr>
          <w:spacing w:val="-10"/>
        </w:rPr>
        <w:t xml:space="preserve"> </w:t>
      </w:r>
      <w:r>
        <w:t>having chat box which will provide text message and call facility within the range of specific distance in specific</w:t>
      </w:r>
      <w:r>
        <w:rPr>
          <w:spacing w:val="-6"/>
        </w:rPr>
        <w:t xml:space="preserve"> </w:t>
      </w:r>
      <w:r>
        <w:t>auditorium.</w:t>
      </w:r>
    </w:p>
    <w:p w:rsidR="006372B9" w:rsidRDefault="006372B9">
      <w:pPr>
        <w:pStyle w:val="BodyText"/>
        <w:spacing w:before="3"/>
        <w:rPr>
          <w:sz w:val="31"/>
        </w:rPr>
      </w:pPr>
    </w:p>
    <w:p w:rsidR="006372B9" w:rsidRDefault="003E0E65">
      <w:pPr>
        <w:pStyle w:val="Heading2"/>
        <w:numPr>
          <w:ilvl w:val="0"/>
          <w:numId w:val="3"/>
        </w:numPr>
        <w:tabs>
          <w:tab w:val="left" w:pos="825"/>
        </w:tabs>
        <w:spacing w:before="1"/>
        <w:ind w:hanging="361"/>
      </w:pPr>
      <w:r>
        <w:t>User Story</w:t>
      </w:r>
      <w:r>
        <w:rPr>
          <w:spacing w:val="-8"/>
        </w:rPr>
        <w:t xml:space="preserve"> </w:t>
      </w:r>
      <w:r>
        <w:t>3</w:t>
      </w:r>
    </w:p>
    <w:p w:rsidR="006372B9" w:rsidRDefault="006372B9">
      <w:pPr>
        <w:pStyle w:val="BodyText"/>
        <w:spacing w:before="7"/>
        <w:rPr>
          <w:b/>
          <w:sz w:val="33"/>
        </w:rPr>
      </w:pPr>
    </w:p>
    <w:p w:rsidR="006372B9" w:rsidRDefault="003E0E65">
      <w:pPr>
        <w:pStyle w:val="BodyText"/>
        <w:spacing w:line="264" w:lineRule="auto"/>
        <w:ind w:left="104" w:right="114"/>
        <w:jc w:val="both"/>
      </w:pPr>
      <w:r>
        <w:t xml:space="preserve">In this User Story, </w:t>
      </w:r>
      <w:r>
        <w:rPr>
          <w:spacing w:val="-3"/>
        </w:rPr>
        <w:t xml:space="preserve">we </w:t>
      </w:r>
      <w:r>
        <w:t>have demonstrated how to retrieve data related to performance of the artists for</w:t>
      </w:r>
      <w:r>
        <w:rPr>
          <w:spacing w:val="-10"/>
        </w:rPr>
        <w:t xml:space="preserve"> </w:t>
      </w:r>
      <w:r>
        <w:t>two</w:t>
      </w:r>
      <w:r>
        <w:rPr>
          <w:spacing w:val="-11"/>
        </w:rPr>
        <w:t xml:space="preserve"> </w:t>
      </w:r>
      <w:r>
        <w:t>different</w:t>
      </w:r>
      <w:r>
        <w:rPr>
          <w:spacing w:val="-15"/>
        </w:rPr>
        <w:t xml:space="preserve"> </w:t>
      </w:r>
      <w:r>
        <w:t>days</w:t>
      </w:r>
      <w:r>
        <w:rPr>
          <w:spacing w:val="-13"/>
        </w:rPr>
        <w:t xml:space="preserve"> </w:t>
      </w:r>
      <w:r>
        <w:t>in</w:t>
      </w:r>
      <w:r>
        <w:rPr>
          <w:spacing w:val="-14"/>
        </w:rPr>
        <w:t xml:space="preserve"> </w:t>
      </w:r>
      <w:r>
        <w:t>the</w:t>
      </w:r>
      <w:r>
        <w:rPr>
          <w:spacing w:val="-15"/>
        </w:rPr>
        <w:t xml:space="preserve"> </w:t>
      </w:r>
      <w:r>
        <w:t>same</w:t>
      </w:r>
      <w:r>
        <w:rPr>
          <w:spacing w:val="-10"/>
        </w:rPr>
        <w:t xml:space="preserve"> </w:t>
      </w:r>
      <w:r>
        <w:t>concert.</w:t>
      </w:r>
      <w:r>
        <w:rPr>
          <w:spacing w:val="-16"/>
        </w:rPr>
        <w:t xml:space="preserve"> </w:t>
      </w:r>
      <w:r>
        <w:t>For</w:t>
      </w:r>
      <w:r>
        <w:rPr>
          <w:spacing w:val="-18"/>
        </w:rPr>
        <w:t xml:space="preserve"> </w:t>
      </w:r>
      <w:r>
        <w:t>further</w:t>
      </w:r>
      <w:r>
        <w:rPr>
          <w:spacing w:val="-10"/>
        </w:rPr>
        <w:t xml:space="preserve"> </w:t>
      </w:r>
      <w:r>
        <w:t>enhancement</w:t>
      </w:r>
      <w:r>
        <w:rPr>
          <w:spacing w:val="-10"/>
        </w:rPr>
        <w:t xml:space="preserve"> </w:t>
      </w:r>
      <w:r>
        <w:t>of</w:t>
      </w:r>
      <w:r>
        <w:rPr>
          <w:spacing w:val="-11"/>
        </w:rPr>
        <w:t xml:space="preserve"> </w:t>
      </w:r>
      <w:r>
        <w:t>this</w:t>
      </w:r>
      <w:r>
        <w:rPr>
          <w:spacing w:val="-15"/>
        </w:rPr>
        <w:t xml:space="preserve"> </w:t>
      </w:r>
      <w:r>
        <w:t>query</w:t>
      </w:r>
      <w:r>
        <w:rPr>
          <w:spacing w:val="-12"/>
        </w:rPr>
        <w:t xml:space="preserve"> </w:t>
      </w:r>
      <w:r>
        <w:rPr>
          <w:spacing w:val="-3"/>
        </w:rPr>
        <w:t>we</w:t>
      </w:r>
      <w:r>
        <w:rPr>
          <w:spacing w:val="-10"/>
        </w:rPr>
        <w:t xml:space="preserve"> </w:t>
      </w:r>
      <w:r>
        <w:t>can</w:t>
      </w:r>
      <w:r>
        <w:rPr>
          <w:spacing w:val="-16"/>
        </w:rPr>
        <w:t xml:space="preserve"> </w:t>
      </w:r>
      <w:r>
        <w:t>also</w:t>
      </w:r>
      <w:r>
        <w:rPr>
          <w:spacing w:val="-15"/>
        </w:rPr>
        <w:t xml:space="preserve"> </w:t>
      </w:r>
      <w:r>
        <w:t xml:space="preserve">include the </w:t>
      </w:r>
      <w:r>
        <w:rPr>
          <w:spacing w:val="-3"/>
        </w:rPr>
        <w:t xml:space="preserve">time </w:t>
      </w:r>
      <w:r>
        <w:t xml:space="preserve">of the performance of different songs on the same day to categorize the video accordingly to retrieve the part of the video with respect to the </w:t>
      </w:r>
      <w:r>
        <w:rPr>
          <w:spacing w:val="-3"/>
        </w:rPr>
        <w:t xml:space="preserve">name </w:t>
      </w:r>
      <w:r>
        <w:t xml:space="preserve">of the song or the </w:t>
      </w:r>
      <w:r>
        <w:rPr>
          <w:spacing w:val="-3"/>
        </w:rPr>
        <w:t xml:space="preserve">time </w:t>
      </w:r>
      <w:r>
        <w:t>of the</w:t>
      </w:r>
      <w:r>
        <w:rPr>
          <w:spacing w:val="-40"/>
        </w:rPr>
        <w:t xml:space="preserve"> </w:t>
      </w:r>
      <w:r>
        <w:t>performance.</w:t>
      </w:r>
    </w:p>
    <w:p w:rsidR="006372B9" w:rsidRDefault="006372B9">
      <w:pPr>
        <w:pStyle w:val="BodyText"/>
        <w:spacing w:before="4"/>
        <w:rPr>
          <w:sz w:val="31"/>
        </w:rPr>
      </w:pPr>
    </w:p>
    <w:p w:rsidR="006372B9" w:rsidRDefault="003E0E65">
      <w:pPr>
        <w:pStyle w:val="BodyText"/>
        <w:ind w:left="104"/>
        <w:jc w:val="both"/>
      </w:pPr>
      <w:r>
        <w:t>This can be resolved in few ways:</w:t>
      </w:r>
    </w:p>
    <w:p w:rsidR="006372B9" w:rsidRDefault="006372B9">
      <w:pPr>
        <w:pStyle w:val="BodyText"/>
        <w:spacing w:before="7"/>
        <w:rPr>
          <w:sz w:val="33"/>
        </w:rPr>
      </w:pPr>
    </w:p>
    <w:p w:rsidR="006372B9" w:rsidRDefault="003E0E65">
      <w:pPr>
        <w:pStyle w:val="ListParagraph"/>
        <w:numPr>
          <w:ilvl w:val="0"/>
          <w:numId w:val="1"/>
        </w:numPr>
        <w:tabs>
          <w:tab w:val="left" w:pos="422"/>
        </w:tabs>
        <w:spacing w:line="264" w:lineRule="auto"/>
        <w:ind w:right="114" w:firstLine="0"/>
        <w:jc w:val="both"/>
        <w:rPr>
          <w:sz w:val="24"/>
        </w:rPr>
      </w:pPr>
      <w:r>
        <w:rPr>
          <w:sz w:val="24"/>
        </w:rPr>
        <w:t>The</w:t>
      </w:r>
      <w:r>
        <w:rPr>
          <w:spacing w:val="-10"/>
          <w:sz w:val="24"/>
        </w:rPr>
        <w:t xml:space="preserve"> </w:t>
      </w:r>
      <w:r>
        <w:rPr>
          <w:sz w:val="24"/>
        </w:rPr>
        <w:t>time</w:t>
      </w:r>
      <w:r>
        <w:rPr>
          <w:spacing w:val="-10"/>
          <w:sz w:val="24"/>
        </w:rPr>
        <w:t xml:space="preserve"> </w:t>
      </w:r>
      <w:r>
        <w:rPr>
          <w:sz w:val="24"/>
        </w:rPr>
        <w:t>related</w:t>
      </w:r>
      <w:r>
        <w:rPr>
          <w:spacing w:val="-11"/>
          <w:sz w:val="24"/>
        </w:rPr>
        <w:t xml:space="preserve"> </w:t>
      </w:r>
      <w:r>
        <w:rPr>
          <w:sz w:val="24"/>
        </w:rPr>
        <w:t>to</w:t>
      </w:r>
      <w:r>
        <w:rPr>
          <w:spacing w:val="-9"/>
          <w:sz w:val="24"/>
        </w:rPr>
        <w:t xml:space="preserve"> </w:t>
      </w:r>
      <w:r>
        <w:rPr>
          <w:sz w:val="24"/>
        </w:rPr>
        <w:t>the</w:t>
      </w:r>
      <w:r>
        <w:rPr>
          <w:spacing w:val="-10"/>
          <w:sz w:val="24"/>
        </w:rPr>
        <w:t xml:space="preserve"> </w:t>
      </w:r>
      <w:r>
        <w:rPr>
          <w:sz w:val="24"/>
        </w:rPr>
        <w:t>per</w:t>
      </w:r>
      <w:r>
        <w:rPr>
          <w:sz w:val="24"/>
        </w:rPr>
        <w:t>formance</w:t>
      </w:r>
      <w:r>
        <w:rPr>
          <w:spacing w:val="-10"/>
          <w:sz w:val="24"/>
        </w:rPr>
        <w:t xml:space="preserve"> </w:t>
      </w:r>
      <w:r>
        <w:rPr>
          <w:sz w:val="24"/>
        </w:rPr>
        <w:t>of</w:t>
      </w:r>
      <w:r>
        <w:rPr>
          <w:spacing w:val="-10"/>
          <w:sz w:val="24"/>
        </w:rPr>
        <w:t xml:space="preserve"> </w:t>
      </w:r>
      <w:r>
        <w:rPr>
          <w:sz w:val="24"/>
        </w:rPr>
        <w:t>each</w:t>
      </w:r>
      <w:r>
        <w:rPr>
          <w:spacing w:val="-10"/>
          <w:sz w:val="24"/>
        </w:rPr>
        <w:t xml:space="preserve"> </w:t>
      </w:r>
      <w:r>
        <w:rPr>
          <w:sz w:val="24"/>
        </w:rPr>
        <w:t>song</w:t>
      </w:r>
      <w:r>
        <w:rPr>
          <w:spacing w:val="-10"/>
          <w:sz w:val="24"/>
        </w:rPr>
        <w:t xml:space="preserve"> </w:t>
      </w:r>
      <w:r>
        <w:rPr>
          <w:sz w:val="24"/>
        </w:rPr>
        <w:t>can</w:t>
      </w:r>
      <w:r>
        <w:rPr>
          <w:spacing w:val="-10"/>
          <w:sz w:val="24"/>
        </w:rPr>
        <w:t xml:space="preserve"> </w:t>
      </w:r>
      <w:r>
        <w:rPr>
          <w:sz w:val="24"/>
        </w:rPr>
        <w:t>be</w:t>
      </w:r>
      <w:r>
        <w:rPr>
          <w:spacing w:val="-10"/>
          <w:sz w:val="24"/>
        </w:rPr>
        <w:t xml:space="preserve"> </w:t>
      </w:r>
      <w:r>
        <w:rPr>
          <w:sz w:val="24"/>
        </w:rPr>
        <w:t>listen</w:t>
      </w:r>
      <w:r>
        <w:rPr>
          <w:spacing w:val="-10"/>
          <w:sz w:val="24"/>
        </w:rPr>
        <w:t xml:space="preserve"> </w:t>
      </w:r>
      <w:r>
        <w:rPr>
          <w:sz w:val="24"/>
        </w:rPr>
        <w:t>in</w:t>
      </w:r>
      <w:r>
        <w:rPr>
          <w:spacing w:val="-10"/>
          <w:sz w:val="24"/>
        </w:rPr>
        <w:t xml:space="preserve"> </w:t>
      </w:r>
      <w:r>
        <w:rPr>
          <w:sz w:val="24"/>
        </w:rPr>
        <w:t>the</w:t>
      </w:r>
      <w:r>
        <w:rPr>
          <w:spacing w:val="-10"/>
          <w:sz w:val="24"/>
        </w:rPr>
        <w:t xml:space="preserve"> </w:t>
      </w:r>
      <w:r>
        <w:rPr>
          <w:sz w:val="24"/>
        </w:rPr>
        <w:t>Participants</w:t>
      </w:r>
      <w:r>
        <w:rPr>
          <w:spacing w:val="-10"/>
          <w:sz w:val="24"/>
        </w:rPr>
        <w:t xml:space="preserve"> </w:t>
      </w:r>
      <w:r>
        <w:rPr>
          <w:sz w:val="24"/>
        </w:rPr>
        <w:t>edge</w:t>
      </w:r>
      <w:r>
        <w:rPr>
          <w:spacing w:val="-10"/>
          <w:sz w:val="24"/>
        </w:rPr>
        <w:t xml:space="preserve"> </w:t>
      </w:r>
      <w:r>
        <w:rPr>
          <w:sz w:val="24"/>
        </w:rPr>
        <w:t xml:space="preserve">collection which has the date of his performance. By having these details, </w:t>
      </w:r>
      <w:r>
        <w:rPr>
          <w:spacing w:val="-3"/>
          <w:sz w:val="24"/>
        </w:rPr>
        <w:t xml:space="preserve">we </w:t>
      </w:r>
      <w:r>
        <w:rPr>
          <w:sz w:val="24"/>
        </w:rPr>
        <w:t>can forward the playback of the video to the required</w:t>
      </w:r>
      <w:r>
        <w:rPr>
          <w:spacing w:val="-5"/>
          <w:sz w:val="24"/>
        </w:rPr>
        <w:t xml:space="preserve"> </w:t>
      </w:r>
      <w:r>
        <w:rPr>
          <w:sz w:val="24"/>
        </w:rPr>
        <w:t>song.</w:t>
      </w:r>
    </w:p>
    <w:p w:rsidR="006372B9" w:rsidRDefault="006372B9">
      <w:pPr>
        <w:pStyle w:val="BodyText"/>
        <w:spacing w:before="5"/>
        <w:rPr>
          <w:sz w:val="31"/>
        </w:rPr>
      </w:pPr>
    </w:p>
    <w:p w:rsidR="006372B9" w:rsidRDefault="003E0E65">
      <w:pPr>
        <w:pStyle w:val="ListParagraph"/>
        <w:numPr>
          <w:ilvl w:val="0"/>
          <w:numId w:val="1"/>
        </w:numPr>
        <w:tabs>
          <w:tab w:val="left" w:pos="488"/>
        </w:tabs>
        <w:spacing w:line="264" w:lineRule="auto"/>
        <w:ind w:right="132" w:firstLine="0"/>
        <w:jc w:val="both"/>
        <w:rPr>
          <w:sz w:val="24"/>
        </w:rPr>
      </w:pPr>
      <w:r>
        <w:rPr>
          <w:sz w:val="24"/>
        </w:rPr>
        <w:t>Incorporating video annotations on the video of the perf</w:t>
      </w:r>
      <w:r>
        <w:rPr>
          <w:sz w:val="24"/>
        </w:rPr>
        <w:t>ormance can also help in achieving the required</w:t>
      </w:r>
      <w:r>
        <w:rPr>
          <w:spacing w:val="-1"/>
          <w:sz w:val="24"/>
        </w:rPr>
        <w:t xml:space="preserve"> </w:t>
      </w:r>
      <w:r>
        <w:rPr>
          <w:sz w:val="24"/>
        </w:rPr>
        <w:t>result.</w:t>
      </w:r>
    </w:p>
    <w:p w:rsidR="006372B9" w:rsidRDefault="006372B9">
      <w:pPr>
        <w:pStyle w:val="BodyText"/>
        <w:spacing w:before="1"/>
        <w:rPr>
          <w:sz w:val="31"/>
        </w:rPr>
      </w:pPr>
    </w:p>
    <w:p w:rsidR="006372B9" w:rsidRDefault="003E0E65">
      <w:pPr>
        <w:pStyle w:val="ListParagraph"/>
        <w:numPr>
          <w:ilvl w:val="0"/>
          <w:numId w:val="1"/>
        </w:numPr>
        <w:tabs>
          <w:tab w:val="left" w:pos="459"/>
        </w:tabs>
        <w:spacing w:before="1"/>
        <w:ind w:left="458" w:hanging="355"/>
        <w:jc w:val="both"/>
        <w:rPr>
          <w:sz w:val="24"/>
        </w:rPr>
      </w:pPr>
      <w:r>
        <w:rPr>
          <w:sz w:val="24"/>
        </w:rPr>
        <w:t>Meta data of the upload must include the song name and time</w:t>
      </w:r>
      <w:r>
        <w:rPr>
          <w:spacing w:val="-9"/>
          <w:sz w:val="24"/>
        </w:rPr>
        <w:t xml:space="preserve"> </w:t>
      </w:r>
      <w:r>
        <w:rPr>
          <w:sz w:val="24"/>
        </w:rPr>
        <w:t>attributes.</w:t>
      </w:r>
    </w:p>
    <w:p w:rsidR="006372B9" w:rsidRDefault="006372B9">
      <w:pPr>
        <w:jc w:val="both"/>
        <w:rPr>
          <w:sz w:val="24"/>
        </w:rPr>
        <w:sectPr w:rsidR="006372B9">
          <w:pgSz w:w="12240" w:h="15840"/>
          <w:pgMar w:top="920" w:right="740" w:bottom="660" w:left="760" w:header="0" w:footer="433" w:gutter="0"/>
          <w:cols w:space="720"/>
        </w:sectPr>
      </w:pPr>
    </w:p>
    <w:p w:rsidR="006372B9" w:rsidRDefault="003E0E65">
      <w:pPr>
        <w:pStyle w:val="Heading2"/>
        <w:numPr>
          <w:ilvl w:val="0"/>
          <w:numId w:val="3"/>
        </w:numPr>
        <w:tabs>
          <w:tab w:val="left" w:pos="825"/>
        </w:tabs>
        <w:spacing w:before="74"/>
        <w:ind w:hanging="361"/>
      </w:pPr>
      <w:r>
        <w:lastRenderedPageBreak/>
        <w:t>Use Case</w:t>
      </w:r>
      <w:r>
        <w:rPr>
          <w:spacing w:val="1"/>
        </w:rPr>
        <w:t xml:space="preserve"> </w:t>
      </w:r>
      <w:r>
        <w:t>5</w:t>
      </w:r>
    </w:p>
    <w:p w:rsidR="006372B9" w:rsidRDefault="006372B9">
      <w:pPr>
        <w:pStyle w:val="BodyText"/>
        <w:spacing w:before="7"/>
        <w:rPr>
          <w:b/>
          <w:sz w:val="33"/>
        </w:rPr>
      </w:pPr>
    </w:p>
    <w:p w:rsidR="006372B9" w:rsidRDefault="003E0E65">
      <w:pPr>
        <w:pStyle w:val="BodyText"/>
        <w:spacing w:line="264" w:lineRule="auto"/>
        <w:ind w:left="104" w:right="120"/>
        <w:jc w:val="both"/>
      </w:pPr>
      <w:r>
        <w:t>Currently in this Use Case there is no specific time mentioned for the duration for which the Advertisement Slots are going to be available to the advertisers in the Concert. In order to achieve this, we need to create another collection termed as Advertis</w:t>
      </w:r>
      <w:r>
        <w:t>ers which would store all the details of the advertisers who have currently booked slots in the concerts and link them to the</w:t>
      </w:r>
    </w:p>
    <w:p w:rsidR="006372B9" w:rsidRDefault="003E0E65">
      <w:pPr>
        <w:pStyle w:val="BodyText"/>
        <w:spacing w:before="1" w:line="264" w:lineRule="auto"/>
        <w:ind w:left="104" w:right="128"/>
        <w:jc w:val="both"/>
      </w:pPr>
      <w:r>
        <w:t>&lt;ConcertName_Layout&gt; collection via an edge collection that links all the advertisers for a specific concert. The layout must also</w:t>
      </w:r>
      <w:r>
        <w:t xml:space="preserve"> include the time duration and date specified for each slot along with the price. This would give a better picture for the sponsors.</w:t>
      </w:r>
    </w:p>
    <w:p w:rsidR="006372B9" w:rsidRDefault="006372B9">
      <w:pPr>
        <w:pStyle w:val="BodyText"/>
        <w:spacing w:before="2"/>
        <w:rPr>
          <w:sz w:val="35"/>
        </w:rPr>
      </w:pPr>
    </w:p>
    <w:p w:rsidR="006372B9" w:rsidRDefault="003E0E65">
      <w:pPr>
        <w:pStyle w:val="Heading1"/>
        <w:numPr>
          <w:ilvl w:val="0"/>
          <w:numId w:val="7"/>
        </w:numPr>
        <w:tabs>
          <w:tab w:val="left" w:pos="537"/>
        </w:tabs>
        <w:spacing w:before="0"/>
        <w:ind w:hanging="433"/>
        <w:jc w:val="both"/>
      </w:pPr>
      <w:r>
        <w:rPr>
          <w:color w:val="3A515A"/>
        </w:rPr>
        <w:t>Bibliography</w:t>
      </w:r>
    </w:p>
    <w:p w:rsidR="006372B9" w:rsidRDefault="003E0E65">
      <w:pPr>
        <w:pStyle w:val="BodyText"/>
        <w:spacing w:before="320" w:line="242" w:lineRule="auto"/>
        <w:ind w:left="104" w:right="157"/>
      </w:pPr>
      <w:hyperlink r:id="rId44">
        <w:r>
          <w:rPr>
            <w:color w:val="001F5F"/>
            <w:u w:val="single" w:color="001F5F"/>
          </w:rPr>
          <w:t>https://www.arangodb.com/wp-content/uploads/2</w:t>
        </w:r>
        <w:r>
          <w:rPr>
            <w:color w:val="001F5F"/>
            <w:u w:val="single" w:color="001F5F"/>
          </w:rPr>
          <w:t>018/08/Switching-From-Relational-Databases-To-</w:t>
        </w:r>
      </w:hyperlink>
      <w:r>
        <w:rPr>
          <w:color w:val="001F5F"/>
        </w:rPr>
        <w:t xml:space="preserve"> </w:t>
      </w:r>
      <w:hyperlink r:id="rId45">
        <w:r>
          <w:rPr>
            <w:color w:val="001F5F"/>
            <w:u w:val="single" w:color="001F5F"/>
          </w:rPr>
          <w:t>ArangoDB.pdf?hsCtaTracking=4cc854f1-8d25-49c3-a689-481c085e2169%7Ca97132fd-e16e-</w:t>
        </w:r>
      </w:hyperlink>
      <w:r>
        <w:rPr>
          <w:color w:val="001F5F"/>
        </w:rPr>
        <w:t xml:space="preserve"> </w:t>
      </w:r>
      <w:hyperlink r:id="rId46">
        <w:r>
          <w:rPr>
            <w:color w:val="001F5F"/>
            <w:u w:val="single" w:color="001F5F"/>
          </w:rPr>
          <w:t>4a64-bf6e-7e2a041a92ef</w:t>
        </w:r>
      </w:hyperlink>
    </w:p>
    <w:p w:rsidR="006372B9" w:rsidRDefault="006372B9">
      <w:pPr>
        <w:pStyle w:val="BodyText"/>
        <w:spacing w:before="2"/>
        <w:rPr>
          <w:sz w:val="16"/>
        </w:rPr>
      </w:pPr>
    </w:p>
    <w:p w:rsidR="006372B9" w:rsidRDefault="003E0E65">
      <w:pPr>
        <w:pStyle w:val="BodyText"/>
        <w:spacing w:before="92"/>
        <w:ind w:left="104" w:right="344"/>
      </w:pPr>
      <w:r>
        <w:rPr>
          <w:color w:val="001F5F"/>
          <w:u w:val="single" w:color="001F5F"/>
        </w:rPr>
        <w:t>https:/</w:t>
      </w:r>
      <w:hyperlink r:id="rId47">
        <w:r>
          <w:rPr>
            <w:color w:val="001F5F"/>
            <w:u w:val="single" w:color="001F5F"/>
          </w:rPr>
          <w:t>/www.a</w:t>
        </w:r>
      </w:hyperlink>
      <w:r>
        <w:rPr>
          <w:color w:val="001F5F"/>
          <w:u w:val="single" w:color="001F5F"/>
        </w:rPr>
        <w:t>r</w:t>
      </w:r>
      <w:hyperlink r:id="rId48">
        <w:r>
          <w:rPr>
            <w:color w:val="001F5F"/>
            <w:u w:val="single" w:color="001F5F"/>
          </w:rPr>
          <w:t>angodb.com/wp-content/uploads/2018/08/ArangoDB-White-Paper-What-is-a-multi-</w:t>
        </w:r>
      </w:hyperlink>
      <w:r>
        <w:rPr>
          <w:color w:val="001F5F"/>
        </w:rPr>
        <w:t xml:space="preserve"> </w:t>
      </w:r>
      <w:r>
        <w:rPr>
          <w:color w:val="001F5F"/>
          <w:u w:val="single" w:color="001F5F"/>
        </w:rPr>
        <w:t>model-database-and-why-use-it.pdf?hsCtaTracking=964a2732-53d1-477e-93ed-</w:t>
      </w:r>
      <w:r>
        <w:rPr>
          <w:color w:val="001F5F"/>
        </w:rPr>
        <w:t xml:space="preserve"> </w:t>
      </w:r>
      <w:r>
        <w:rPr>
          <w:color w:val="001F5F"/>
          <w:u w:val="single" w:color="001F5F"/>
        </w:rPr>
        <w:t>0e7430c8d1bf%7C7ff1d46f-2bc6-439e-8e69-98b650993860</w:t>
      </w:r>
    </w:p>
    <w:p w:rsidR="006372B9" w:rsidRDefault="006372B9">
      <w:pPr>
        <w:pStyle w:val="BodyText"/>
        <w:spacing w:before="4"/>
        <w:rPr>
          <w:sz w:val="16"/>
        </w:rPr>
      </w:pPr>
    </w:p>
    <w:p w:rsidR="006372B9" w:rsidRDefault="003E0E65">
      <w:pPr>
        <w:pStyle w:val="BodyText"/>
        <w:spacing w:before="93"/>
        <w:ind w:left="104"/>
      </w:pPr>
      <w:hyperlink r:id="rId49">
        <w:r>
          <w:rPr>
            <w:color w:val="001F5F"/>
            <w:u w:val="single" w:color="001F5F"/>
          </w:rPr>
          <w:t>https://docs.arangodb.com/devel/Manual/Foxx/Guides/Files.html</w:t>
        </w:r>
      </w:hyperlink>
    </w:p>
    <w:p w:rsidR="006372B9" w:rsidRDefault="006372B9">
      <w:pPr>
        <w:pStyle w:val="BodyText"/>
        <w:spacing w:before="5"/>
        <w:rPr>
          <w:sz w:val="16"/>
        </w:rPr>
      </w:pPr>
    </w:p>
    <w:p w:rsidR="006372B9" w:rsidRDefault="003E0E65">
      <w:pPr>
        <w:pStyle w:val="BodyText"/>
        <w:spacing w:before="92"/>
        <w:ind w:left="104" w:right="157"/>
      </w:pPr>
      <w:hyperlink r:id="rId50">
        <w:r>
          <w:rPr>
            <w:color w:val="001F5F"/>
            <w:u w:val="single" w:color="001F5F"/>
          </w:rPr>
          <w:t>https://www.arangodb.com/wp-content/uploads/2018/08/Switching-From-Relational-Databases-To-</w:t>
        </w:r>
      </w:hyperlink>
      <w:r>
        <w:rPr>
          <w:color w:val="001F5F"/>
        </w:rPr>
        <w:t xml:space="preserve"> </w:t>
      </w:r>
      <w:hyperlink r:id="rId51">
        <w:r>
          <w:rPr>
            <w:color w:val="001F5F"/>
            <w:u w:val="single" w:color="001F5F"/>
          </w:rPr>
          <w:t>ArangoDB.pdf?hsCtaTracking=4cc854f1-8d25-49c3-a689-481c085e2169%7Ca97132fd-e16e-</w:t>
        </w:r>
      </w:hyperlink>
      <w:r>
        <w:rPr>
          <w:color w:val="001F5F"/>
        </w:rPr>
        <w:t xml:space="preserve"> </w:t>
      </w:r>
      <w:hyperlink r:id="rId52">
        <w:r>
          <w:rPr>
            <w:color w:val="001F5F"/>
            <w:u w:val="single" w:color="001F5F"/>
          </w:rPr>
          <w:t>4a64-bf6e-7e2a041a92ef</w:t>
        </w:r>
      </w:hyperlink>
    </w:p>
    <w:p w:rsidR="006372B9" w:rsidRDefault="006372B9">
      <w:pPr>
        <w:pStyle w:val="BodyText"/>
        <w:spacing w:before="5"/>
        <w:rPr>
          <w:sz w:val="16"/>
        </w:rPr>
      </w:pPr>
    </w:p>
    <w:p w:rsidR="006372B9" w:rsidRDefault="003E0E65">
      <w:pPr>
        <w:pStyle w:val="BodyText"/>
        <w:spacing w:before="92"/>
        <w:ind w:left="104"/>
      </w:pPr>
      <w:hyperlink r:id="rId53">
        <w:r>
          <w:rPr>
            <w:color w:val="001F5F"/>
            <w:u w:val="single" w:color="001F5F"/>
          </w:rPr>
          <w:t>https://foxxy.ovh</w:t>
        </w:r>
      </w:hyperlink>
    </w:p>
    <w:p w:rsidR="006372B9" w:rsidRDefault="006372B9">
      <w:pPr>
        <w:pStyle w:val="BodyText"/>
        <w:spacing w:before="5"/>
        <w:rPr>
          <w:sz w:val="16"/>
        </w:rPr>
      </w:pPr>
    </w:p>
    <w:p w:rsidR="006372B9" w:rsidRDefault="003E0E65">
      <w:pPr>
        <w:pStyle w:val="BodyText"/>
        <w:spacing w:before="92"/>
        <w:ind w:left="104" w:right="157"/>
      </w:pPr>
      <w:hyperlink r:id="rId54">
        <w:r>
          <w:rPr>
            <w:color w:val="001F5F"/>
            <w:spacing w:val="-1"/>
            <w:u w:val="single" w:color="001F5F"/>
          </w:rPr>
          <w:t>https://www.arangodb.com/wp-content/uploads/2018/08/Switching-From-Relational-Databases-To-</w:t>
        </w:r>
      </w:hyperlink>
      <w:r>
        <w:rPr>
          <w:color w:val="001F5F"/>
          <w:spacing w:val="-1"/>
        </w:rPr>
        <w:t xml:space="preserve"> </w:t>
      </w:r>
      <w:hyperlink r:id="rId55">
        <w:r>
          <w:rPr>
            <w:color w:val="001F5F"/>
            <w:u w:val="single" w:color="001F5F"/>
          </w:rPr>
          <w:t>ArangoDB.pdf?hsCtaTracking=4cc854f1-8d25-49c3-a689-481c085e2169%7Ca97132fd-e16e-</w:t>
        </w:r>
      </w:hyperlink>
      <w:r>
        <w:rPr>
          <w:color w:val="001F5F"/>
        </w:rPr>
        <w:t xml:space="preserve"> </w:t>
      </w:r>
      <w:hyperlink r:id="rId56">
        <w:r>
          <w:rPr>
            <w:color w:val="001F5F"/>
            <w:u w:val="single" w:color="001F5F"/>
          </w:rPr>
          <w:t>4a64-bf6e-7e2a041a92ef</w:t>
        </w:r>
      </w:hyperlink>
    </w:p>
    <w:p w:rsidR="006372B9" w:rsidRDefault="006372B9">
      <w:pPr>
        <w:pStyle w:val="BodyText"/>
        <w:rPr>
          <w:sz w:val="16"/>
        </w:rPr>
      </w:pPr>
    </w:p>
    <w:p w:rsidR="006372B9" w:rsidRDefault="003E0E65">
      <w:pPr>
        <w:pStyle w:val="BodyText"/>
        <w:spacing w:before="92"/>
        <w:ind w:left="104" w:right="157"/>
      </w:pPr>
      <w:r>
        <w:rPr>
          <w:color w:val="001F5F"/>
          <w:spacing w:val="-1"/>
          <w:u w:val="single" w:color="001F5F"/>
        </w:rPr>
        <w:t>https:/</w:t>
      </w:r>
      <w:hyperlink r:id="rId57">
        <w:r>
          <w:rPr>
            <w:color w:val="001F5F"/>
            <w:spacing w:val="-1"/>
            <w:u w:val="single" w:color="001F5F"/>
          </w:rPr>
          <w:t>/www.a</w:t>
        </w:r>
      </w:hyperlink>
      <w:r>
        <w:rPr>
          <w:color w:val="001F5F"/>
          <w:spacing w:val="-1"/>
          <w:u w:val="single" w:color="001F5F"/>
        </w:rPr>
        <w:t>r</w:t>
      </w:r>
      <w:hyperlink r:id="rId58">
        <w:r>
          <w:rPr>
            <w:color w:val="001F5F"/>
            <w:spacing w:val="-1"/>
            <w:u w:val="single" w:color="001F5F"/>
          </w:rPr>
          <w:t>angodb.com/wp-content/uploads/2</w:t>
        </w:r>
        <w:r>
          <w:rPr>
            <w:color w:val="001F5F"/>
            <w:spacing w:val="-1"/>
            <w:u w:val="single" w:color="001F5F"/>
          </w:rPr>
          <w:t>018/08/Switching-From-Relational-Databases-To-</w:t>
        </w:r>
      </w:hyperlink>
      <w:r>
        <w:rPr>
          <w:color w:val="001F5F"/>
          <w:spacing w:val="-1"/>
        </w:rPr>
        <w:t xml:space="preserve"> </w:t>
      </w:r>
      <w:r>
        <w:rPr>
          <w:color w:val="001F5F"/>
          <w:u w:val="single" w:color="001F5F"/>
        </w:rPr>
        <w:t>ArangoDB.pdf?hsCtaTracking=4cc854f1-8d25-49c3-a689-481c085e2169%7Ca97132fd-e16e-</w:t>
      </w:r>
      <w:r>
        <w:rPr>
          <w:color w:val="001F5F"/>
        </w:rPr>
        <w:t xml:space="preserve"> </w:t>
      </w:r>
      <w:r>
        <w:rPr>
          <w:color w:val="001F5F"/>
          <w:u w:val="single" w:color="001F5F"/>
        </w:rPr>
        <w:t>4a64-bf6e-7e2a041a92ef</w:t>
      </w:r>
    </w:p>
    <w:p w:rsidR="006372B9" w:rsidRDefault="006372B9">
      <w:pPr>
        <w:pStyle w:val="BodyText"/>
        <w:spacing w:before="5"/>
        <w:rPr>
          <w:sz w:val="16"/>
        </w:rPr>
      </w:pPr>
    </w:p>
    <w:p w:rsidR="006372B9" w:rsidRDefault="003E0E65">
      <w:pPr>
        <w:pStyle w:val="BodyText"/>
        <w:spacing w:before="93"/>
        <w:ind w:left="104"/>
      </w:pPr>
      <w:r>
        <w:rPr>
          <w:color w:val="001F5F"/>
          <w:u w:val="single" w:color="001F5F"/>
        </w:rPr>
        <w:t>https://docs.arangodb.com/3.1/Cookbook/Graph/ExampleActorsAndMovies.html</w:t>
      </w:r>
    </w:p>
    <w:p w:rsidR="006372B9" w:rsidRDefault="006372B9">
      <w:pPr>
        <w:pStyle w:val="BodyText"/>
        <w:spacing w:before="4"/>
        <w:rPr>
          <w:sz w:val="16"/>
        </w:rPr>
      </w:pPr>
    </w:p>
    <w:p w:rsidR="006372B9" w:rsidRDefault="003E0E65">
      <w:pPr>
        <w:pStyle w:val="BodyText"/>
        <w:spacing w:before="93"/>
        <w:ind w:left="104"/>
      </w:pPr>
      <w:r>
        <w:rPr>
          <w:color w:val="001F5F"/>
          <w:u w:val="single" w:color="001F5F"/>
        </w:rPr>
        <w:t>https://en.wikipedia.org/wiki/</w:t>
      </w:r>
      <w:r>
        <w:rPr>
          <w:color w:val="001F5F"/>
          <w:u w:val="single" w:color="001F5F"/>
        </w:rPr>
        <w:t>ArangoDB</w:t>
      </w:r>
    </w:p>
    <w:p w:rsidR="006372B9" w:rsidRDefault="006372B9">
      <w:pPr>
        <w:pStyle w:val="BodyText"/>
        <w:spacing w:before="4"/>
        <w:rPr>
          <w:sz w:val="16"/>
        </w:rPr>
      </w:pPr>
    </w:p>
    <w:p w:rsidR="006372B9" w:rsidRDefault="003E0E65">
      <w:pPr>
        <w:pStyle w:val="BodyText"/>
        <w:spacing w:before="93"/>
        <w:ind w:left="104"/>
      </w:pPr>
      <w:r>
        <w:rPr>
          <w:color w:val="001F5F"/>
          <w:u w:val="single" w:color="001F5F"/>
        </w:rPr>
        <w:t>https://dzone.com/articles/arangodb-a-multi-model-nosql-database-and-how-to-u</w:t>
      </w:r>
    </w:p>
    <w:p w:rsidR="006372B9" w:rsidRDefault="006372B9">
      <w:pPr>
        <w:pStyle w:val="BodyText"/>
        <w:spacing w:before="4"/>
        <w:rPr>
          <w:sz w:val="16"/>
        </w:rPr>
      </w:pPr>
    </w:p>
    <w:p w:rsidR="006372B9" w:rsidRDefault="003E0E65">
      <w:pPr>
        <w:pStyle w:val="BodyText"/>
        <w:spacing w:before="93"/>
        <w:ind w:left="104"/>
      </w:pPr>
      <w:r>
        <w:rPr>
          <w:color w:val="001F5F"/>
          <w:u w:val="single" w:color="001F5F"/>
        </w:rPr>
        <w:t>https://cambridge-intelligence.com/powering-interactive-graph-applications-arangodb/</w:t>
      </w:r>
    </w:p>
    <w:p w:rsidR="006372B9" w:rsidRDefault="006372B9">
      <w:pPr>
        <w:pStyle w:val="BodyText"/>
        <w:spacing w:before="4"/>
        <w:rPr>
          <w:sz w:val="16"/>
        </w:rPr>
      </w:pPr>
    </w:p>
    <w:p w:rsidR="006372B9" w:rsidRDefault="003E0E65">
      <w:pPr>
        <w:pStyle w:val="BodyText"/>
        <w:spacing w:before="93"/>
        <w:ind w:left="104"/>
      </w:pPr>
      <w:r>
        <w:rPr>
          <w:color w:val="001F5F"/>
          <w:u w:val="single" w:color="001F5F"/>
        </w:rPr>
        <w:t>https:/</w:t>
      </w:r>
      <w:hyperlink r:id="rId59">
        <w:r>
          <w:rPr>
            <w:color w:val="001F5F"/>
            <w:u w:val="single" w:color="001F5F"/>
          </w:rPr>
          <w:t>/www.d</w:t>
        </w:r>
      </w:hyperlink>
      <w:r>
        <w:rPr>
          <w:color w:val="001F5F"/>
          <w:u w:val="single" w:color="001F5F"/>
        </w:rPr>
        <w:t>a</w:t>
      </w:r>
      <w:hyperlink r:id="rId60">
        <w:r>
          <w:rPr>
            <w:color w:val="001F5F"/>
            <w:u w:val="single" w:color="001F5F"/>
          </w:rPr>
          <w:t>tanami.com/2018/03/28/arangodb-reaping-the-fruits-of-its-multi-modal-labor/</w:t>
        </w:r>
      </w:hyperlink>
    </w:p>
    <w:p w:rsidR="006372B9" w:rsidRDefault="006372B9">
      <w:pPr>
        <w:pStyle w:val="BodyText"/>
        <w:rPr>
          <w:sz w:val="16"/>
        </w:rPr>
      </w:pPr>
    </w:p>
    <w:p w:rsidR="006372B9" w:rsidRDefault="003E0E65">
      <w:pPr>
        <w:pStyle w:val="BodyText"/>
        <w:spacing w:before="92"/>
        <w:ind w:left="104"/>
      </w:pPr>
      <w:r>
        <w:rPr>
          <w:color w:val="001F5F"/>
          <w:u w:val="single" w:color="001F5F"/>
        </w:rPr>
        <w:t>https:/</w:t>
      </w:r>
      <w:hyperlink r:id="rId61">
        <w:r>
          <w:rPr>
            <w:color w:val="001F5F"/>
            <w:u w:val="single" w:color="001F5F"/>
          </w:rPr>
          <w:t>/www.r</w:t>
        </w:r>
      </w:hyperlink>
      <w:r>
        <w:rPr>
          <w:color w:val="001F5F"/>
          <w:u w:val="single" w:color="001F5F"/>
        </w:rPr>
        <w:t>e</w:t>
      </w:r>
      <w:hyperlink r:id="rId62">
        <w:r>
          <w:rPr>
            <w:color w:val="001F5F"/>
            <w:u w:val="single" w:color="001F5F"/>
          </w:rPr>
          <w:t>searchgate.net/publication/315564326_Movie_Management_using_Arango</w:t>
        </w:r>
        <w:r>
          <w:rPr>
            <w:color w:val="001F5F"/>
            <w:u w:val="single" w:color="001F5F"/>
          </w:rPr>
          <w:t>DB_-</w:t>
        </w:r>
      </w:hyperlink>
    </w:p>
    <w:p w:rsidR="006372B9" w:rsidRDefault="003E0E65">
      <w:pPr>
        <w:pStyle w:val="BodyText"/>
        <w:spacing w:before="2"/>
        <w:ind w:left="104"/>
      </w:pPr>
      <w:r>
        <w:rPr>
          <w:color w:val="001F5F"/>
          <w:u w:val="single" w:color="001F5F"/>
        </w:rPr>
        <w:t>_The_multi-purpose_NoSQL_database</w:t>
      </w:r>
    </w:p>
    <w:sectPr w:rsidR="006372B9">
      <w:pgSz w:w="12240" w:h="15840"/>
      <w:pgMar w:top="920" w:right="740" w:bottom="660" w:left="760" w:header="0" w:footer="4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0E65" w:rsidRDefault="003E0E65">
      <w:r>
        <w:separator/>
      </w:r>
    </w:p>
  </w:endnote>
  <w:endnote w:type="continuationSeparator" w:id="0">
    <w:p w:rsidR="003E0E65" w:rsidRDefault="003E0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72B9" w:rsidRDefault="003E0E65">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41.2pt;margin-top:757.85pt;width:16.5pt;height:15.95pt;z-index:-251658752;mso-position-horizontal-relative:page;mso-position-vertical-relative:page" filled="f" stroked="f">
          <v:textbox inset="0,0,0,0">
            <w:txbxContent>
              <w:p w:rsidR="006372B9" w:rsidRDefault="003E0E65">
                <w:pPr>
                  <w:pStyle w:val="BodyText"/>
                  <w:spacing w:before="20"/>
                  <w:ind w:left="40"/>
                  <w:rPr>
                    <w:rFonts w:ascii="Trebuchet MS"/>
                  </w:rPr>
                </w:pPr>
                <w:r>
                  <w:fldChar w:fldCharType="begin"/>
                </w:r>
                <w:r>
                  <w:rPr>
                    <w:rFonts w:ascii="Trebuchet MS"/>
                  </w:rPr>
                  <w:instrText xml:space="preserve"> PAGE </w:instrText>
                </w:r>
                <w:r>
                  <w:fldChar w:fldCharType="separate"/>
                </w:r>
                <w:r>
                  <w:t>14</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0E65" w:rsidRDefault="003E0E65">
      <w:r>
        <w:separator/>
      </w:r>
    </w:p>
  </w:footnote>
  <w:footnote w:type="continuationSeparator" w:id="0">
    <w:p w:rsidR="003E0E65" w:rsidRDefault="003E0E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70FE6"/>
    <w:multiLevelType w:val="hybridMultilevel"/>
    <w:tmpl w:val="1EF87DCC"/>
    <w:lvl w:ilvl="0" w:tplc="9676B3A0">
      <w:numFmt w:val="bullet"/>
      <w:lvlText w:val="•"/>
      <w:lvlJc w:val="left"/>
      <w:pPr>
        <w:ind w:left="104" w:hanging="317"/>
      </w:pPr>
      <w:rPr>
        <w:rFonts w:ascii="Arial" w:eastAsia="Arial" w:hAnsi="Arial" w:cs="Arial" w:hint="default"/>
        <w:spacing w:val="-9"/>
        <w:w w:val="99"/>
        <w:sz w:val="24"/>
        <w:szCs w:val="24"/>
        <w:lang w:val="en-US" w:eastAsia="en-US" w:bidi="en-US"/>
      </w:rPr>
    </w:lvl>
    <w:lvl w:ilvl="1" w:tplc="B5BC6D86">
      <w:numFmt w:val="bullet"/>
      <w:lvlText w:val="•"/>
      <w:lvlJc w:val="left"/>
      <w:pPr>
        <w:ind w:left="1164" w:hanging="317"/>
      </w:pPr>
      <w:rPr>
        <w:rFonts w:hint="default"/>
        <w:lang w:val="en-US" w:eastAsia="en-US" w:bidi="en-US"/>
      </w:rPr>
    </w:lvl>
    <w:lvl w:ilvl="2" w:tplc="4F6C6AA2">
      <w:numFmt w:val="bullet"/>
      <w:lvlText w:val="•"/>
      <w:lvlJc w:val="left"/>
      <w:pPr>
        <w:ind w:left="2228" w:hanging="317"/>
      </w:pPr>
      <w:rPr>
        <w:rFonts w:hint="default"/>
        <w:lang w:val="en-US" w:eastAsia="en-US" w:bidi="en-US"/>
      </w:rPr>
    </w:lvl>
    <w:lvl w:ilvl="3" w:tplc="5EB23E6C">
      <w:numFmt w:val="bullet"/>
      <w:lvlText w:val="•"/>
      <w:lvlJc w:val="left"/>
      <w:pPr>
        <w:ind w:left="3292" w:hanging="317"/>
      </w:pPr>
      <w:rPr>
        <w:rFonts w:hint="default"/>
        <w:lang w:val="en-US" w:eastAsia="en-US" w:bidi="en-US"/>
      </w:rPr>
    </w:lvl>
    <w:lvl w:ilvl="4" w:tplc="04E64A14">
      <w:numFmt w:val="bullet"/>
      <w:lvlText w:val="•"/>
      <w:lvlJc w:val="left"/>
      <w:pPr>
        <w:ind w:left="4356" w:hanging="317"/>
      </w:pPr>
      <w:rPr>
        <w:rFonts w:hint="default"/>
        <w:lang w:val="en-US" w:eastAsia="en-US" w:bidi="en-US"/>
      </w:rPr>
    </w:lvl>
    <w:lvl w:ilvl="5" w:tplc="63D68916">
      <w:numFmt w:val="bullet"/>
      <w:lvlText w:val="•"/>
      <w:lvlJc w:val="left"/>
      <w:pPr>
        <w:ind w:left="5420" w:hanging="317"/>
      </w:pPr>
      <w:rPr>
        <w:rFonts w:hint="default"/>
        <w:lang w:val="en-US" w:eastAsia="en-US" w:bidi="en-US"/>
      </w:rPr>
    </w:lvl>
    <w:lvl w:ilvl="6" w:tplc="B96C197C">
      <w:numFmt w:val="bullet"/>
      <w:lvlText w:val="•"/>
      <w:lvlJc w:val="left"/>
      <w:pPr>
        <w:ind w:left="6484" w:hanging="317"/>
      </w:pPr>
      <w:rPr>
        <w:rFonts w:hint="default"/>
        <w:lang w:val="en-US" w:eastAsia="en-US" w:bidi="en-US"/>
      </w:rPr>
    </w:lvl>
    <w:lvl w:ilvl="7" w:tplc="261ECD08">
      <w:numFmt w:val="bullet"/>
      <w:lvlText w:val="•"/>
      <w:lvlJc w:val="left"/>
      <w:pPr>
        <w:ind w:left="7548" w:hanging="317"/>
      </w:pPr>
      <w:rPr>
        <w:rFonts w:hint="default"/>
        <w:lang w:val="en-US" w:eastAsia="en-US" w:bidi="en-US"/>
      </w:rPr>
    </w:lvl>
    <w:lvl w:ilvl="8" w:tplc="3334AEB4">
      <w:numFmt w:val="bullet"/>
      <w:lvlText w:val="•"/>
      <w:lvlJc w:val="left"/>
      <w:pPr>
        <w:ind w:left="8612" w:hanging="317"/>
      </w:pPr>
      <w:rPr>
        <w:rFonts w:hint="default"/>
        <w:lang w:val="en-US" w:eastAsia="en-US" w:bidi="en-US"/>
      </w:rPr>
    </w:lvl>
  </w:abstractNum>
  <w:abstractNum w:abstractNumId="1" w15:restartNumberingAfterBreak="0">
    <w:nsid w:val="0AC55097"/>
    <w:multiLevelType w:val="hybridMultilevel"/>
    <w:tmpl w:val="05E69B82"/>
    <w:lvl w:ilvl="0" w:tplc="5D702AF2">
      <w:start w:val="1"/>
      <w:numFmt w:val="decimal"/>
      <w:lvlText w:val="%1."/>
      <w:lvlJc w:val="left"/>
      <w:pPr>
        <w:ind w:left="824" w:hanging="360"/>
        <w:jc w:val="left"/>
      </w:pPr>
      <w:rPr>
        <w:rFonts w:ascii="Arial" w:eastAsia="Arial" w:hAnsi="Arial" w:cs="Arial" w:hint="default"/>
        <w:spacing w:val="-4"/>
        <w:w w:val="99"/>
        <w:sz w:val="24"/>
        <w:szCs w:val="24"/>
        <w:lang w:val="en-US" w:eastAsia="en-US" w:bidi="en-US"/>
      </w:rPr>
    </w:lvl>
    <w:lvl w:ilvl="1" w:tplc="0D54BB66">
      <w:numFmt w:val="bullet"/>
      <w:lvlText w:val=""/>
      <w:lvlJc w:val="left"/>
      <w:pPr>
        <w:ind w:left="1545" w:hanging="361"/>
      </w:pPr>
      <w:rPr>
        <w:rFonts w:ascii="Symbol" w:eastAsia="Symbol" w:hAnsi="Symbol" w:cs="Symbol" w:hint="default"/>
        <w:w w:val="100"/>
        <w:sz w:val="24"/>
        <w:szCs w:val="24"/>
        <w:lang w:val="en-US" w:eastAsia="en-US" w:bidi="en-US"/>
      </w:rPr>
    </w:lvl>
    <w:lvl w:ilvl="2" w:tplc="C3FACB4C">
      <w:numFmt w:val="bullet"/>
      <w:lvlText w:val="•"/>
      <w:lvlJc w:val="left"/>
      <w:pPr>
        <w:ind w:left="2562" w:hanging="361"/>
      </w:pPr>
      <w:rPr>
        <w:rFonts w:hint="default"/>
        <w:lang w:val="en-US" w:eastAsia="en-US" w:bidi="en-US"/>
      </w:rPr>
    </w:lvl>
    <w:lvl w:ilvl="3" w:tplc="D16EE83E">
      <w:numFmt w:val="bullet"/>
      <w:lvlText w:val="•"/>
      <w:lvlJc w:val="left"/>
      <w:pPr>
        <w:ind w:left="3584" w:hanging="361"/>
      </w:pPr>
      <w:rPr>
        <w:rFonts w:hint="default"/>
        <w:lang w:val="en-US" w:eastAsia="en-US" w:bidi="en-US"/>
      </w:rPr>
    </w:lvl>
    <w:lvl w:ilvl="4" w:tplc="29700CFA">
      <w:numFmt w:val="bullet"/>
      <w:lvlText w:val="•"/>
      <w:lvlJc w:val="left"/>
      <w:pPr>
        <w:ind w:left="4606" w:hanging="361"/>
      </w:pPr>
      <w:rPr>
        <w:rFonts w:hint="default"/>
        <w:lang w:val="en-US" w:eastAsia="en-US" w:bidi="en-US"/>
      </w:rPr>
    </w:lvl>
    <w:lvl w:ilvl="5" w:tplc="1E3E9B3E">
      <w:numFmt w:val="bullet"/>
      <w:lvlText w:val="•"/>
      <w:lvlJc w:val="left"/>
      <w:pPr>
        <w:ind w:left="5628" w:hanging="361"/>
      </w:pPr>
      <w:rPr>
        <w:rFonts w:hint="default"/>
        <w:lang w:val="en-US" w:eastAsia="en-US" w:bidi="en-US"/>
      </w:rPr>
    </w:lvl>
    <w:lvl w:ilvl="6" w:tplc="0DFE1CA2">
      <w:numFmt w:val="bullet"/>
      <w:lvlText w:val="•"/>
      <w:lvlJc w:val="left"/>
      <w:pPr>
        <w:ind w:left="6651" w:hanging="361"/>
      </w:pPr>
      <w:rPr>
        <w:rFonts w:hint="default"/>
        <w:lang w:val="en-US" w:eastAsia="en-US" w:bidi="en-US"/>
      </w:rPr>
    </w:lvl>
    <w:lvl w:ilvl="7" w:tplc="DF58B89A">
      <w:numFmt w:val="bullet"/>
      <w:lvlText w:val="•"/>
      <w:lvlJc w:val="left"/>
      <w:pPr>
        <w:ind w:left="7673" w:hanging="361"/>
      </w:pPr>
      <w:rPr>
        <w:rFonts w:hint="default"/>
        <w:lang w:val="en-US" w:eastAsia="en-US" w:bidi="en-US"/>
      </w:rPr>
    </w:lvl>
    <w:lvl w:ilvl="8" w:tplc="9A6E18E0">
      <w:numFmt w:val="bullet"/>
      <w:lvlText w:val="•"/>
      <w:lvlJc w:val="left"/>
      <w:pPr>
        <w:ind w:left="8695" w:hanging="361"/>
      </w:pPr>
      <w:rPr>
        <w:rFonts w:hint="default"/>
        <w:lang w:val="en-US" w:eastAsia="en-US" w:bidi="en-US"/>
      </w:rPr>
    </w:lvl>
  </w:abstractNum>
  <w:abstractNum w:abstractNumId="2" w15:restartNumberingAfterBreak="0">
    <w:nsid w:val="1322271D"/>
    <w:multiLevelType w:val="multilevel"/>
    <w:tmpl w:val="E45097AC"/>
    <w:lvl w:ilvl="0">
      <w:start w:val="1"/>
      <w:numFmt w:val="decimal"/>
      <w:lvlText w:val="%1"/>
      <w:lvlJc w:val="left"/>
      <w:pPr>
        <w:ind w:left="536" w:hanging="432"/>
        <w:jc w:val="left"/>
      </w:pPr>
      <w:rPr>
        <w:rFonts w:ascii="Arial" w:eastAsia="Arial" w:hAnsi="Arial" w:cs="Arial" w:hint="default"/>
        <w:b/>
        <w:bCs/>
        <w:color w:val="3A515A"/>
        <w:w w:val="100"/>
        <w:sz w:val="44"/>
        <w:szCs w:val="44"/>
        <w:lang w:val="en-US" w:eastAsia="en-US" w:bidi="en-US"/>
      </w:rPr>
    </w:lvl>
    <w:lvl w:ilvl="1">
      <w:start w:val="1"/>
      <w:numFmt w:val="decimal"/>
      <w:lvlText w:val="%1.%2"/>
      <w:lvlJc w:val="left"/>
      <w:pPr>
        <w:ind w:left="680" w:hanging="576"/>
        <w:jc w:val="left"/>
      </w:pPr>
      <w:rPr>
        <w:rFonts w:hint="default"/>
        <w:spacing w:val="-8"/>
        <w:w w:val="99"/>
        <w:lang w:val="en-US" w:eastAsia="en-US" w:bidi="en-US"/>
      </w:rPr>
    </w:lvl>
    <w:lvl w:ilvl="2">
      <w:numFmt w:val="bullet"/>
      <w:lvlText w:val=""/>
      <w:lvlJc w:val="left"/>
      <w:pPr>
        <w:ind w:left="1545" w:hanging="576"/>
      </w:pPr>
      <w:rPr>
        <w:rFonts w:ascii="Symbol" w:eastAsia="Symbol" w:hAnsi="Symbol" w:cs="Symbol" w:hint="default"/>
        <w:w w:val="100"/>
        <w:sz w:val="24"/>
        <w:szCs w:val="24"/>
        <w:lang w:val="en-US" w:eastAsia="en-US" w:bidi="en-US"/>
      </w:rPr>
    </w:lvl>
    <w:lvl w:ilvl="3">
      <w:numFmt w:val="bullet"/>
      <w:lvlText w:val="•"/>
      <w:lvlJc w:val="left"/>
      <w:pPr>
        <w:ind w:left="2690" w:hanging="576"/>
      </w:pPr>
      <w:rPr>
        <w:rFonts w:hint="default"/>
        <w:lang w:val="en-US" w:eastAsia="en-US" w:bidi="en-US"/>
      </w:rPr>
    </w:lvl>
    <w:lvl w:ilvl="4">
      <w:numFmt w:val="bullet"/>
      <w:lvlText w:val="•"/>
      <w:lvlJc w:val="left"/>
      <w:pPr>
        <w:ind w:left="3840" w:hanging="576"/>
      </w:pPr>
      <w:rPr>
        <w:rFonts w:hint="default"/>
        <w:lang w:val="en-US" w:eastAsia="en-US" w:bidi="en-US"/>
      </w:rPr>
    </w:lvl>
    <w:lvl w:ilvl="5">
      <w:numFmt w:val="bullet"/>
      <w:lvlText w:val="•"/>
      <w:lvlJc w:val="left"/>
      <w:pPr>
        <w:ind w:left="4990" w:hanging="576"/>
      </w:pPr>
      <w:rPr>
        <w:rFonts w:hint="default"/>
        <w:lang w:val="en-US" w:eastAsia="en-US" w:bidi="en-US"/>
      </w:rPr>
    </w:lvl>
    <w:lvl w:ilvl="6">
      <w:numFmt w:val="bullet"/>
      <w:lvlText w:val="•"/>
      <w:lvlJc w:val="left"/>
      <w:pPr>
        <w:ind w:left="6140" w:hanging="576"/>
      </w:pPr>
      <w:rPr>
        <w:rFonts w:hint="default"/>
        <w:lang w:val="en-US" w:eastAsia="en-US" w:bidi="en-US"/>
      </w:rPr>
    </w:lvl>
    <w:lvl w:ilvl="7">
      <w:numFmt w:val="bullet"/>
      <w:lvlText w:val="•"/>
      <w:lvlJc w:val="left"/>
      <w:pPr>
        <w:ind w:left="7290" w:hanging="576"/>
      </w:pPr>
      <w:rPr>
        <w:rFonts w:hint="default"/>
        <w:lang w:val="en-US" w:eastAsia="en-US" w:bidi="en-US"/>
      </w:rPr>
    </w:lvl>
    <w:lvl w:ilvl="8">
      <w:numFmt w:val="bullet"/>
      <w:lvlText w:val="•"/>
      <w:lvlJc w:val="left"/>
      <w:pPr>
        <w:ind w:left="8440" w:hanging="576"/>
      </w:pPr>
      <w:rPr>
        <w:rFonts w:hint="default"/>
        <w:lang w:val="en-US" w:eastAsia="en-US" w:bidi="en-US"/>
      </w:rPr>
    </w:lvl>
  </w:abstractNum>
  <w:abstractNum w:abstractNumId="3" w15:restartNumberingAfterBreak="0">
    <w:nsid w:val="2091099A"/>
    <w:multiLevelType w:val="hybridMultilevel"/>
    <w:tmpl w:val="079C4B00"/>
    <w:lvl w:ilvl="0" w:tplc="AB5C9694">
      <w:start w:val="1"/>
      <w:numFmt w:val="decimal"/>
      <w:lvlText w:val="%1."/>
      <w:lvlJc w:val="left"/>
      <w:pPr>
        <w:ind w:left="824" w:hanging="360"/>
        <w:jc w:val="left"/>
      </w:pPr>
      <w:rPr>
        <w:rFonts w:ascii="Arial" w:eastAsia="Arial" w:hAnsi="Arial" w:cs="Arial" w:hint="default"/>
        <w:b/>
        <w:bCs/>
        <w:spacing w:val="-3"/>
        <w:w w:val="99"/>
        <w:sz w:val="24"/>
        <w:szCs w:val="24"/>
        <w:lang w:val="en-US" w:eastAsia="en-US" w:bidi="en-US"/>
      </w:rPr>
    </w:lvl>
    <w:lvl w:ilvl="1" w:tplc="1B60B0C8">
      <w:numFmt w:val="bullet"/>
      <w:lvlText w:val="•"/>
      <w:lvlJc w:val="left"/>
      <w:pPr>
        <w:ind w:left="1812" w:hanging="360"/>
      </w:pPr>
      <w:rPr>
        <w:rFonts w:hint="default"/>
        <w:lang w:val="en-US" w:eastAsia="en-US" w:bidi="en-US"/>
      </w:rPr>
    </w:lvl>
    <w:lvl w:ilvl="2" w:tplc="958CA96E">
      <w:numFmt w:val="bullet"/>
      <w:lvlText w:val="•"/>
      <w:lvlJc w:val="left"/>
      <w:pPr>
        <w:ind w:left="2804" w:hanging="360"/>
      </w:pPr>
      <w:rPr>
        <w:rFonts w:hint="default"/>
        <w:lang w:val="en-US" w:eastAsia="en-US" w:bidi="en-US"/>
      </w:rPr>
    </w:lvl>
    <w:lvl w:ilvl="3" w:tplc="77D46B3C">
      <w:numFmt w:val="bullet"/>
      <w:lvlText w:val="•"/>
      <w:lvlJc w:val="left"/>
      <w:pPr>
        <w:ind w:left="3796" w:hanging="360"/>
      </w:pPr>
      <w:rPr>
        <w:rFonts w:hint="default"/>
        <w:lang w:val="en-US" w:eastAsia="en-US" w:bidi="en-US"/>
      </w:rPr>
    </w:lvl>
    <w:lvl w:ilvl="4" w:tplc="7B9A6974">
      <w:numFmt w:val="bullet"/>
      <w:lvlText w:val="•"/>
      <w:lvlJc w:val="left"/>
      <w:pPr>
        <w:ind w:left="4788" w:hanging="360"/>
      </w:pPr>
      <w:rPr>
        <w:rFonts w:hint="default"/>
        <w:lang w:val="en-US" w:eastAsia="en-US" w:bidi="en-US"/>
      </w:rPr>
    </w:lvl>
    <w:lvl w:ilvl="5" w:tplc="16FE8F08">
      <w:numFmt w:val="bullet"/>
      <w:lvlText w:val="•"/>
      <w:lvlJc w:val="left"/>
      <w:pPr>
        <w:ind w:left="5780" w:hanging="360"/>
      </w:pPr>
      <w:rPr>
        <w:rFonts w:hint="default"/>
        <w:lang w:val="en-US" w:eastAsia="en-US" w:bidi="en-US"/>
      </w:rPr>
    </w:lvl>
    <w:lvl w:ilvl="6" w:tplc="C1963E18">
      <w:numFmt w:val="bullet"/>
      <w:lvlText w:val="•"/>
      <w:lvlJc w:val="left"/>
      <w:pPr>
        <w:ind w:left="6772" w:hanging="360"/>
      </w:pPr>
      <w:rPr>
        <w:rFonts w:hint="default"/>
        <w:lang w:val="en-US" w:eastAsia="en-US" w:bidi="en-US"/>
      </w:rPr>
    </w:lvl>
    <w:lvl w:ilvl="7" w:tplc="A698937C">
      <w:numFmt w:val="bullet"/>
      <w:lvlText w:val="•"/>
      <w:lvlJc w:val="left"/>
      <w:pPr>
        <w:ind w:left="7764" w:hanging="360"/>
      </w:pPr>
      <w:rPr>
        <w:rFonts w:hint="default"/>
        <w:lang w:val="en-US" w:eastAsia="en-US" w:bidi="en-US"/>
      </w:rPr>
    </w:lvl>
    <w:lvl w:ilvl="8" w:tplc="882EC886">
      <w:numFmt w:val="bullet"/>
      <w:lvlText w:val="•"/>
      <w:lvlJc w:val="left"/>
      <w:pPr>
        <w:ind w:left="8756" w:hanging="360"/>
      </w:pPr>
      <w:rPr>
        <w:rFonts w:hint="default"/>
        <w:lang w:val="en-US" w:eastAsia="en-US" w:bidi="en-US"/>
      </w:rPr>
    </w:lvl>
  </w:abstractNum>
  <w:abstractNum w:abstractNumId="4" w15:restartNumberingAfterBreak="0">
    <w:nsid w:val="29B11510"/>
    <w:multiLevelType w:val="hybridMultilevel"/>
    <w:tmpl w:val="751E8E7A"/>
    <w:lvl w:ilvl="0" w:tplc="74B4A40A">
      <w:start w:val="1"/>
      <w:numFmt w:val="decimal"/>
      <w:lvlText w:val="%1."/>
      <w:lvlJc w:val="left"/>
      <w:pPr>
        <w:ind w:left="372" w:hanging="269"/>
        <w:jc w:val="right"/>
      </w:pPr>
      <w:rPr>
        <w:rFonts w:ascii="Arial" w:eastAsia="Arial" w:hAnsi="Arial" w:cs="Arial" w:hint="default"/>
        <w:w w:val="99"/>
        <w:sz w:val="24"/>
        <w:szCs w:val="24"/>
        <w:lang w:val="en-US" w:eastAsia="en-US" w:bidi="en-US"/>
      </w:rPr>
    </w:lvl>
    <w:lvl w:ilvl="1" w:tplc="8402A044">
      <w:numFmt w:val="bullet"/>
      <w:lvlText w:val="•"/>
      <w:lvlJc w:val="left"/>
      <w:pPr>
        <w:ind w:left="1416" w:hanging="269"/>
      </w:pPr>
      <w:rPr>
        <w:rFonts w:hint="default"/>
        <w:lang w:val="en-US" w:eastAsia="en-US" w:bidi="en-US"/>
      </w:rPr>
    </w:lvl>
    <w:lvl w:ilvl="2" w:tplc="EEDE6AEE">
      <w:numFmt w:val="bullet"/>
      <w:lvlText w:val="•"/>
      <w:lvlJc w:val="left"/>
      <w:pPr>
        <w:ind w:left="2452" w:hanging="269"/>
      </w:pPr>
      <w:rPr>
        <w:rFonts w:hint="default"/>
        <w:lang w:val="en-US" w:eastAsia="en-US" w:bidi="en-US"/>
      </w:rPr>
    </w:lvl>
    <w:lvl w:ilvl="3" w:tplc="C10C8A9E">
      <w:numFmt w:val="bullet"/>
      <w:lvlText w:val="•"/>
      <w:lvlJc w:val="left"/>
      <w:pPr>
        <w:ind w:left="3488" w:hanging="269"/>
      </w:pPr>
      <w:rPr>
        <w:rFonts w:hint="default"/>
        <w:lang w:val="en-US" w:eastAsia="en-US" w:bidi="en-US"/>
      </w:rPr>
    </w:lvl>
    <w:lvl w:ilvl="4" w:tplc="668A1CAA">
      <w:numFmt w:val="bullet"/>
      <w:lvlText w:val="•"/>
      <w:lvlJc w:val="left"/>
      <w:pPr>
        <w:ind w:left="4524" w:hanging="269"/>
      </w:pPr>
      <w:rPr>
        <w:rFonts w:hint="default"/>
        <w:lang w:val="en-US" w:eastAsia="en-US" w:bidi="en-US"/>
      </w:rPr>
    </w:lvl>
    <w:lvl w:ilvl="5" w:tplc="2DFC79C2">
      <w:numFmt w:val="bullet"/>
      <w:lvlText w:val="•"/>
      <w:lvlJc w:val="left"/>
      <w:pPr>
        <w:ind w:left="5560" w:hanging="269"/>
      </w:pPr>
      <w:rPr>
        <w:rFonts w:hint="default"/>
        <w:lang w:val="en-US" w:eastAsia="en-US" w:bidi="en-US"/>
      </w:rPr>
    </w:lvl>
    <w:lvl w:ilvl="6" w:tplc="7C80CFB4">
      <w:numFmt w:val="bullet"/>
      <w:lvlText w:val="•"/>
      <w:lvlJc w:val="left"/>
      <w:pPr>
        <w:ind w:left="6596" w:hanging="269"/>
      </w:pPr>
      <w:rPr>
        <w:rFonts w:hint="default"/>
        <w:lang w:val="en-US" w:eastAsia="en-US" w:bidi="en-US"/>
      </w:rPr>
    </w:lvl>
    <w:lvl w:ilvl="7" w:tplc="ED206D70">
      <w:numFmt w:val="bullet"/>
      <w:lvlText w:val="•"/>
      <w:lvlJc w:val="left"/>
      <w:pPr>
        <w:ind w:left="7632" w:hanging="269"/>
      </w:pPr>
      <w:rPr>
        <w:rFonts w:hint="default"/>
        <w:lang w:val="en-US" w:eastAsia="en-US" w:bidi="en-US"/>
      </w:rPr>
    </w:lvl>
    <w:lvl w:ilvl="8" w:tplc="F504329C">
      <w:numFmt w:val="bullet"/>
      <w:lvlText w:val="•"/>
      <w:lvlJc w:val="left"/>
      <w:pPr>
        <w:ind w:left="8668" w:hanging="269"/>
      </w:pPr>
      <w:rPr>
        <w:rFonts w:hint="default"/>
        <w:lang w:val="en-US" w:eastAsia="en-US" w:bidi="en-US"/>
      </w:rPr>
    </w:lvl>
  </w:abstractNum>
  <w:abstractNum w:abstractNumId="5" w15:restartNumberingAfterBreak="0">
    <w:nsid w:val="613B6525"/>
    <w:multiLevelType w:val="hybridMultilevel"/>
    <w:tmpl w:val="FCD4D2FC"/>
    <w:lvl w:ilvl="0" w:tplc="AA5AC458">
      <w:start w:val="1"/>
      <w:numFmt w:val="decimal"/>
      <w:lvlText w:val="%1."/>
      <w:lvlJc w:val="left"/>
      <w:pPr>
        <w:ind w:left="372" w:hanging="269"/>
        <w:jc w:val="left"/>
      </w:pPr>
      <w:rPr>
        <w:rFonts w:ascii="Arial" w:eastAsia="Arial" w:hAnsi="Arial" w:cs="Arial" w:hint="default"/>
        <w:w w:val="99"/>
        <w:sz w:val="24"/>
        <w:szCs w:val="24"/>
        <w:lang w:val="en-US" w:eastAsia="en-US" w:bidi="en-US"/>
      </w:rPr>
    </w:lvl>
    <w:lvl w:ilvl="1" w:tplc="DE423C52">
      <w:start w:val="1"/>
      <w:numFmt w:val="decimal"/>
      <w:lvlText w:val="%2."/>
      <w:lvlJc w:val="left"/>
      <w:pPr>
        <w:ind w:left="546" w:hanging="360"/>
        <w:jc w:val="left"/>
      </w:pPr>
      <w:rPr>
        <w:rFonts w:ascii="Arial" w:eastAsia="Arial" w:hAnsi="Arial" w:cs="Arial" w:hint="default"/>
        <w:spacing w:val="-12"/>
        <w:w w:val="99"/>
        <w:sz w:val="24"/>
        <w:szCs w:val="24"/>
        <w:lang w:val="en-US" w:eastAsia="en-US" w:bidi="en-US"/>
      </w:rPr>
    </w:lvl>
    <w:lvl w:ilvl="2" w:tplc="9ECCAA6E">
      <w:numFmt w:val="bullet"/>
      <w:lvlText w:val=""/>
      <w:lvlJc w:val="left"/>
      <w:pPr>
        <w:ind w:left="1266" w:hanging="361"/>
      </w:pPr>
      <w:rPr>
        <w:rFonts w:ascii="Symbol" w:eastAsia="Symbol" w:hAnsi="Symbol" w:cs="Symbol" w:hint="default"/>
        <w:w w:val="100"/>
        <w:sz w:val="24"/>
        <w:szCs w:val="24"/>
        <w:lang w:val="en-US" w:eastAsia="en-US" w:bidi="en-US"/>
      </w:rPr>
    </w:lvl>
    <w:lvl w:ilvl="3" w:tplc="C5144054">
      <w:numFmt w:val="bullet"/>
      <w:lvlText w:val="•"/>
      <w:lvlJc w:val="left"/>
      <w:pPr>
        <w:ind w:left="1260" w:hanging="361"/>
      </w:pPr>
      <w:rPr>
        <w:rFonts w:hint="default"/>
        <w:lang w:val="en-US" w:eastAsia="en-US" w:bidi="en-US"/>
      </w:rPr>
    </w:lvl>
    <w:lvl w:ilvl="4" w:tplc="36A4B6A8">
      <w:numFmt w:val="bullet"/>
      <w:lvlText w:val="•"/>
      <w:lvlJc w:val="left"/>
      <w:pPr>
        <w:ind w:left="2614" w:hanging="361"/>
      </w:pPr>
      <w:rPr>
        <w:rFonts w:hint="default"/>
        <w:lang w:val="en-US" w:eastAsia="en-US" w:bidi="en-US"/>
      </w:rPr>
    </w:lvl>
    <w:lvl w:ilvl="5" w:tplc="041E38B2">
      <w:numFmt w:val="bullet"/>
      <w:lvlText w:val="•"/>
      <w:lvlJc w:val="left"/>
      <w:pPr>
        <w:ind w:left="3968" w:hanging="361"/>
      </w:pPr>
      <w:rPr>
        <w:rFonts w:hint="default"/>
        <w:lang w:val="en-US" w:eastAsia="en-US" w:bidi="en-US"/>
      </w:rPr>
    </w:lvl>
    <w:lvl w:ilvl="6" w:tplc="855A400C">
      <w:numFmt w:val="bullet"/>
      <w:lvlText w:val="•"/>
      <w:lvlJc w:val="left"/>
      <w:pPr>
        <w:ind w:left="5322" w:hanging="361"/>
      </w:pPr>
      <w:rPr>
        <w:rFonts w:hint="default"/>
        <w:lang w:val="en-US" w:eastAsia="en-US" w:bidi="en-US"/>
      </w:rPr>
    </w:lvl>
    <w:lvl w:ilvl="7" w:tplc="7D88595A">
      <w:numFmt w:val="bullet"/>
      <w:lvlText w:val="•"/>
      <w:lvlJc w:val="left"/>
      <w:pPr>
        <w:ind w:left="6677" w:hanging="361"/>
      </w:pPr>
      <w:rPr>
        <w:rFonts w:hint="default"/>
        <w:lang w:val="en-US" w:eastAsia="en-US" w:bidi="en-US"/>
      </w:rPr>
    </w:lvl>
    <w:lvl w:ilvl="8" w:tplc="407663D4">
      <w:numFmt w:val="bullet"/>
      <w:lvlText w:val="•"/>
      <w:lvlJc w:val="left"/>
      <w:pPr>
        <w:ind w:left="8031" w:hanging="361"/>
      </w:pPr>
      <w:rPr>
        <w:rFonts w:hint="default"/>
        <w:lang w:val="en-US" w:eastAsia="en-US" w:bidi="en-US"/>
      </w:rPr>
    </w:lvl>
  </w:abstractNum>
  <w:abstractNum w:abstractNumId="6" w15:restartNumberingAfterBreak="0">
    <w:nsid w:val="66701758"/>
    <w:multiLevelType w:val="hybridMultilevel"/>
    <w:tmpl w:val="6E8C94A2"/>
    <w:lvl w:ilvl="0" w:tplc="7E46D670">
      <w:numFmt w:val="bullet"/>
      <w:lvlText w:val=""/>
      <w:lvlJc w:val="left"/>
      <w:pPr>
        <w:ind w:left="824" w:hanging="360"/>
      </w:pPr>
      <w:rPr>
        <w:rFonts w:ascii="Symbol" w:eastAsia="Symbol" w:hAnsi="Symbol" w:cs="Symbol" w:hint="default"/>
        <w:w w:val="100"/>
        <w:sz w:val="24"/>
        <w:szCs w:val="24"/>
        <w:lang w:val="en-US" w:eastAsia="en-US" w:bidi="en-US"/>
      </w:rPr>
    </w:lvl>
    <w:lvl w:ilvl="1" w:tplc="21541B4E">
      <w:numFmt w:val="bullet"/>
      <w:lvlText w:val="•"/>
      <w:lvlJc w:val="left"/>
      <w:pPr>
        <w:ind w:left="1812" w:hanging="360"/>
      </w:pPr>
      <w:rPr>
        <w:rFonts w:hint="default"/>
        <w:lang w:val="en-US" w:eastAsia="en-US" w:bidi="en-US"/>
      </w:rPr>
    </w:lvl>
    <w:lvl w:ilvl="2" w:tplc="F412E872">
      <w:numFmt w:val="bullet"/>
      <w:lvlText w:val="•"/>
      <w:lvlJc w:val="left"/>
      <w:pPr>
        <w:ind w:left="2804" w:hanging="360"/>
      </w:pPr>
      <w:rPr>
        <w:rFonts w:hint="default"/>
        <w:lang w:val="en-US" w:eastAsia="en-US" w:bidi="en-US"/>
      </w:rPr>
    </w:lvl>
    <w:lvl w:ilvl="3" w:tplc="22D49F64">
      <w:numFmt w:val="bullet"/>
      <w:lvlText w:val="•"/>
      <w:lvlJc w:val="left"/>
      <w:pPr>
        <w:ind w:left="3796" w:hanging="360"/>
      </w:pPr>
      <w:rPr>
        <w:rFonts w:hint="default"/>
        <w:lang w:val="en-US" w:eastAsia="en-US" w:bidi="en-US"/>
      </w:rPr>
    </w:lvl>
    <w:lvl w:ilvl="4" w:tplc="6B2014B8">
      <w:numFmt w:val="bullet"/>
      <w:lvlText w:val="•"/>
      <w:lvlJc w:val="left"/>
      <w:pPr>
        <w:ind w:left="4788" w:hanging="360"/>
      </w:pPr>
      <w:rPr>
        <w:rFonts w:hint="default"/>
        <w:lang w:val="en-US" w:eastAsia="en-US" w:bidi="en-US"/>
      </w:rPr>
    </w:lvl>
    <w:lvl w:ilvl="5" w:tplc="428E96FC">
      <w:numFmt w:val="bullet"/>
      <w:lvlText w:val="•"/>
      <w:lvlJc w:val="left"/>
      <w:pPr>
        <w:ind w:left="5780" w:hanging="360"/>
      </w:pPr>
      <w:rPr>
        <w:rFonts w:hint="default"/>
        <w:lang w:val="en-US" w:eastAsia="en-US" w:bidi="en-US"/>
      </w:rPr>
    </w:lvl>
    <w:lvl w:ilvl="6" w:tplc="D7D6CB4E">
      <w:numFmt w:val="bullet"/>
      <w:lvlText w:val="•"/>
      <w:lvlJc w:val="left"/>
      <w:pPr>
        <w:ind w:left="6772" w:hanging="360"/>
      </w:pPr>
      <w:rPr>
        <w:rFonts w:hint="default"/>
        <w:lang w:val="en-US" w:eastAsia="en-US" w:bidi="en-US"/>
      </w:rPr>
    </w:lvl>
    <w:lvl w:ilvl="7" w:tplc="2698EBDE">
      <w:numFmt w:val="bullet"/>
      <w:lvlText w:val="•"/>
      <w:lvlJc w:val="left"/>
      <w:pPr>
        <w:ind w:left="7764" w:hanging="360"/>
      </w:pPr>
      <w:rPr>
        <w:rFonts w:hint="default"/>
        <w:lang w:val="en-US" w:eastAsia="en-US" w:bidi="en-US"/>
      </w:rPr>
    </w:lvl>
    <w:lvl w:ilvl="8" w:tplc="37CE6648">
      <w:numFmt w:val="bullet"/>
      <w:lvlText w:val="•"/>
      <w:lvlJc w:val="left"/>
      <w:pPr>
        <w:ind w:left="8756" w:hanging="360"/>
      </w:pPr>
      <w:rPr>
        <w:rFonts w:hint="default"/>
        <w:lang w:val="en-US" w:eastAsia="en-US" w:bidi="en-US"/>
      </w:rPr>
    </w:lvl>
  </w:abstractNum>
  <w:num w:numId="1">
    <w:abstractNumId w:val="0"/>
  </w:num>
  <w:num w:numId="2">
    <w:abstractNumId w:val="6"/>
  </w:num>
  <w:num w:numId="3">
    <w:abstractNumId w:val="3"/>
  </w:num>
  <w:num w:numId="4">
    <w:abstractNumId w:val="4"/>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372B9"/>
    <w:rsid w:val="003E0E65"/>
    <w:rsid w:val="006372B9"/>
    <w:rsid w:val="009460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8296CCA"/>
  <w15:docId w15:val="{CE083A03-687C-405E-8D8D-BDA6457A4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Arial" w:eastAsia="Arial" w:hAnsi="Arial" w:cs="Arial"/>
      <w:lang w:bidi="en-US"/>
    </w:rPr>
  </w:style>
  <w:style w:type="paragraph" w:styleId="Heading1">
    <w:name w:val="heading 1"/>
    <w:basedOn w:val="Normal"/>
    <w:uiPriority w:val="9"/>
    <w:qFormat/>
    <w:pPr>
      <w:spacing w:before="74"/>
      <w:ind w:left="536" w:hanging="433"/>
      <w:jc w:val="both"/>
      <w:outlineLvl w:val="0"/>
    </w:pPr>
    <w:rPr>
      <w:b/>
      <w:bCs/>
      <w:sz w:val="44"/>
      <w:szCs w:val="44"/>
    </w:rPr>
  </w:style>
  <w:style w:type="paragraph" w:styleId="Heading2">
    <w:name w:val="heading 2"/>
    <w:basedOn w:val="Normal"/>
    <w:uiPriority w:val="9"/>
    <w:unhideWhenUsed/>
    <w:qFormat/>
    <w:pPr>
      <w:ind w:left="104"/>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4" w:hanging="361"/>
    </w:pPr>
  </w:style>
  <w:style w:type="paragraph" w:customStyle="1" w:styleId="TableParagraph">
    <w:name w:val="Table Paragraph"/>
    <w:basedOn w:val="Normal"/>
    <w:uiPriority w:val="1"/>
    <w:qFormat/>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hyperlink" Target="http://www.arangodb.com/wp-content/uploads/2018/08/ArangoDB-White-Paper-What-is-a-multi-" TargetMode="External"/><Relationship Id="rId50" Type="http://schemas.openxmlformats.org/officeDocument/2006/relationships/hyperlink" Target="https://www.arangodb.com/wp-content/uploads/2018/08/Switching-From-Relational-Databases-To-ArangoDB.pdf?hsCtaTracking=4cc854f1-8d25-49c3-a689-481c085e2169%7Ca97132fd-e16e-4a64-bf6e-7e2a041a92ef" TargetMode="External"/><Relationship Id="rId55" Type="http://schemas.openxmlformats.org/officeDocument/2006/relationships/hyperlink" Target="https://www.arangodb.com/wp-content/uploads/2018/08/Switching-From-Relational-Databases-To-ArangoDB.pdf?hsCtaTracking=4cc854f1-8d25-49c3-a689-481c085e2169%7Ca97132fd-e16e-4a64-bf6e-7e2a041a92ef" TargetMode="External"/><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medium.com/%40pranshumalviya/graphical-interpretation-of-data-using-arangodb-8d8e5ef7c622" TargetMode="External"/><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hyperlink" Target="https://www.arangodb.com/wp-content/uploads/2018/08/Switching-From-Relational-Databases-To-ArangoDB.pdf?hsCtaTracking=4cc854f1-8d25-49c3-a689-481c085e2169%7Ca97132fd-e16e-4a64-bf6e-7e2a041a92ef" TargetMode="External"/><Relationship Id="rId62" Type="http://schemas.openxmlformats.org/officeDocument/2006/relationships/hyperlink" Target="http://www.researchgate.net/publication/315564326_Movie_Management_using_ArangoDB_-"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yperlink" Target="https://www.arangodb.com/wp-content/uploads/2018/08/Switching-From-Relational-Databases-To-ArangoDB.pdf?hsCtaTracking=4cc854f1-8d25-49c3-a689-481c085e2169%7Ca97132fd-e16e-4a64-bf6e-7e2a041a92ef" TargetMode="External"/><Relationship Id="rId53" Type="http://schemas.openxmlformats.org/officeDocument/2006/relationships/hyperlink" Target="https://foxxy.ovh/" TargetMode="External"/><Relationship Id="rId58" Type="http://schemas.openxmlformats.org/officeDocument/2006/relationships/hyperlink" Target="http://www.arangodb.com/wp-content/uploads/2018/08/Switching-From-Relational-Databases-To-" TargetMode="External"/><Relationship Id="rId5" Type="http://schemas.openxmlformats.org/officeDocument/2006/relationships/footnotes" Target="footnotes.xml"/><Relationship Id="rId15" Type="http://schemas.openxmlformats.org/officeDocument/2006/relationships/hyperlink" Target="https://medium.com/%40pranshumalviya/graphical-interpretation-of-data-using-arangodb-8d8e5ef7c622" TargetMode="External"/><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hyperlink" Target="https://docs.arangodb.com/devel/Manual/Foxx/Guides/Files.html" TargetMode="External"/><Relationship Id="rId57" Type="http://schemas.openxmlformats.org/officeDocument/2006/relationships/hyperlink" Target="http://www.arangodb.com/wp-content/uploads/2018/08/Switching-From-Relational-Databases-To-" TargetMode="External"/><Relationship Id="rId61" Type="http://schemas.openxmlformats.org/officeDocument/2006/relationships/hyperlink" Target="http://www.researchgate.net/publication/315564326_Movie_Management_using_ArangoDB_-" TargetMode="Externa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hyperlink" Target="https://www.arangodb.com/wp-content/uploads/2018/08/Switching-From-Relational-Databases-To-ArangoDB.pdf?hsCtaTracking=4cc854f1-8d25-49c3-a689-481c085e2169%7Ca97132fd-e16e-4a64-bf6e-7e2a041a92ef" TargetMode="External"/><Relationship Id="rId52" Type="http://schemas.openxmlformats.org/officeDocument/2006/relationships/hyperlink" Target="https://www.arangodb.com/wp-content/uploads/2018/08/Switching-From-Relational-Databases-To-ArangoDB.pdf?hsCtaTracking=4cc854f1-8d25-49c3-a689-481c085e2169%7Ca97132fd-e16e-4a64-bf6e-7e2a041a92ef" TargetMode="External"/><Relationship Id="rId60" Type="http://schemas.openxmlformats.org/officeDocument/2006/relationships/hyperlink" Target="http://www.datanami.com/2018/03/28/arangodb-reaping-the-fruits-of-its-multi-modal-labor/"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hyperlink" Target="http://www.arangodb.com/wp-content/uploads/2018/08/ArangoDB-White-Paper-What-is-a-multi-" TargetMode="External"/><Relationship Id="rId56" Type="http://schemas.openxmlformats.org/officeDocument/2006/relationships/hyperlink" Target="https://www.arangodb.com/wp-content/uploads/2018/08/Switching-From-Relational-Databases-To-ArangoDB.pdf?hsCtaTracking=4cc854f1-8d25-49c3-a689-481c085e2169%7Ca97132fd-e16e-4a64-bf6e-7e2a041a92ef" TargetMode="External"/><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www.arangodb.com/wp-content/uploads/2018/08/Switching-From-Relational-Databases-To-ArangoDB.pdf?hsCtaTracking=4cc854f1-8d25-49c3-a689-481c085e2169%7Ca97132fd-e16e-4a64-bf6e-7e2a041a92ef"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hyperlink" Target="https://www.arangodb.com/wp-content/uploads/2018/08/Switching-From-Relational-Databases-To-ArangoDB.pdf?hsCtaTracking=4cc854f1-8d25-49c3-a689-481c085e2169%7Ca97132fd-e16e-4a64-bf6e-7e2a041a92ef" TargetMode="External"/><Relationship Id="rId59" Type="http://schemas.openxmlformats.org/officeDocument/2006/relationships/hyperlink" Target="http://www.datanami.com/2018/03/28/arangodb-reaping-the-fruits-of-its-multi-modal-lab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4297</Words>
  <Characters>24495</Characters>
  <Application>Microsoft Office Word</Application>
  <DocSecurity>0</DocSecurity>
  <Lines>204</Lines>
  <Paragraphs>57</Paragraphs>
  <ScaleCrop>false</ScaleCrop>
  <Company/>
  <LinksUpToDate>false</LinksUpToDate>
  <CharactersWithSpaces>28735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Kakade, Komal (SRH Hochschule Heidelberg Student)</dc:creator>
  <cp:lastModifiedBy>Narendra Medisetti</cp:lastModifiedBy>
  <cp:revision>2</cp:revision>
  <dcterms:created xsi:type="dcterms:W3CDTF">2019-09-23T10:02:00Z</dcterms:created>
  <dcterms:modified xsi:type="dcterms:W3CDTF">2019-09-23T10:03:00Z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2019-03-08T00:00:00Z</vt:filetime>
  </property>
  <property fmtid="{D5CDD505-2E9C-101B-9397-08002B2CF9AE}" pid="3" name="Creator">
    <vt:lpwstr>Microsoft® Word for Office 365</vt:lpwstr>
  </property>
  <property fmtid="{D5CDD505-2E9C-101B-9397-08002B2CF9AE}" pid="4" name="LastSaved">
    <vt:filetime>2019-09-23T00:00:00Z</vt:filetime>
  </property>
</Properties>
</file>